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4657" w:rsidRDefault="00284657" w:rsidP="003306A6">
      <w:pPr>
        <w:spacing w:line="360" w:lineRule="auto"/>
        <w:jc w:val="center"/>
        <w:rPr>
          <w:b/>
          <w:bCs/>
          <w:sz w:val="40"/>
          <w:szCs w:val="40"/>
        </w:rPr>
      </w:pPr>
    </w:p>
    <w:p w:rsidR="00424579" w:rsidRPr="00284657" w:rsidRDefault="00C32E28" w:rsidP="003306A6">
      <w:pPr>
        <w:spacing w:line="360" w:lineRule="auto"/>
        <w:jc w:val="center"/>
        <w:rPr>
          <w:b/>
          <w:bCs/>
          <w:sz w:val="52"/>
          <w:szCs w:val="52"/>
        </w:rPr>
      </w:pPr>
      <w:r>
        <w:rPr>
          <w:b/>
          <w:bCs/>
          <w:sz w:val="52"/>
          <w:szCs w:val="52"/>
        </w:rPr>
        <w:t xml:space="preserve">The </w:t>
      </w:r>
      <w:r w:rsidR="00213965" w:rsidRPr="00284657">
        <w:rPr>
          <w:b/>
          <w:bCs/>
          <w:sz w:val="52"/>
          <w:szCs w:val="52"/>
        </w:rPr>
        <w:t xml:space="preserve">Virginia Tech </w:t>
      </w:r>
      <w:r>
        <w:rPr>
          <w:b/>
          <w:bCs/>
          <w:sz w:val="52"/>
          <w:szCs w:val="52"/>
        </w:rPr>
        <w:t xml:space="preserve">Roller Rig: </w:t>
      </w:r>
      <w:r w:rsidR="002F2FD7" w:rsidRPr="00284657">
        <w:rPr>
          <w:b/>
          <w:bCs/>
          <w:sz w:val="52"/>
          <w:szCs w:val="52"/>
        </w:rPr>
        <w:t>Commissioning Report</w:t>
      </w:r>
    </w:p>
    <w:p w:rsidR="00284657" w:rsidRDefault="00284657" w:rsidP="003306A6">
      <w:pPr>
        <w:spacing w:line="360" w:lineRule="auto"/>
        <w:jc w:val="center"/>
        <w:rPr>
          <w:b/>
          <w:bCs/>
          <w:sz w:val="32"/>
          <w:szCs w:val="32"/>
        </w:rPr>
      </w:pPr>
    </w:p>
    <w:p w:rsidR="00284657" w:rsidRDefault="00284657" w:rsidP="003306A6">
      <w:pPr>
        <w:spacing w:line="360" w:lineRule="auto"/>
        <w:jc w:val="center"/>
        <w:rPr>
          <w:b/>
          <w:bCs/>
          <w:sz w:val="32"/>
          <w:szCs w:val="32"/>
        </w:rPr>
      </w:pPr>
    </w:p>
    <w:p w:rsidR="00B34987" w:rsidRDefault="00B34987" w:rsidP="003306A6">
      <w:pPr>
        <w:spacing w:line="360" w:lineRule="auto"/>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5"/>
        <w:gridCol w:w="4305"/>
      </w:tblGrid>
      <w:tr w:rsidR="00B34987" w:rsidTr="00672F2D">
        <w:tc>
          <w:tcPr>
            <w:tcW w:w="4335" w:type="dxa"/>
          </w:tcPr>
          <w:p w:rsidR="00B34987" w:rsidRDefault="00950A77" w:rsidP="003306A6">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Milad Hosseinipour</w:t>
            </w:r>
          </w:p>
          <w:p w:rsidR="00B34987" w:rsidRPr="00B34987" w:rsidRDefault="00B34987" w:rsidP="003306A6">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Research Assistant</w:t>
            </w:r>
          </w:p>
        </w:tc>
        <w:tc>
          <w:tcPr>
            <w:tcW w:w="4305" w:type="dxa"/>
          </w:tcPr>
          <w:p w:rsidR="00B34987" w:rsidRDefault="00B34987" w:rsidP="003306A6">
            <w:pPr>
              <w:spacing w:line="360" w:lineRule="auto"/>
              <w:jc w:val="center"/>
              <w:rPr>
                <w:rFonts w:ascii="Times New Roman" w:eastAsia="Calibri" w:hAnsi="Times New Roman" w:cs="Times New Roman"/>
                <w:sz w:val="24"/>
                <w:szCs w:val="24"/>
              </w:rPr>
            </w:pPr>
            <w:r w:rsidRPr="00DC56B3">
              <w:rPr>
                <w:rFonts w:ascii="Times New Roman" w:eastAsia="Calibri" w:hAnsi="Times New Roman" w:cs="Times New Roman"/>
                <w:noProof/>
                <w:sz w:val="24"/>
                <w:szCs w:val="24"/>
              </w:rPr>
              <w:t>Mehdi</w:t>
            </w:r>
            <w:r w:rsidRPr="00DC56B3">
              <w:rPr>
                <w:rFonts w:ascii="Times New Roman" w:eastAsia="Calibri" w:hAnsi="Times New Roman" w:cs="Times New Roman"/>
                <w:sz w:val="24"/>
                <w:szCs w:val="24"/>
              </w:rPr>
              <w:t xml:space="preserve"> Ahmadian</w:t>
            </w:r>
          </w:p>
          <w:p w:rsidR="00B34987" w:rsidRDefault="00B34987" w:rsidP="003306A6">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Professor and Director</w:t>
            </w:r>
          </w:p>
          <w:p w:rsidR="00284657" w:rsidRPr="00B34987" w:rsidRDefault="00284657" w:rsidP="003306A6">
            <w:pPr>
              <w:spacing w:line="360" w:lineRule="auto"/>
              <w:jc w:val="center"/>
              <w:rPr>
                <w:rFonts w:ascii="Times New Roman" w:eastAsia="Calibri" w:hAnsi="Times New Roman" w:cs="Times New Roman"/>
              </w:rPr>
            </w:pPr>
          </w:p>
        </w:tc>
      </w:tr>
    </w:tbl>
    <w:p w:rsidR="00672F2D" w:rsidRDefault="00672F2D" w:rsidP="003306A6">
      <w:pPr>
        <w:spacing w:before="240" w:after="0" w:line="360" w:lineRule="auto"/>
        <w:jc w:val="center"/>
        <w:rPr>
          <w:rFonts w:ascii="Times New Roman" w:eastAsia="Calibri" w:hAnsi="Times New Roman" w:cs="Times New Roman"/>
        </w:rPr>
      </w:pPr>
      <w:r w:rsidRPr="0076116A">
        <w:rPr>
          <w:noProof/>
        </w:rPr>
        <w:drawing>
          <wp:inline distT="0" distB="0" distL="0" distR="0" wp14:anchorId="4AF01478" wp14:editId="774E2259">
            <wp:extent cx="4366540" cy="2649480"/>
            <wp:effectExtent l="0" t="0" r="0" b="0"/>
            <wp:docPr id="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8303" cy="2656618"/>
                    </a:xfrm>
                    <a:prstGeom prst="rect">
                      <a:avLst/>
                    </a:prstGeom>
                    <a:noFill/>
                    <a:ln>
                      <a:noFill/>
                    </a:ln>
                    <a:extLst/>
                  </pic:spPr>
                </pic:pic>
              </a:graphicData>
            </a:graphic>
          </wp:inline>
        </w:drawing>
      </w:r>
    </w:p>
    <w:p w:rsidR="00DC56B3" w:rsidRPr="00DC56B3" w:rsidRDefault="00DC56B3" w:rsidP="003306A6">
      <w:pPr>
        <w:spacing w:before="240" w:after="0" w:line="360" w:lineRule="auto"/>
        <w:jc w:val="center"/>
        <w:rPr>
          <w:rFonts w:ascii="Times New Roman" w:eastAsia="Calibri" w:hAnsi="Times New Roman" w:cs="Times New Roman"/>
        </w:rPr>
      </w:pPr>
      <w:r w:rsidRPr="00DC56B3">
        <w:rPr>
          <w:rFonts w:ascii="Times New Roman" w:eastAsia="Calibri" w:hAnsi="Times New Roman" w:cs="Times New Roman"/>
        </w:rPr>
        <w:t>Railway Technologies Laboratory,</w:t>
      </w:r>
    </w:p>
    <w:p w:rsidR="00DC56B3" w:rsidRPr="00DC56B3" w:rsidRDefault="00DC56B3" w:rsidP="003306A6">
      <w:pPr>
        <w:spacing w:after="0" w:line="360" w:lineRule="auto"/>
        <w:jc w:val="center"/>
        <w:rPr>
          <w:rFonts w:ascii="Times New Roman" w:eastAsia="Calibri" w:hAnsi="Times New Roman" w:cs="Times New Roman"/>
        </w:rPr>
      </w:pPr>
      <w:r w:rsidRPr="00DC56B3">
        <w:rPr>
          <w:rFonts w:ascii="Times New Roman" w:eastAsia="Calibri" w:hAnsi="Times New Roman" w:cs="Times New Roman"/>
        </w:rPr>
        <w:t>Center for Vehicle Systems and Safety,</w:t>
      </w:r>
    </w:p>
    <w:p w:rsidR="00DC56B3" w:rsidRPr="00DC56B3" w:rsidRDefault="00DC56B3" w:rsidP="003306A6">
      <w:pPr>
        <w:spacing w:after="0" w:line="360" w:lineRule="auto"/>
        <w:jc w:val="center"/>
        <w:rPr>
          <w:rFonts w:ascii="Times New Roman" w:eastAsia="Calibri" w:hAnsi="Times New Roman" w:cs="Times New Roman"/>
        </w:rPr>
      </w:pPr>
      <w:r w:rsidRPr="00DC56B3">
        <w:rPr>
          <w:rFonts w:ascii="Times New Roman" w:eastAsia="Calibri" w:hAnsi="Times New Roman" w:cs="Times New Roman"/>
        </w:rPr>
        <w:t>Mechanical Engineering Department,</w:t>
      </w:r>
    </w:p>
    <w:p w:rsidR="00DC56B3" w:rsidRPr="00DC56B3" w:rsidRDefault="00C57785" w:rsidP="003306A6">
      <w:pPr>
        <w:spacing w:after="0" w:line="360" w:lineRule="auto"/>
        <w:jc w:val="center"/>
        <w:rPr>
          <w:rFonts w:ascii="Times New Roman" w:eastAsia="Calibri" w:hAnsi="Times New Roman" w:cs="Times New Roman"/>
        </w:rPr>
      </w:pPr>
      <w:r>
        <w:rPr>
          <w:rFonts w:ascii="Times New Roman" w:eastAsia="Calibri" w:hAnsi="Times New Roman" w:cs="Times New Roman"/>
        </w:rPr>
        <w:t>Virginia Tech</w:t>
      </w:r>
      <w:r w:rsidR="00DC56B3" w:rsidRPr="00DC56B3">
        <w:rPr>
          <w:rFonts w:ascii="Times New Roman" w:eastAsia="Calibri" w:hAnsi="Times New Roman" w:cs="Times New Roman"/>
        </w:rPr>
        <w:t>,</w:t>
      </w:r>
    </w:p>
    <w:p w:rsidR="00120CBA" w:rsidRPr="008A0C02" w:rsidRDefault="00DC56B3" w:rsidP="00112482">
      <w:pPr>
        <w:spacing w:after="0" w:line="360" w:lineRule="auto"/>
        <w:jc w:val="center"/>
        <w:rPr>
          <w:rFonts w:ascii="Times New Roman" w:eastAsia="Calibri" w:hAnsi="Times New Roman" w:cs="Times New Roman"/>
        </w:rPr>
      </w:pPr>
      <w:r w:rsidRPr="00DC56B3">
        <w:rPr>
          <w:rFonts w:ascii="Times New Roman" w:eastAsia="Calibri" w:hAnsi="Times New Roman" w:cs="Times New Roman"/>
        </w:rPr>
        <w:t>Blacksburg, VA</w:t>
      </w:r>
    </w:p>
    <w:p w:rsidR="003C4C28" w:rsidRDefault="003C4C28" w:rsidP="003306A6">
      <w:pPr>
        <w:spacing w:line="360" w:lineRule="auto"/>
        <w:jc w:val="left"/>
      </w:pPr>
      <w:r>
        <w:br w:type="page"/>
      </w:r>
    </w:p>
    <w:sdt>
      <w:sdtPr>
        <w:rPr>
          <w:rFonts w:eastAsiaTheme="minorHAnsi"/>
          <w:sz w:val="22"/>
          <w:szCs w:val="22"/>
        </w:rPr>
        <w:id w:val="-626769832"/>
        <w:docPartObj>
          <w:docPartGallery w:val="Table of Contents"/>
          <w:docPartUnique/>
        </w:docPartObj>
      </w:sdtPr>
      <w:sdtEndPr>
        <w:rPr>
          <w:b/>
          <w:bCs/>
          <w:noProof/>
        </w:rPr>
      </w:sdtEndPr>
      <w:sdtContent>
        <w:p w:rsidR="003C4C28" w:rsidRPr="003C4C28" w:rsidRDefault="003C4C28" w:rsidP="00112482">
          <w:pPr>
            <w:pStyle w:val="TOCHeading"/>
          </w:pPr>
          <w:r w:rsidRPr="003C4C28">
            <w:t>Contents</w:t>
          </w:r>
        </w:p>
        <w:bookmarkStart w:id="0" w:name="_GoBack"/>
        <w:bookmarkEnd w:id="0"/>
        <w:p w:rsidR="000F559A" w:rsidRDefault="003C4C28">
          <w:pPr>
            <w:pStyle w:val="TOC1"/>
            <w:tabs>
              <w:tab w:val="left" w:pos="1320"/>
              <w:tab w:val="right" w:leader="dot" w:pos="863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55075605" w:history="1">
            <w:r w:rsidR="000F559A" w:rsidRPr="001A53A8">
              <w:rPr>
                <w:rStyle w:val="Hyperlink"/>
                <w:noProof/>
                <w14:scene3d>
                  <w14:camera w14:prst="orthographicFront"/>
                  <w14:lightRig w14:rig="threePt" w14:dir="t">
                    <w14:rot w14:lat="0" w14:lon="0" w14:rev="0"/>
                  </w14:lightRig>
                </w14:scene3d>
              </w:rPr>
              <w:t>Chapter 1.</w:t>
            </w:r>
            <w:r w:rsidR="000F559A">
              <w:rPr>
                <w:rFonts w:asciiTheme="minorHAnsi" w:eastAsiaTheme="minorEastAsia" w:hAnsiTheme="minorHAnsi" w:cstheme="minorBidi"/>
                <w:noProof/>
              </w:rPr>
              <w:tab/>
            </w:r>
            <w:r w:rsidR="000F559A" w:rsidRPr="001A53A8">
              <w:rPr>
                <w:rStyle w:val="Hyperlink"/>
                <w:noProof/>
              </w:rPr>
              <w:t>Introduction</w:t>
            </w:r>
            <w:r w:rsidR="000F559A">
              <w:rPr>
                <w:noProof/>
                <w:webHidden/>
              </w:rPr>
              <w:tab/>
            </w:r>
            <w:r w:rsidR="000F559A">
              <w:rPr>
                <w:noProof/>
                <w:webHidden/>
              </w:rPr>
              <w:fldChar w:fldCharType="begin"/>
            </w:r>
            <w:r w:rsidR="000F559A">
              <w:rPr>
                <w:noProof/>
                <w:webHidden/>
              </w:rPr>
              <w:instrText xml:space="preserve"> PAGEREF _Toc455075605 \h </w:instrText>
            </w:r>
            <w:r w:rsidR="000F559A">
              <w:rPr>
                <w:noProof/>
                <w:webHidden/>
              </w:rPr>
            </w:r>
            <w:r w:rsidR="000F559A">
              <w:rPr>
                <w:noProof/>
                <w:webHidden/>
              </w:rPr>
              <w:fldChar w:fldCharType="separate"/>
            </w:r>
            <w:r w:rsidR="000F559A">
              <w:rPr>
                <w:noProof/>
                <w:webHidden/>
              </w:rPr>
              <w:t>1</w:t>
            </w:r>
            <w:r w:rsidR="000F559A">
              <w:rPr>
                <w:noProof/>
                <w:webHidden/>
              </w:rPr>
              <w:fldChar w:fldCharType="end"/>
            </w:r>
          </w:hyperlink>
        </w:p>
        <w:p w:rsidR="000F559A" w:rsidRDefault="000F559A">
          <w:pPr>
            <w:pStyle w:val="TOC1"/>
            <w:tabs>
              <w:tab w:val="left" w:pos="1320"/>
              <w:tab w:val="right" w:leader="dot" w:pos="8630"/>
            </w:tabs>
            <w:rPr>
              <w:rFonts w:asciiTheme="minorHAnsi" w:eastAsiaTheme="minorEastAsia" w:hAnsiTheme="minorHAnsi" w:cstheme="minorBidi"/>
              <w:noProof/>
            </w:rPr>
          </w:pPr>
          <w:hyperlink w:anchor="_Toc455075606" w:history="1">
            <w:r w:rsidRPr="001A53A8">
              <w:rPr>
                <w:rStyle w:val="Hyperlink"/>
                <w:noProof/>
                <w14:scene3d>
                  <w14:camera w14:prst="orthographicFront"/>
                  <w14:lightRig w14:rig="threePt" w14:dir="t">
                    <w14:rot w14:lat="0" w14:lon="0" w14:rev="0"/>
                  </w14:lightRig>
                </w14:scene3d>
              </w:rPr>
              <w:t>Chapter 2.</w:t>
            </w:r>
            <w:r>
              <w:rPr>
                <w:rFonts w:asciiTheme="minorHAnsi" w:eastAsiaTheme="minorEastAsia" w:hAnsiTheme="minorHAnsi" w:cstheme="minorBidi"/>
                <w:noProof/>
              </w:rPr>
              <w:tab/>
            </w:r>
            <w:r w:rsidRPr="001A53A8">
              <w:rPr>
                <w:rStyle w:val="Hyperlink"/>
                <w:noProof/>
              </w:rPr>
              <w:t>Delivered Mechanical Setup</w:t>
            </w:r>
            <w:r>
              <w:rPr>
                <w:noProof/>
                <w:webHidden/>
              </w:rPr>
              <w:tab/>
            </w:r>
            <w:r>
              <w:rPr>
                <w:noProof/>
                <w:webHidden/>
              </w:rPr>
              <w:fldChar w:fldCharType="begin"/>
            </w:r>
            <w:r>
              <w:rPr>
                <w:noProof/>
                <w:webHidden/>
              </w:rPr>
              <w:instrText xml:space="preserve"> PAGEREF _Toc455075606 \h </w:instrText>
            </w:r>
            <w:r>
              <w:rPr>
                <w:noProof/>
                <w:webHidden/>
              </w:rPr>
            </w:r>
            <w:r>
              <w:rPr>
                <w:noProof/>
                <w:webHidden/>
              </w:rPr>
              <w:fldChar w:fldCharType="separate"/>
            </w:r>
            <w:r>
              <w:rPr>
                <w:noProof/>
                <w:webHidden/>
              </w:rPr>
              <w:t>4</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07" w:history="1">
            <w:r w:rsidRPr="001A53A8">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rPr>
              <w:tab/>
            </w:r>
            <w:r w:rsidRPr="001A53A8">
              <w:rPr>
                <w:rStyle w:val="Hyperlink"/>
                <w:noProof/>
              </w:rPr>
              <w:t>Floor Plate</w:t>
            </w:r>
            <w:r>
              <w:rPr>
                <w:noProof/>
                <w:webHidden/>
              </w:rPr>
              <w:tab/>
            </w:r>
            <w:r>
              <w:rPr>
                <w:noProof/>
                <w:webHidden/>
              </w:rPr>
              <w:fldChar w:fldCharType="begin"/>
            </w:r>
            <w:r>
              <w:rPr>
                <w:noProof/>
                <w:webHidden/>
              </w:rPr>
              <w:instrText xml:space="preserve"> PAGEREF _Toc455075607 \h </w:instrText>
            </w:r>
            <w:r>
              <w:rPr>
                <w:noProof/>
                <w:webHidden/>
              </w:rPr>
            </w:r>
            <w:r>
              <w:rPr>
                <w:noProof/>
                <w:webHidden/>
              </w:rPr>
              <w:fldChar w:fldCharType="separate"/>
            </w:r>
            <w:r>
              <w:rPr>
                <w:noProof/>
                <w:webHidden/>
              </w:rPr>
              <w:t>4</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08" w:history="1">
            <w:r w:rsidRPr="001A53A8">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rPr>
              <w:tab/>
            </w:r>
            <w:r w:rsidRPr="001A53A8">
              <w:rPr>
                <w:rStyle w:val="Hyperlink"/>
                <w:noProof/>
              </w:rPr>
              <w:t>Floor Plate Design</w:t>
            </w:r>
            <w:r>
              <w:rPr>
                <w:noProof/>
                <w:webHidden/>
              </w:rPr>
              <w:tab/>
            </w:r>
            <w:r>
              <w:rPr>
                <w:noProof/>
                <w:webHidden/>
              </w:rPr>
              <w:fldChar w:fldCharType="begin"/>
            </w:r>
            <w:r>
              <w:rPr>
                <w:noProof/>
                <w:webHidden/>
              </w:rPr>
              <w:instrText xml:space="preserve"> PAGEREF _Toc455075608 \h </w:instrText>
            </w:r>
            <w:r>
              <w:rPr>
                <w:noProof/>
                <w:webHidden/>
              </w:rPr>
            </w:r>
            <w:r>
              <w:rPr>
                <w:noProof/>
                <w:webHidden/>
              </w:rPr>
              <w:fldChar w:fldCharType="separate"/>
            </w:r>
            <w:r>
              <w:rPr>
                <w:noProof/>
                <w:webHidden/>
              </w:rPr>
              <w:t>4</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09" w:history="1">
            <w:r w:rsidRPr="001A53A8">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rPr>
              <w:tab/>
            </w:r>
            <w:r w:rsidRPr="001A53A8">
              <w:rPr>
                <w:rStyle w:val="Hyperlink"/>
                <w:noProof/>
              </w:rPr>
              <w:t>Floor Plate Functionality</w:t>
            </w:r>
            <w:r>
              <w:rPr>
                <w:noProof/>
                <w:webHidden/>
              </w:rPr>
              <w:tab/>
            </w:r>
            <w:r>
              <w:rPr>
                <w:noProof/>
                <w:webHidden/>
              </w:rPr>
              <w:fldChar w:fldCharType="begin"/>
            </w:r>
            <w:r>
              <w:rPr>
                <w:noProof/>
                <w:webHidden/>
              </w:rPr>
              <w:instrText xml:space="preserve"> PAGEREF _Toc455075609 \h </w:instrText>
            </w:r>
            <w:r>
              <w:rPr>
                <w:noProof/>
                <w:webHidden/>
              </w:rPr>
            </w:r>
            <w:r>
              <w:rPr>
                <w:noProof/>
                <w:webHidden/>
              </w:rPr>
              <w:fldChar w:fldCharType="separate"/>
            </w:r>
            <w:r>
              <w:rPr>
                <w:noProof/>
                <w:webHidden/>
              </w:rPr>
              <w:t>6</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10" w:history="1">
            <w:r w:rsidRPr="001A53A8">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rPr>
              <w:tab/>
            </w:r>
            <w:r w:rsidRPr="001A53A8">
              <w:rPr>
                <w:rStyle w:val="Hyperlink"/>
                <w:noProof/>
              </w:rPr>
              <w:t>Load Frame</w:t>
            </w:r>
            <w:r>
              <w:rPr>
                <w:noProof/>
                <w:webHidden/>
              </w:rPr>
              <w:tab/>
            </w:r>
            <w:r>
              <w:rPr>
                <w:noProof/>
                <w:webHidden/>
              </w:rPr>
              <w:fldChar w:fldCharType="begin"/>
            </w:r>
            <w:r>
              <w:rPr>
                <w:noProof/>
                <w:webHidden/>
              </w:rPr>
              <w:instrText xml:space="preserve"> PAGEREF _Toc455075610 \h </w:instrText>
            </w:r>
            <w:r>
              <w:rPr>
                <w:noProof/>
                <w:webHidden/>
              </w:rPr>
            </w:r>
            <w:r>
              <w:rPr>
                <w:noProof/>
                <w:webHidden/>
              </w:rPr>
              <w:fldChar w:fldCharType="separate"/>
            </w:r>
            <w:r>
              <w:rPr>
                <w:noProof/>
                <w:webHidden/>
              </w:rPr>
              <w:t>7</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11" w:history="1">
            <w:r w:rsidRPr="001A53A8">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rPr>
              <w:tab/>
            </w:r>
            <w:r w:rsidRPr="001A53A8">
              <w:rPr>
                <w:rStyle w:val="Hyperlink"/>
                <w:noProof/>
              </w:rPr>
              <w:t>Frame Design</w:t>
            </w:r>
            <w:r>
              <w:rPr>
                <w:noProof/>
                <w:webHidden/>
              </w:rPr>
              <w:tab/>
            </w:r>
            <w:r>
              <w:rPr>
                <w:noProof/>
                <w:webHidden/>
              </w:rPr>
              <w:fldChar w:fldCharType="begin"/>
            </w:r>
            <w:r>
              <w:rPr>
                <w:noProof/>
                <w:webHidden/>
              </w:rPr>
              <w:instrText xml:space="preserve"> PAGEREF _Toc455075611 \h </w:instrText>
            </w:r>
            <w:r>
              <w:rPr>
                <w:noProof/>
                <w:webHidden/>
              </w:rPr>
            </w:r>
            <w:r>
              <w:rPr>
                <w:noProof/>
                <w:webHidden/>
              </w:rPr>
              <w:fldChar w:fldCharType="separate"/>
            </w:r>
            <w:r>
              <w:rPr>
                <w:noProof/>
                <w:webHidden/>
              </w:rPr>
              <w:t>8</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12" w:history="1">
            <w:r w:rsidRPr="001A53A8">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rPr>
              <w:tab/>
            </w:r>
            <w:r w:rsidRPr="001A53A8">
              <w:rPr>
                <w:rStyle w:val="Hyperlink"/>
                <w:noProof/>
              </w:rPr>
              <w:t>Structural and Modal Analysis</w:t>
            </w:r>
            <w:r>
              <w:rPr>
                <w:noProof/>
                <w:webHidden/>
              </w:rPr>
              <w:tab/>
            </w:r>
            <w:r>
              <w:rPr>
                <w:noProof/>
                <w:webHidden/>
              </w:rPr>
              <w:fldChar w:fldCharType="begin"/>
            </w:r>
            <w:r>
              <w:rPr>
                <w:noProof/>
                <w:webHidden/>
              </w:rPr>
              <w:instrText xml:space="preserve"> PAGEREF _Toc455075612 \h </w:instrText>
            </w:r>
            <w:r>
              <w:rPr>
                <w:noProof/>
                <w:webHidden/>
              </w:rPr>
            </w:r>
            <w:r>
              <w:rPr>
                <w:noProof/>
                <w:webHidden/>
              </w:rPr>
              <w:fldChar w:fldCharType="separate"/>
            </w:r>
            <w:r>
              <w:rPr>
                <w:noProof/>
                <w:webHidden/>
              </w:rPr>
              <w:t>9</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13" w:history="1">
            <w:r w:rsidRPr="001A53A8">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rPr>
              <w:tab/>
            </w:r>
            <w:r w:rsidRPr="001A53A8">
              <w:rPr>
                <w:rStyle w:val="Hyperlink"/>
                <w:noProof/>
              </w:rPr>
              <w:t>Functionality</w:t>
            </w:r>
            <w:r>
              <w:rPr>
                <w:noProof/>
                <w:webHidden/>
              </w:rPr>
              <w:tab/>
            </w:r>
            <w:r>
              <w:rPr>
                <w:noProof/>
                <w:webHidden/>
              </w:rPr>
              <w:fldChar w:fldCharType="begin"/>
            </w:r>
            <w:r>
              <w:rPr>
                <w:noProof/>
                <w:webHidden/>
              </w:rPr>
              <w:instrText xml:space="preserve"> PAGEREF _Toc455075613 \h </w:instrText>
            </w:r>
            <w:r>
              <w:rPr>
                <w:noProof/>
                <w:webHidden/>
              </w:rPr>
            </w:r>
            <w:r>
              <w:rPr>
                <w:noProof/>
                <w:webHidden/>
              </w:rPr>
              <w:fldChar w:fldCharType="separate"/>
            </w:r>
            <w:r>
              <w:rPr>
                <w:noProof/>
                <w:webHidden/>
              </w:rPr>
              <w:t>11</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14" w:history="1">
            <w:r w:rsidRPr="001A53A8">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rPr>
              <w:tab/>
            </w:r>
            <w:r w:rsidRPr="001A53A8">
              <w:rPr>
                <w:rStyle w:val="Hyperlink"/>
                <w:noProof/>
              </w:rPr>
              <w:t>Positioning</w:t>
            </w:r>
            <w:r w:rsidRPr="001A53A8">
              <w:rPr>
                <w:rStyle w:val="Hyperlink"/>
                <w:noProof/>
                <w:shd w:val="clear" w:color="auto" w:fill="FFFFFF"/>
              </w:rPr>
              <w:t xml:space="preserve"> Systems</w:t>
            </w:r>
            <w:r>
              <w:rPr>
                <w:noProof/>
                <w:webHidden/>
              </w:rPr>
              <w:tab/>
            </w:r>
            <w:r>
              <w:rPr>
                <w:noProof/>
                <w:webHidden/>
              </w:rPr>
              <w:fldChar w:fldCharType="begin"/>
            </w:r>
            <w:r>
              <w:rPr>
                <w:noProof/>
                <w:webHidden/>
              </w:rPr>
              <w:instrText xml:space="preserve"> PAGEREF _Toc455075614 \h </w:instrText>
            </w:r>
            <w:r>
              <w:rPr>
                <w:noProof/>
                <w:webHidden/>
              </w:rPr>
            </w:r>
            <w:r>
              <w:rPr>
                <w:noProof/>
                <w:webHidden/>
              </w:rPr>
              <w:fldChar w:fldCharType="separate"/>
            </w:r>
            <w:r>
              <w:rPr>
                <w:noProof/>
                <w:webHidden/>
              </w:rPr>
              <w:t>12</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15" w:history="1">
            <w:r w:rsidRPr="001A53A8">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rPr>
              <w:tab/>
            </w:r>
            <w:r w:rsidRPr="001A53A8">
              <w:rPr>
                <w:rStyle w:val="Hyperlink"/>
                <w:noProof/>
                <w:shd w:val="clear" w:color="auto" w:fill="FFFFFF"/>
              </w:rPr>
              <w:t>Angle of Attack (AoA) Positioning System</w:t>
            </w:r>
            <w:r>
              <w:rPr>
                <w:noProof/>
                <w:webHidden/>
              </w:rPr>
              <w:tab/>
            </w:r>
            <w:r>
              <w:rPr>
                <w:noProof/>
                <w:webHidden/>
              </w:rPr>
              <w:fldChar w:fldCharType="begin"/>
            </w:r>
            <w:r>
              <w:rPr>
                <w:noProof/>
                <w:webHidden/>
              </w:rPr>
              <w:instrText xml:space="preserve"> PAGEREF _Toc455075615 \h </w:instrText>
            </w:r>
            <w:r>
              <w:rPr>
                <w:noProof/>
                <w:webHidden/>
              </w:rPr>
            </w:r>
            <w:r>
              <w:rPr>
                <w:noProof/>
                <w:webHidden/>
              </w:rPr>
              <w:fldChar w:fldCharType="separate"/>
            </w:r>
            <w:r>
              <w:rPr>
                <w:noProof/>
                <w:webHidden/>
              </w:rPr>
              <w:t>12</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16" w:history="1">
            <w:r w:rsidRPr="001A53A8">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rPr>
              <w:tab/>
            </w:r>
            <w:r w:rsidRPr="001A53A8">
              <w:rPr>
                <w:rStyle w:val="Hyperlink"/>
                <w:noProof/>
              </w:rPr>
              <w:t>Lateral Positioning System</w:t>
            </w:r>
            <w:r>
              <w:rPr>
                <w:noProof/>
                <w:webHidden/>
              </w:rPr>
              <w:tab/>
            </w:r>
            <w:r>
              <w:rPr>
                <w:noProof/>
                <w:webHidden/>
              </w:rPr>
              <w:fldChar w:fldCharType="begin"/>
            </w:r>
            <w:r>
              <w:rPr>
                <w:noProof/>
                <w:webHidden/>
              </w:rPr>
              <w:instrText xml:space="preserve"> PAGEREF _Toc455075616 \h </w:instrText>
            </w:r>
            <w:r>
              <w:rPr>
                <w:noProof/>
                <w:webHidden/>
              </w:rPr>
            </w:r>
            <w:r>
              <w:rPr>
                <w:noProof/>
                <w:webHidden/>
              </w:rPr>
              <w:fldChar w:fldCharType="separate"/>
            </w:r>
            <w:r>
              <w:rPr>
                <w:noProof/>
                <w:webHidden/>
              </w:rPr>
              <w:t>17</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17" w:history="1">
            <w:r w:rsidRPr="001A53A8">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rPr>
              <w:tab/>
            </w:r>
            <w:r w:rsidRPr="001A53A8">
              <w:rPr>
                <w:rStyle w:val="Hyperlink"/>
                <w:noProof/>
              </w:rPr>
              <w:t>Cant Angle Positioning System</w:t>
            </w:r>
            <w:r>
              <w:rPr>
                <w:noProof/>
                <w:webHidden/>
              </w:rPr>
              <w:tab/>
            </w:r>
            <w:r>
              <w:rPr>
                <w:noProof/>
                <w:webHidden/>
              </w:rPr>
              <w:fldChar w:fldCharType="begin"/>
            </w:r>
            <w:r>
              <w:rPr>
                <w:noProof/>
                <w:webHidden/>
              </w:rPr>
              <w:instrText xml:space="preserve"> PAGEREF _Toc455075617 \h </w:instrText>
            </w:r>
            <w:r>
              <w:rPr>
                <w:noProof/>
                <w:webHidden/>
              </w:rPr>
            </w:r>
            <w:r>
              <w:rPr>
                <w:noProof/>
                <w:webHidden/>
              </w:rPr>
              <w:fldChar w:fldCharType="separate"/>
            </w:r>
            <w:r>
              <w:rPr>
                <w:noProof/>
                <w:webHidden/>
              </w:rPr>
              <w:t>20</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18" w:history="1">
            <w:r w:rsidRPr="001A53A8">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rPr>
              <w:tab/>
            </w:r>
            <w:r w:rsidRPr="001A53A8">
              <w:rPr>
                <w:rStyle w:val="Hyperlink"/>
                <w:noProof/>
              </w:rPr>
              <w:t>Vertical Positioning System</w:t>
            </w:r>
            <w:r>
              <w:rPr>
                <w:noProof/>
                <w:webHidden/>
              </w:rPr>
              <w:tab/>
            </w:r>
            <w:r>
              <w:rPr>
                <w:noProof/>
                <w:webHidden/>
              </w:rPr>
              <w:fldChar w:fldCharType="begin"/>
            </w:r>
            <w:r>
              <w:rPr>
                <w:noProof/>
                <w:webHidden/>
              </w:rPr>
              <w:instrText xml:space="preserve"> PAGEREF _Toc455075618 \h </w:instrText>
            </w:r>
            <w:r>
              <w:rPr>
                <w:noProof/>
                <w:webHidden/>
              </w:rPr>
            </w:r>
            <w:r>
              <w:rPr>
                <w:noProof/>
                <w:webHidden/>
              </w:rPr>
              <w:fldChar w:fldCharType="separate"/>
            </w:r>
            <w:r>
              <w:rPr>
                <w:noProof/>
                <w:webHidden/>
              </w:rPr>
              <w:t>22</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19" w:history="1">
            <w:r w:rsidRPr="001A53A8">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rPr>
              <w:tab/>
            </w:r>
            <w:r w:rsidRPr="001A53A8">
              <w:rPr>
                <w:rStyle w:val="Hyperlink"/>
                <w:noProof/>
              </w:rPr>
              <w:t>Powertrain</w:t>
            </w:r>
            <w:r>
              <w:rPr>
                <w:noProof/>
                <w:webHidden/>
              </w:rPr>
              <w:tab/>
            </w:r>
            <w:r>
              <w:rPr>
                <w:noProof/>
                <w:webHidden/>
              </w:rPr>
              <w:fldChar w:fldCharType="begin"/>
            </w:r>
            <w:r>
              <w:rPr>
                <w:noProof/>
                <w:webHidden/>
              </w:rPr>
              <w:instrText xml:space="preserve"> PAGEREF _Toc455075619 \h </w:instrText>
            </w:r>
            <w:r>
              <w:rPr>
                <w:noProof/>
                <w:webHidden/>
              </w:rPr>
            </w:r>
            <w:r>
              <w:rPr>
                <w:noProof/>
                <w:webHidden/>
              </w:rPr>
              <w:fldChar w:fldCharType="separate"/>
            </w:r>
            <w:r>
              <w:rPr>
                <w:noProof/>
                <w:webHidden/>
              </w:rPr>
              <w:t>23</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20" w:history="1">
            <w:r w:rsidRPr="001A53A8">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rPr>
              <w:tab/>
            </w:r>
            <w:r w:rsidRPr="001A53A8">
              <w:rPr>
                <w:rStyle w:val="Hyperlink"/>
                <w:noProof/>
              </w:rPr>
              <w:t>Component Selection</w:t>
            </w:r>
            <w:r>
              <w:rPr>
                <w:noProof/>
                <w:webHidden/>
              </w:rPr>
              <w:tab/>
            </w:r>
            <w:r>
              <w:rPr>
                <w:noProof/>
                <w:webHidden/>
              </w:rPr>
              <w:fldChar w:fldCharType="begin"/>
            </w:r>
            <w:r>
              <w:rPr>
                <w:noProof/>
                <w:webHidden/>
              </w:rPr>
              <w:instrText xml:space="preserve"> PAGEREF _Toc455075620 \h </w:instrText>
            </w:r>
            <w:r>
              <w:rPr>
                <w:noProof/>
                <w:webHidden/>
              </w:rPr>
            </w:r>
            <w:r>
              <w:rPr>
                <w:noProof/>
                <w:webHidden/>
              </w:rPr>
              <w:fldChar w:fldCharType="separate"/>
            </w:r>
            <w:r>
              <w:rPr>
                <w:noProof/>
                <w:webHidden/>
              </w:rPr>
              <w:t>24</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21" w:history="1">
            <w:r w:rsidRPr="001A53A8">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rPr>
              <w:tab/>
            </w:r>
            <w:r w:rsidRPr="001A53A8">
              <w:rPr>
                <w:rStyle w:val="Hyperlink"/>
                <w:noProof/>
              </w:rPr>
              <w:t>Rotational Bodies</w:t>
            </w:r>
            <w:r>
              <w:rPr>
                <w:noProof/>
                <w:webHidden/>
              </w:rPr>
              <w:tab/>
            </w:r>
            <w:r>
              <w:rPr>
                <w:noProof/>
                <w:webHidden/>
              </w:rPr>
              <w:fldChar w:fldCharType="begin"/>
            </w:r>
            <w:r>
              <w:rPr>
                <w:noProof/>
                <w:webHidden/>
              </w:rPr>
              <w:instrText xml:space="preserve"> PAGEREF _Toc455075621 \h </w:instrText>
            </w:r>
            <w:r>
              <w:rPr>
                <w:noProof/>
                <w:webHidden/>
              </w:rPr>
            </w:r>
            <w:r>
              <w:rPr>
                <w:noProof/>
                <w:webHidden/>
              </w:rPr>
              <w:fldChar w:fldCharType="separate"/>
            </w:r>
            <w:r>
              <w:rPr>
                <w:noProof/>
                <w:webHidden/>
              </w:rPr>
              <w:t>33</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22" w:history="1">
            <w:r w:rsidRPr="001A53A8">
              <w:rPr>
                <w:rStyle w:val="Hyperlink"/>
                <w:noProof/>
                <w14:scene3d>
                  <w14:camera w14:prst="orthographicFront"/>
                  <w14:lightRig w14:rig="threePt" w14:dir="t">
                    <w14:rot w14:lat="0" w14:lon="0" w14:rev="0"/>
                  </w14:lightRig>
                </w14:scene3d>
              </w:rPr>
              <w:t>2.4.3</w:t>
            </w:r>
            <w:r>
              <w:rPr>
                <w:rFonts w:asciiTheme="minorHAnsi" w:eastAsiaTheme="minorEastAsia" w:hAnsiTheme="minorHAnsi" w:cstheme="minorBidi"/>
                <w:noProof/>
              </w:rPr>
              <w:tab/>
            </w:r>
            <w:r w:rsidRPr="001A53A8">
              <w:rPr>
                <w:rStyle w:val="Hyperlink"/>
                <w:noProof/>
              </w:rPr>
              <w:t>Linear Actuators</w:t>
            </w:r>
            <w:r>
              <w:rPr>
                <w:noProof/>
                <w:webHidden/>
              </w:rPr>
              <w:tab/>
            </w:r>
            <w:r>
              <w:rPr>
                <w:noProof/>
                <w:webHidden/>
              </w:rPr>
              <w:fldChar w:fldCharType="begin"/>
            </w:r>
            <w:r>
              <w:rPr>
                <w:noProof/>
                <w:webHidden/>
              </w:rPr>
              <w:instrText xml:space="preserve"> PAGEREF _Toc455075622 \h </w:instrText>
            </w:r>
            <w:r>
              <w:rPr>
                <w:noProof/>
                <w:webHidden/>
              </w:rPr>
            </w:r>
            <w:r>
              <w:rPr>
                <w:noProof/>
                <w:webHidden/>
              </w:rPr>
              <w:fldChar w:fldCharType="separate"/>
            </w:r>
            <w:r>
              <w:rPr>
                <w:noProof/>
                <w:webHidden/>
              </w:rPr>
              <w:t>37</w:t>
            </w:r>
            <w:r>
              <w:rPr>
                <w:noProof/>
                <w:webHidden/>
              </w:rPr>
              <w:fldChar w:fldCharType="end"/>
            </w:r>
          </w:hyperlink>
        </w:p>
        <w:p w:rsidR="000F559A" w:rsidRDefault="000F559A">
          <w:pPr>
            <w:pStyle w:val="TOC1"/>
            <w:tabs>
              <w:tab w:val="left" w:pos="1320"/>
              <w:tab w:val="right" w:leader="dot" w:pos="8630"/>
            </w:tabs>
            <w:rPr>
              <w:rFonts w:asciiTheme="minorHAnsi" w:eastAsiaTheme="minorEastAsia" w:hAnsiTheme="minorHAnsi" w:cstheme="minorBidi"/>
              <w:noProof/>
            </w:rPr>
          </w:pPr>
          <w:hyperlink w:anchor="_Toc455075623" w:history="1">
            <w:r w:rsidRPr="001A53A8">
              <w:rPr>
                <w:rStyle w:val="Hyperlink"/>
                <w:noProof/>
                <w14:scene3d>
                  <w14:camera w14:prst="orthographicFront"/>
                  <w14:lightRig w14:rig="threePt" w14:dir="t">
                    <w14:rot w14:lat="0" w14:lon="0" w14:rev="0"/>
                  </w14:lightRig>
                </w14:scene3d>
              </w:rPr>
              <w:t>Chapter 3.</w:t>
            </w:r>
            <w:r>
              <w:rPr>
                <w:rFonts w:asciiTheme="minorHAnsi" w:eastAsiaTheme="minorEastAsia" w:hAnsiTheme="minorHAnsi" w:cstheme="minorBidi"/>
                <w:noProof/>
              </w:rPr>
              <w:tab/>
            </w:r>
            <w:r w:rsidRPr="001A53A8">
              <w:rPr>
                <w:rStyle w:val="Hyperlink"/>
                <w:noProof/>
              </w:rPr>
              <w:t>Delivered Electromechanical Systems</w:t>
            </w:r>
            <w:r>
              <w:rPr>
                <w:noProof/>
                <w:webHidden/>
              </w:rPr>
              <w:tab/>
            </w:r>
            <w:r>
              <w:rPr>
                <w:noProof/>
                <w:webHidden/>
              </w:rPr>
              <w:fldChar w:fldCharType="begin"/>
            </w:r>
            <w:r>
              <w:rPr>
                <w:noProof/>
                <w:webHidden/>
              </w:rPr>
              <w:instrText xml:space="preserve"> PAGEREF _Toc455075623 \h </w:instrText>
            </w:r>
            <w:r>
              <w:rPr>
                <w:noProof/>
                <w:webHidden/>
              </w:rPr>
            </w:r>
            <w:r>
              <w:rPr>
                <w:noProof/>
                <w:webHidden/>
              </w:rPr>
              <w:fldChar w:fldCharType="separate"/>
            </w:r>
            <w:r>
              <w:rPr>
                <w:noProof/>
                <w:webHidden/>
              </w:rPr>
              <w:t>41</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24" w:history="1">
            <w:r w:rsidRPr="001A53A8">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rPr>
              <w:tab/>
            </w:r>
            <w:r w:rsidRPr="001A53A8">
              <w:rPr>
                <w:rStyle w:val="Hyperlink"/>
                <w:noProof/>
              </w:rPr>
              <w:t>Power Architecture</w:t>
            </w:r>
            <w:r>
              <w:rPr>
                <w:noProof/>
                <w:webHidden/>
              </w:rPr>
              <w:tab/>
            </w:r>
            <w:r>
              <w:rPr>
                <w:noProof/>
                <w:webHidden/>
              </w:rPr>
              <w:fldChar w:fldCharType="begin"/>
            </w:r>
            <w:r>
              <w:rPr>
                <w:noProof/>
                <w:webHidden/>
              </w:rPr>
              <w:instrText xml:space="preserve"> PAGEREF _Toc455075624 \h </w:instrText>
            </w:r>
            <w:r>
              <w:rPr>
                <w:noProof/>
                <w:webHidden/>
              </w:rPr>
            </w:r>
            <w:r>
              <w:rPr>
                <w:noProof/>
                <w:webHidden/>
              </w:rPr>
              <w:fldChar w:fldCharType="separate"/>
            </w:r>
            <w:r>
              <w:rPr>
                <w:noProof/>
                <w:webHidden/>
              </w:rPr>
              <w:t>41</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25" w:history="1">
            <w:r w:rsidRPr="001A53A8">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rPr>
              <w:tab/>
            </w:r>
            <w:r w:rsidRPr="001A53A8">
              <w:rPr>
                <w:rStyle w:val="Hyperlink"/>
                <w:noProof/>
              </w:rPr>
              <w:t>Mains Network</w:t>
            </w:r>
            <w:r>
              <w:rPr>
                <w:noProof/>
                <w:webHidden/>
              </w:rPr>
              <w:tab/>
            </w:r>
            <w:r>
              <w:rPr>
                <w:noProof/>
                <w:webHidden/>
              </w:rPr>
              <w:fldChar w:fldCharType="begin"/>
            </w:r>
            <w:r>
              <w:rPr>
                <w:noProof/>
                <w:webHidden/>
              </w:rPr>
              <w:instrText xml:space="preserve"> PAGEREF _Toc455075625 \h </w:instrText>
            </w:r>
            <w:r>
              <w:rPr>
                <w:noProof/>
                <w:webHidden/>
              </w:rPr>
            </w:r>
            <w:r>
              <w:rPr>
                <w:noProof/>
                <w:webHidden/>
              </w:rPr>
              <w:fldChar w:fldCharType="separate"/>
            </w:r>
            <w:r>
              <w:rPr>
                <w:noProof/>
                <w:webHidden/>
              </w:rPr>
              <w:t>41</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26" w:history="1">
            <w:r w:rsidRPr="001A53A8">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rPr>
              <w:tab/>
            </w:r>
            <w:r w:rsidRPr="001A53A8">
              <w:rPr>
                <w:rStyle w:val="Hyperlink"/>
                <w:noProof/>
              </w:rPr>
              <w:t>Isolating Transformer</w:t>
            </w:r>
            <w:r>
              <w:rPr>
                <w:noProof/>
                <w:webHidden/>
              </w:rPr>
              <w:tab/>
            </w:r>
            <w:r>
              <w:rPr>
                <w:noProof/>
                <w:webHidden/>
              </w:rPr>
              <w:fldChar w:fldCharType="begin"/>
            </w:r>
            <w:r>
              <w:rPr>
                <w:noProof/>
                <w:webHidden/>
              </w:rPr>
              <w:instrText xml:space="preserve"> PAGEREF _Toc455075626 \h </w:instrText>
            </w:r>
            <w:r>
              <w:rPr>
                <w:noProof/>
                <w:webHidden/>
              </w:rPr>
            </w:r>
            <w:r>
              <w:rPr>
                <w:noProof/>
                <w:webHidden/>
              </w:rPr>
              <w:fldChar w:fldCharType="separate"/>
            </w:r>
            <w:r>
              <w:rPr>
                <w:noProof/>
                <w:webHidden/>
              </w:rPr>
              <w:t>44</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27" w:history="1">
            <w:r w:rsidRPr="001A53A8">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rPr>
              <w:tab/>
            </w:r>
            <w:r w:rsidRPr="001A53A8">
              <w:rPr>
                <w:rStyle w:val="Hyperlink"/>
                <w:noProof/>
              </w:rPr>
              <w:t>Power Filtering</w:t>
            </w:r>
            <w:r>
              <w:rPr>
                <w:noProof/>
                <w:webHidden/>
              </w:rPr>
              <w:tab/>
            </w:r>
            <w:r>
              <w:rPr>
                <w:noProof/>
                <w:webHidden/>
              </w:rPr>
              <w:fldChar w:fldCharType="begin"/>
            </w:r>
            <w:r>
              <w:rPr>
                <w:noProof/>
                <w:webHidden/>
              </w:rPr>
              <w:instrText xml:space="preserve"> PAGEREF _Toc455075627 \h </w:instrText>
            </w:r>
            <w:r>
              <w:rPr>
                <w:noProof/>
                <w:webHidden/>
              </w:rPr>
            </w:r>
            <w:r>
              <w:rPr>
                <w:noProof/>
                <w:webHidden/>
              </w:rPr>
              <w:fldChar w:fldCharType="separate"/>
            </w:r>
            <w:r>
              <w:rPr>
                <w:noProof/>
                <w:webHidden/>
              </w:rPr>
              <w:t>47</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28" w:history="1">
            <w:r w:rsidRPr="001A53A8">
              <w:rPr>
                <w:rStyle w:val="Hyperlink"/>
                <w:noProof/>
                <w14:scene3d>
                  <w14:camera w14:prst="orthographicFront"/>
                  <w14:lightRig w14:rig="threePt" w14:dir="t">
                    <w14:rot w14:lat="0" w14:lon="0" w14:rev="0"/>
                  </w14:lightRig>
                </w14:scene3d>
              </w:rPr>
              <w:t>3.1.4</w:t>
            </w:r>
            <w:r>
              <w:rPr>
                <w:rFonts w:asciiTheme="minorHAnsi" w:eastAsiaTheme="minorEastAsia" w:hAnsiTheme="minorHAnsi" w:cstheme="minorBidi"/>
                <w:noProof/>
              </w:rPr>
              <w:tab/>
            </w:r>
            <w:r w:rsidRPr="001A53A8">
              <w:rPr>
                <w:rStyle w:val="Hyperlink"/>
                <w:noProof/>
              </w:rPr>
              <w:t>DC Power</w:t>
            </w:r>
            <w:r>
              <w:rPr>
                <w:noProof/>
                <w:webHidden/>
              </w:rPr>
              <w:tab/>
            </w:r>
            <w:r>
              <w:rPr>
                <w:noProof/>
                <w:webHidden/>
              </w:rPr>
              <w:fldChar w:fldCharType="begin"/>
            </w:r>
            <w:r>
              <w:rPr>
                <w:noProof/>
                <w:webHidden/>
              </w:rPr>
              <w:instrText xml:space="preserve"> PAGEREF _Toc455075628 \h </w:instrText>
            </w:r>
            <w:r>
              <w:rPr>
                <w:noProof/>
                <w:webHidden/>
              </w:rPr>
            </w:r>
            <w:r>
              <w:rPr>
                <w:noProof/>
                <w:webHidden/>
              </w:rPr>
              <w:fldChar w:fldCharType="separate"/>
            </w:r>
            <w:r>
              <w:rPr>
                <w:noProof/>
                <w:webHidden/>
              </w:rPr>
              <w:t>49</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29" w:history="1">
            <w:r w:rsidRPr="001A53A8">
              <w:rPr>
                <w:rStyle w:val="Hyperlink"/>
                <w:noProof/>
                <w14:scene3d>
                  <w14:camera w14:prst="orthographicFront"/>
                  <w14:lightRig w14:rig="threePt" w14:dir="t">
                    <w14:rot w14:lat="0" w14:lon="0" w14:rev="0"/>
                  </w14:lightRig>
                </w14:scene3d>
              </w:rPr>
              <w:t>3.1.5</w:t>
            </w:r>
            <w:r>
              <w:rPr>
                <w:rFonts w:asciiTheme="minorHAnsi" w:eastAsiaTheme="minorEastAsia" w:hAnsiTheme="minorHAnsi" w:cstheme="minorBidi"/>
                <w:noProof/>
              </w:rPr>
              <w:tab/>
            </w:r>
            <w:r w:rsidRPr="001A53A8">
              <w:rPr>
                <w:rStyle w:val="Hyperlink"/>
                <w:noProof/>
              </w:rPr>
              <w:t>DC-Bus</w:t>
            </w:r>
            <w:r>
              <w:rPr>
                <w:noProof/>
                <w:webHidden/>
              </w:rPr>
              <w:tab/>
            </w:r>
            <w:r>
              <w:rPr>
                <w:noProof/>
                <w:webHidden/>
              </w:rPr>
              <w:fldChar w:fldCharType="begin"/>
            </w:r>
            <w:r>
              <w:rPr>
                <w:noProof/>
                <w:webHidden/>
              </w:rPr>
              <w:instrText xml:space="preserve"> PAGEREF _Toc455075629 \h </w:instrText>
            </w:r>
            <w:r>
              <w:rPr>
                <w:noProof/>
                <w:webHidden/>
              </w:rPr>
            </w:r>
            <w:r>
              <w:rPr>
                <w:noProof/>
                <w:webHidden/>
              </w:rPr>
              <w:fldChar w:fldCharType="separate"/>
            </w:r>
            <w:r>
              <w:rPr>
                <w:noProof/>
                <w:webHidden/>
              </w:rPr>
              <w:t>51</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30" w:history="1">
            <w:r w:rsidRPr="001A53A8">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rPr>
              <w:tab/>
            </w:r>
            <w:r w:rsidRPr="001A53A8">
              <w:rPr>
                <w:rStyle w:val="Hyperlink"/>
                <w:noProof/>
              </w:rPr>
              <w:t>Grounding</w:t>
            </w:r>
            <w:r>
              <w:rPr>
                <w:noProof/>
                <w:webHidden/>
              </w:rPr>
              <w:tab/>
            </w:r>
            <w:r>
              <w:rPr>
                <w:noProof/>
                <w:webHidden/>
              </w:rPr>
              <w:fldChar w:fldCharType="begin"/>
            </w:r>
            <w:r>
              <w:rPr>
                <w:noProof/>
                <w:webHidden/>
              </w:rPr>
              <w:instrText xml:space="preserve"> PAGEREF _Toc455075630 \h </w:instrText>
            </w:r>
            <w:r>
              <w:rPr>
                <w:noProof/>
                <w:webHidden/>
              </w:rPr>
            </w:r>
            <w:r>
              <w:rPr>
                <w:noProof/>
                <w:webHidden/>
              </w:rPr>
              <w:fldChar w:fldCharType="separate"/>
            </w:r>
            <w:r>
              <w:rPr>
                <w:noProof/>
                <w:webHidden/>
              </w:rPr>
              <w:t>52</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31" w:history="1">
            <w:r w:rsidRPr="001A53A8">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rPr>
              <w:tab/>
            </w:r>
            <w:r w:rsidRPr="001A53A8">
              <w:rPr>
                <w:rStyle w:val="Hyperlink"/>
                <w:noProof/>
              </w:rPr>
              <w:t>Star Ground Topology</w:t>
            </w:r>
            <w:r>
              <w:rPr>
                <w:noProof/>
                <w:webHidden/>
              </w:rPr>
              <w:tab/>
            </w:r>
            <w:r>
              <w:rPr>
                <w:noProof/>
                <w:webHidden/>
              </w:rPr>
              <w:fldChar w:fldCharType="begin"/>
            </w:r>
            <w:r>
              <w:rPr>
                <w:noProof/>
                <w:webHidden/>
              </w:rPr>
              <w:instrText xml:space="preserve"> PAGEREF _Toc455075631 \h </w:instrText>
            </w:r>
            <w:r>
              <w:rPr>
                <w:noProof/>
                <w:webHidden/>
              </w:rPr>
            </w:r>
            <w:r>
              <w:rPr>
                <w:noProof/>
                <w:webHidden/>
              </w:rPr>
              <w:fldChar w:fldCharType="separate"/>
            </w:r>
            <w:r>
              <w:rPr>
                <w:noProof/>
                <w:webHidden/>
              </w:rPr>
              <w:t>52</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32" w:history="1">
            <w:r w:rsidRPr="001A53A8">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rPr>
              <w:tab/>
            </w:r>
            <w:r w:rsidRPr="001A53A8">
              <w:rPr>
                <w:rStyle w:val="Hyperlink"/>
                <w:noProof/>
              </w:rPr>
              <w:t>Shield Grounding</w:t>
            </w:r>
            <w:r>
              <w:rPr>
                <w:noProof/>
                <w:webHidden/>
              </w:rPr>
              <w:tab/>
            </w:r>
            <w:r>
              <w:rPr>
                <w:noProof/>
                <w:webHidden/>
              </w:rPr>
              <w:fldChar w:fldCharType="begin"/>
            </w:r>
            <w:r>
              <w:rPr>
                <w:noProof/>
                <w:webHidden/>
              </w:rPr>
              <w:instrText xml:space="preserve"> PAGEREF _Toc455075632 \h </w:instrText>
            </w:r>
            <w:r>
              <w:rPr>
                <w:noProof/>
                <w:webHidden/>
              </w:rPr>
            </w:r>
            <w:r>
              <w:rPr>
                <w:noProof/>
                <w:webHidden/>
              </w:rPr>
              <w:fldChar w:fldCharType="separate"/>
            </w:r>
            <w:r>
              <w:rPr>
                <w:noProof/>
                <w:webHidden/>
              </w:rPr>
              <w:t>54</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33" w:history="1">
            <w:r w:rsidRPr="001A53A8">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rPr>
              <w:tab/>
            </w:r>
            <w:r w:rsidRPr="001A53A8">
              <w:rPr>
                <w:rStyle w:val="Hyperlink"/>
                <w:noProof/>
              </w:rPr>
              <w:t>Additional Measures</w:t>
            </w:r>
            <w:r>
              <w:rPr>
                <w:noProof/>
                <w:webHidden/>
              </w:rPr>
              <w:tab/>
            </w:r>
            <w:r>
              <w:rPr>
                <w:noProof/>
                <w:webHidden/>
              </w:rPr>
              <w:fldChar w:fldCharType="begin"/>
            </w:r>
            <w:r>
              <w:rPr>
                <w:noProof/>
                <w:webHidden/>
              </w:rPr>
              <w:instrText xml:space="preserve"> PAGEREF _Toc455075633 \h </w:instrText>
            </w:r>
            <w:r>
              <w:rPr>
                <w:noProof/>
                <w:webHidden/>
              </w:rPr>
            </w:r>
            <w:r>
              <w:rPr>
                <w:noProof/>
                <w:webHidden/>
              </w:rPr>
              <w:fldChar w:fldCharType="separate"/>
            </w:r>
            <w:r>
              <w:rPr>
                <w:noProof/>
                <w:webHidden/>
              </w:rPr>
              <w:t>56</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34" w:history="1">
            <w:r w:rsidRPr="001A53A8">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rPr>
              <w:tab/>
            </w:r>
            <w:r w:rsidRPr="001A53A8">
              <w:rPr>
                <w:rStyle w:val="Hyperlink"/>
                <w:noProof/>
              </w:rPr>
              <w:t>Safety and Monitoring</w:t>
            </w:r>
            <w:r>
              <w:rPr>
                <w:noProof/>
                <w:webHidden/>
              </w:rPr>
              <w:tab/>
            </w:r>
            <w:r>
              <w:rPr>
                <w:noProof/>
                <w:webHidden/>
              </w:rPr>
              <w:fldChar w:fldCharType="begin"/>
            </w:r>
            <w:r>
              <w:rPr>
                <w:noProof/>
                <w:webHidden/>
              </w:rPr>
              <w:instrText xml:space="preserve"> PAGEREF _Toc455075634 \h </w:instrText>
            </w:r>
            <w:r>
              <w:rPr>
                <w:noProof/>
                <w:webHidden/>
              </w:rPr>
            </w:r>
            <w:r>
              <w:rPr>
                <w:noProof/>
                <w:webHidden/>
              </w:rPr>
              <w:fldChar w:fldCharType="separate"/>
            </w:r>
            <w:r>
              <w:rPr>
                <w:noProof/>
                <w:webHidden/>
              </w:rPr>
              <w:t>57</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35" w:history="1">
            <w:r w:rsidRPr="001A53A8">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rPr>
              <w:tab/>
            </w:r>
            <w:r w:rsidRPr="001A53A8">
              <w:rPr>
                <w:rStyle w:val="Hyperlink"/>
                <w:noProof/>
              </w:rPr>
              <w:t>Safe-Torque-OFF (STO) Safety Circuit</w:t>
            </w:r>
            <w:r>
              <w:rPr>
                <w:noProof/>
                <w:webHidden/>
              </w:rPr>
              <w:tab/>
            </w:r>
            <w:r>
              <w:rPr>
                <w:noProof/>
                <w:webHidden/>
              </w:rPr>
              <w:fldChar w:fldCharType="begin"/>
            </w:r>
            <w:r>
              <w:rPr>
                <w:noProof/>
                <w:webHidden/>
              </w:rPr>
              <w:instrText xml:space="preserve"> PAGEREF _Toc455075635 \h </w:instrText>
            </w:r>
            <w:r>
              <w:rPr>
                <w:noProof/>
                <w:webHidden/>
              </w:rPr>
            </w:r>
            <w:r>
              <w:rPr>
                <w:noProof/>
                <w:webHidden/>
              </w:rPr>
              <w:fldChar w:fldCharType="separate"/>
            </w:r>
            <w:r>
              <w:rPr>
                <w:noProof/>
                <w:webHidden/>
              </w:rPr>
              <w:t>61</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36" w:history="1">
            <w:r w:rsidRPr="001A53A8">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rPr>
              <w:tab/>
            </w:r>
            <w:r w:rsidRPr="001A53A8">
              <w:rPr>
                <w:rStyle w:val="Hyperlink"/>
                <w:noProof/>
              </w:rPr>
              <w:t>Hardware Enable Safety Circuit</w:t>
            </w:r>
            <w:r>
              <w:rPr>
                <w:noProof/>
                <w:webHidden/>
              </w:rPr>
              <w:tab/>
            </w:r>
            <w:r>
              <w:rPr>
                <w:noProof/>
                <w:webHidden/>
              </w:rPr>
              <w:fldChar w:fldCharType="begin"/>
            </w:r>
            <w:r>
              <w:rPr>
                <w:noProof/>
                <w:webHidden/>
              </w:rPr>
              <w:instrText xml:space="preserve"> PAGEREF _Toc455075636 \h </w:instrText>
            </w:r>
            <w:r>
              <w:rPr>
                <w:noProof/>
                <w:webHidden/>
              </w:rPr>
            </w:r>
            <w:r>
              <w:rPr>
                <w:noProof/>
                <w:webHidden/>
              </w:rPr>
              <w:fldChar w:fldCharType="separate"/>
            </w:r>
            <w:r>
              <w:rPr>
                <w:noProof/>
                <w:webHidden/>
              </w:rPr>
              <w:t>63</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37" w:history="1">
            <w:r w:rsidRPr="001A53A8">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rPr>
              <w:tab/>
            </w:r>
            <w:r w:rsidRPr="001A53A8">
              <w:rPr>
                <w:rStyle w:val="Hyperlink"/>
                <w:noProof/>
              </w:rPr>
              <w:t>Ready-to-Operate (RTO) Safety Function</w:t>
            </w:r>
            <w:r>
              <w:rPr>
                <w:noProof/>
                <w:webHidden/>
              </w:rPr>
              <w:tab/>
            </w:r>
            <w:r>
              <w:rPr>
                <w:noProof/>
                <w:webHidden/>
              </w:rPr>
              <w:fldChar w:fldCharType="begin"/>
            </w:r>
            <w:r>
              <w:rPr>
                <w:noProof/>
                <w:webHidden/>
              </w:rPr>
              <w:instrText xml:space="preserve"> PAGEREF _Toc455075637 \h </w:instrText>
            </w:r>
            <w:r>
              <w:rPr>
                <w:noProof/>
                <w:webHidden/>
              </w:rPr>
            </w:r>
            <w:r>
              <w:rPr>
                <w:noProof/>
                <w:webHidden/>
              </w:rPr>
              <w:fldChar w:fldCharType="separate"/>
            </w:r>
            <w:r>
              <w:rPr>
                <w:noProof/>
                <w:webHidden/>
              </w:rPr>
              <w:t>64</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38" w:history="1">
            <w:r w:rsidRPr="001A53A8">
              <w:rPr>
                <w:rStyle w:val="Hyperlink"/>
                <w:noProof/>
                <w14:scene3d>
                  <w14:camera w14:prst="orthographicFront"/>
                  <w14:lightRig w14:rig="threePt" w14:dir="t">
                    <w14:rot w14:lat="0" w14:lon="0" w14:rev="0"/>
                  </w14:lightRig>
                </w14:scene3d>
              </w:rPr>
              <w:t>3.3.4</w:t>
            </w:r>
            <w:r>
              <w:rPr>
                <w:rFonts w:asciiTheme="minorHAnsi" w:eastAsiaTheme="minorEastAsia" w:hAnsiTheme="minorHAnsi" w:cstheme="minorBidi"/>
                <w:noProof/>
              </w:rPr>
              <w:tab/>
            </w:r>
            <w:r w:rsidRPr="001A53A8">
              <w:rPr>
                <w:rStyle w:val="Hyperlink"/>
                <w:noProof/>
              </w:rPr>
              <w:t>Logic ON-OFF</w:t>
            </w:r>
            <w:r>
              <w:rPr>
                <w:noProof/>
                <w:webHidden/>
              </w:rPr>
              <w:tab/>
            </w:r>
            <w:r>
              <w:rPr>
                <w:noProof/>
                <w:webHidden/>
              </w:rPr>
              <w:fldChar w:fldCharType="begin"/>
            </w:r>
            <w:r>
              <w:rPr>
                <w:noProof/>
                <w:webHidden/>
              </w:rPr>
              <w:instrText xml:space="preserve"> PAGEREF _Toc455075638 \h </w:instrText>
            </w:r>
            <w:r>
              <w:rPr>
                <w:noProof/>
                <w:webHidden/>
              </w:rPr>
            </w:r>
            <w:r>
              <w:rPr>
                <w:noProof/>
                <w:webHidden/>
              </w:rPr>
              <w:fldChar w:fldCharType="separate"/>
            </w:r>
            <w:r>
              <w:rPr>
                <w:noProof/>
                <w:webHidden/>
              </w:rPr>
              <w:t>66</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39" w:history="1">
            <w:r w:rsidRPr="001A53A8">
              <w:rPr>
                <w:rStyle w:val="Hyperlink"/>
                <w:noProof/>
                <w14:scene3d>
                  <w14:camera w14:prst="orthographicFront"/>
                  <w14:lightRig w14:rig="threePt" w14:dir="t">
                    <w14:rot w14:lat="0" w14:lon="0" w14:rev="0"/>
                  </w14:lightRig>
                </w14:scene3d>
              </w:rPr>
              <w:t>3.3.5</w:t>
            </w:r>
            <w:r>
              <w:rPr>
                <w:rFonts w:asciiTheme="minorHAnsi" w:eastAsiaTheme="minorEastAsia" w:hAnsiTheme="minorHAnsi" w:cstheme="minorBidi"/>
                <w:noProof/>
              </w:rPr>
              <w:tab/>
            </w:r>
            <w:r w:rsidRPr="001A53A8">
              <w:rPr>
                <w:rStyle w:val="Hyperlink"/>
                <w:noProof/>
              </w:rPr>
              <w:t>Dynamic Braking</w:t>
            </w:r>
            <w:r>
              <w:rPr>
                <w:noProof/>
                <w:webHidden/>
              </w:rPr>
              <w:tab/>
            </w:r>
            <w:r>
              <w:rPr>
                <w:noProof/>
                <w:webHidden/>
              </w:rPr>
              <w:fldChar w:fldCharType="begin"/>
            </w:r>
            <w:r>
              <w:rPr>
                <w:noProof/>
                <w:webHidden/>
              </w:rPr>
              <w:instrText xml:space="preserve"> PAGEREF _Toc455075639 \h </w:instrText>
            </w:r>
            <w:r>
              <w:rPr>
                <w:noProof/>
                <w:webHidden/>
              </w:rPr>
            </w:r>
            <w:r>
              <w:rPr>
                <w:noProof/>
                <w:webHidden/>
              </w:rPr>
              <w:fldChar w:fldCharType="separate"/>
            </w:r>
            <w:r>
              <w:rPr>
                <w:noProof/>
                <w:webHidden/>
              </w:rPr>
              <w:t>67</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40" w:history="1">
            <w:r w:rsidRPr="001A53A8">
              <w:rPr>
                <w:rStyle w:val="Hyperlink"/>
                <w:noProof/>
                <w14:scene3d>
                  <w14:camera w14:prst="orthographicFront"/>
                  <w14:lightRig w14:rig="threePt" w14:dir="t">
                    <w14:rot w14:lat="0" w14:lon="0" w14:rev="0"/>
                  </w14:lightRig>
                </w14:scene3d>
              </w:rPr>
              <w:t>3.3.6</w:t>
            </w:r>
            <w:r>
              <w:rPr>
                <w:rFonts w:asciiTheme="minorHAnsi" w:eastAsiaTheme="minorEastAsia" w:hAnsiTheme="minorHAnsi" w:cstheme="minorBidi"/>
                <w:noProof/>
              </w:rPr>
              <w:tab/>
            </w:r>
            <w:r w:rsidRPr="001A53A8">
              <w:rPr>
                <w:rStyle w:val="Hyperlink"/>
                <w:noProof/>
              </w:rPr>
              <w:t>Holding Brake</w:t>
            </w:r>
            <w:r>
              <w:rPr>
                <w:noProof/>
                <w:webHidden/>
              </w:rPr>
              <w:tab/>
            </w:r>
            <w:r>
              <w:rPr>
                <w:noProof/>
                <w:webHidden/>
              </w:rPr>
              <w:fldChar w:fldCharType="begin"/>
            </w:r>
            <w:r>
              <w:rPr>
                <w:noProof/>
                <w:webHidden/>
              </w:rPr>
              <w:instrText xml:space="preserve"> PAGEREF _Toc455075640 \h </w:instrText>
            </w:r>
            <w:r>
              <w:rPr>
                <w:noProof/>
                <w:webHidden/>
              </w:rPr>
            </w:r>
            <w:r>
              <w:rPr>
                <w:noProof/>
                <w:webHidden/>
              </w:rPr>
              <w:fldChar w:fldCharType="separate"/>
            </w:r>
            <w:r>
              <w:rPr>
                <w:noProof/>
                <w:webHidden/>
              </w:rPr>
              <w:t>72</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41" w:history="1">
            <w:r w:rsidRPr="001A53A8">
              <w:rPr>
                <w:rStyle w:val="Hyperlink"/>
                <w:noProof/>
                <w14:scene3d>
                  <w14:camera w14:prst="orthographicFront"/>
                  <w14:lightRig w14:rig="threePt" w14:dir="t">
                    <w14:rot w14:lat="0" w14:lon="0" w14:rev="0"/>
                  </w14:lightRig>
                </w14:scene3d>
              </w:rPr>
              <w:t>3.3.7</w:t>
            </w:r>
            <w:r>
              <w:rPr>
                <w:rFonts w:asciiTheme="minorHAnsi" w:eastAsiaTheme="minorEastAsia" w:hAnsiTheme="minorHAnsi" w:cstheme="minorBidi"/>
                <w:noProof/>
              </w:rPr>
              <w:tab/>
            </w:r>
            <w:r w:rsidRPr="001A53A8">
              <w:rPr>
                <w:rStyle w:val="Hyperlink"/>
                <w:noProof/>
              </w:rPr>
              <w:t>Emergency Stop</w:t>
            </w:r>
            <w:r>
              <w:rPr>
                <w:noProof/>
                <w:webHidden/>
              </w:rPr>
              <w:tab/>
            </w:r>
            <w:r>
              <w:rPr>
                <w:noProof/>
                <w:webHidden/>
              </w:rPr>
              <w:fldChar w:fldCharType="begin"/>
            </w:r>
            <w:r>
              <w:rPr>
                <w:noProof/>
                <w:webHidden/>
              </w:rPr>
              <w:instrText xml:space="preserve"> PAGEREF _Toc455075641 \h </w:instrText>
            </w:r>
            <w:r>
              <w:rPr>
                <w:noProof/>
                <w:webHidden/>
              </w:rPr>
            </w:r>
            <w:r>
              <w:rPr>
                <w:noProof/>
                <w:webHidden/>
              </w:rPr>
              <w:fldChar w:fldCharType="separate"/>
            </w:r>
            <w:r>
              <w:rPr>
                <w:noProof/>
                <w:webHidden/>
              </w:rPr>
              <w:t>74</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42" w:history="1">
            <w:r w:rsidRPr="001A53A8">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rPr>
              <w:tab/>
            </w:r>
            <w:r w:rsidRPr="001A53A8">
              <w:rPr>
                <w:rStyle w:val="Hyperlink"/>
                <w:noProof/>
              </w:rPr>
              <w:t>Noise Attenuation</w:t>
            </w:r>
            <w:r>
              <w:rPr>
                <w:noProof/>
                <w:webHidden/>
              </w:rPr>
              <w:tab/>
            </w:r>
            <w:r>
              <w:rPr>
                <w:noProof/>
                <w:webHidden/>
              </w:rPr>
              <w:fldChar w:fldCharType="begin"/>
            </w:r>
            <w:r>
              <w:rPr>
                <w:noProof/>
                <w:webHidden/>
              </w:rPr>
              <w:instrText xml:space="preserve"> PAGEREF _Toc455075642 \h </w:instrText>
            </w:r>
            <w:r>
              <w:rPr>
                <w:noProof/>
                <w:webHidden/>
              </w:rPr>
            </w:r>
            <w:r>
              <w:rPr>
                <w:noProof/>
                <w:webHidden/>
              </w:rPr>
              <w:fldChar w:fldCharType="separate"/>
            </w:r>
            <w:r>
              <w:rPr>
                <w:noProof/>
                <w:webHidden/>
              </w:rPr>
              <w:t>77</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43" w:history="1">
            <w:r w:rsidRPr="001A53A8">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rPr>
              <w:tab/>
            </w:r>
            <w:r w:rsidRPr="001A53A8">
              <w:rPr>
                <w:rStyle w:val="Hyperlink"/>
                <w:noProof/>
              </w:rPr>
              <w:t>Material Selection</w:t>
            </w:r>
            <w:r>
              <w:rPr>
                <w:noProof/>
                <w:webHidden/>
              </w:rPr>
              <w:tab/>
            </w:r>
            <w:r>
              <w:rPr>
                <w:noProof/>
                <w:webHidden/>
              </w:rPr>
              <w:fldChar w:fldCharType="begin"/>
            </w:r>
            <w:r>
              <w:rPr>
                <w:noProof/>
                <w:webHidden/>
              </w:rPr>
              <w:instrText xml:space="preserve"> PAGEREF _Toc455075643 \h </w:instrText>
            </w:r>
            <w:r>
              <w:rPr>
                <w:noProof/>
                <w:webHidden/>
              </w:rPr>
            </w:r>
            <w:r>
              <w:rPr>
                <w:noProof/>
                <w:webHidden/>
              </w:rPr>
              <w:fldChar w:fldCharType="separate"/>
            </w:r>
            <w:r>
              <w:rPr>
                <w:noProof/>
                <w:webHidden/>
              </w:rPr>
              <w:t>81</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44" w:history="1">
            <w:r w:rsidRPr="001A53A8">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rPr>
              <w:tab/>
            </w:r>
            <w:r w:rsidRPr="001A53A8">
              <w:rPr>
                <w:rStyle w:val="Hyperlink"/>
                <w:noProof/>
              </w:rPr>
              <w:t>Models</w:t>
            </w:r>
            <w:r>
              <w:rPr>
                <w:noProof/>
                <w:webHidden/>
              </w:rPr>
              <w:tab/>
            </w:r>
            <w:r>
              <w:rPr>
                <w:noProof/>
                <w:webHidden/>
              </w:rPr>
              <w:fldChar w:fldCharType="begin"/>
            </w:r>
            <w:r>
              <w:rPr>
                <w:noProof/>
                <w:webHidden/>
              </w:rPr>
              <w:instrText xml:space="preserve"> PAGEREF _Toc455075644 \h </w:instrText>
            </w:r>
            <w:r>
              <w:rPr>
                <w:noProof/>
                <w:webHidden/>
              </w:rPr>
            </w:r>
            <w:r>
              <w:rPr>
                <w:noProof/>
                <w:webHidden/>
              </w:rPr>
              <w:fldChar w:fldCharType="separate"/>
            </w:r>
            <w:r>
              <w:rPr>
                <w:noProof/>
                <w:webHidden/>
              </w:rPr>
              <w:t>82</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48" w:history="1">
            <w:r w:rsidRPr="001A53A8">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rPr>
              <w:tab/>
            </w:r>
            <w:r w:rsidRPr="001A53A8">
              <w:rPr>
                <w:rStyle w:val="Hyperlink"/>
                <w:noProof/>
              </w:rPr>
              <w:t>Simulations</w:t>
            </w:r>
            <w:r>
              <w:rPr>
                <w:noProof/>
                <w:webHidden/>
              </w:rPr>
              <w:tab/>
            </w:r>
            <w:r>
              <w:rPr>
                <w:noProof/>
                <w:webHidden/>
              </w:rPr>
              <w:fldChar w:fldCharType="begin"/>
            </w:r>
            <w:r>
              <w:rPr>
                <w:noProof/>
                <w:webHidden/>
              </w:rPr>
              <w:instrText xml:space="preserve"> PAGEREF _Toc455075648 \h </w:instrText>
            </w:r>
            <w:r>
              <w:rPr>
                <w:noProof/>
                <w:webHidden/>
              </w:rPr>
            </w:r>
            <w:r>
              <w:rPr>
                <w:noProof/>
                <w:webHidden/>
              </w:rPr>
              <w:fldChar w:fldCharType="separate"/>
            </w:r>
            <w:r>
              <w:rPr>
                <w:noProof/>
                <w:webHidden/>
              </w:rPr>
              <w:t>84</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49" w:history="1">
            <w:r w:rsidRPr="001A53A8">
              <w:rPr>
                <w:rStyle w:val="Hyperlink"/>
                <w:noProof/>
                <w14:scene3d>
                  <w14:camera w14:prst="orthographicFront"/>
                  <w14:lightRig w14:rig="threePt" w14:dir="t">
                    <w14:rot w14:lat="0" w14:lon="0" w14:rev="0"/>
                  </w14:lightRig>
                </w14:scene3d>
              </w:rPr>
              <w:t>3.4.4</w:t>
            </w:r>
            <w:r>
              <w:rPr>
                <w:rFonts w:asciiTheme="minorHAnsi" w:eastAsiaTheme="minorEastAsia" w:hAnsiTheme="minorHAnsi" w:cstheme="minorBidi"/>
                <w:noProof/>
              </w:rPr>
              <w:tab/>
            </w:r>
            <w:r w:rsidRPr="001A53A8">
              <w:rPr>
                <w:rStyle w:val="Hyperlink"/>
                <w:noProof/>
              </w:rPr>
              <w:t>Implementation and Experimental Results</w:t>
            </w:r>
            <w:r>
              <w:rPr>
                <w:noProof/>
                <w:webHidden/>
              </w:rPr>
              <w:tab/>
            </w:r>
            <w:r>
              <w:rPr>
                <w:noProof/>
                <w:webHidden/>
              </w:rPr>
              <w:fldChar w:fldCharType="begin"/>
            </w:r>
            <w:r>
              <w:rPr>
                <w:noProof/>
                <w:webHidden/>
              </w:rPr>
              <w:instrText xml:space="preserve"> PAGEREF _Toc455075649 \h </w:instrText>
            </w:r>
            <w:r>
              <w:rPr>
                <w:noProof/>
                <w:webHidden/>
              </w:rPr>
            </w:r>
            <w:r>
              <w:rPr>
                <w:noProof/>
                <w:webHidden/>
              </w:rPr>
              <w:fldChar w:fldCharType="separate"/>
            </w:r>
            <w:r>
              <w:rPr>
                <w:noProof/>
                <w:webHidden/>
              </w:rPr>
              <w:t>93</w:t>
            </w:r>
            <w:r>
              <w:rPr>
                <w:noProof/>
                <w:webHidden/>
              </w:rPr>
              <w:fldChar w:fldCharType="end"/>
            </w:r>
          </w:hyperlink>
        </w:p>
        <w:p w:rsidR="000F559A" w:rsidRDefault="000F559A">
          <w:pPr>
            <w:pStyle w:val="TOC1"/>
            <w:tabs>
              <w:tab w:val="left" w:pos="1320"/>
              <w:tab w:val="right" w:leader="dot" w:pos="8630"/>
            </w:tabs>
            <w:rPr>
              <w:rFonts w:asciiTheme="minorHAnsi" w:eastAsiaTheme="minorEastAsia" w:hAnsiTheme="minorHAnsi" w:cstheme="minorBidi"/>
              <w:noProof/>
            </w:rPr>
          </w:pPr>
          <w:hyperlink w:anchor="_Toc455075650" w:history="1">
            <w:r w:rsidRPr="001A53A8">
              <w:rPr>
                <w:rStyle w:val="Hyperlink"/>
                <w:noProof/>
                <w14:scene3d>
                  <w14:camera w14:prst="orthographicFront"/>
                  <w14:lightRig w14:rig="threePt" w14:dir="t">
                    <w14:rot w14:lat="0" w14:lon="0" w14:rev="0"/>
                  </w14:lightRig>
                </w14:scene3d>
              </w:rPr>
              <w:t>Chapter 4.</w:t>
            </w:r>
            <w:r>
              <w:rPr>
                <w:rFonts w:asciiTheme="minorHAnsi" w:eastAsiaTheme="minorEastAsia" w:hAnsiTheme="minorHAnsi" w:cstheme="minorBidi"/>
                <w:noProof/>
              </w:rPr>
              <w:tab/>
            </w:r>
            <w:r w:rsidRPr="001A53A8">
              <w:rPr>
                <w:rStyle w:val="Hyperlink"/>
                <w:noProof/>
              </w:rPr>
              <w:t>Commissioned Capabilities of the Virginia Tech Roller Rig</w:t>
            </w:r>
            <w:r>
              <w:rPr>
                <w:noProof/>
                <w:webHidden/>
              </w:rPr>
              <w:tab/>
            </w:r>
            <w:r>
              <w:rPr>
                <w:noProof/>
                <w:webHidden/>
              </w:rPr>
              <w:fldChar w:fldCharType="begin"/>
            </w:r>
            <w:r>
              <w:rPr>
                <w:noProof/>
                <w:webHidden/>
              </w:rPr>
              <w:instrText xml:space="preserve"> PAGEREF _Toc455075650 \h </w:instrText>
            </w:r>
            <w:r>
              <w:rPr>
                <w:noProof/>
                <w:webHidden/>
              </w:rPr>
            </w:r>
            <w:r>
              <w:rPr>
                <w:noProof/>
                <w:webHidden/>
              </w:rPr>
              <w:fldChar w:fldCharType="separate"/>
            </w:r>
            <w:r>
              <w:rPr>
                <w:noProof/>
                <w:webHidden/>
              </w:rPr>
              <w:t>97</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51" w:history="1">
            <w:r w:rsidRPr="001A53A8">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rPr>
              <w:tab/>
            </w:r>
            <w:r w:rsidRPr="001A53A8">
              <w:rPr>
                <w:rStyle w:val="Hyperlink"/>
                <w:noProof/>
              </w:rPr>
              <w:t>Novel Motion Control and Data Acquisition Architecture: Fast, Low-Noise, High-Performance, and Plug-n-Play</w:t>
            </w:r>
            <w:r>
              <w:rPr>
                <w:noProof/>
                <w:webHidden/>
              </w:rPr>
              <w:tab/>
            </w:r>
            <w:r>
              <w:rPr>
                <w:noProof/>
                <w:webHidden/>
              </w:rPr>
              <w:fldChar w:fldCharType="begin"/>
            </w:r>
            <w:r>
              <w:rPr>
                <w:noProof/>
                <w:webHidden/>
              </w:rPr>
              <w:instrText xml:space="preserve"> PAGEREF _Toc455075651 \h </w:instrText>
            </w:r>
            <w:r>
              <w:rPr>
                <w:noProof/>
                <w:webHidden/>
              </w:rPr>
            </w:r>
            <w:r>
              <w:rPr>
                <w:noProof/>
                <w:webHidden/>
              </w:rPr>
              <w:fldChar w:fldCharType="separate"/>
            </w:r>
            <w:r>
              <w:rPr>
                <w:noProof/>
                <w:webHidden/>
              </w:rPr>
              <w:t>97</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52" w:history="1">
            <w:r w:rsidRPr="001A53A8">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rPr>
              <w:tab/>
            </w:r>
            <w:r w:rsidRPr="001A53A8">
              <w:rPr>
                <w:rStyle w:val="Hyperlink"/>
                <w:noProof/>
                <w:shd w:val="clear" w:color="auto" w:fill="FFFFFF"/>
              </w:rPr>
              <w:t>Motion Controller</w:t>
            </w:r>
            <w:r>
              <w:rPr>
                <w:noProof/>
                <w:webHidden/>
              </w:rPr>
              <w:tab/>
            </w:r>
            <w:r>
              <w:rPr>
                <w:noProof/>
                <w:webHidden/>
              </w:rPr>
              <w:fldChar w:fldCharType="begin"/>
            </w:r>
            <w:r>
              <w:rPr>
                <w:noProof/>
                <w:webHidden/>
              </w:rPr>
              <w:instrText xml:space="preserve"> PAGEREF _Toc455075652 \h </w:instrText>
            </w:r>
            <w:r>
              <w:rPr>
                <w:noProof/>
                <w:webHidden/>
              </w:rPr>
            </w:r>
            <w:r>
              <w:rPr>
                <w:noProof/>
                <w:webHidden/>
              </w:rPr>
              <w:fldChar w:fldCharType="separate"/>
            </w:r>
            <w:r>
              <w:rPr>
                <w:noProof/>
                <w:webHidden/>
              </w:rPr>
              <w:t>106</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53" w:history="1">
            <w:r w:rsidRPr="001A53A8">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rPr>
              <w:tab/>
            </w:r>
            <w:r w:rsidRPr="001A53A8">
              <w:rPr>
                <w:rStyle w:val="Hyperlink"/>
                <w:noProof/>
              </w:rPr>
              <w:t>Data Acquisition Units</w:t>
            </w:r>
            <w:r>
              <w:rPr>
                <w:noProof/>
                <w:webHidden/>
              </w:rPr>
              <w:tab/>
            </w:r>
            <w:r>
              <w:rPr>
                <w:noProof/>
                <w:webHidden/>
              </w:rPr>
              <w:fldChar w:fldCharType="begin"/>
            </w:r>
            <w:r>
              <w:rPr>
                <w:noProof/>
                <w:webHidden/>
              </w:rPr>
              <w:instrText xml:space="preserve"> PAGEREF _Toc455075653 \h </w:instrText>
            </w:r>
            <w:r>
              <w:rPr>
                <w:noProof/>
                <w:webHidden/>
              </w:rPr>
            </w:r>
            <w:r>
              <w:rPr>
                <w:noProof/>
                <w:webHidden/>
              </w:rPr>
              <w:fldChar w:fldCharType="separate"/>
            </w:r>
            <w:r>
              <w:rPr>
                <w:noProof/>
                <w:webHidden/>
              </w:rPr>
              <w:t>107</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54" w:history="1">
            <w:r w:rsidRPr="001A53A8">
              <w:rPr>
                <w:rStyle w:val="Hyperlink"/>
                <w:rFonts w:ascii="Times New Roman" w:hAnsi="Times New Roman" w:cs="Times New Roman"/>
                <w:noProof/>
                <w14:scene3d>
                  <w14:camera w14:prst="orthographicFront"/>
                  <w14:lightRig w14:rig="threePt" w14:dir="t">
                    <w14:rot w14:lat="0" w14:lon="0" w14:rev="0"/>
                  </w14:lightRig>
                </w14:scene3d>
              </w:rPr>
              <w:t>4.1.3</w:t>
            </w:r>
            <w:r>
              <w:rPr>
                <w:rFonts w:asciiTheme="minorHAnsi" w:eastAsiaTheme="minorEastAsia" w:hAnsiTheme="minorHAnsi" w:cstheme="minorBidi"/>
                <w:noProof/>
              </w:rPr>
              <w:tab/>
            </w:r>
            <w:r w:rsidRPr="001A53A8">
              <w:rPr>
                <w:rStyle w:val="Hyperlink"/>
                <w:noProof/>
              </w:rPr>
              <w:t>Network Update Rate</w:t>
            </w:r>
            <w:r>
              <w:rPr>
                <w:noProof/>
                <w:webHidden/>
              </w:rPr>
              <w:tab/>
            </w:r>
            <w:r>
              <w:rPr>
                <w:noProof/>
                <w:webHidden/>
              </w:rPr>
              <w:fldChar w:fldCharType="begin"/>
            </w:r>
            <w:r>
              <w:rPr>
                <w:noProof/>
                <w:webHidden/>
              </w:rPr>
              <w:instrText xml:space="preserve"> PAGEREF _Toc455075654 \h </w:instrText>
            </w:r>
            <w:r>
              <w:rPr>
                <w:noProof/>
                <w:webHidden/>
              </w:rPr>
            </w:r>
            <w:r>
              <w:rPr>
                <w:noProof/>
                <w:webHidden/>
              </w:rPr>
              <w:fldChar w:fldCharType="separate"/>
            </w:r>
            <w:r>
              <w:rPr>
                <w:noProof/>
                <w:webHidden/>
              </w:rPr>
              <w:t>112</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55" w:history="1">
            <w:r w:rsidRPr="001A53A8">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rPr>
              <w:tab/>
            </w:r>
            <w:r w:rsidRPr="001A53A8">
              <w:rPr>
                <w:rStyle w:val="Hyperlink"/>
                <w:noProof/>
              </w:rPr>
              <w:t>Flexible Motion Programming Interface (MPI)</w:t>
            </w:r>
            <w:r>
              <w:rPr>
                <w:noProof/>
                <w:webHidden/>
              </w:rPr>
              <w:tab/>
            </w:r>
            <w:r>
              <w:rPr>
                <w:noProof/>
                <w:webHidden/>
              </w:rPr>
              <w:fldChar w:fldCharType="begin"/>
            </w:r>
            <w:r>
              <w:rPr>
                <w:noProof/>
                <w:webHidden/>
              </w:rPr>
              <w:instrText xml:space="preserve"> PAGEREF _Toc455075655 \h </w:instrText>
            </w:r>
            <w:r>
              <w:rPr>
                <w:noProof/>
                <w:webHidden/>
              </w:rPr>
            </w:r>
            <w:r>
              <w:rPr>
                <w:noProof/>
                <w:webHidden/>
              </w:rPr>
              <w:fldChar w:fldCharType="separate"/>
            </w:r>
            <w:r>
              <w:rPr>
                <w:noProof/>
                <w:webHidden/>
              </w:rPr>
              <w:t>115</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56" w:history="1">
            <w:r w:rsidRPr="001A53A8">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rPr>
              <w:tab/>
            </w:r>
            <w:r w:rsidRPr="001A53A8">
              <w:rPr>
                <w:rStyle w:val="Hyperlink"/>
                <w:noProof/>
                <w:shd w:val="clear" w:color="auto" w:fill="FFFFFF"/>
              </w:rPr>
              <w:t>High-Level Motion Programming Interfaces</w:t>
            </w:r>
            <w:r>
              <w:rPr>
                <w:noProof/>
                <w:webHidden/>
              </w:rPr>
              <w:tab/>
            </w:r>
            <w:r>
              <w:rPr>
                <w:noProof/>
                <w:webHidden/>
              </w:rPr>
              <w:fldChar w:fldCharType="begin"/>
            </w:r>
            <w:r>
              <w:rPr>
                <w:noProof/>
                <w:webHidden/>
              </w:rPr>
              <w:instrText xml:space="preserve"> PAGEREF _Toc455075656 \h </w:instrText>
            </w:r>
            <w:r>
              <w:rPr>
                <w:noProof/>
                <w:webHidden/>
              </w:rPr>
            </w:r>
            <w:r>
              <w:rPr>
                <w:noProof/>
                <w:webHidden/>
              </w:rPr>
              <w:fldChar w:fldCharType="separate"/>
            </w:r>
            <w:r>
              <w:rPr>
                <w:noProof/>
                <w:webHidden/>
              </w:rPr>
              <w:t>118</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57" w:history="1">
            <w:r w:rsidRPr="001A53A8">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rPr>
              <w:tab/>
            </w:r>
            <w:r w:rsidRPr="001A53A8">
              <w:rPr>
                <w:rStyle w:val="Hyperlink"/>
                <w:noProof/>
                <w:shd w:val="clear" w:color="auto" w:fill="FFFFFF"/>
              </w:rPr>
              <w:t>Packet Timing</w:t>
            </w:r>
            <w:r>
              <w:rPr>
                <w:noProof/>
                <w:webHidden/>
              </w:rPr>
              <w:tab/>
            </w:r>
            <w:r>
              <w:rPr>
                <w:noProof/>
                <w:webHidden/>
              </w:rPr>
              <w:fldChar w:fldCharType="begin"/>
            </w:r>
            <w:r>
              <w:rPr>
                <w:noProof/>
                <w:webHidden/>
              </w:rPr>
              <w:instrText xml:space="preserve"> PAGEREF _Toc455075657 \h </w:instrText>
            </w:r>
            <w:r>
              <w:rPr>
                <w:noProof/>
                <w:webHidden/>
              </w:rPr>
            </w:r>
            <w:r>
              <w:rPr>
                <w:noProof/>
                <w:webHidden/>
              </w:rPr>
              <w:fldChar w:fldCharType="separate"/>
            </w:r>
            <w:r>
              <w:rPr>
                <w:noProof/>
                <w:webHidden/>
              </w:rPr>
              <w:t>123</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58" w:history="1">
            <w:r w:rsidRPr="001A53A8">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rPr>
              <w:tab/>
            </w:r>
            <w:r w:rsidRPr="001A53A8">
              <w:rPr>
                <w:rStyle w:val="Hyperlink"/>
                <w:noProof/>
              </w:rPr>
              <w:t>Precise Independent Velocity Control</w:t>
            </w:r>
            <w:r>
              <w:rPr>
                <w:noProof/>
                <w:webHidden/>
              </w:rPr>
              <w:tab/>
            </w:r>
            <w:r>
              <w:rPr>
                <w:noProof/>
                <w:webHidden/>
              </w:rPr>
              <w:fldChar w:fldCharType="begin"/>
            </w:r>
            <w:r>
              <w:rPr>
                <w:noProof/>
                <w:webHidden/>
              </w:rPr>
              <w:instrText xml:space="preserve"> PAGEREF _Toc455075658 \h </w:instrText>
            </w:r>
            <w:r>
              <w:rPr>
                <w:noProof/>
                <w:webHidden/>
              </w:rPr>
            </w:r>
            <w:r>
              <w:rPr>
                <w:noProof/>
                <w:webHidden/>
              </w:rPr>
              <w:fldChar w:fldCharType="separate"/>
            </w:r>
            <w:r>
              <w:rPr>
                <w:noProof/>
                <w:webHidden/>
              </w:rPr>
              <w:t>124</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59" w:history="1">
            <w:r w:rsidRPr="001A53A8">
              <w:rPr>
                <w:rStyle w:val="Hyperlink"/>
                <w:rFonts w:ascii="Times New Roman" w:hAnsi="Times New Roman" w:cs="Times New Roman"/>
                <w:noProof/>
                <w14:scene3d>
                  <w14:camera w14:prst="orthographicFront"/>
                  <w14:lightRig w14:rig="threePt" w14:dir="t">
                    <w14:rot w14:lat="0" w14:lon="0" w14:rev="0"/>
                  </w14:lightRig>
                </w14:scene3d>
              </w:rPr>
              <w:t>4.3.1</w:t>
            </w:r>
            <w:r>
              <w:rPr>
                <w:rFonts w:asciiTheme="minorHAnsi" w:eastAsiaTheme="minorEastAsia" w:hAnsiTheme="minorHAnsi" w:cstheme="minorBidi"/>
                <w:noProof/>
              </w:rPr>
              <w:tab/>
            </w:r>
            <w:r w:rsidRPr="001A53A8">
              <w:rPr>
                <w:rStyle w:val="Hyperlink"/>
                <w:noProof/>
              </w:rPr>
              <w:t>Roller Rig Demand Modes</w:t>
            </w:r>
            <w:r>
              <w:rPr>
                <w:noProof/>
                <w:webHidden/>
              </w:rPr>
              <w:tab/>
            </w:r>
            <w:r>
              <w:rPr>
                <w:noProof/>
                <w:webHidden/>
              </w:rPr>
              <w:fldChar w:fldCharType="begin"/>
            </w:r>
            <w:r>
              <w:rPr>
                <w:noProof/>
                <w:webHidden/>
              </w:rPr>
              <w:instrText xml:space="preserve"> PAGEREF _Toc455075659 \h </w:instrText>
            </w:r>
            <w:r>
              <w:rPr>
                <w:noProof/>
                <w:webHidden/>
              </w:rPr>
            </w:r>
            <w:r>
              <w:rPr>
                <w:noProof/>
                <w:webHidden/>
              </w:rPr>
              <w:fldChar w:fldCharType="separate"/>
            </w:r>
            <w:r>
              <w:rPr>
                <w:noProof/>
                <w:webHidden/>
              </w:rPr>
              <w:t>125</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60" w:history="1">
            <w:r w:rsidRPr="001A53A8">
              <w:rPr>
                <w:rStyle w:val="Hyperlink"/>
                <w:noProof/>
                <w14:scene3d>
                  <w14:camera w14:prst="orthographicFront"/>
                  <w14:lightRig w14:rig="threePt" w14:dir="t">
                    <w14:rot w14:lat="0" w14:lon="0" w14:rev="0"/>
                  </w14:lightRig>
                </w14:scene3d>
              </w:rPr>
              <w:t>4.3.2</w:t>
            </w:r>
            <w:r>
              <w:rPr>
                <w:rFonts w:asciiTheme="minorHAnsi" w:eastAsiaTheme="minorEastAsia" w:hAnsiTheme="minorHAnsi" w:cstheme="minorBidi"/>
                <w:noProof/>
              </w:rPr>
              <w:tab/>
            </w:r>
            <w:r w:rsidRPr="001A53A8">
              <w:rPr>
                <w:rStyle w:val="Hyperlink"/>
                <w:noProof/>
              </w:rPr>
              <w:t>Servo Tuning</w:t>
            </w:r>
            <w:r>
              <w:rPr>
                <w:noProof/>
                <w:webHidden/>
              </w:rPr>
              <w:tab/>
            </w:r>
            <w:r>
              <w:rPr>
                <w:noProof/>
                <w:webHidden/>
              </w:rPr>
              <w:fldChar w:fldCharType="begin"/>
            </w:r>
            <w:r>
              <w:rPr>
                <w:noProof/>
                <w:webHidden/>
              </w:rPr>
              <w:instrText xml:space="preserve"> PAGEREF _Toc455075660 \h </w:instrText>
            </w:r>
            <w:r>
              <w:rPr>
                <w:noProof/>
                <w:webHidden/>
              </w:rPr>
            </w:r>
            <w:r>
              <w:rPr>
                <w:noProof/>
                <w:webHidden/>
              </w:rPr>
              <w:fldChar w:fldCharType="separate"/>
            </w:r>
            <w:r>
              <w:rPr>
                <w:noProof/>
                <w:webHidden/>
              </w:rPr>
              <w:t>129</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61" w:history="1">
            <w:r w:rsidRPr="001A53A8">
              <w:rPr>
                <w:rStyle w:val="Hyperlink"/>
                <w:noProof/>
                <w14:scene3d>
                  <w14:camera w14:prst="orthographicFront"/>
                  <w14:lightRig w14:rig="threePt" w14:dir="t">
                    <w14:rot w14:lat="0" w14:lon="0" w14:rev="0"/>
                  </w14:lightRig>
                </w14:scene3d>
              </w:rPr>
              <w:t>4.3.3</w:t>
            </w:r>
            <w:r>
              <w:rPr>
                <w:rFonts w:asciiTheme="minorHAnsi" w:eastAsiaTheme="minorEastAsia" w:hAnsiTheme="minorHAnsi" w:cstheme="minorBidi"/>
                <w:noProof/>
              </w:rPr>
              <w:tab/>
            </w:r>
            <w:r w:rsidRPr="001A53A8">
              <w:rPr>
                <w:rStyle w:val="Hyperlink"/>
                <w:noProof/>
              </w:rPr>
              <w:t>D-Rate</w:t>
            </w:r>
            <w:r>
              <w:rPr>
                <w:noProof/>
                <w:webHidden/>
              </w:rPr>
              <w:tab/>
            </w:r>
            <w:r>
              <w:rPr>
                <w:noProof/>
                <w:webHidden/>
              </w:rPr>
              <w:fldChar w:fldCharType="begin"/>
            </w:r>
            <w:r>
              <w:rPr>
                <w:noProof/>
                <w:webHidden/>
              </w:rPr>
              <w:instrText xml:space="preserve"> PAGEREF _Toc455075661 \h </w:instrText>
            </w:r>
            <w:r>
              <w:rPr>
                <w:noProof/>
                <w:webHidden/>
              </w:rPr>
            </w:r>
            <w:r>
              <w:rPr>
                <w:noProof/>
                <w:webHidden/>
              </w:rPr>
              <w:fldChar w:fldCharType="separate"/>
            </w:r>
            <w:r>
              <w:rPr>
                <w:noProof/>
                <w:webHidden/>
              </w:rPr>
              <w:t>143</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62" w:history="1">
            <w:r w:rsidRPr="001A53A8">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rPr>
              <w:tab/>
            </w:r>
            <w:r w:rsidRPr="001A53A8">
              <w:rPr>
                <w:rStyle w:val="Hyperlink"/>
                <w:noProof/>
              </w:rPr>
              <w:t>Precise Wheel-Rail Positioning</w:t>
            </w:r>
            <w:r>
              <w:rPr>
                <w:noProof/>
                <w:webHidden/>
              </w:rPr>
              <w:tab/>
            </w:r>
            <w:r>
              <w:rPr>
                <w:noProof/>
                <w:webHidden/>
              </w:rPr>
              <w:fldChar w:fldCharType="begin"/>
            </w:r>
            <w:r>
              <w:rPr>
                <w:noProof/>
                <w:webHidden/>
              </w:rPr>
              <w:instrText xml:space="preserve"> PAGEREF _Toc455075662 \h </w:instrText>
            </w:r>
            <w:r>
              <w:rPr>
                <w:noProof/>
                <w:webHidden/>
              </w:rPr>
            </w:r>
            <w:r>
              <w:rPr>
                <w:noProof/>
                <w:webHidden/>
              </w:rPr>
              <w:fldChar w:fldCharType="separate"/>
            </w:r>
            <w:r>
              <w:rPr>
                <w:noProof/>
                <w:webHidden/>
              </w:rPr>
              <w:t>143</w:t>
            </w:r>
            <w:r>
              <w:rPr>
                <w:noProof/>
                <w:webHidden/>
              </w:rPr>
              <w:fldChar w:fldCharType="end"/>
            </w:r>
          </w:hyperlink>
        </w:p>
        <w:p w:rsidR="000F559A" w:rsidRDefault="000F559A">
          <w:pPr>
            <w:pStyle w:val="TOC3"/>
            <w:tabs>
              <w:tab w:val="left" w:pos="1320"/>
              <w:tab w:val="right" w:leader="dot" w:pos="8630"/>
            </w:tabs>
            <w:rPr>
              <w:rFonts w:asciiTheme="minorHAnsi" w:eastAsiaTheme="minorEastAsia" w:hAnsiTheme="minorHAnsi" w:cstheme="minorBidi"/>
              <w:noProof/>
            </w:rPr>
          </w:pPr>
          <w:hyperlink w:anchor="_Toc455075663" w:history="1">
            <w:r w:rsidRPr="001A53A8">
              <w:rPr>
                <w:rStyle w:val="Hyperlink"/>
                <w:noProof/>
                <w14:scene3d>
                  <w14:camera w14:prst="orthographicFront"/>
                  <w14:lightRig w14:rig="threePt" w14:dir="t">
                    <w14:rot w14:lat="0" w14:lon="0" w14:rev="0"/>
                  </w14:lightRig>
                </w14:scene3d>
              </w:rPr>
              <w:t>4.4.1</w:t>
            </w:r>
            <w:r>
              <w:rPr>
                <w:rFonts w:asciiTheme="minorHAnsi" w:eastAsiaTheme="minorEastAsia" w:hAnsiTheme="minorHAnsi" w:cstheme="minorBidi"/>
                <w:noProof/>
              </w:rPr>
              <w:tab/>
            </w:r>
            <w:r w:rsidRPr="001A53A8">
              <w:rPr>
                <w:rStyle w:val="Hyperlink"/>
                <w:noProof/>
              </w:rPr>
              <w:t>Scaling PID Parameters for Different Controller Update Rates</w:t>
            </w:r>
            <w:r>
              <w:rPr>
                <w:noProof/>
                <w:webHidden/>
              </w:rPr>
              <w:tab/>
            </w:r>
            <w:r>
              <w:rPr>
                <w:noProof/>
                <w:webHidden/>
              </w:rPr>
              <w:fldChar w:fldCharType="begin"/>
            </w:r>
            <w:r>
              <w:rPr>
                <w:noProof/>
                <w:webHidden/>
              </w:rPr>
              <w:instrText xml:space="preserve"> PAGEREF _Toc455075663 \h </w:instrText>
            </w:r>
            <w:r>
              <w:rPr>
                <w:noProof/>
                <w:webHidden/>
              </w:rPr>
            </w:r>
            <w:r>
              <w:rPr>
                <w:noProof/>
                <w:webHidden/>
              </w:rPr>
              <w:fldChar w:fldCharType="separate"/>
            </w:r>
            <w:r>
              <w:rPr>
                <w:noProof/>
                <w:webHidden/>
              </w:rPr>
              <w:t>152</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64" w:history="1">
            <w:r w:rsidRPr="001A53A8">
              <w:rPr>
                <w:rStyle w:val="Hyperlink"/>
                <w:noProof/>
                <w14:scene3d>
                  <w14:camera w14:prst="orthographicFront"/>
                  <w14:lightRig w14:rig="threePt" w14:dir="t">
                    <w14:rot w14:lat="0" w14:lon="0" w14:rev="0"/>
                  </w14:lightRig>
                </w14:scene3d>
              </w:rPr>
              <w:t>4.5</w:t>
            </w:r>
            <w:r>
              <w:rPr>
                <w:rFonts w:asciiTheme="minorHAnsi" w:eastAsiaTheme="minorEastAsia" w:hAnsiTheme="minorHAnsi" w:cstheme="minorBidi"/>
                <w:noProof/>
              </w:rPr>
              <w:tab/>
            </w:r>
            <w:r w:rsidRPr="001A53A8">
              <w:rPr>
                <w:rStyle w:val="Hyperlink"/>
                <w:noProof/>
              </w:rPr>
              <w:t>Accurate Measurement of Contact Forces and Moments</w:t>
            </w:r>
            <w:r>
              <w:rPr>
                <w:noProof/>
                <w:webHidden/>
              </w:rPr>
              <w:tab/>
            </w:r>
            <w:r>
              <w:rPr>
                <w:noProof/>
                <w:webHidden/>
              </w:rPr>
              <w:fldChar w:fldCharType="begin"/>
            </w:r>
            <w:r>
              <w:rPr>
                <w:noProof/>
                <w:webHidden/>
              </w:rPr>
              <w:instrText xml:space="preserve"> PAGEREF _Toc455075664 \h </w:instrText>
            </w:r>
            <w:r>
              <w:rPr>
                <w:noProof/>
                <w:webHidden/>
              </w:rPr>
            </w:r>
            <w:r>
              <w:rPr>
                <w:noProof/>
                <w:webHidden/>
              </w:rPr>
              <w:fldChar w:fldCharType="separate"/>
            </w:r>
            <w:r>
              <w:rPr>
                <w:noProof/>
                <w:webHidden/>
              </w:rPr>
              <w:t>152</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65" w:history="1">
            <w:r w:rsidRPr="001A53A8">
              <w:rPr>
                <w:rStyle w:val="Hyperlink"/>
                <w:noProof/>
                <w14:scene3d>
                  <w14:camera w14:prst="orthographicFront"/>
                  <w14:lightRig w14:rig="threePt" w14:dir="t">
                    <w14:rot w14:lat="0" w14:lon="0" w14:rev="0"/>
                  </w14:lightRig>
                </w14:scene3d>
              </w:rPr>
              <w:t>4.6</w:t>
            </w:r>
            <w:r>
              <w:rPr>
                <w:rFonts w:asciiTheme="minorHAnsi" w:eastAsiaTheme="minorEastAsia" w:hAnsiTheme="minorHAnsi" w:cstheme="minorBidi"/>
                <w:noProof/>
              </w:rPr>
              <w:tab/>
            </w:r>
            <w:r w:rsidRPr="001A53A8">
              <w:rPr>
                <w:rStyle w:val="Hyperlink"/>
                <w:noProof/>
              </w:rPr>
              <w:t>Accurate Torque Measurement</w:t>
            </w:r>
            <w:r>
              <w:rPr>
                <w:noProof/>
                <w:webHidden/>
              </w:rPr>
              <w:tab/>
            </w:r>
            <w:r>
              <w:rPr>
                <w:noProof/>
                <w:webHidden/>
              </w:rPr>
              <w:fldChar w:fldCharType="begin"/>
            </w:r>
            <w:r>
              <w:rPr>
                <w:noProof/>
                <w:webHidden/>
              </w:rPr>
              <w:instrText xml:space="preserve"> PAGEREF _Toc455075665 \h </w:instrText>
            </w:r>
            <w:r>
              <w:rPr>
                <w:noProof/>
                <w:webHidden/>
              </w:rPr>
            </w:r>
            <w:r>
              <w:rPr>
                <w:noProof/>
                <w:webHidden/>
              </w:rPr>
              <w:fldChar w:fldCharType="separate"/>
            </w:r>
            <w:r>
              <w:rPr>
                <w:noProof/>
                <w:webHidden/>
              </w:rPr>
              <w:t>162</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66" w:history="1">
            <w:r w:rsidRPr="001A53A8">
              <w:rPr>
                <w:rStyle w:val="Hyperlink"/>
                <w:noProof/>
                <w14:scene3d>
                  <w14:camera w14:prst="orthographicFront"/>
                  <w14:lightRig w14:rig="threePt" w14:dir="t">
                    <w14:rot w14:lat="0" w14:lon="0" w14:rev="0"/>
                  </w14:lightRig>
                </w14:scene3d>
              </w:rPr>
              <w:t>4.7</w:t>
            </w:r>
            <w:r>
              <w:rPr>
                <w:rFonts w:asciiTheme="minorHAnsi" w:eastAsiaTheme="minorEastAsia" w:hAnsiTheme="minorHAnsi" w:cstheme="minorBidi"/>
                <w:noProof/>
              </w:rPr>
              <w:tab/>
            </w:r>
            <w:r w:rsidRPr="001A53A8">
              <w:rPr>
                <w:rStyle w:val="Hyperlink"/>
                <w:noProof/>
              </w:rPr>
              <w:t>Unified Operating User Interface for Non-Electrically Certified Personnel</w:t>
            </w:r>
            <w:r>
              <w:rPr>
                <w:noProof/>
                <w:webHidden/>
              </w:rPr>
              <w:tab/>
            </w:r>
            <w:r>
              <w:rPr>
                <w:noProof/>
                <w:webHidden/>
              </w:rPr>
              <w:fldChar w:fldCharType="begin"/>
            </w:r>
            <w:r>
              <w:rPr>
                <w:noProof/>
                <w:webHidden/>
              </w:rPr>
              <w:instrText xml:space="preserve"> PAGEREF _Toc455075666 \h </w:instrText>
            </w:r>
            <w:r>
              <w:rPr>
                <w:noProof/>
                <w:webHidden/>
              </w:rPr>
            </w:r>
            <w:r>
              <w:rPr>
                <w:noProof/>
                <w:webHidden/>
              </w:rPr>
              <w:fldChar w:fldCharType="separate"/>
            </w:r>
            <w:r>
              <w:rPr>
                <w:noProof/>
                <w:webHidden/>
              </w:rPr>
              <w:t>168</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67" w:history="1">
            <w:r w:rsidRPr="001A53A8">
              <w:rPr>
                <w:rStyle w:val="Hyperlink"/>
                <w:noProof/>
                <w14:scene3d>
                  <w14:camera w14:prst="orthographicFront"/>
                  <w14:lightRig w14:rig="threePt" w14:dir="t">
                    <w14:rot w14:lat="0" w14:lon="0" w14:rev="0"/>
                  </w14:lightRig>
                </w14:scene3d>
              </w:rPr>
              <w:t>4.8</w:t>
            </w:r>
            <w:r>
              <w:rPr>
                <w:rFonts w:asciiTheme="minorHAnsi" w:eastAsiaTheme="minorEastAsia" w:hAnsiTheme="minorHAnsi" w:cstheme="minorBidi"/>
                <w:noProof/>
              </w:rPr>
              <w:tab/>
            </w:r>
            <w:r w:rsidRPr="001A53A8">
              <w:rPr>
                <w:rStyle w:val="Hyperlink"/>
                <w:noProof/>
              </w:rPr>
              <w:t>Hardware-In-The-Loop Testing Infrastructure</w:t>
            </w:r>
            <w:r>
              <w:rPr>
                <w:noProof/>
                <w:webHidden/>
              </w:rPr>
              <w:tab/>
            </w:r>
            <w:r>
              <w:rPr>
                <w:noProof/>
                <w:webHidden/>
              </w:rPr>
              <w:fldChar w:fldCharType="begin"/>
            </w:r>
            <w:r>
              <w:rPr>
                <w:noProof/>
                <w:webHidden/>
              </w:rPr>
              <w:instrText xml:space="preserve"> PAGEREF _Toc455075667 \h </w:instrText>
            </w:r>
            <w:r>
              <w:rPr>
                <w:noProof/>
                <w:webHidden/>
              </w:rPr>
            </w:r>
            <w:r>
              <w:rPr>
                <w:noProof/>
                <w:webHidden/>
              </w:rPr>
              <w:fldChar w:fldCharType="separate"/>
            </w:r>
            <w:r>
              <w:rPr>
                <w:noProof/>
                <w:webHidden/>
              </w:rPr>
              <w:t>169</w:t>
            </w:r>
            <w:r>
              <w:rPr>
                <w:noProof/>
                <w:webHidden/>
              </w:rPr>
              <w:fldChar w:fldCharType="end"/>
            </w:r>
          </w:hyperlink>
        </w:p>
        <w:p w:rsidR="000F559A" w:rsidRDefault="000F559A">
          <w:pPr>
            <w:pStyle w:val="TOC1"/>
            <w:tabs>
              <w:tab w:val="left" w:pos="1320"/>
              <w:tab w:val="right" w:leader="dot" w:pos="8630"/>
            </w:tabs>
            <w:rPr>
              <w:rFonts w:asciiTheme="minorHAnsi" w:eastAsiaTheme="minorEastAsia" w:hAnsiTheme="minorHAnsi" w:cstheme="minorBidi"/>
              <w:noProof/>
            </w:rPr>
          </w:pPr>
          <w:hyperlink w:anchor="_Toc455075668" w:history="1">
            <w:r w:rsidRPr="001A53A8">
              <w:rPr>
                <w:rStyle w:val="Hyperlink"/>
                <w:noProof/>
                <w14:scene3d>
                  <w14:camera w14:prst="orthographicFront"/>
                  <w14:lightRig w14:rig="threePt" w14:dir="t">
                    <w14:rot w14:lat="0" w14:lon="0" w14:rev="0"/>
                  </w14:lightRig>
                </w14:scene3d>
              </w:rPr>
              <w:t>Chapter 5.</w:t>
            </w:r>
            <w:r>
              <w:rPr>
                <w:rFonts w:asciiTheme="minorHAnsi" w:eastAsiaTheme="minorEastAsia" w:hAnsiTheme="minorHAnsi" w:cstheme="minorBidi"/>
                <w:noProof/>
              </w:rPr>
              <w:tab/>
            </w:r>
            <w:r w:rsidRPr="001A53A8">
              <w:rPr>
                <w:rStyle w:val="Hyperlink"/>
                <w:noProof/>
              </w:rPr>
              <w:t>Realizable Tests with the Virginia Tech Roller Rig</w:t>
            </w:r>
            <w:r>
              <w:rPr>
                <w:noProof/>
                <w:webHidden/>
              </w:rPr>
              <w:tab/>
            </w:r>
            <w:r>
              <w:rPr>
                <w:noProof/>
                <w:webHidden/>
              </w:rPr>
              <w:fldChar w:fldCharType="begin"/>
            </w:r>
            <w:r>
              <w:rPr>
                <w:noProof/>
                <w:webHidden/>
              </w:rPr>
              <w:instrText xml:space="preserve"> PAGEREF _Toc455075668 \h </w:instrText>
            </w:r>
            <w:r>
              <w:rPr>
                <w:noProof/>
                <w:webHidden/>
              </w:rPr>
            </w:r>
            <w:r>
              <w:rPr>
                <w:noProof/>
                <w:webHidden/>
              </w:rPr>
              <w:fldChar w:fldCharType="separate"/>
            </w:r>
            <w:r>
              <w:rPr>
                <w:noProof/>
                <w:webHidden/>
              </w:rPr>
              <w:t>173</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69" w:history="1">
            <w:r w:rsidRPr="001A53A8">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rPr>
              <w:tab/>
            </w:r>
            <w:r w:rsidRPr="001A53A8">
              <w:rPr>
                <w:rStyle w:val="Hyperlink"/>
                <w:noProof/>
              </w:rPr>
              <w:t>Precise Measurement of Creep-Creepage Curves</w:t>
            </w:r>
            <w:r>
              <w:rPr>
                <w:noProof/>
                <w:webHidden/>
              </w:rPr>
              <w:tab/>
            </w:r>
            <w:r>
              <w:rPr>
                <w:noProof/>
                <w:webHidden/>
              </w:rPr>
              <w:fldChar w:fldCharType="begin"/>
            </w:r>
            <w:r>
              <w:rPr>
                <w:noProof/>
                <w:webHidden/>
              </w:rPr>
              <w:instrText xml:space="preserve"> PAGEREF _Toc455075669 \h </w:instrText>
            </w:r>
            <w:r>
              <w:rPr>
                <w:noProof/>
                <w:webHidden/>
              </w:rPr>
            </w:r>
            <w:r>
              <w:rPr>
                <w:noProof/>
                <w:webHidden/>
              </w:rPr>
              <w:fldChar w:fldCharType="separate"/>
            </w:r>
            <w:r>
              <w:rPr>
                <w:noProof/>
                <w:webHidden/>
              </w:rPr>
              <w:t>173</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70" w:history="1">
            <w:r w:rsidRPr="001A53A8">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rPr>
              <w:tab/>
            </w:r>
            <w:r w:rsidRPr="001A53A8">
              <w:rPr>
                <w:rStyle w:val="Hyperlink"/>
                <w:noProof/>
              </w:rPr>
              <w:t>Accurate Measurement of Contact Geometry</w:t>
            </w:r>
            <w:r>
              <w:rPr>
                <w:noProof/>
                <w:webHidden/>
              </w:rPr>
              <w:tab/>
            </w:r>
            <w:r>
              <w:rPr>
                <w:noProof/>
                <w:webHidden/>
              </w:rPr>
              <w:fldChar w:fldCharType="begin"/>
            </w:r>
            <w:r>
              <w:rPr>
                <w:noProof/>
                <w:webHidden/>
              </w:rPr>
              <w:instrText xml:space="preserve"> PAGEREF _Toc455075670 \h </w:instrText>
            </w:r>
            <w:r>
              <w:rPr>
                <w:noProof/>
                <w:webHidden/>
              </w:rPr>
            </w:r>
            <w:r>
              <w:rPr>
                <w:noProof/>
                <w:webHidden/>
              </w:rPr>
              <w:fldChar w:fldCharType="separate"/>
            </w:r>
            <w:r>
              <w:rPr>
                <w:noProof/>
                <w:webHidden/>
              </w:rPr>
              <w:t>174</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71" w:history="1">
            <w:r w:rsidRPr="001A53A8">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rPr>
              <w:tab/>
            </w:r>
            <w:r w:rsidRPr="001A53A8">
              <w:rPr>
                <w:rStyle w:val="Hyperlink"/>
                <w:noProof/>
              </w:rPr>
              <w:t>Precise Evaluation of Third Body Layers</w:t>
            </w:r>
            <w:r>
              <w:rPr>
                <w:noProof/>
                <w:webHidden/>
              </w:rPr>
              <w:tab/>
            </w:r>
            <w:r>
              <w:rPr>
                <w:noProof/>
                <w:webHidden/>
              </w:rPr>
              <w:fldChar w:fldCharType="begin"/>
            </w:r>
            <w:r>
              <w:rPr>
                <w:noProof/>
                <w:webHidden/>
              </w:rPr>
              <w:instrText xml:space="preserve"> PAGEREF _Toc455075671 \h </w:instrText>
            </w:r>
            <w:r>
              <w:rPr>
                <w:noProof/>
                <w:webHidden/>
              </w:rPr>
            </w:r>
            <w:r>
              <w:rPr>
                <w:noProof/>
                <w:webHidden/>
              </w:rPr>
              <w:fldChar w:fldCharType="separate"/>
            </w:r>
            <w:r>
              <w:rPr>
                <w:noProof/>
                <w:webHidden/>
              </w:rPr>
              <w:t>174</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72" w:history="1">
            <w:r w:rsidRPr="001A53A8">
              <w:rPr>
                <w:rStyle w:val="Hyperlink"/>
                <w:noProof/>
                <w14:scene3d>
                  <w14:camera w14:prst="orthographicFront"/>
                  <w14:lightRig w14:rig="threePt" w14:dir="t">
                    <w14:rot w14:lat="0" w14:lon="0" w14:rev="0"/>
                  </w14:lightRig>
                </w14:scene3d>
              </w:rPr>
              <w:t>5.4</w:t>
            </w:r>
            <w:r>
              <w:rPr>
                <w:rFonts w:asciiTheme="minorHAnsi" w:eastAsiaTheme="minorEastAsia" w:hAnsiTheme="minorHAnsi" w:cstheme="minorBidi"/>
                <w:noProof/>
              </w:rPr>
              <w:tab/>
            </w:r>
            <w:r w:rsidRPr="001A53A8">
              <w:rPr>
                <w:rStyle w:val="Hyperlink"/>
                <w:noProof/>
              </w:rPr>
              <w:t>Dynamic Creepage Analysis</w:t>
            </w:r>
            <w:r>
              <w:rPr>
                <w:noProof/>
                <w:webHidden/>
              </w:rPr>
              <w:tab/>
            </w:r>
            <w:r>
              <w:rPr>
                <w:noProof/>
                <w:webHidden/>
              </w:rPr>
              <w:fldChar w:fldCharType="begin"/>
            </w:r>
            <w:r>
              <w:rPr>
                <w:noProof/>
                <w:webHidden/>
              </w:rPr>
              <w:instrText xml:space="preserve"> PAGEREF _Toc455075672 \h </w:instrText>
            </w:r>
            <w:r>
              <w:rPr>
                <w:noProof/>
                <w:webHidden/>
              </w:rPr>
            </w:r>
            <w:r>
              <w:rPr>
                <w:noProof/>
                <w:webHidden/>
              </w:rPr>
              <w:fldChar w:fldCharType="separate"/>
            </w:r>
            <w:r>
              <w:rPr>
                <w:noProof/>
                <w:webHidden/>
              </w:rPr>
              <w:t>174</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73" w:history="1">
            <w:r w:rsidRPr="001A53A8">
              <w:rPr>
                <w:rStyle w:val="Hyperlink"/>
                <w:noProof/>
                <w14:scene3d>
                  <w14:camera w14:prst="orthographicFront"/>
                  <w14:lightRig w14:rig="threePt" w14:dir="t">
                    <w14:rot w14:lat="0" w14:lon="0" w14:rev="0"/>
                  </w14:lightRig>
                </w14:scene3d>
              </w:rPr>
              <w:t>5.5</w:t>
            </w:r>
            <w:r>
              <w:rPr>
                <w:rFonts w:asciiTheme="minorHAnsi" w:eastAsiaTheme="minorEastAsia" w:hAnsiTheme="minorHAnsi" w:cstheme="minorBidi"/>
                <w:noProof/>
              </w:rPr>
              <w:tab/>
            </w:r>
            <w:r w:rsidRPr="001A53A8">
              <w:rPr>
                <w:rStyle w:val="Hyperlink"/>
                <w:noProof/>
              </w:rPr>
              <w:t>Wheel-rail Vibration Analysis</w:t>
            </w:r>
            <w:r>
              <w:rPr>
                <w:noProof/>
                <w:webHidden/>
              </w:rPr>
              <w:tab/>
            </w:r>
            <w:r>
              <w:rPr>
                <w:noProof/>
                <w:webHidden/>
              </w:rPr>
              <w:fldChar w:fldCharType="begin"/>
            </w:r>
            <w:r>
              <w:rPr>
                <w:noProof/>
                <w:webHidden/>
              </w:rPr>
              <w:instrText xml:space="preserve"> PAGEREF _Toc455075673 \h </w:instrText>
            </w:r>
            <w:r>
              <w:rPr>
                <w:noProof/>
                <w:webHidden/>
              </w:rPr>
            </w:r>
            <w:r>
              <w:rPr>
                <w:noProof/>
                <w:webHidden/>
              </w:rPr>
              <w:fldChar w:fldCharType="separate"/>
            </w:r>
            <w:r>
              <w:rPr>
                <w:noProof/>
                <w:webHidden/>
              </w:rPr>
              <w:t>175</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74" w:history="1">
            <w:r w:rsidRPr="001A53A8">
              <w:rPr>
                <w:rStyle w:val="Hyperlink"/>
                <w:noProof/>
                <w14:scene3d>
                  <w14:camera w14:prst="orthographicFront"/>
                  <w14:lightRig w14:rig="threePt" w14:dir="t">
                    <w14:rot w14:lat="0" w14:lon="0" w14:rev="0"/>
                  </w14:lightRig>
                </w14:scene3d>
              </w:rPr>
              <w:t>5.6</w:t>
            </w:r>
            <w:r>
              <w:rPr>
                <w:rFonts w:asciiTheme="minorHAnsi" w:eastAsiaTheme="minorEastAsia" w:hAnsiTheme="minorHAnsi" w:cstheme="minorBidi"/>
                <w:noProof/>
              </w:rPr>
              <w:tab/>
            </w:r>
            <w:r w:rsidRPr="001A53A8">
              <w:rPr>
                <w:rStyle w:val="Hyperlink"/>
                <w:noProof/>
              </w:rPr>
              <w:t>Wheel-Rail Wear Analysis</w:t>
            </w:r>
            <w:r>
              <w:rPr>
                <w:noProof/>
                <w:webHidden/>
              </w:rPr>
              <w:tab/>
            </w:r>
            <w:r>
              <w:rPr>
                <w:noProof/>
                <w:webHidden/>
              </w:rPr>
              <w:fldChar w:fldCharType="begin"/>
            </w:r>
            <w:r>
              <w:rPr>
                <w:noProof/>
                <w:webHidden/>
              </w:rPr>
              <w:instrText xml:space="preserve"> PAGEREF _Toc455075674 \h </w:instrText>
            </w:r>
            <w:r>
              <w:rPr>
                <w:noProof/>
                <w:webHidden/>
              </w:rPr>
            </w:r>
            <w:r>
              <w:rPr>
                <w:noProof/>
                <w:webHidden/>
              </w:rPr>
              <w:fldChar w:fldCharType="separate"/>
            </w:r>
            <w:r>
              <w:rPr>
                <w:noProof/>
                <w:webHidden/>
              </w:rPr>
              <w:t>175</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75" w:history="1">
            <w:r w:rsidRPr="001A53A8">
              <w:rPr>
                <w:rStyle w:val="Hyperlink"/>
                <w:noProof/>
                <w14:scene3d>
                  <w14:camera w14:prst="orthographicFront"/>
                  <w14:lightRig w14:rig="threePt" w14:dir="t">
                    <w14:rot w14:lat="0" w14:lon="0" w14:rev="0"/>
                  </w14:lightRig>
                </w14:scene3d>
              </w:rPr>
              <w:t>5.7</w:t>
            </w:r>
            <w:r>
              <w:rPr>
                <w:rFonts w:asciiTheme="minorHAnsi" w:eastAsiaTheme="minorEastAsia" w:hAnsiTheme="minorHAnsi" w:cstheme="minorBidi"/>
                <w:noProof/>
              </w:rPr>
              <w:tab/>
            </w:r>
            <w:r w:rsidRPr="001A53A8">
              <w:rPr>
                <w:rStyle w:val="Hyperlink"/>
                <w:noProof/>
              </w:rPr>
              <w:t>Derailment Mechanics</w:t>
            </w:r>
            <w:r>
              <w:rPr>
                <w:noProof/>
                <w:webHidden/>
              </w:rPr>
              <w:tab/>
            </w:r>
            <w:r>
              <w:rPr>
                <w:noProof/>
                <w:webHidden/>
              </w:rPr>
              <w:fldChar w:fldCharType="begin"/>
            </w:r>
            <w:r>
              <w:rPr>
                <w:noProof/>
                <w:webHidden/>
              </w:rPr>
              <w:instrText xml:space="preserve"> PAGEREF _Toc455075675 \h </w:instrText>
            </w:r>
            <w:r>
              <w:rPr>
                <w:noProof/>
                <w:webHidden/>
              </w:rPr>
            </w:r>
            <w:r>
              <w:rPr>
                <w:noProof/>
                <w:webHidden/>
              </w:rPr>
              <w:fldChar w:fldCharType="separate"/>
            </w:r>
            <w:r>
              <w:rPr>
                <w:noProof/>
                <w:webHidden/>
              </w:rPr>
              <w:t>176</w:t>
            </w:r>
            <w:r>
              <w:rPr>
                <w:noProof/>
                <w:webHidden/>
              </w:rPr>
              <w:fldChar w:fldCharType="end"/>
            </w:r>
          </w:hyperlink>
        </w:p>
        <w:p w:rsidR="000F559A" w:rsidRDefault="000F559A">
          <w:pPr>
            <w:pStyle w:val="TOC2"/>
            <w:tabs>
              <w:tab w:val="left" w:pos="880"/>
              <w:tab w:val="right" w:leader="dot" w:pos="8630"/>
            </w:tabs>
            <w:rPr>
              <w:rFonts w:asciiTheme="minorHAnsi" w:eastAsiaTheme="minorEastAsia" w:hAnsiTheme="minorHAnsi" w:cstheme="minorBidi"/>
              <w:noProof/>
            </w:rPr>
          </w:pPr>
          <w:hyperlink w:anchor="_Toc455075676" w:history="1">
            <w:r w:rsidRPr="001A53A8">
              <w:rPr>
                <w:rStyle w:val="Hyperlink"/>
                <w:noProof/>
                <w14:scene3d>
                  <w14:camera w14:prst="orthographicFront"/>
                  <w14:lightRig w14:rig="threePt" w14:dir="t">
                    <w14:rot w14:lat="0" w14:lon="0" w14:rev="0"/>
                  </w14:lightRig>
                </w14:scene3d>
              </w:rPr>
              <w:t>5.8</w:t>
            </w:r>
            <w:r>
              <w:rPr>
                <w:rFonts w:asciiTheme="minorHAnsi" w:eastAsiaTheme="minorEastAsia" w:hAnsiTheme="minorHAnsi" w:cstheme="minorBidi"/>
                <w:noProof/>
              </w:rPr>
              <w:tab/>
            </w:r>
            <w:r w:rsidRPr="001A53A8">
              <w:rPr>
                <w:rStyle w:val="Hyperlink"/>
                <w:noProof/>
              </w:rPr>
              <w:t>Hardware-in-the-loop (HIL) Operation</w:t>
            </w:r>
            <w:r>
              <w:rPr>
                <w:noProof/>
                <w:webHidden/>
              </w:rPr>
              <w:tab/>
            </w:r>
            <w:r>
              <w:rPr>
                <w:noProof/>
                <w:webHidden/>
              </w:rPr>
              <w:fldChar w:fldCharType="begin"/>
            </w:r>
            <w:r>
              <w:rPr>
                <w:noProof/>
                <w:webHidden/>
              </w:rPr>
              <w:instrText xml:space="preserve"> PAGEREF _Toc455075676 \h </w:instrText>
            </w:r>
            <w:r>
              <w:rPr>
                <w:noProof/>
                <w:webHidden/>
              </w:rPr>
            </w:r>
            <w:r>
              <w:rPr>
                <w:noProof/>
                <w:webHidden/>
              </w:rPr>
              <w:fldChar w:fldCharType="separate"/>
            </w:r>
            <w:r>
              <w:rPr>
                <w:noProof/>
                <w:webHidden/>
              </w:rPr>
              <w:t>176</w:t>
            </w:r>
            <w:r>
              <w:rPr>
                <w:noProof/>
                <w:webHidden/>
              </w:rPr>
              <w:fldChar w:fldCharType="end"/>
            </w:r>
          </w:hyperlink>
        </w:p>
        <w:p w:rsidR="000F559A" w:rsidRDefault="000F559A">
          <w:pPr>
            <w:pStyle w:val="TOC1"/>
            <w:tabs>
              <w:tab w:val="left" w:pos="1320"/>
              <w:tab w:val="right" w:leader="dot" w:pos="8630"/>
            </w:tabs>
            <w:rPr>
              <w:rFonts w:asciiTheme="minorHAnsi" w:eastAsiaTheme="minorEastAsia" w:hAnsiTheme="minorHAnsi" w:cstheme="minorBidi"/>
              <w:noProof/>
            </w:rPr>
          </w:pPr>
          <w:hyperlink w:anchor="_Toc455075677" w:history="1">
            <w:r w:rsidRPr="001A53A8">
              <w:rPr>
                <w:rStyle w:val="Hyperlink"/>
                <w:noProof/>
                <w14:scene3d>
                  <w14:camera w14:prst="orthographicFront"/>
                  <w14:lightRig w14:rig="threePt" w14:dir="t">
                    <w14:rot w14:lat="0" w14:lon="0" w14:rev="0"/>
                  </w14:lightRig>
                </w14:scene3d>
              </w:rPr>
              <w:t>Chapter 6.</w:t>
            </w:r>
            <w:r>
              <w:rPr>
                <w:rFonts w:asciiTheme="minorHAnsi" w:eastAsiaTheme="minorEastAsia" w:hAnsiTheme="minorHAnsi" w:cstheme="minorBidi"/>
                <w:noProof/>
              </w:rPr>
              <w:tab/>
            </w:r>
            <w:r w:rsidRPr="001A53A8">
              <w:rPr>
                <w:rStyle w:val="Hyperlink"/>
                <w:noProof/>
              </w:rPr>
              <w:t>References</w:t>
            </w:r>
            <w:r>
              <w:rPr>
                <w:noProof/>
                <w:webHidden/>
              </w:rPr>
              <w:tab/>
            </w:r>
            <w:r>
              <w:rPr>
                <w:noProof/>
                <w:webHidden/>
              </w:rPr>
              <w:fldChar w:fldCharType="begin"/>
            </w:r>
            <w:r>
              <w:rPr>
                <w:noProof/>
                <w:webHidden/>
              </w:rPr>
              <w:instrText xml:space="preserve"> PAGEREF _Toc455075677 \h </w:instrText>
            </w:r>
            <w:r>
              <w:rPr>
                <w:noProof/>
                <w:webHidden/>
              </w:rPr>
            </w:r>
            <w:r>
              <w:rPr>
                <w:noProof/>
                <w:webHidden/>
              </w:rPr>
              <w:fldChar w:fldCharType="separate"/>
            </w:r>
            <w:r>
              <w:rPr>
                <w:noProof/>
                <w:webHidden/>
              </w:rPr>
              <w:t>178</w:t>
            </w:r>
            <w:r>
              <w:rPr>
                <w:noProof/>
                <w:webHidden/>
              </w:rPr>
              <w:fldChar w:fldCharType="end"/>
            </w:r>
          </w:hyperlink>
        </w:p>
        <w:p w:rsidR="003C4C28" w:rsidRDefault="003C4C28" w:rsidP="003306A6">
          <w:pPr>
            <w:spacing w:line="360" w:lineRule="auto"/>
          </w:pPr>
          <w:r>
            <w:rPr>
              <w:b/>
              <w:bCs/>
              <w:noProof/>
            </w:rPr>
            <w:fldChar w:fldCharType="end"/>
          </w:r>
        </w:p>
      </w:sdtContent>
    </w:sdt>
    <w:p w:rsidR="003C4C28" w:rsidRDefault="003C4C28" w:rsidP="003306A6">
      <w:pPr>
        <w:spacing w:line="360" w:lineRule="auto"/>
        <w:jc w:val="left"/>
      </w:pPr>
      <w:r>
        <w:br w:type="page"/>
      </w:r>
    </w:p>
    <w:p w:rsidR="003C4C28" w:rsidRPr="003C4C28" w:rsidRDefault="003C4C28" w:rsidP="00112482">
      <w:pPr>
        <w:pStyle w:val="TOCHeading"/>
      </w:pPr>
      <w:r>
        <w:lastRenderedPageBreak/>
        <w:t>List of Figures</w:t>
      </w:r>
    </w:p>
    <w:p w:rsidR="000F559A" w:rsidRDefault="003C4C28">
      <w:pPr>
        <w:pStyle w:val="TableofFigures"/>
        <w:tabs>
          <w:tab w:val="right" w:leader="dot" w:pos="8630"/>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455075464" w:history="1">
        <w:r w:rsidR="000F559A" w:rsidRPr="00726F01">
          <w:rPr>
            <w:rStyle w:val="Hyperlink"/>
            <w:noProof/>
          </w:rPr>
          <w:t xml:space="preserve">Figure </w:t>
        </w:r>
        <w:r w:rsidR="000F559A" w:rsidRPr="00726F01">
          <w:rPr>
            <w:rStyle w:val="Hyperlink"/>
            <w:rFonts w:hint="eastAsia"/>
            <w:noProof/>
            <w:cs/>
          </w:rPr>
          <w:t>‎</w:t>
        </w:r>
        <w:r w:rsidR="000F559A" w:rsidRPr="00726F01">
          <w:rPr>
            <w:rStyle w:val="Hyperlink"/>
            <w:noProof/>
          </w:rPr>
          <w:t>1</w:t>
        </w:r>
        <w:r w:rsidR="000F559A" w:rsidRPr="00726F01">
          <w:rPr>
            <w:rStyle w:val="Hyperlink"/>
            <w:noProof/>
          </w:rPr>
          <w:noBreakHyphen/>
          <w:t>1: Final design of the VT Roller Rig. Arrows indicate the adjustable degrees of freedom</w:t>
        </w:r>
        <w:r w:rsidR="000F559A">
          <w:rPr>
            <w:noProof/>
            <w:webHidden/>
          </w:rPr>
          <w:tab/>
        </w:r>
        <w:r w:rsidR="000F559A">
          <w:rPr>
            <w:noProof/>
            <w:webHidden/>
          </w:rPr>
          <w:fldChar w:fldCharType="begin"/>
        </w:r>
        <w:r w:rsidR="000F559A">
          <w:rPr>
            <w:noProof/>
            <w:webHidden/>
          </w:rPr>
          <w:instrText xml:space="preserve"> PAGEREF _Toc455075464 \h </w:instrText>
        </w:r>
        <w:r w:rsidR="000F559A">
          <w:rPr>
            <w:noProof/>
            <w:webHidden/>
          </w:rPr>
        </w:r>
        <w:r w:rsidR="000F559A">
          <w:rPr>
            <w:noProof/>
            <w:webHidden/>
          </w:rPr>
          <w:fldChar w:fldCharType="separate"/>
        </w:r>
        <w:r w:rsidR="000F559A">
          <w:rPr>
            <w:noProof/>
            <w:webHidden/>
          </w:rPr>
          <w:t>1</w:t>
        </w:r>
        <w:r w:rsidR="000F559A">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65" w:history="1">
        <w:r w:rsidRPr="00726F01">
          <w:rPr>
            <w:rStyle w:val="Hyperlink"/>
            <w:noProof/>
          </w:rPr>
          <w:t xml:space="preserve">Figure </w:t>
        </w:r>
        <w:r w:rsidRPr="00726F01">
          <w:rPr>
            <w:rStyle w:val="Hyperlink"/>
            <w:rFonts w:hint="eastAsia"/>
            <w:noProof/>
            <w:cs/>
          </w:rPr>
          <w:t>‎</w:t>
        </w:r>
        <w:r w:rsidRPr="00726F01">
          <w:rPr>
            <w:rStyle w:val="Hyperlink"/>
            <w:noProof/>
          </w:rPr>
          <w:t>1</w:t>
        </w:r>
        <w:r w:rsidRPr="00726F01">
          <w:rPr>
            <w:rStyle w:val="Hyperlink"/>
            <w:noProof/>
          </w:rPr>
          <w:noBreakHyphen/>
          <w:t>2. The final enclosure for the control tower of the VT Roller Rig</w:t>
        </w:r>
        <w:r>
          <w:rPr>
            <w:noProof/>
            <w:webHidden/>
          </w:rPr>
          <w:tab/>
        </w:r>
        <w:r>
          <w:rPr>
            <w:noProof/>
            <w:webHidden/>
          </w:rPr>
          <w:fldChar w:fldCharType="begin"/>
        </w:r>
        <w:r>
          <w:rPr>
            <w:noProof/>
            <w:webHidden/>
          </w:rPr>
          <w:instrText xml:space="preserve"> PAGEREF _Toc455075465 \h </w:instrText>
        </w:r>
        <w:r>
          <w:rPr>
            <w:noProof/>
            <w:webHidden/>
          </w:rPr>
        </w:r>
        <w:r>
          <w:rPr>
            <w:noProof/>
            <w:webHidden/>
          </w:rPr>
          <w:fldChar w:fldCharType="separate"/>
        </w:r>
        <w:r>
          <w:rPr>
            <w:noProof/>
            <w:webHidden/>
          </w:rPr>
          <w:t>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66"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1: T-slotted floor plate and its solid model showing bi-directional t-slots on top surface and reinforced ribbing structure at the bottom</w:t>
        </w:r>
        <w:r>
          <w:rPr>
            <w:noProof/>
            <w:webHidden/>
          </w:rPr>
          <w:tab/>
        </w:r>
        <w:r>
          <w:rPr>
            <w:noProof/>
            <w:webHidden/>
          </w:rPr>
          <w:fldChar w:fldCharType="begin"/>
        </w:r>
        <w:r>
          <w:rPr>
            <w:noProof/>
            <w:webHidden/>
          </w:rPr>
          <w:instrText xml:space="preserve"> PAGEREF _Toc455075466 \h </w:instrText>
        </w:r>
        <w:r>
          <w:rPr>
            <w:noProof/>
            <w:webHidden/>
          </w:rPr>
        </w:r>
        <w:r>
          <w:rPr>
            <w:noProof/>
            <w:webHidden/>
          </w:rPr>
          <w:fldChar w:fldCharType="separate"/>
        </w:r>
        <w:r>
          <w:rPr>
            <w:noProof/>
            <w:webHidden/>
          </w:rPr>
          <w:t>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67"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2: Left: 28H12 T-slots and clamping hardware including T-nuts, stud, nut, triangular lock, and clamp strap for mounting components on the floor plate. Right: Precision bubble leveler used for leveling the floor plate</w:t>
        </w:r>
        <w:r>
          <w:rPr>
            <w:noProof/>
            <w:webHidden/>
          </w:rPr>
          <w:tab/>
        </w:r>
        <w:r>
          <w:rPr>
            <w:noProof/>
            <w:webHidden/>
          </w:rPr>
          <w:fldChar w:fldCharType="begin"/>
        </w:r>
        <w:r>
          <w:rPr>
            <w:noProof/>
            <w:webHidden/>
          </w:rPr>
          <w:instrText xml:space="preserve"> PAGEREF _Toc455075467 \h </w:instrText>
        </w:r>
        <w:r>
          <w:rPr>
            <w:noProof/>
            <w:webHidden/>
          </w:rPr>
        </w:r>
        <w:r>
          <w:rPr>
            <w:noProof/>
            <w:webHidden/>
          </w:rPr>
          <w:fldChar w:fldCharType="separate"/>
        </w:r>
        <w:r>
          <w:rPr>
            <w:noProof/>
            <w:webHidden/>
          </w:rPr>
          <w:t>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68"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3: VRC wedge-mount precision levelers manufactured by AirLoc [4]</w:t>
        </w:r>
        <w:r>
          <w:rPr>
            <w:noProof/>
            <w:webHidden/>
          </w:rPr>
          <w:tab/>
        </w:r>
        <w:r>
          <w:rPr>
            <w:noProof/>
            <w:webHidden/>
          </w:rPr>
          <w:fldChar w:fldCharType="begin"/>
        </w:r>
        <w:r>
          <w:rPr>
            <w:noProof/>
            <w:webHidden/>
          </w:rPr>
          <w:instrText xml:space="preserve"> PAGEREF _Toc455075468 \h </w:instrText>
        </w:r>
        <w:r>
          <w:rPr>
            <w:noProof/>
            <w:webHidden/>
          </w:rPr>
        </w:r>
        <w:r>
          <w:rPr>
            <w:noProof/>
            <w:webHidden/>
          </w:rPr>
          <w:fldChar w:fldCharType="separate"/>
        </w:r>
        <w:r>
          <w:rPr>
            <w:noProof/>
            <w:webHidden/>
          </w:rPr>
          <w:t>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69"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4: Structural analysis of the mounting plate for evaluating the performance (static deflection of plate) of wedge-mounts using ABAQUS</w:t>
        </w:r>
        <w:r>
          <w:rPr>
            <w:noProof/>
            <w:webHidden/>
          </w:rPr>
          <w:tab/>
        </w:r>
        <w:r>
          <w:rPr>
            <w:noProof/>
            <w:webHidden/>
          </w:rPr>
          <w:fldChar w:fldCharType="begin"/>
        </w:r>
        <w:r>
          <w:rPr>
            <w:noProof/>
            <w:webHidden/>
          </w:rPr>
          <w:instrText xml:space="preserve"> PAGEREF _Toc455075469 \h </w:instrText>
        </w:r>
        <w:r>
          <w:rPr>
            <w:noProof/>
            <w:webHidden/>
          </w:rPr>
        </w:r>
        <w:r>
          <w:rPr>
            <w:noProof/>
            <w:webHidden/>
          </w:rPr>
          <w:fldChar w:fldCharType="separate"/>
        </w:r>
        <w:r>
          <w:rPr>
            <w:noProof/>
            <w:webHidden/>
          </w:rPr>
          <w:t>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70"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5: Finite element analysis of the floor plate using ABAQUS</w:t>
        </w:r>
        <w:r>
          <w:rPr>
            <w:noProof/>
            <w:webHidden/>
          </w:rPr>
          <w:tab/>
        </w:r>
        <w:r>
          <w:rPr>
            <w:noProof/>
            <w:webHidden/>
          </w:rPr>
          <w:fldChar w:fldCharType="begin"/>
        </w:r>
        <w:r>
          <w:rPr>
            <w:noProof/>
            <w:webHidden/>
          </w:rPr>
          <w:instrText xml:space="preserve"> PAGEREF _Toc455075470 \h </w:instrText>
        </w:r>
        <w:r>
          <w:rPr>
            <w:noProof/>
            <w:webHidden/>
          </w:rPr>
        </w:r>
        <w:r>
          <w:rPr>
            <w:noProof/>
            <w:webHidden/>
          </w:rPr>
          <w:fldChar w:fldCharType="separate"/>
        </w:r>
        <w:r>
          <w:rPr>
            <w:noProof/>
            <w:webHidden/>
          </w:rPr>
          <w:t>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71"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6: Solid model and fabricated reaction load frame</w:t>
        </w:r>
        <w:r>
          <w:rPr>
            <w:noProof/>
            <w:webHidden/>
          </w:rPr>
          <w:tab/>
        </w:r>
        <w:r>
          <w:rPr>
            <w:noProof/>
            <w:webHidden/>
          </w:rPr>
          <w:fldChar w:fldCharType="begin"/>
        </w:r>
        <w:r>
          <w:rPr>
            <w:noProof/>
            <w:webHidden/>
          </w:rPr>
          <w:instrText xml:space="preserve"> PAGEREF _Toc455075471 \h </w:instrText>
        </w:r>
        <w:r>
          <w:rPr>
            <w:noProof/>
            <w:webHidden/>
          </w:rPr>
        </w:r>
        <w:r>
          <w:rPr>
            <w:noProof/>
            <w:webHidden/>
          </w:rPr>
          <w:fldChar w:fldCharType="separate"/>
        </w:r>
        <w:r>
          <w:rPr>
            <w:noProof/>
            <w:webHidden/>
          </w:rPr>
          <w:t>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72"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7: The wire frame model of reaction load frame in ABAQUS using beam elements</w:t>
        </w:r>
        <w:r>
          <w:rPr>
            <w:noProof/>
            <w:webHidden/>
          </w:rPr>
          <w:tab/>
        </w:r>
        <w:r>
          <w:rPr>
            <w:noProof/>
            <w:webHidden/>
          </w:rPr>
          <w:fldChar w:fldCharType="begin"/>
        </w:r>
        <w:r>
          <w:rPr>
            <w:noProof/>
            <w:webHidden/>
          </w:rPr>
          <w:instrText xml:space="preserve"> PAGEREF _Toc455075472 \h </w:instrText>
        </w:r>
        <w:r>
          <w:rPr>
            <w:noProof/>
            <w:webHidden/>
          </w:rPr>
        </w:r>
        <w:r>
          <w:rPr>
            <w:noProof/>
            <w:webHidden/>
          </w:rPr>
          <w:fldChar w:fldCharType="separate"/>
        </w:r>
        <w:r>
          <w:rPr>
            <w:noProof/>
            <w:webHidden/>
          </w:rPr>
          <w:t>10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73"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8: The angular position of the wheel about the rail known as angle of attack (AoA)</w:t>
        </w:r>
        <w:r>
          <w:rPr>
            <w:noProof/>
            <w:webHidden/>
          </w:rPr>
          <w:tab/>
        </w:r>
        <w:r>
          <w:rPr>
            <w:noProof/>
            <w:webHidden/>
          </w:rPr>
          <w:fldChar w:fldCharType="begin"/>
        </w:r>
        <w:r>
          <w:rPr>
            <w:noProof/>
            <w:webHidden/>
          </w:rPr>
          <w:instrText xml:space="preserve"> PAGEREF _Toc455075473 \h </w:instrText>
        </w:r>
        <w:r>
          <w:rPr>
            <w:noProof/>
            <w:webHidden/>
          </w:rPr>
        </w:r>
        <w:r>
          <w:rPr>
            <w:noProof/>
            <w:webHidden/>
          </w:rPr>
          <w:fldChar w:fldCharType="separate"/>
        </w:r>
        <w:r>
          <w:rPr>
            <w:noProof/>
            <w:webHidden/>
          </w:rPr>
          <w:t>13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74"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9: Schematic drawing of the cross roller ring manufactured by THK [6]</w:t>
        </w:r>
        <w:r>
          <w:rPr>
            <w:noProof/>
            <w:webHidden/>
          </w:rPr>
          <w:tab/>
        </w:r>
        <w:r>
          <w:rPr>
            <w:noProof/>
            <w:webHidden/>
          </w:rPr>
          <w:fldChar w:fldCharType="begin"/>
        </w:r>
        <w:r>
          <w:rPr>
            <w:noProof/>
            <w:webHidden/>
          </w:rPr>
          <w:instrText xml:space="preserve"> PAGEREF _Toc455075474 \h </w:instrText>
        </w:r>
        <w:r>
          <w:rPr>
            <w:noProof/>
            <w:webHidden/>
          </w:rPr>
        </w:r>
        <w:r>
          <w:rPr>
            <w:noProof/>
            <w:webHidden/>
          </w:rPr>
          <w:fldChar w:fldCharType="separate"/>
        </w:r>
        <w:r>
          <w:rPr>
            <w:noProof/>
            <w:webHidden/>
          </w:rPr>
          <w:t>14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75"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10: Solid model of the AoA and lateral positioning systems, and their actuation mechanisms. Green arrows indicate the lateral and AoA degrees of freedom</w:t>
        </w:r>
        <w:r>
          <w:rPr>
            <w:noProof/>
            <w:webHidden/>
          </w:rPr>
          <w:tab/>
        </w:r>
        <w:r>
          <w:rPr>
            <w:noProof/>
            <w:webHidden/>
          </w:rPr>
          <w:fldChar w:fldCharType="begin"/>
        </w:r>
        <w:r>
          <w:rPr>
            <w:noProof/>
            <w:webHidden/>
          </w:rPr>
          <w:instrText xml:space="preserve"> PAGEREF _Toc455075475 \h </w:instrText>
        </w:r>
        <w:r>
          <w:rPr>
            <w:noProof/>
            <w:webHidden/>
          </w:rPr>
        </w:r>
        <w:r>
          <w:rPr>
            <w:noProof/>
            <w:webHidden/>
          </w:rPr>
          <w:fldChar w:fldCharType="separate"/>
        </w:r>
        <w:r>
          <w:rPr>
            <w:noProof/>
            <w:webHidden/>
          </w:rPr>
          <w:t>14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76"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11: Left: Solid model of the rig. Right: Schematic drawing of the rig that shows how the contact forces are reacted at the lateral positioning system, AoA positioning system, and vertical positioning system</w:t>
        </w:r>
        <w:r>
          <w:rPr>
            <w:noProof/>
            <w:webHidden/>
          </w:rPr>
          <w:tab/>
        </w:r>
        <w:r>
          <w:rPr>
            <w:noProof/>
            <w:webHidden/>
          </w:rPr>
          <w:fldChar w:fldCharType="begin"/>
        </w:r>
        <w:r>
          <w:rPr>
            <w:noProof/>
            <w:webHidden/>
          </w:rPr>
          <w:instrText xml:space="preserve"> PAGEREF _Toc455075476 \h </w:instrText>
        </w:r>
        <w:r>
          <w:rPr>
            <w:noProof/>
            <w:webHidden/>
          </w:rPr>
        </w:r>
        <w:r>
          <w:rPr>
            <w:noProof/>
            <w:webHidden/>
          </w:rPr>
          <w:fldChar w:fldCharType="separate"/>
        </w:r>
        <w:r>
          <w:rPr>
            <w:noProof/>
            <w:webHidden/>
          </w:rPr>
          <w:t>15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77"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12: Free body diagram of AoA and lateral positioning systems</w:t>
        </w:r>
        <w:r>
          <w:rPr>
            <w:noProof/>
            <w:webHidden/>
          </w:rPr>
          <w:tab/>
        </w:r>
        <w:r>
          <w:rPr>
            <w:noProof/>
            <w:webHidden/>
          </w:rPr>
          <w:fldChar w:fldCharType="begin"/>
        </w:r>
        <w:r>
          <w:rPr>
            <w:noProof/>
            <w:webHidden/>
          </w:rPr>
          <w:instrText xml:space="preserve"> PAGEREF _Toc455075477 \h </w:instrText>
        </w:r>
        <w:r>
          <w:rPr>
            <w:noProof/>
            <w:webHidden/>
          </w:rPr>
        </w:r>
        <w:r>
          <w:rPr>
            <w:noProof/>
            <w:webHidden/>
          </w:rPr>
          <w:fldChar w:fldCharType="separate"/>
        </w:r>
        <w:r>
          <w:rPr>
            <w:noProof/>
            <w:webHidden/>
          </w:rPr>
          <w:t>16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78"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13: The linear position of the wheel about the rail known as lateral displacement</w:t>
        </w:r>
        <w:r>
          <w:rPr>
            <w:noProof/>
            <w:webHidden/>
          </w:rPr>
          <w:tab/>
        </w:r>
        <w:r>
          <w:rPr>
            <w:noProof/>
            <w:webHidden/>
          </w:rPr>
          <w:fldChar w:fldCharType="begin"/>
        </w:r>
        <w:r>
          <w:rPr>
            <w:noProof/>
            <w:webHidden/>
          </w:rPr>
          <w:instrText xml:space="preserve"> PAGEREF _Toc455075478 \h </w:instrText>
        </w:r>
        <w:r>
          <w:rPr>
            <w:noProof/>
            <w:webHidden/>
          </w:rPr>
        </w:r>
        <w:r>
          <w:rPr>
            <w:noProof/>
            <w:webHidden/>
          </w:rPr>
          <w:fldChar w:fldCharType="separate"/>
        </w:r>
        <w:r>
          <w:rPr>
            <w:noProof/>
            <w:webHidden/>
          </w:rPr>
          <w:t>18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79"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14: Schematic drawing of the caged ball LM guides [6]</w:t>
        </w:r>
        <w:r>
          <w:rPr>
            <w:noProof/>
            <w:webHidden/>
          </w:rPr>
          <w:tab/>
        </w:r>
        <w:r>
          <w:rPr>
            <w:noProof/>
            <w:webHidden/>
          </w:rPr>
          <w:fldChar w:fldCharType="begin"/>
        </w:r>
        <w:r>
          <w:rPr>
            <w:noProof/>
            <w:webHidden/>
          </w:rPr>
          <w:instrText xml:space="preserve"> PAGEREF _Toc455075479 \h </w:instrText>
        </w:r>
        <w:r>
          <w:rPr>
            <w:noProof/>
            <w:webHidden/>
          </w:rPr>
        </w:r>
        <w:r>
          <w:rPr>
            <w:noProof/>
            <w:webHidden/>
          </w:rPr>
          <w:fldChar w:fldCharType="separate"/>
        </w:r>
        <w:r>
          <w:rPr>
            <w:noProof/>
            <w:webHidden/>
          </w:rPr>
          <w:t>19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80"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15: The vertical inclination of the wheelset about the rail is known as cant angle</w:t>
        </w:r>
        <w:r>
          <w:rPr>
            <w:noProof/>
            <w:webHidden/>
          </w:rPr>
          <w:tab/>
        </w:r>
        <w:r>
          <w:rPr>
            <w:noProof/>
            <w:webHidden/>
          </w:rPr>
          <w:fldChar w:fldCharType="begin"/>
        </w:r>
        <w:r>
          <w:rPr>
            <w:noProof/>
            <w:webHidden/>
          </w:rPr>
          <w:instrText xml:space="preserve"> PAGEREF _Toc455075480 \h </w:instrText>
        </w:r>
        <w:r>
          <w:rPr>
            <w:noProof/>
            <w:webHidden/>
          </w:rPr>
        </w:r>
        <w:r>
          <w:rPr>
            <w:noProof/>
            <w:webHidden/>
          </w:rPr>
          <w:fldChar w:fldCharType="separate"/>
        </w:r>
        <w:r>
          <w:rPr>
            <w:noProof/>
            <w:webHidden/>
          </w:rPr>
          <w:t>20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81"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16: Schematic drawing of the designed cradle and rotating mechanism for providing the cant angle motion. Green arrows indicate the vertical and cant degrees of freedom</w:t>
        </w:r>
        <w:r>
          <w:rPr>
            <w:noProof/>
            <w:webHidden/>
          </w:rPr>
          <w:tab/>
        </w:r>
        <w:r>
          <w:rPr>
            <w:noProof/>
            <w:webHidden/>
          </w:rPr>
          <w:fldChar w:fldCharType="begin"/>
        </w:r>
        <w:r>
          <w:rPr>
            <w:noProof/>
            <w:webHidden/>
          </w:rPr>
          <w:instrText xml:space="preserve"> PAGEREF _Toc455075481 \h </w:instrText>
        </w:r>
        <w:r>
          <w:rPr>
            <w:noProof/>
            <w:webHidden/>
          </w:rPr>
        </w:r>
        <w:r>
          <w:rPr>
            <w:noProof/>
            <w:webHidden/>
          </w:rPr>
          <w:fldChar w:fldCharType="separate"/>
        </w:r>
        <w:r>
          <w:rPr>
            <w:noProof/>
            <w:webHidden/>
          </w:rPr>
          <w:t>21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82"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17: The wire frame model of the cradle in ABAQUS using beam elements</w:t>
        </w:r>
        <w:r>
          <w:rPr>
            <w:noProof/>
            <w:webHidden/>
          </w:rPr>
          <w:tab/>
        </w:r>
        <w:r>
          <w:rPr>
            <w:noProof/>
            <w:webHidden/>
          </w:rPr>
          <w:fldChar w:fldCharType="begin"/>
        </w:r>
        <w:r>
          <w:rPr>
            <w:noProof/>
            <w:webHidden/>
          </w:rPr>
          <w:instrText xml:space="preserve"> PAGEREF _Toc455075482 \h </w:instrText>
        </w:r>
        <w:r>
          <w:rPr>
            <w:noProof/>
            <w:webHidden/>
          </w:rPr>
        </w:r>
        <w:r>
          <w:rPr>
            <w:noProof/>
            <w:webHidden/>
          </w:rPr>
          <w:fldChar w:fldCharType="separate"/>
        </w:r>
        <w:r>
          <w:rPr>
            <w:noProof/>
            <w:webHidden/>
          </w:rPr>
          <w:t>22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83"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18: Front (left) and rear (right) views of the rig showing hardware development and assembly</w:t>
        </w:r>
        <w:r>
          <w:rPr>
            <w:noProof/>
            <w:webHidden/>
          </w:rPr>
          <w:tab/>
        </w:r>
        <w:r>
          <w:rPr>
            <w:noProof/>
            <w:webHidden/>
          </w:rPr>
          <w:fldChar w:fldCharType="begin"/>
        </w:r>
        <w:r>
          <w:rPr>
            <w:noProof/>
            <w:webHidden/>
          </w:rPr>
          <w:instrText xml:space="preserve"> PAGEREF _Toc455075483 \h </w:instrText>
        </w:r>
        <w:r>
          <w:rPr>
            <w:noProof/>
            <w:webHidden/>
          </w:rPr>
        </w:r>
        <w:r>
          <w:rPr>
            <w:noProof/>
            <w:webHidden/>
          </w:rPr>
          <w:fldChar w:fldCharType="separate"/>
        </w:r>
        <w:r>
          <w:rPr>
            <w:noProof/>
            <w:webHidden/>
          </w:rPr>
          <w:t>23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84"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19: Schematic drawing of basic drive circuit for AC servomotors [2]</w:t>
        </w:r>
        <w:r>
          <w:rPr>
            <w:noProof/>
            <w:webHidden/>
          </w:rPr>
          <w:tab/>
        </w:r>
        <w:r>
          <w:rPr>
            <w:noProof/>
            <w:webHidden/>
          </w:rPr>
          <w:fldChar w:fldCharType="begin"/>
        </w:r>
        <w:r>
          <w:rPr>
            <w:noProof/>
            <w:webHidden/>
          </w:rPr>
          <w:instrText xml:space="preserve"> PAGEREF _Toc455075484 \h </w:instrText>
        </w:r>
        <w:r>
          <w:rPr>
            <w:noProof/>
            <w:webHidden/>
          </w:rPr>
        </w:r>
        <w:r>
          <w:rPr>
            <w:noProof/>
            <w:webHidden/>
          </w:rPr>
          <w:fldChar w:fldCharType="separate"/>
        </w:r>
        <w:r>
          <w:rPr>
            <w:noProof/>
            <w:webHidden/>
          </w:rPr>
          <w:t>25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85"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20: Key design features of Kollmorgen’s permanent magnet synchronous machine [8]</w:t>
        </w:r>
        <w:r>
          <w:rPr>
            <w:noProof/>
            <w:webHidden/>
          </w:rPr>
          <w:tab/>
        </w:r>
        <w:r>
          <w:rPr>
            <w:noProof/>
            <w:webHidden/>
          </w:rPr>
          <w:fldChar w:fldCharType="begin"/>
        </w:r>
        <w:r>
          <w:rPr>
            <w:noProof/>
            <w:webHidden/>
          </w:rPr>
          <w:instrText xml:space="preserve"> PAGEREF _Toc455075485 \h </w:instrText>
        </w:r>
        <w:r>
          <w:rPr>
            <w:noProof/>
            <w:webHidden/>
          </w:rPr>
        </w:r>
        <w:r>
          <w:rPr>
            <w:noProof/>
            <w:webHidden/>
          </w:rPr>
          <w:fldChar w:fldCharType="separate"/>
        </w:r>
        <w:r>
          <w:rPr>
            <w:noProof/>
            <w:webHidden/>
          </w:rPr>
          <w:t>26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86"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21: Exploded view of the AC synchronous servomotor [8]</w:t>
        </w:r>
        <w:r>
          <w:rPr>
            <w:noProof/>
            <w:webHidden/>
          </w:rPr>
          <w:tab/>
        </w:r>
        <w:r>
          <w:rPr>
            <w:noProof/>
            <w:webHidden/>
          </w:rPr>
          <w:fldChar w:fldCharType="begin"/>
        </w:r>
        <w:r>
          <w:rPr>
            <w:noProof/>
            <w:webHidden/>
          </w:rPr>
          <w:instrText xml:space="preserve"> PAGEREF _Toc455075486 \h </w:instrText>
        </w:r>
        <w:r>
          <w:rPr>
            <w:noProof/>
            <w:webHidden/>
          </w:rPr>
        </w:r>
        <w:r>
          <w:rPr>
            <w:noProof/>
            <w:webHidden/>
          </w:rPr>
          <w:fldChar w:fldCharType="separate"/>
        </w:r>
        <w:r>
          <w:rPr>
            <w:noProof/>
            <w:webHidden/>
          </w:rPr>
          <w:t>26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87"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22: Performance curve for AKM84T servomotor [8]</w:t>
        </w:r>
        <w:r>
          <w:rPr>
            <w:noProof/>
            <w:webHidden/>
          </w:rPr>
          <w:tab/>
        </w:r>
        <w:r>
          <w:rPr>
            <w:noProof/>
            <w:webHidden/>
          </w:rPr>
          <w:fldChar w:fldCharType="begin"/>
        </w:r>
        <w:r>
          <w:rPr>
            <w:noProof/>
            <w:webHidden/>
          </w:rPr>
          <w:instrText xml:space="preserve"> PAGEREF _Toc455075487 \h </w:instrText>
        </w:r>
        <w:r>
          <w:rPr>
            <w:noProof/>
            <w:webHidden/>
          </w:rPr>
        </w:r>
        <w:r>
          <w:rPr>
            <w:noProof/>
            <w:webHidden/>
          </w:rPr>
          <w:fldChar w:fldCharType="separate"/>
        </w:r>
        <w:r>
          <w:rPr>
            <w:noProof/>
            <w:webHidden/>
          </w:rPr>
          <w:t>27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88"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23: Picture of S772 servo drive offered by Kollmorgen [9]</w:t>
        </w:r>
        <w:r>
          <w:rPr>
            <w:noProof/>
            <w:webHidden/>
          </w:rPr>
          <w:tab/>
        </w:r>
        <w:r>
          <w:rPr>
            <w:noProof/>
            <w:webHidden/>
          </w:rPr>
          <w:fldChar w:fldCharType="begin"/>
        </w:r>
        <w:r>
          <w:rPr>
            <w:noProof/>
            <w:webHidden/>
          </w:rPr>
          <w:instrText xml:space="preserve"> PAGEREF _Toc455075488 \h </w:instrText>
        </w:r>
        <w:r>
          <w:rPr>
            <w:noProof/>
            <w:webHidden/>
          </w:rPr>
        </w:r>
        <w:r>
          <w:rPr>
            <w:noProof/>
            <w:webHidden/>
          </w:rPr>
          <w:fldChar w:fldCharType="separate"/>
        </w:r>
        <w:r>
          <w:rPr>
            <w:noProof/>
            <w:webHidden/>
          </w:rPr>
          <w:t>28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89"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24: Left) Wiring diagram of the S772 servo drives [9]. Right) Installed S772 servo-drives controlling the servomotors that drive the wheel and roller drivelines</w:t>
        </w:r>
        <w:r>
          <w:rPr>
            <w:noProof/>
            <w:webHidden/>
          </w:rPr>
          <w:tab/>
        </w:r>
        <w:r>
          <w:rPr>
            <w:noProof/>
            <w:webHidden/>
          </w:rPr>
          <w:fldChar w:fldCharType="begin"/>
        </w:r>
        <w:r>
          <w:rPr>
            <w:noProof/>
            <w:webHidden/>
          </w:rPr>
          <w:instrText xml:space="preserve"> PAGEREF _Toc455075489 \h </w:instrText>
        </w:r>
        <w:r>
          <w:rPr>
            <w:noProof/>
            <w:webHidden/>
          </w:rPr>
        </w:r>
        <w:r>
          <w:rPr>
            <w:noProof/>
            <w:webHidden/>
          </w:rPr>
          <w:fldChar w:fldCharType="separate"/>
        </w:r>
        <w:r>
          <w:rPr>
            <w:noProof/>
            <w:webHidden/>
          </w:rPr>
          <w:t>29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90"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25: BDB330 precision gearbox offered by Mijno [10]</w:t>
        </w:r>
        <w:r>
          <w:rPr>
            <w:noProof/>
            <w:webHidden/>
          </w:rPr>
          <w:tab/>
        </w:r>
        <w:r>
          <w:rPr>
            <w:noProof/>
            <w:webHidden/>
          </w:rPr>
          <w:fldChar w:fldCharType="begin"/>
        </w:r>
        <w:r>
          <w:rPr>
            <w:noProof/>
            <w:webHidden/>
          </w:rPr>
          <w:instrText xml:space="preserve"> PAGEREF _Toc455075490 \h </w:instrText>
        </w:r>
        <w:r>
          <w:rPr>
            <w:noProof/>
            <w:webHidden/>
          </w:rPr>
        </w:r>
        <w:r>
          <w:rPr>
            <w:noProof/>
            <w:webHidden/>
          </w:rPr>
          <w:fldChar w:fldCharType="separate"/>
        </w:r>
        <w:r>
          <w:rPr>
            <w:noProof/>
            <w:webHidden/>
          </w:rPr>
          <w:t>30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91"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26: Unique features of the UT018-005 true planetary gearhead offered by Micron [11]</w:t>
        </w:r>
        <w:r>
          <w:rPr>
            <w:noProof/>
            <w:webHidden/>
          </w:rPr>
          <w:tab/>
        </w:r>
        <w:r>
          <w:rPr>
            <w:noProof/>
            <w:webHidden/>
          </w:rPr>
          <w:fldChar w:fldCharType="begin"/>
        </w:r>
        <w:r>
          <w:rPr>
            <w:noProof/>
            <w:webHidden/>
          </w:rPr>
          <w:instrText xml:space="preserve"> PAGEREF _Toc455075491 \h </w:instrText>
        </w:r>
        <w:r>
          <w:rPr>
            <w:noProof/>
            <w:webHidden/>
          </w:rPr>
        </w:r>
        <w:r>
          <w:rPr>
            <w:noProof/>
            <w:webHidden/>
          </w:rPr>
          <w:fldChar w:fldCharType="separate"/>
        </w:r>
        <w:r>
          <w:rPr>
            <w:noProof/>
            <w:webHidden/>
          </w:rPr>
          <w:t>31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92"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27: Left) Double row spherical roller bearing. Middle) Pillow block spherical roller bearing FSYE series selected for the rig and offered by SKF [12]. Right) Installed roller driveline’s bearing</w:t>
        </w:r>
        <w:r>
          <w:rPr>
            <w:noProof/>
            <w:webHidden/>
          </w:rPr>
          <w:tab/>
        </w:r>
        <w:r>
          <w:rPr>
            <w:noProof/>
            <w:webHidden/>
          </w:rPr>
          <w:fldChar w:fldCharType="begin"/>
        </w:r>
        <w:r>
          <w:rPr>
            <w:noProof/>
            <w:webHidden/>
          </w:rPr>
          <w:instrText xml:space="preserve"> PAGEREF _Toc455075492 \h </w:instrText>
        </w:r>
        <w:r>
          <w:rPr>
            <w:noProof/>
            <w:webHidden/>
          </w:rPr>
        </w:r>
        <w:r>
          <w:rPr>
            <w:noProof/>
            <w:webHidden/>
          </w:rPr>
          <w:fldChar w:fldCharType="separate"/>
        </w:r>
        <w:r>
          <w:rPr>
            <w:noProof/>
            <w:webHidden/>
          </w:rPr>
          <w:t>32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93"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28: Schematic of Concentra mounting design configuration [12]</w:t>
        </w:r>
        <w:r>
          <w:rPr>
            <w:noProof/>
            <w:webHidden/>
          </w:rPr>
          <w:tab/>
        </w:r>
        <w:r>
          <w:rPr>
            <w:noProof/>
            <w:webHidden/>
          </w:rPr>
          <w:fldChar w:fldCharType="begin"/>
        </w:r>
        <w:r>
          <w:rPr>
            <w:noProof/>
            <w:webHidden/>
          </w:rPr>
          <w:instrText xml:space="preserve"> PAGEREF _Toc455075493 \h </w:instrText>
        </w:r>
        <w:r>
          <w:rPr>
            <w:noProof/>
            <w:webHidden/>
          </w:rPr>
        </w:r>
        <w:r>
          <w:rPr>
            <w:noProof/>
            <w:webHidden/>
          </w:rPr>
          <w:fldChar w:fldCharType="separate"/>
        </w:r>
        <w:r>
          <w:rPr>
            <w:noProof/>
            <w:webHidden/>
          </w:rPr>
          <w:t>32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94"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29: The detailed drawing of AREMA 136-lbs RE rail section [13]</w:t>
        </w:r>
        <w:r>
          <w:rPr>
            <w:noProof/>
            <w:webHidden/>
          </w:rPr>
          <w:tab/>
        </w:r>
        <w:r>
          <w:rPr>
            <w:noProof/>
            <w:webHidden/>
          </w:rPr>
          <w:fldChar w:fldCharType="begin"/>
        </w:r>
        <w:r>
          <w:rPr>
            <w:noProof/>
            <w:webHidden/>
          </w:rPr>
          <w:instrText xml:space="preserve"> PAGEREF _Toc455075494 \h </w:instrText>
        </w:r>
        <w:r>
          <w:rPr>
            <w:noProof/>
            <w:webHidden/>
          </w:rPr>
        </w:r>
        <w:r>
          <w:rPr>
            <w:noProof/>
            <w:webHidden/>
          </w:rPr>
          <w:fldChar w:fldCharType="separate"/>
        </w:r>
        <w:r>
          <w:rPr>
            <w:noProof/>
            <w:webHidden/>
          </w:rPr>
          <w:t>34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95"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30: Left: Fenner Drive Keyless Locking Device functions as a mechanical interference fit. Right: A simple wedge principal used to apply a uniform pressure distribution [14]</w:t>
        </w:r>
        <w:r>
          <w:rPr>
            <w:noProof/>
            <w:webHidden/>
          </w:rPr>
          <w:tab/>
        </w:r>
        <w:r>
          <w:rPr>
            <w:noProof/>
            <w:webHidden/>
          </w:rPr>
          <w:fldChar w:fldCharType="begin"/>
        </w:r>
        <w:r>
          <w:rPr>
            <w:noProof/>
            <w:webHidden/>
          </w:rPr>
          <w:instrText xml:space="preserve"> PAGEREF _Toc455075495 \h </w:instrText>
        </w:r>
        <w:r>
          <w:rPr>
            <w:noProof/>
            <w:webHidden/>
          </w:rPr>
        </w:r>
        <w:r>
          <w:rPr>
            <w:noProof/>
            <w:webHidden/>
          </w:rPr>
          <w:fldChar w:fldCharType="separate"/>
        </w:r>
        <w:r>
          <w:rPr>
            <w:noProof/>
            <w:webHidden/>
          </w:rPr>
          <w:t>35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96"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31: Roller driveline during assembly process</w:t>
        </w:r>
        <w:r>
          <w:rPr>
            <w:noProof/>
            <w:webHidden/>
          </w:rPr>
          <w:tab/>
        </w:r>
        <w:r>
          <w:rPr>
            <w:noProof/>
            <w:webHidden/>
          </w:rPr>
          <w:fldChar w:fldCharType="begin"/>
        </w:r>
        <w:r>
          <w:rPr>
            <w:noProof/>
            <w:webHidden/>
          </w:rPr>
          <w:instrText xml:space="preserve"> PAGEREF _Toc455075496 \h </w:instrText>
        </w:r>
        <w:r>
          <w:rPr>
            <w:noProof/>
            <w:webHidden/>
          </w:rPr>
        </w:r>
        <w:r>
          <w:rPr>
            <w:noProof/>
            <w:webHidden/>
          </w:rPr>
          <w:fldChar w:fldCharType="separate"/>
        </w:r>
        <w:r>
          <w:rPr>
            <w:noProof/>
            <w:webHidden/>
          </w:rPr>
          <w:t>35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97"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32: Left) The detailed drawing of AAR-1B wide-flange wheel profile. Right) Fabricated wheels with flat cylindrical and AAR-1B profiles</w:t>
        </w:r>
        <w:r>
          <w:rPr>
            <w:noProof/>
            <w:webHidden/>
          </w:rPr>
          <w:tab/>
        </w:r>
        <w:r>
          <w:rPr>
            <w:noProof/>
            <w:webHidden/>
          </w:rPr>
          <w:fldChar w:fldCharType="begin"/>
        </w:r>
        <w:r>
          <w:rPr>
            <w:noProof/>
            <w:webHidden/>
          </w:rPr>
          <w:instrText xml:space="preserve"> PAGEREF _Toc455075497 \h </w:instrText>
        </w:r>
        <w:r>
          <w:rPr>
            <w:noProof/>
            <w:webHidden/>
          </w:rPr>
        </w:r>
        <w:r>
          <w:rPr>
            <w:noProof/>
            <w:webHidden/>
          </w:rPr>
          <w:fldChar w:fldCharType="separate"/>
        </w:r>
        <w:r>
          <w:rPr>
            <w:noProof/>
            <w:webHidden/>
          </w:rPr>
          <w:t>36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98"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33: Solid model (top) and installed hardware (bottom) of the roller (left) and wheel (right) drivelines</w:t>
        </w:r>
        <w:r>
          <w:rPr>
            <w:noProof/>
            <w:webHidden/>
          </w:rPr>
          <w:tab/>
        </w:r>
        <w:r>
          <w:rPr>
            <w:noProof/>
            <w:webHidden/>
          </w:rPr>
          <w:fldChar w:fldCharType="begin"/>
        </w:r>
        <w:r>
          <w:rPr>
            <w:noProof/>
            <w:webHidden/>
          </w:rPr>
          <w:instrText xml:space="preserve"> PAGEREF _Toc455075498 \h </w:instrText>
        </w:r>
        <w:r>
          <w:rPr>
            <w:noProof/>
            <w:webHidden/>
          </w:rPr>
        </w:r>
        <w:r>
          <w:rPr>
            <w:noProof/>
            <w:webHidden/>
          </w:rPr>
          <w:fldChar w:fldCharType="separate"/>
        </w:r>
        <w:r>
          <w:rPr>
            <w:noProof/>
            <w:webHidden/>
          </w:rPr>
          <w:t>37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499"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34: Left) EC4 electric cylinder incorporates an AKM servomotor and a ballscrew to control the linear motion precisely. Right) Installed AKD servo drives controlling six electric cylinders that control the motion of positioning systems</w:t>
        </w:r>
        <w:r>
          <w:rPr>
            <w:noProof/>
            <w:webHidden/>
          </w:rPr>
          <w:tab/>
        </w:r>
        <w:r>
          <w:rPr>
            <w:noProof/>
            <w:webHidden/>
          </w:rPr>
          <w:fldChar w:fldCharType="begin"/>
        </w:r>
        <w:r>
          <w:rPr>
            <w:noProof/>
            <w:webHidden/>
          </w:rPr>
          <w:instrText xml:space="preserve"> PAGEREF _Toc455075499 \h </w:instrText>
        </w:r>
        <w:r>
          <w:rPr>
            <w:noProof/>
            <w:webHidden/>
          </w:rPr>
        </w:r>
        <w:r>
          <w:rPr>
            <w:noProof/>
            <w:webHidden/>
          </w:rPr>
          <w:fldChar w:fldCharType="separate"/>
        </w:r>
        <w:r>
          <w:rPr>
            <w:noProof/>
            <w:webHidden/>
          </w:rPr>
          <w:t>38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00"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35: Cut-away drawing of the EC series electric cylinders with the key design features [15]</w:t>
        </w:r>
        <w:r>
          <w:rPr>
            <w:noProof/>
            <w:webHidden/>
          </w:rPr>
          <w:tab/>
        </w:r>
        <w:r>
          <w:rPr>
            <w:noProof/>
            <w:webHidden/>
          </w:rPr>
          <w:fldChar w:fldCharType="begin"/>
        </w:r>
        <w:r>
          <w:rPr>
            <w:noProof/>
            <w:webHidden/>
          </w:rPr>
          <w:instrText xml:space="preserve"> PAGEREF _Toc455075500 \h </w:instrText>
        </w:r>
        <w:r>
          <w:rPr>
            <w:noProof/>
            <w:webHidden/>
          </w:rPr>
        </w:r>
        <w:r>
          <w:rPr>
            <w:noProof/>
            <w:webHidden/>
          </w:rPr>
          <w:fldChar w:fldCharType="separate"/>
        </w:r>
        <w:r>
          <w:rPr>
            <w:noProof/>
            <w:webHidden/>
          </w:rPr>
          <w:t>38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01"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36: The</w:t>
        </w:r>
        <w:r w:rsidRPr="00726F01">
          <w:rPr>
            <w:rStyle w:val="Hyperlink"/>
            <w:noProof/>
            <w:shd w:val="clear" w:color="auto" w:fill="FFFFFF"/>
          </w:rPr>
          <w:t xml:space="preserve"> thrust-speed performance curve for the AKM52G servomotors [15]</w:t>
        </w:r>
        <w:r>
          <w:rPr>
            <w:noProof/>
            <w:webHidden/>
          </w:rPr>
          <w:tab/>
        </w:r>
        <w:r>
          <w:rPr>
            <w:noProof/>
            <w:webHidden/>
          </w:rPr>
          <w:fldChar w:fldCharType="begin"/>
        </w:r>
        <w:r>
          <w:rPr>
            <w:noProof/>
            <w:webHidden/>
          </w:rPr>
          <w:instrText xml:space="preserve"> PAGEREF _Toc455075501 \h </w:instrText>
        </w:r>
        <w:r>
          <w:rPr>
            <w:noProof/>
            <w:webHidden/>
          </w:rPr>
        </w:r>
        <w:r>
          <w:rPr>
            <w:noProof/>
            <w:webHidden/>
          </w:rPr>
          <w:fldChar w:fldCharType="separate"/>
        </w:r>
        <w:r>
          <w:rPr>
            <w:noProof/>
            <w:webHidden/>
          </w:rPr>
          <w:t>39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02" w:history="1">
        <w:r w:rsidRPr="00726F01">
          <w:rPr>
            <w:rStyle w:val="Hyperlink"/>
            <w:noProof/>
          </w:rPr>
          <w:t xml:space="preserve">Figure </w:t>
        </w:r>
        <w:r w:rsidRPr="00726F01">
          <w:rPr>
            <w:rStyle w:val="Hyperlink"/>
            <w:rFonts w:hint="eastAsia"/>
            <w:noProof/>
            <w:cs/>
          </w:rPr>
          <w:t>‎</w:t>
        </w:r>
        <w:r w:rsidRPr="00726F01">
          <w:rPr>
            <w:rStyle w:val="Hyperlink"/>
            <w:noProof/>
          </w:rPr>
          <w:t>2</w:t>
        </w:r>
        <w:r w:rsidRPr="00726F01">
          <w:rPr>
            <w:rStyle w:val="Hyperlink"/>
            <w:noProof/>
          </w:rPr>
          <w:noBreakHyphen/>
          <w:t>37: Hall-effect end-of-travel sensors for signaling the end of stroke for EC4 cylinders [15]. Right) Installed Hall-effect sensor in action</w:t>
        </w:r>
        <w:r>
          <w:rPr>
            <w:noProof/>
            <w:webHidden/>
          </w:rPr>
          <w:tab/>
        </w:r>
        <w:r>
          <w:rPr>
            <w:noProof/>
            <w:webHidden/>
          </w:rPr>
          <w:fldChar w:fldCharType="begin"/>
        </w:r>
        <w:r>
          <w:rPr>
            <w:noProof/>
            <w:webHidden/>
          </w:rPr>
          <w:instrText xml:space="preserve"> PAGEREF _Toc455075502 \h </w:instrText>
        </w:r>
        <w:r>
          <w:rPr>
            <w:noProof/>
            <w:webHidden/>
          </w:rPr>
        </w:r>
        <w:r>
          <w:rPr>
            <w:noProof/>
            <w:webHidden/>
          </w:rPr>
          <w:fldChar w:fldCharType="separate"/>
        </w:r>
        <w:r>
          <w:rPr>
            <w:noProof/>
            <w:webHidden/>
          </w:rPr>
          <w:t>40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03"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1. TN-C System</w:t>
        </w:r>
        <w:r>
          <w:rPr>
            <w:noProof/>
            <w:webHidden/>
          </w:rPr>
          <w:tab/>
        </w:r>
        <w:r>
          <w:rPr>
            <w:noProof/>
            <w:webHidden/>
          </w:rPr>
          <w:fldChar w:fldCharType="begin"/>
        </w:r>
        <w:r>
          <w:rPr>
            <w:noProof/>
            <w:webHidden/>
          </w:rPr>
          <w:instrText xml:space="preserve"> PAGEREF _Toc455075503 \h </w:instrText>
        </w:r>
        <w:r>
          <w:rPr>
            <w:noProof/>
            <w:webHidden/>
          </w:rPr>
        </w:r>
        <w:r>
          <w:rPr>
            <w:noProof/>
            <w:webHidden/>
          </w:rPr>
          <w:fldChar w:fldCharType="separate"/>
        </w:r>
        <w:r>
          <w:rPr>
            <w:noProof/>
            <w:webHidden/>
          </w:rPr>
          <w:t>42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04"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2. TN-CS System</w:t>
        </w:r>
        <w:r>
          <w:rPr>
            <w:noProof/>
            <w:webHidden/>
          </w:rPr>
          <w:tab/>
        </w:r>
        <w:r>
          <w:rPr>
            <w:noProof/>
            <w:webHidden/>
          </w:rPr>
          <w:fldChar w:fldCharType="begin"/>
        </w:r>
        <w:r>
          <w:rPr>
            <w:noProof/>
            <w:webHidden/>
          </w:rPr>
          <w:instrText xml:space="preserve"> PAGEREF _Toc455075504 \h </w:instrText>
        </w:r>
        <w:r>
          <w:rPr>
            <w:noProof/>
            <w:webHidden/>
          </w:rPr>
        </w:r>
        <w:r>
          <w:rPr>
            <w:noProof/>
            <w:webHidden/>
          </w:rPr>
          <w:fldChar w:fldCharType="separate"/>
        </w:r>
        <w:r>
          <w:rPr>
            <w:noProof/>
            <w:webHidden/>
          </w:rPr>
          <w:t>42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05"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3. TN-S System</w:t>
        </w:r>
        <w:r>
          <w:rPr>
            <w:noProof/>
            <w:webHidden/>
          </w:rPr>
          <w:tab/>
        </w:r>
        <w:r>
          <w:rPr>
            <w:noProof/>
            <w:webHidden/>
          </w:rPr>
          <w:fldChar w:fldCharType="begin"/>
        </w:r>
        <w:r>
          <w:rPr>
            <w:noProof/>
            <w:webHidden/>
          </w:rPr>
          <w:instrText xml:space="preserve"> PAGEREF _Toc455075505 \h </w:instrText>
        </w:r>
        <w:r>
          <w:rPr>
            <w:noProof/>
            <w:webHidden/>
          </w:rPr>
        </w:r>
        <w:r>
          <w:rPr>
            <w:noProof/>
            <w:webHidden/>
          </w:rPr>
          <w:fldChar w:fldCharType="separate"/>
        </w:r>
        <w:r>
          <w:rPr>
            <w:noProof/>
            <w:webHidden/>
          </w:rPr>
          <w:t>43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06"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4. AEP specifications for 600A to 800A service upgrade [19]</w:t>
        </w:r>
        <w:r>
          <w:rPr>
            <w:noProof/>
            <w:webHidden/>
          </w:rPr>
          <w:tab/>
        </w:r>
        <w:r>
          <w:rPr>
            <w:noProof/>
            <w:webHidden/>
          </w:rPr>
          <w:fldChar w:fldCharType="begin"/>
        </w:r>
        <w:r>
          <w:rPr>
            <w:noProof/>
            <w:webHidden/>
          </w:rPr>
          <w:instrText xml:space="preserve"> PAGEREF _Toc455075506 \h </w:instrText>
        </w:r>
        <w:r>
          <w:rPr>
            <w:noProof/>
            <w:webHidden/>
          </w:rPr>
        </w:r>
        <w:r>
          <w:rPr>
            <w:noProof/>
            <w:webHidden/>
          </w:rPr>
          <w:fldChar w:fldCharType="separate"/>
        </w:r>
        <w:r>
          <w:rPr>
            <w:noProof/>
            <w:webHidden/>
          </w:rPr>
          <w:t>44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07"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5. Application of an isolating transformer [9]</w:t>
        </w:r>
        <w:r>
          <w:rPr>
            <w:noProof/>
            <w:webHidden/>
          </w:rPr>
          <w:tab/>
        </w:r>
        <w:r>
          <w:rPr>
            <w:noProof/>
            <w:webHidden/>
          </w:rPr>
          <w:fldChar w:fldCharType="begin"/>
        </w:r>
        <w:r>
          <w:rPr>
            <w:noProof/>
            <w:webHidden/>
          </w:rPr>
          <w:instrText xml:space="preserve"> PAGEREF _Toc455075507 \h </w:instrText>
        </w:r>
        <w:r>
          <w:rPr>
            <w:noProof/>
            <w:webHidden/>
          </w:rPr>
        </w:r>
        <w:r>
          <w:rPr>
            <w:noProof/>
            <w:webHidden/>
          </w:rPr>
          <w:fldChar w:fldCharType="separate"/>
        </w:r>
        <w:r>
          <w:rPr>
            <w:noProof/>
            <w:webHidden/>
          </w:rPr>
          <w:t>47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08"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6. Schaffner FN 258-100-35 filter and its block diagram [23]</w:t>
        </w:r>
        <w:r>
          <w:rPr>
            <w:noProof/>
            <w:webHidden/>
          </w:rPr>
          <w:tab/>
        </w:r>
        <w:r>
          <w:rPr>
            <w:noProof/>
            <w:webHidden/>
          </w:rPr>
          <w:fldChar w:fldCharType="begin"/>
        </w:r>
        <w:r>
          <w:rPr>
            <w:noProof/>
            <w:webHidden/>
          </w:rPr>
          <w:instrText xml:space="preserve"> PAGEREF _Toc455075508 \h </w:instrText>
        </w:r>
        <w:r>
          <w:rPr>
            <w:noProof/>
            <w:webHidden/>
          </w:rPr>
        </w:r>
        <w:r>
          <w:rPr>
            <w:noProof/>
            <w:webHidden/>
          </w:rPr>
          <w:fldChar w:fldCharType="separate"/>
        </w:r>
        <w:r>
          <w:rPr>
            <w:noProof/>
            <w:webHidden/>
          </w:rPr>
          <w:t>49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09"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7. Uninterruptible auxiliary DC power system of the VT Roller Rig</w:t>
        </w:r>
        <w:r>
          <w:rPr>
            <w:noProof/>
            <w:webHidden/>
          </w:rPr>
          <w:tab/>
        </w:r>
        <w:r>
          <w:rPr>
            <w:noProof/>
            <w:webHidden/>
          </w:rPr>
          <w:fldChar w:fldCharType="begin"/>
        </w:r>
        <w:r>
          <w:rPr>
            <w:noProof/>
            <w:webHidden/>
          </w:rPr>
          <w:instrText xml:space="preserve"> PAGEREF _Toc455075509 \h </w:instrText>
        </w:r>
        <w:r>
          <w:rPr>
            <w:noProof/>
            <w:webHidden/>
          </w:rPr>
        </w:r>
        <w:r>
          <w:rPr>
            <w:noProof/>
            <w:webHidden/>
          </w:rPr>
          <w:fldChar w:fldCharType="separate"/>
        </w:r>
        <w:r>
          <w:rPr>
            <w:noProof/>
            <w:webHidden/>
          </w:rPr>
          <w:t>50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10"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8. Parallel connection of DC power systems for redundancy [24]</w:t>
        </w:r>
        <w:r>
          <w:rPr>
            <w:noProof/>
            <w:webHidden/>
          </w:rPr>
          <w:tab/>
        </w:r>
        <w:r>
          <w:rPr>
            <w:noProof/>
            <w:webHidden/>
          </w:rPr>
          <w:fldChar w:fldCharType="begin"/>
        </w:r>
        <w:r>
          <w:rPr>
            <w:noProof/>
            <w:webHidden/>
          </w:rPr>
          <w:instrText xml:space="preserve"> PAGEREF _Toc455075510 \h </w:instrText>
        </w:r>
        <w:r>
          <w:rPr>
            <w:noProof/>
            <w:webHidden/>
          </w:rPr>
        </w:r>
        <w:r>
          <w:rPr>
            <w:noProof/>
            <w:webHidden/>
          </w:rPr>
          <w:fldChar w:fldCharType="separate"/>
        </w:r>
        <w:r>
          <w:rPr>
            <w:noProof/>
            <w:webHidden/>
          </w:rPr>
          <w:t>51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11"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9. DC-Bus link topology. The actual DC-Bus link is marked in red</w:t>
        </w:r>
        <w:r>
          <w:rPr>
            <w:noProof/>
            <w:webHidden/>
          </w:rPr>
          <w:tab/>
        </w:r>
        <w:r>
          <w:rPr>
            <w:noProof/>
            <w:webHidden/>
          </w:rPr>
          <w:fldChar w:fldCharType="begin"/>
        </w:r>
        <w:r>
          <w:rPr>
            <w:noProof/>
            <w:webHidden/>
          </w:rPr>
          <w:instrText xml:space="preserve"> PAGEREF _Toc455075511 \h </w:instrText>
        </w:r>
        <w:r>
          <w:rPr>
            <w:noProof/>
            <w:webHidden/>
          </w:rPr>
        </w:r>
        <w:r>
          <w:rPr>
            <w:noProof/>
            <w:webHidden/>
          </w:rPr>
          <w:fldChar w:fldCharType="separate"/>
        </w:r>
        <w:r>
          <w:rPr>
            <w:noProof/>
            <w:webHidden/>
          </w:rPr>
          <w:t>52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12"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10. Correct star ground connection (left) versus incorrect daisy chain ground (right) [25]</w:t>
        </w:r>
        <w:r>
          <w:rPr>
            <w:noProof/>
            <w:webHidden/>
          </w:rPr>
          <w:tab/>
        </w:r>
        <w:r>
          <w:rPr>
            <w:noProof/>
            <w:webHidden/>
          </w:rPr>
          <w:fldChar w:fldCharType="begin"/>
        </w:r>
        <w:r>
          <w:rPr>
            <w:noProof/>
            <w:webHidden/>
          </w:rPr>
          <w:instrText xml:space="preserve"> PAGEREF _Toc455075512 \h </w:instrText>
        </w:r>
        <w:r>
          <w:rPr>
            <w:noProof/>
            <w:webHidden/>
          </w:rPr>
        </w:r>
        <w:r>
          <w:rPr>
            <w:noProof/>
            <w:webHidden/>
          </w:rPr>
          <w:fldChar w:fldCharType="separate"/>
        </w:r>
        <w:r>
          <w:rPr>
            <w:noProof/>
            <w:webHidden/>
          </w:rPr>
          <w:t>53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13"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11. Earth resistance testing</w:t>
        </w:r>
        <w:r>
          <w:rPr>
            <w:noProof/>
            <w:webHidden/>
          </w:rPr>
          <w:tab/>
        </w:r>
        <w:r>
          <w:rPr>
            <w:noProof/>
            <w:webHidden/>
          </w:rPr>
          <w:fldChar w:fldCharType="begin"/>
        </w:r>
        <w:r>
          <w:rPr>
            <w:noProof/>
            <w:webHidden/>
          </w:rPr>
          <w:instrText xml:space="preserve"> PAGEREF _Toc455075513 \h </w:instrText>
        </w:r>
        <w:r>
          <w:rPr>
            <w:noProof/>
            <w:webHidden/>
          </w:rPr>
        </w:r>
        <w:r>
          <w:rPr>
            <w:noProof/>
            <w:webHidden/>
          </w:rPr>
          <w:fldChar w:fldCharType="separate"/>
        </w:r>
        <w:r>
          <w:rPr>
            <w:noProof/>
            <w:webHidden/>
          </w:rPr>
          <w:t>54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14"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12. Coupled noise source due to connection between ground earth and neutral line</w:t>
        </w:r>
        <w:r>
          <w:rPr>
            <w:noProof/>
            <w:webHidden/>
          </w:rPr>
          <w:tab/>
        </w:r>
        <w:r>
          <w:rPr>
            <w:noProof/>
            <w:webHidden/>
          </w:rPr>
          <w:fldChar w:fldCharType="begin"/>
        </w:r>
        <w:r>
          <w:rPr>
            <w:noProof/>
            <w:webHidden/>
          </w:rPr>
          <w:instrText xml:space="preserve"> PAGEREF _Toc455075514 \h </w:instrText>
        </w:r>
        <w:r>
          <w:rPr>
            <w:noProof/>
            <w:webHidden/>
          </w:rPr>
        </w:r>
        <w:r>
          <w:rPr>
            <w:noProof/>
            <w:webHidden/>
          </w:rPr>
          <w:fldChar w:fldCharType="separate"/>
        </w:r>
        <w:r>
          <w:rPr>
            <w:noProof/>
            <w:webHidden/>
          </w:rPr>
          <w:t>56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15"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13. The enclosure for the control tower of the VT Roller Rig</w:t>
        </w:r>
        <w:r>
          <w:rPr>
            <w:noProof/>
            <w:webHidden/>
          </w:rPr>
          <w:tab/>
        </w:r>
        <w:r>
          <w:rPr>
            <w:noProof/>
            <w:webHidden/>
          </w:rPr>
          <w:fldChar w:fldCharType="begin"/>
        </w:r>
        <w:r>
          <w:rPr>
            <w:noProof/>
            <w:webHidden/>
          </w:rPr>
          <w:instrText xml:space="preserve"> PAGEREF _Toc455075515 \h </w:instrText>
        </w:r>
        <w:r>
          <w:rPr>
            <w:noProof/>
            <w:webHidden/>
          </w:rPr>
        </w:r>
        <w:r>
          <w:rPr>
            <w:noProof/>
            <w:webHidden/>
          </w:rPr>
          <w:fldChar w:fldCharType="separate"/>
        </w:r>
        <w:r>
          <w:rPr>
            <w:noProof/>
            <w:webHidden/>
          </w:rPr>
          <w:t>57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16"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14. Wiring example for stop Category 0 [9]</w:t>
        </w:r>
        <w:r>
          <w:rPr>
            <w:noProof/>
            <w:webHidden/>
          </w:rPr>
          <w:tab/>
        </w:r>
        <w:r>
          <w:rPr>
            <w:noProof/>
            <w:webHidden/>
          </w:rPr>
          <w:fldChar w:fldCharType="begin"/>
        </w:r>
        <w:r>
          <w:rPr>
            <w:noProof/>
            <w:webHidden/>
          </w:rPr>
          <w:instrText xml:space="preserve"> PAGEREF _Toc455075516 \h </w:instrText>
        </w:r>
        <w:r>
          <w:rPr>
            <w:noProof/>
            <w:webHidden/>
          </w:rPr>
        </w:r>
        <w:r>
          <w:rPr>
            <w:noProof/>
            <w:webHidden/>
          </w:rPr>
          <w:fldChar w:fldCharType="separate"/>
        </w:r>
        <w:r>
          <w:rPr>
            <w:noProof/>
            <w:webHidden/>
          </w:rPr>
          <w:t>58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17"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15. Wiring example for stop Category 1 [9]</w:t>
        </w:r>
        <w:r>
          <w:rPr>
            <w:noProof/>
            <w:webHidden/>
          </w:rPr>
          <w:tab/>
        </w:r>
        <w:r>
          <w:rPr>
            <w:noProof/>
            <w:webHidden/>
          </w:rPr>
          <w:fldChar w:fldCharType="begin"/>
        </w:r>
        <w:r>
          <w:rPr>
            <w:noProof/>
            <w:webHidden/>
          </w:rPr>
          <w:instrText xml:space="preserve"> PAGEREF _Toc455075517 \h </w:instrText>
        </w:r>
        <w:r>
          <w:rPr>
            <w:noProof/>
            <w:webHidden/>
          </w:rPr>
        </w:r>
        <w:r>
          <w:rPr>
            <w:noProof/>
            <w:webHidden/>
          </w:rPr>
          <w:fldChar w:fldCharType="separate"/>
        </w:r>
        <w:r>
          <w:rPr>
            <w:noProof/>
            <w:webHidden/>
          </w:rPr>
          <w:t>59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18"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16. Wiring example for stop Category 2 [9]</w:t>
        </w:r>
        <w:r>
          <w:rPr>
            <w:noProof/>
            <w:webHidden/>
          </w:rPr>
          <w:tab/>
        </w:r>
        <w:r>
          <w:rPr>
            <w:noProof/>
            <w:webHidden/>
          </w:rPr>
          <w:fldChar w:fldCharType="begin"/>
        </w:r>
        <w:r>
          <w:rPr>
            <w:noProof/>
            <w:webHidden/>
          </w:rPr>
          <w:instrText xml:space="preserve"> PAGEREF _Toc455075518 \h </w:instrText>
        </w:r>
        <w:r>
          <w:rPr>
            <w:noProof/>
            <w:webHidden/>
          </w:rPr>
        </w:r>
        <w:r>
          <w:rPr>
            <w:noProof/>
            <w:webHidden/>
          </w:rPr>
          <w:fldChar w:fldCharType="separate"/>
        </w:r>
        <w:r>
          <w:rPr>
            <w:noProof/>
            <w:webHidden/>
          </w:rPr>
          <w:t>59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19"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17. Comparison between stop categories</w:t>
        </w:r>
        <w:r>
          <w:rPr>
            <w:noProof/>
            <w:webHidden/>
          </w:rPr>
          <w:tab/>
        </w:r>
        <w:r>
          <w:rPr>
            <w:noProof/>
            <w:webHidden/>
          </w:rPr>
          <w:fldChar w:fldCharType="begin"/>
        </w:r>
        <w:r>
          <w:rPr>
            <w:noProof/>
            <w:webHidden/>
          </w:rPr>
          <w:instrText xml:space="preserve"> PAGEREF _Toc455075519 \h </w:instrText>
        </w:r>
        <w:r>
          <w:rPr>
            <w:noProof/>
            <w:webHidden/>
          </w:rPr>
        </w:r>
        <w:r>
          <w:rPr>
            <w:noProof/>
            <w:webHidden/>
          </w:rPr>
          <w:fldChar w:fldCharType="separate"/>
        </w:r>
        <w:r>
          <w:rPr>
            <w:noProof/>
            <w:webHidden/>
          </w:rPr>
          <w:t>60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20"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18. Dual-channel SIL CL2/PLd Cat3 STO control circuit for eight axes</w:t>
        </w:r>
        <w:r>
          <w:rPr>
            <w:noProof/>
            <w:webHidden/>
          </w:rPr>
          <w:tab/>
        </w:r>
        <w:r>
          <w:rPr>
            <w:noProof/>
            <w:webHidden/>
          </w:rPr>
          <w:fldChar w:fldCharType="begin"/>
        </w:r>
        <w:r>
          <w:rPr>
            <w:noProof/>
            <w:webHidden/>
          </w:rPr>
          <w:instrText xml:space="preserve"> PAGEREF _Toc455075520 \h </w:instrText>
        </w:r>
        <w:r>
          <w:rPr>
            <w:noProof/>
            <w:webHidden/>
          </w:rPr>
        </w:r>
        <w:r>
          <w:rPr>
            <w:noProof/>
            <w:webHidden/>
          </w:rPr>
          <w:fldChar w:fldCharType="separate"/>
        </w:r>
        <w:r>
          <w:rPr>
            <w:noProof/>
            <w:webHidden/>
          </w:rPr>
          <w:t>62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21"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19. Hardware Enable control circuit for eight axes</w:t>
        </w:r>
        <w:r>
          <w:rPr>
            <w:noProof/>
            <w:webHidden/>
          </w:rPr>
          <w:tab/>
        </w:r>
        <w:r>
          <w:rPr>
            <w:noProof/>
            <w:webHidden/>
          </w:rPr>
          <w:fldChar w:fldCharType="begin"/>
        </w:r>
        <w:r>
          <w:rPr>
            <w:noProof/>
            <w:webHidden/>
          </w:rPr>
          <w:instrText xml:space="preserve"> PAGEREF _Toc455075521 \h </w:instrText>
        </w:r>
        <w:r>
          <w:rPr>
            <w:noProof/>
            <w:webHidden/>
          </w:rPr>
        </w:r>
        <w:r>
          <w:rPr>
            <w:noProof/>
            <w:webHidden/>
          </w:rPr>
          <w:fldChar w:fldCharType="separate"/>
        </w:r>
        <w:r>
          <w:rPr>
            <w:noProof/>
            <w:webHidden/>
          </w:rPr>
          <w:t>64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22"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20. RTO intermittent circuit</w:t>
        </w:r>
        <w:r>
          <w:rPr>
            <w:noProof/>
            <w:webHidden/>
          </w:rPr>
          <w:tab/>
        </w:r>
        <w:r>
          <w:rPr>
            <w:noProof/>
            <w:webHidden/>
          </w:rPr>
          <w:fldChar w:fldCharType="begin"/>
        </w:r>
        <w:r>
          <w:rPr>
            <w:noProof/>
            <w:webHidden/>
          </w:rPr>
          <w:instrText xml:space="preserve"> PAGEREF _Toc455075522 \h </w:instrText>
        </w:r>
        <w:r>
          <w:rPr>
            <w:noProof/>
            <w:webHidden/>
          </w:rPr>
        </w:r>
        <w:r>
          <w:rPr>
            <w:noProof/>
            <w:webHidden/>
          </w:rPr>
          <w:fldChar w:fldCharType="separate"/>
        </w:r>
        <w:r>
          <w:rPr>
            <w:noProof/>
            <w:webHidden/>
          </w:rPr>
          <w:t>66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23"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21. Logic ON-OFF and Emergency Stop circuits for the VT Roller Rig</w:t>
        </w:r>
        <w:r>
          <w:rPr>
            <w:noProof/>
            <w:webHidden/>
          </w:rPr>
          <w:tab/>
        </w:r>
        <w:r>
          <w:rPr>
            <w:noProof/>
            <w:webHidden/>
          </w:rPr>
          <w:fldChar w:fldCharType="begin"/>
        </w:r>
        <w:r>
          <w:rPr>
            <w:noProof/>
            <w:webHidden/>
          </w:rPr>
          <w:instrText xml:space="preserve"> PAGEREF _Toc455075523 \h </w:instrText>
        </w:r>
        <w:r>
          <w:rPr>
            <w:noProof/>
            <w:webHidden/>
          </w:rPr>
        </w:r>
        <w:r>
          <w:rPr>
            <w:noProof/>
            <w:webHidden/>
          </w:rPr>
          <w:fldChar w:fldCharType="separate"/>
        </w:r>
        <w:r>
          <w:rPr>
            <w:noProof/>
            <w:webHidden/>
          </w:rPr>
          <w:t>67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24"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22. Regenerative Dynamic Braking circuit</w:t>
        </w:r>
        <w:r>
          <w:rPr>
            <w:noProof/>
            <w:webHidden/>
          </w:rPr>
          <w:tab/>
        </w:r>
        <w:r>
          <w:rPr>
            <w:noProof/>
            <w:webHidden/>
          </w:rPr>
          <w:fldChar w:fldCharType="begin"/>
        </w:r>
        <w:r>
          <w:rPr>
            <w:noProof/>
            <w:webHidden/>
          </w:rPr>
          <w:instrText xml:space="preserve"> PAGEREF _Toc455075524 \h </w:instrText>
        </w:r>
        <w:r>
          <w:rPr>
            <w:noProof/>
            <w:webHidden/>
          </w:rPr>
        </w:r>
        <w:r>
          <w:rPr>
            <w:noProof/>
            <w:webHidden/>
          </w:rPr>
          <w:fldChar w:fldCharType="separate"/>
        </w:r>
        <w:r>
          <w:rPr>
            <w:noProof/>
            <w:webHidden/>
          </w:rPr>
          <w:t>69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25"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23. Typical connection for 3 phase PM motor for dynamic braking</w:t>
        </w:r>
        <w:r>
          <w:rPr>
            <w:noProof/>
            <w:webHidden/>
          </w:rPr>
          <w:tab/>
        </w:r>
        <w:r>
          <w:rPr>
            <w:noProof/>
            <w:webHidden/>
          </w:rPr>
          <w:fldChar w:fldCharType="begin"/>
        </w:r>
        <w:r>
          <w:rPr>
            <w:noProof/>
            <w:webHidden/>
          </w:rPr>
          <w:instrText xml:space="preserve"> PAGEREF _Toc455075525 \h </w:instrText>
        </w:r>
        <w:r>
          <w:rPr>
            <w:noProof/>
            <w:webHidden/>
          </w:rPr>
        </w:r>
        <w:r>
          <w:rPr>
            <w:noProof/>
            <w:webHidden/>
          </w:rPr>
          <w:fldChar w:fldCharType="separate"/>
        </w:r>
        <w:r>
          <w:rPr>
            <w:noProof/>
            <w:webHidden/>
          </w:rPr>
          <w:t>70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26"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24. Motor-Short Dynamic Braking circuit</w:t>
        </w:r>
        <w:r>
          <w:rPr>
            <w:noProof/>
            <w:webHidden/>
          </w:rPr>
          <w:tab/>
        </w:r>
        <w:r>
          <w:rPr>
            <w:noProof/>
            <w:webHidden/>
          </w:rPr>
          <w:fldChar w:fldCharType="begin"/>
        </w:r>
        <w:r>
          <w:rPr>
            <w:noProof/>
            <w:webHidden/>
          </w:rPr>
          <w:instrText xml:space="preserve"> PAGEREF _Toc455075526 \h </w:instrText>
        </w:r>
        <w:r>
          <w:rPr>
            <w:noProof/>
            <w:webHidden/>
          </w:rPr>
        </w:r>
        <w:r>
          <w:rPr>
            <w:noProof/>
            <w:webHidden/>
          </w:rPr>
          <w:fldChar w:fldCharType="separate"/>
        </w:r>
        <w:r>
          <w:rPr>
            <w:noProof/>
            <w:webHidden/>
          </w:rPr>
          <w:t>72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27"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25. Special sequence for switching off the output stage of the servo-amplifier with the Holding Brake signal [9]</w:t>
        </w:r>
        <w:r>
          <w:rPr>
            <w:noProof/>
            <w:webHidden/>
          </w:rPr>
          <w:tab/>
        </w:r>
        <w:r>
          <w:rPr>
            <w:noProof/>
            <w:webHidden/>
          </w:rPr>
          <w:fldChar w:fldCharType="begin"/>
        </w:r>
        <w:r>
          <w:rPr>
            <w:noProof/>
            <w:webHidden/>
          </w:rPr>
          <w:instrText xml:space="preserve"> PAGEREF _Toc455075527 \h </w:instrText>
        </w:r>
        <w:r>
          <w:rPr>
            <w:noProof/>
            <w:webHidden/>
          </w:rPr>
        </w:r>
        <w:r>
          <w:rPr>
            <w:noProof/>
            <w:webHidden/>
          </w:rPr>
          <w:fldChar w:fldCharType="separate"/>
        </w:r>
        <w:r>
          <w:rPr>
            <w:noProof/>
            <w:webHidden/>
          </w:rPr>
          <w:t>74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28"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26. Eight digital servo drives run the VT Roller Rig testing facility. The drives are part of the control tower that is responsible for motion control and safety of the system.</w:t>
        </w:r>
        <w:r>
          <w:rPr>
            <w:noProof/>
            <w:webHidden/>
          </w:rPr>
          <w:tab/>
        </w:r>
        <w:r>
          <w:rPr>
            <w:noProof/>
            <w:webHidden/>
          </w:rPr>
          <w:fldChar w:fldCharType="begin"/>
        </w:r>
        <w:r>
          <w:rPr>
            <w:noProof/>
            <w:webHidden/>
          </w:rPr>
          <w:instrText xml:space="preserve"> PAGEREF _Toc455075528 \h </w:instrText>
        </w:r>
        <w:r>
          <w:rPr>
            <w:noProof/>
            <w:webHidden/>
          </w:rPr>
        </w:r>
        <w:r>
          <w:rPr>
            <w:noProof/>
            <w:webHidden/>
          </w:rPr>
          <w:fldChar w:fldCharType="separate"/>
        </w:r>
        <w:r>
          <w:rPr>
            <w:noProof/>
            <w:webHidden/>
          </w:rPr>
          <w:t>79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29"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27: The Simplified 2D model of the electromagnetic source and perforated shield</w:t>
        </w:r>
        <w:r>
          <w:rPr>
            <w:noProof/>
            <w:webHidden/>
          </w:rPr>
          <w:tab/>
        </w:r>
        <w:r>
          <w:rPr>
            <w:noProof/>
            <w:webHidden/>
          </w:rPr>
          <w:fldChar w:fldCharType="begin"/>
        </w:r>
        <w:r>
          <w:rPr>
            <w:noProof/>
            <w:webHidden/>
          </w:rPr>
          <w:instrText xml:space="preserve"> PAGEREF _Toc455075529 \h </w:instrText>
        </w:r>
        <w:r>
          <w:rPr>
            <w:noProof/>
            <w:webHidden/>
          </w:rPr>
        </w:r>
        <w:r>
          <w:rPr>
            <w:noProof/>
            <w:webHidden/>
          </w:rPr>
          <w:fldChar w:fldCharType="separate"/>
        </w:r>
        <w:r>
          <w:rPr>
            <w:noProof/>
            <w:webHidden/>
          </w:rPr>
          <w:t>84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30"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28: Mesh quality of the physical model in COMSOL Multiphysics</w:t>
        </w:r>
        <w:r>
          <w:rPr>
            <w:noProof/>
            <w:webHidden/>
          </w:rPr>
          <w:tab/>
        </w:r>
        <w:r>
          <w:rPr>
            <w:noProof/>
            <w:webHidden/>
          </w:rPr>
          <w:fldChar w:fldCharType="begin"/>
        </w:r>
        <w:r>
          <w:rPr>
            <w:noProof/>
            <w:webHidden/>
          </w:rPr>
          <w:instrText xml:space="preserve"> PAGEREF _Toc455075530 \h </w:instrText>
        </w:r>
        <w:r>
          <w:rPr>
            <w:noProof/>
            <w:webHidden/>
          </w:rPr>
        </w:r>
        <w:r>
          <w:rPr>
            <w:noProof/>
            <w:webHidden/>
          </w:rPr>
          <w:fldChar w:fldCharType="separate"/>
        </w:r>
        <w:r>
          <w:rPr>
            <w:noProof/>
            <w:webHidden/>
          </w:rPr>
          <w:t>85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31"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29: a) Electric displacement field norm (D), and b) magnetic field density norm (B) at 100kHz without any EMI shielding</w:t>
        </w:r>
        <w:r>
          <w:rPr>
            <w:noProof/>
            <w:webHidden/>
          </w:rPr>
          <w:tab/>
        </w:r>
        <w:r>
          <w:rPr>
            <w:noProof/>
            <w:webHidden/>
          </w:rPr>
          <w:fldChar w:fldCharType="begin"/>
        </w:r>
        <w:r>
          <w:rPr>
            <w:noProof/>
            <w:webHidden/>
          </w:rPr>
          <w:instrText xml:space="preserve"> PAGEREF _Toc455075531 \h </w:instrText>
        </w:r>
        <w:r>
          <w:rPr>
            <w:noProof/>
            <w:webHidden/>
          </w:rPr>
        </w:r>
        <w:r>
          <w:rPr>
            <w:noProof/>
            <w:webHidden/>
          </w:rPr>
          <w:fldChar w:fldCharType="separate"/>
        </w:r>
        <w:r>
          <w:rPr>
            <w:noProof/>
            <w:webHidden/>
          </w:rPr>
          <w:t>86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32"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30: Magnetic field density norm (B) at 100kHz with a) full Aluminum shield, and b) Aluminum grid shield</w:t>
        </w:r>
        <w:r>
          <w:rPr>
            <w:noProof/>
            <w:webHidden/>
          </w:rPr>
          <w:tab/>
        </w:r>
        <w:r>
          <w:rPr>
            <w:noProof/>
            <w:webHidden/>
          </w:rPr>
          <w:fldChar w:fldCharType="begin"/>
        </w:r>
        <w:r>
          <w:rPr>
            <w:noProof/>
            <w:webHidden/>
          </w:rPr>
          <w:instrText xml:space="preserve"> PAGEREF _Toc455075532 \h </w:instrText>
        </w:r>
        <w:r>
          <w:rPr>
            <w:noProof/>
            <w:webHidden/>
          </w:rPr>
        </w:r>
        <w:r>
          <w:rPr>
            <w:noProof/>
            <w:webHidden/>
          </w:rPr>
          <w:fldChar w:fldCharType="separate"/>
        </w:r>
        <w:r>
          <w:rPr>
            <w:noProof/>
            <w:webHidden/>
          </w:rPr>
          <w:t>87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33"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31. Electric displacement field norm (D) with full Aluminum shield at different frequencies along a line in the middle of the 2D domain. a) full shield and b) grid shield</w:t>
        </w:r>
        <w:r>
          <w:rPr>
            <w:noProof/>
            <w:webHidden/>
          </w:rPr>
          <w:tab/>
        </w:r>
        <w:r>
          <w:rPr>
            <w:noProof/>
            <w:webHidden/>
          </w:rPr>
          <w:fldChar w:fldCharType="begin"/>
        </w:r>
        <w:r>
          <w:rPr>
            <w:noProof/>
            <w:webHidden/>
          </w:rPr>
          <w:instrText xml:space="preserve"> PAGEREF _Toc455075533 \h </w:instrText>
        </w:r>
        <w:r>
          <w:rPr>
            <w:noProof/>
            <w:webHidden/>
          </w:rPr>
        </w:r>
        <w:r>
          <w:rPr>
            <w:noProof/>
            <w:webHidden/>
          </w:rPr>
          <w:fldChar w:fldCharType="separate"/>
        </w:r>
        <w:r>
          <w:rPr>
            <w:noProof/>
            <w:webHidden/>
          </w:rPr>
          <w:t>88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34"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 xml:space="preserve">32: </w:t>
        </w:r>
        <w:r w:rsidRPr="00726F01">
          <w:rPr>
            <w:rStyle w:val="Hyperlink"/>
            <w:i/>
            <w:iCs/>
            <w:noProof/>
          </w:rPr>
          <w:t>SM</w:t>
        </w:r>
        <w:r w:rsidRPr="00726F01">
          <w:rPr>
            <w:rStyle w:val="Hyperlink"/>
            <w:i/>
            <w:iCs/>
            <w:noProof/>
            <w:vertAlign w:val="subscript"/>
          </w:rPr>
          <w:t>dB</w:t>
        </w:r>
        <w:r w:rsidRPr="00726F01">
          <w:rPr>
            <w:rStyle w:val="Hyperlink"/>
            <w:noProof/>
          </w:rPr>
          <w:t xml:space="preserve"> of different materials at different frequencies. Shields are grid in all cases</w:t>
        </w:r>
        <w:r>
          <w:rPr>
            <w:noProof/>
            <w:webHidden/>
          </w:rPr>
          <w:tab/>
        </w:r>
        <w:r>
          <w:rPr>
            <w:noProof/>
            <w:webHidden/>
          </w:rPr>
          <w:fldChar w:fldCharType="begin"/>
        </w:r>
        <w:r>
          <w:rPr>
            <w:noProof/>
            <w:webHidden/>
          </w:rPr>
          <w:instrText xml:space="preserve"> PAGEREF _Toc455075534 \h </w:instrText>
        </w:r>
        <w:r>
          <w:rPr>
            <w:noProof/>
            <w:webHidden/>
          </w:rPr>
        </w:r>
        <w:r>
          <w:rPr>
            <w:noProof/>
            <w:webHidden/>
          </w:rPr>
          <w:fldChar w:fldCharType="separate"/>
        </w:r>
        <w:r>
          <w:rPr>
            <w:noProof/>
            <w:webHidden/>
          </w:rPr>
          <w:t>90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35"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 xml:space="preserve">33: </w:t>
        </w:r>
        <w:r w:rsidRPr="00726F01">
          <w:rPr>
            <w:rStyle w:val="Hyperlink"/>
            <w:i/>
            <w:iCs/>
            <w:noProof/>
          </w:rPr>
          <w:t>ΔSM</w:t>
        </w:r>
        <w:r w:rsidRPr="00726F01">
          <w:rPr>
            <w:rStyle w:val="Hyperlink"/>
            <w:i/>
            <w:iCs/>
            <w:noProof/>
            <w:vertAlign w:val="subscript"/>
          </w:rPr>
          <w:t>dB</w:t>
        </w:r>
        <w:r w:rsidRPr="00726F01">
          <w:rPr>
            <w:rStyle w:val="Hyperlink"/>
            <w:noProof/>
          </w:rPr>
          <w:t xml:space="preserve"> of different materials at different frequencies. Grid shields are the same in all cases</w:t>
        </w:r>
        <w:r>
          <w:rPr>
            <w:noProof/>
            <w:webHidden/>
          </w:rPr>
          <w:tab/>
        </w:r>
        <w:r>
          <w:rPr>
            <w:noProof/>
            <w:webHidden/>
          </w:rPr>
          <w:fldChar w:fldCharType="begin"/>
        </w:r>
        <w:r>
          <w:rPr>
            <w:noProof/>
            <w:webHidden/>
          </w:rPr>
          <w:instrText xml:space="preserve"> PAGEREF _Toc455075535 \h </w:instrText>
        </w:r>
        <w:r>
          <w:rPr>
            <w:noProof/>
            <w:webHidden/>
          </w:rPr>
        </w:r>
        <w:r>
          <w:rPr>
            <w:noProof/>
            <w:webHidden/>
          </w:rPr>
          <w:fldChar w:fldCharType="separate"/>
        </w:r>
        <w:r>
          <w:rPr>
            <w:noProof/>
            <w:webHidden/>
          </w:rPr>
          <w:t>90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36"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 xml:space="preserve">34: </w:t>
        </w:r>
        <w:r w:rsidRPr="00726F01">
          <w:rPr>
            <w:rStyle w:val="Hyperlink"/>
            <w:i/>
            <w:iCs/>
            <w:noProof/>
          </w:rPr>
          <w:t>SM</w:t>
        </w:r>
        <w:r w:rsidRPr="00726F01">
          <w:rPr>
            <w:rStyle w:val="Hyperlink"/>
            <w:i/>
            <w:iCs/>
            <w:noProof/>
            <w:vertAlign w:val="subscript"/>
          </w:rPr>
          <w:t>dB</w:t>
        </w:r>
        <w:r w:rsidRPr="00726F01">
          <w:rPr>
            <w:rStyle w:val="Hyperlink"/>
            <w:noProof/>
          </w:rPr>
          <w:t xml:space="preserve"> of copper, steel, and PVC at different frequencies. Shields are grid in all cases</w:t>
        </w:r>
        <w:r>
          <w:rPr>
            <w:noProof/>
            <w:webHidden/>
          </w:rPr>
          <w:tab/>
        </w:r>
        <w:r>
          <w:rPr>
            <w:noProof/>
            <w:webHidden/>
          </w:rPr>
          <w:fldChar w:fldCharType="begin"/>
        </w:r>
        <w:r>
          <w:rPr>
            <w:noProof/>
            <w:webHidden/>
          </w:rPr>
          <w:instrText xml:space="preserve"> PAGEREF _Toc455075536 \h </w:instrText>
        </w:r>
        <w:r>
          <w:rPr>
            <w:noProof/>
            <w:webHidden/>
          </w:rPr>
        </w:r>
        <w:r>
          <w:rPr>
            <w:noProof/>
            <w:webHidden/>
          </w:rPr>
          <w:fldChar w:fldCharType="separate"/>
        </w:r>
        <w:r>
          <w:rPr>
            <w:noProof/>
            <w:webHidden/>
          </w:rPr>
          <w:t>91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37"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 xml:space="preserve">35: Effect of thickness on </w:t>
        </w:r>
        <w:r w:rsidRPr="00726F01">
          <w:rPr>
            <w:rStyle w:val="Hyperlink"/>
            <w:i/>
            <w:iCs/>
            <w:noProof/>
          </w:rPr>
          <w:t>SM</w:t>
        </w:r>
        <w:r w:rsidRPr="00726F01">
          <w:rPr>
            <w:rStyle w:val="Hyperlink"/>
            <w:i/>
            <w:iCs/>
            <w:noProof/>
            <w:vertAlign w:val="subscript"/>
          </w:rPr>
          <w:t>dB</w:t>
        </w:r>
        <w:r w:rsidRPr="00726F01">
          <w:rPr>
            <w:rStyle w:val="Hyperlink"/>
            <w:noProof/>
            <w:vertAlign w:val="subscript"/>
          </w:rPr>
          <w:t xml:space="preserve"> </w:t>
        </w:r>
        <w:r w:rsidRPr="00726F01">
          <w:rPr>
            <w:rStyle w:val="Hyperlink"/>
            <w:noProof/>
          </w:rPr>
          <w:t>of steel at different frequencies. All shields are grid.</w:t>
        </w:r>
        <w:r>
          <w:rPr>
            <w:noProof/>
            <w:webHidden/>
          </w:rPr>
          <w:tab/>
        </w:r>
        <w:r>
          <w:rPr>
            <w:noProof/>
            <w:webHidden/>
          </w:rPr>
          <w:fldChar w:fldCharType="begin"/>
        </w:r>
        <w:r>
          <w:rPr>
            <w:noProof/>
            <w:webHidden/>
          </w:rPr>
          <w:instrText xml:space="preserve"> PAGEREF _Toc455075537 \h </w:instrText>
        </w:r>
        <w:r>
          <w:rPr>
            <w:noProof/>
            <w:webHidden/>
          </w:rPr>
        </w:r>
        <w:r>
          <w:rPr>
            <w:noProof/>
            <w:webHidden/>
          </w:rPr>
          <w:fldChar w:fldCharType="separate"/>
        </w:r>
        <w:r>
          <w:rPr>
            <w:noProof/>
            <w:webHidden/>
          </w:rPr>
          <w:t>92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38"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36. The final enclosure for the control tower of the VT Roller Rig</w:t>
        </w:r>
        <w:r>
          <w:rPr>
            <w:noProof/>
            <w:webHidden/>
          </w:rPr>
          <w:tab/>
        </w:r>
        <w:r>
          <w:rPr>
            <w:noProof/>
            <w:webHidden/>
          </w:rPr>
          <w:fldChar w:fldCharType="begin"/>
        </w:r>
        <w:r>
          <w:rPr>
            <w:noProof/>
            <w:webHidden/>
          </w:rPr>
          <w:instrText xml:space="preserve"> PAGEREF _Toc455075538 \h </w:instrText>
        </w:r>
        <w:r>
          <w:rPr>
            <w:noProof/>
            <w:webHidden/>
          </w:rPr>
        </w:r>
        <w:r>
          <w:rPr>
            <w:noProof/>
            <w:webHidden/>
          </w:rPr>
          <w:fldChar w:fldCharType="separate"/>
        </w:r>
        <w:r>
          <w:rPr>
            <w:noProof/>
            <w:webHidden/>
          </w:rPr>
          <w:t>94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39"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37. Measurements inside the cabinet. Left figure is the time signal, and right figure is the FFT using Hanning window</w:t>
        </w:r>
        <w:r>
          <w:rPr>
            <w:noProof/>
            <w:webHidden/>
          </w:rPr>
          <w:tab/>
        </w:r>
        <w:r>
          <w:rPr>
            <w:noProof/>
            <w:webHidden/>
          </w:rPr>
          <w:fldChar w:fldCharType="begin"/>
        </w:r>
        <w:r>
          <w:rPr>
            <w:noProof/>
            <w:webHidden/>
          </w:rPr>
          <w:instrText xml:space="preserve"> PAGEREF _Toc455075539 \h </w:instrText>
        </w:r>
        <w:r>
          <w:rPr>
            <w:noProof/>
            <w:webHidden/>
          </w:rPr>
        </w:r>
        <w:r>
          <w:rPr>
            <w:noProof/>
            <w:webHidden/>
          </w:rPr>
          <w:fldChar w:fldCharType="separate"/>
        </w:r>
        <w:r>
          <w:rPr>
            <w:noProof/>
            <w:webHidden/>
          </w:rPr>
          <w:t>95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40"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38. Measurements at a location adjacent to cabinet when the door is closed. Left figure is the time signal, and right figure is the FFT using Hanning window</w:t>
        </w:r>
        <w:r>
          <w:rPr>
            <w:noProof/>
            <w:webHidden/>
          </w:rPr>
          <w:tab/>
        </w:r>
        <w:r>
          <w:rPr>
            <w:noProof/>
            <w:webHidden/>
          </w:rPr>
          <w:fldChar w:fldCharType="begin"/>
        </w:r>
        <w:r>
          <w:rPr>
            <w:noProof/>
            <w:webHidden/>
          </w:rPr>
          <w:instrText xml:space="preserve"> PAGEREF _Toc455075540 \h </w:instrText>
        </w:r>
        <w:r>
          <w:rPr>
            <w:noProof/>
            <w:webHidden/>
          </w:rPr>
        </w:r>
        <w:r>
          <w:rPr>
            <w:noProof/>
            <w:webHidden/>
          </w:rPr>
          <w:fldChar w:fldCharType="separate"/>
        </w:r>
        <w:r>
          <w:rPr>
            <w:noProof/>
            <w:webHidden/>
          </w:rPr>
          <w:t>96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41" w:history="1">
        <w:r w:rsidRPr="00726F01">
          <w:rPr>
            <w:rStyle w:val="Hyperlink"/>
            <w:noProof/>
          </w:rPr>
          <w:t xml:space="preserve">Figure </w:t>
        </w:r>
        <w:r w:rsidRPr="00726F01">
          <w:rPr>
            <w:rStyle w:val="Hyperlink"/>
            <w:rFonts w:hint="eastAsia"/>
            <w:noProof/>
            <w:cs/>
          </w:rPr>
          <w:t>‎</w:t>
        </w:r>
        <w:r w:rsidRPr="00726F01">
          <w:rPr>
            <w:rStyle w:val="Hyperlink"/>
            <w:noProof/>
          </w:rPr>
          <w:t>3</w:t>
        </w:r>
        <w:r w:rsidRPr="00726F01">
          <w:rPr>
            <w:rStyle w:val="Hyperlink"/>
            <w:noProof/>
          </w:rPr>
          <w:noBreakHyphen/>
          <w:t>39. Measurements at a location at 4ft away from the cabinet when the door is closed. Left figure is the time signal, and right figure is the FFT using Hanning window</w:t>
        </w:r>
        <w:r>
          <w:rPr>
            <w:noProof/>
            <w:webHidden/>
          </w:rPr>
          <w:tab/>
        </w:r>
        <w:r>
          <w:rPr>
            <w:noProof/>
            <w:webHidden/>
          </w:rPr>
          <w:fldChar w:fldCharType="begin"/>
        </w:r>
        <w:r>
          <w:rPr>
            <w:noProof/>
            <w:webHidden/>
          </w:rPr>
          <w:instrText xml:space="preserve"> PAGEREF _Toc455075541 \h </w:instrText>
        </w:r>
        <w:r>
          <w:rPr>
            <w:noProof/>
            <w:webHidden/>
          </w:rPr>
        </w:r>
        <w:r>
          <w:rPr>
            <w:noProof/>
            <w:webHidden/>
          </w:rPr>
          <w:fldChar w:fldCharType="separate"/>
        </w:r>
        <w:r>
          <w:rPr>
            <w:noProof/>
            <w:webHidden/>
          </w:rPr>
          <w:t>96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42"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1. Node-to-node signaling in the Virginia Tech Roller Rig is full duplex</w:t>
        </w:r>
        <w:r>
          <w:rPr>
            <w:noProof/>
            <w:webHidden/>
          </w:rPr>
          <w:tab/>
        </w:r>
        <w:r>
          <w:rPr>
            <w:noProof/>
            <w:webHidden/>
          </w:rPr>
          <w:fldChar w:fldCharType="begin"/>
        </w:r>
        <w:r>
          <w:rPr>
            <w:noProof/>
            <w:webHidden/>
          </w:rPr>
          <w:instrText xml:space="preserve"> PAGEREF _Toc455075542 \h </w:instrText>
        </w:r>
        <w:r>
          <w:rPr>
            <w:noProof/>
            <w:webHidden/>
          </w:rPr>
        </w:r>
        <w:r>
          <w:rPr>
            <w:noProof/>
            <w:webHidden/>
          </w:rPr>
          <w:fldChar w:fldCharType="separate"/>
        </w:r>
        <w:r>
          <w:rPr>
            <w:noProof/>
            <w:webHidden/>
          </w:rPr>
          <w:t>99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43"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2. An illustration of motor-axis mapping concept</w:t>
        </w:r>
        <w:r>
          <w:rPr>
            <w:noProof/>
            <w:webHidden/>
          </w:rPr>
          <w:tab/>
        </w:r>
        <w:r>
          <w:rPr>
            <w:noProof/>
            <w:webHidden/>
          </w:rPr>
          <w:fldChar w:fldCharType="begin"/>
        </w:r>
        <w:r>
          <w:rPr>
            <w:noProof/>
            <w:webHidden/>
          </w:rPr>
          <w:instrText xml:space="preserve"> PAGEREF _Toc455075543 \h </w:instrText>
        </w:r>
        <w:r>
          <w:rPr>
            <w:noProof/>
            <w:webHidden/>
          </w:rPr>
        </w:r>
        <w:r>
          <w:rPr>
            <w:noProof/>
            <w:webHidden/>
          </w:rPr>
          <w:fldChar w:fldCharType="separate"/>
        </w:r>
        <w:r>
          <w:rPr>
            <w:noProof/>
            <w:webHidden/>
          </w:rPr>
          <w:t>100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44"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3. Gantry axes of the VT Roller Rig (left: vertical, right: cant)</w:t>
        </w:r>
        <w:r>
          <w:rPr>
            <w:noProof/>
            <w:webHidden/>
          </w:rPr>
          <w:tab/>
        </w:r>
        <w:r>
          <w:rPr>
            <w:noProof/>
            <w:webHidden/>
          </w:rPr>
          <w:fldChar w:fldCharType="begin"/>
        </w:r>
        <w:r>
          <w:rPr>
            <w:noProof/>
            <w:webHidden/>
          </w:rPr>
          <w:instrText xml:space="preserve"> PAGEREF _Toc455075544 \h </w:instrText>
        </w:r>
        <w:r>
          <w:rPr>
            <w:noProof/>
            <w:webHidden/>
          </w:rPr>
        </w:r>
        <w:r>
          <w:rPr>
            <w:noProof/>
            <w:webHidden/>
          </w:rPr>
          <w:fldChar w:fldCharType="separate"/>
        </w:r>
        <w:r>
          <w:rPr>
            <w:noProof/>
            <w:webHidden/>
          </w:rPr>
          <w:t>100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45"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4. Gantry motion control scheme using two encoders</w:t>
        </w:r>
        <w:r>
          <w:rPr>
            <w:noProof/>
            <w:webHidden/>
          </w:rPr>
          <w:tab/>
        </w:r>
        <w:r>
          <w:rPr>
            <w:noProof/>
            <w:webHidden/>
          </w:rPr>
          <w:fldChar w:fldCharType="begin"/>
        </w:r>
        <w:r>
          <w:rPr>
            <w:noProof/>
            <w:webHidden/>
          </w:rPr>
          <w:instrText xml:space="preserve"> PAGEREF _Toc455075545 \h </w:instrText>
        </w:r>
        <w:r>
          <w:rPr>
            <w:noProof/>
            <w:webHidden/>
          </w:rPr>
        </w:r>
        <w:r>
          <w:rPr>
            <w:noProof/>
            <w:webHidden/>
          </w:rPr>
          <w:fldChar w:fldCharType="separate"/>
        </w:r>
        <w:r>
          <w:rPr>
            <w:noProof/>
            <w:webHidden/>
          </w:rPr>
          <w:t>102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46"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5. Common motion control network topologies</w:t>
        </w:r>
        <w:r>
          <w:rPr>
            <w:noProof/>
            <w:webHidden/>
          </w:rPr>
          <w:tab/>
        </w:r>
        <w:r>
          <w:rPr>
            <w:noProof/>
            <w:webHidden/>
          </w:rPr>
          <w:fldChar w:fldCharType="begin"/>
        </w:r>
        <w:r>
          <w:rPr>
            <w:noProof/>
            <w:webHidden/>
          </w:rPr>
          <w:instrText xml:space="preserve"> PAGEREF _Toc455075546 \h </w:instrText>
        </w:r>
        <w:r>
          <w:rPr>
            <w:noProof/>
            <w:webHidden/>
          </w:rPr>
        </w:r>
        <w:r>
          <w:rPr>
            <w:noProof/>
            <w:webHidden/>
          </w:rPr>
          <w:fldChar w:fldCharType="separate"/>
        </w:r>
        <w:r>
          <w:rPr>
            <w:noProof/>
            <w:webHidden/>
          </w:rPr>
          <w:t>103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47"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6: The Virginia Tech Roller Rig’s control, power, and data acquisition architecture</w:t>
        </w:r>
        <w:r>
          <w:rPr>
            <w:noProof/>
            <w:webHidden/>
          </w:rPr>
          <w:tab/>
        </w:r>
        <w:r>
          <w:rPr>
            <w:noProof/>
            <w:webHidden/>
          </w:rPr>
          <w:fldChar w:fldCharType="begin"/>
        </w:r>
        <w:r>
          <w:rPr>
            <w:noProof/>
            <w:webHidden/>
          </w:rPr>
          <w:instrText xml:space="preserve"> PAGEREF _Toc455075547 \h </w:instrText>
        </w:r>
        <w:r>
          <w:rPr>
            <w:noProof/>
            <w:webHidden/>
          </w:rPr>
        </w:r>
        <w:r>
          <w:rPr>
            <w:noProof/>
            <w:webHidden/>
          </w:rPr>
          <w:fldChar w:fldCharType="separate"/>
        </w:r>
        <w:r>
          <w:rPr>
            <w:noProof/>
            <w:webHidden/>
          </w:rPr>
          <w:t>105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48"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7. QMP-SynqNet-GB-PCIe-RJ motion controller</w:t>
        </w:r>
        <w:r>
          <w:rPr>
            <w:noProof/>
            <w:webHidden/>
          </w:rPr>
          <w:tab/>
        </w:r>
        <w:r>
          <w:rPr>
            <w:noProof/>
            <w:webHidden/>
          </w:rPr>
          <w:fldChar w:fldCharType="begin"/>
        </w:r>
        <w:r>
          <w:rPr>
            <w:noProof/>
            <w:webHidden/>
          </w:rPr>
          <w:instrText xml:space="preserve"> PAGEREF _Toc455075548 \h </w:instrText>
        </w:r>
        <w:r>
          <w:rPr>
            <w:noProof/>
            <w:webHidden/>
          </w:rPr>
        </w:r>
        <w:r>
          <w:rPr>
            <w:noProof/>
            <w:webHidden/>
          </w:rPr>
          <w:fldChar w:fldCharType="separate"/>
        </w:r>
        <w:r>
          <w:rPr>
            <w:noProof/>
            <w:webHidden/>
          </w:rPr>
          <w:t>106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49"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8. Cable shield grounding at local nodes to prevent ground loop in the VT Roller Rig control loop [57]</w:t>
        </w:r>
        <w:r>
          <w:rPr>
            <w:noProof/>
            <w:webHidden/>
          </w:rPr>
          <w:tab/>
        </w:r>
        <w:r>
          <w:rPr>
            <w:noProof/>
            <w:webHidden/>
          </w:rPr>
          <w:fldChar w:fldCharType="begin"/>
        </w:r>
        <w:r>
          <w:rPr>
            <w:noProof/>
            <w:webHidden/>
          </w:rPr>
          <w:instrText xml:space="preserve"> PAGEREF _Toc455075549 \h </w:instrText>
        </w:r>
        <w:r>
          <w:rPr>
            <w:noProof/>
            <w:webHidden/>
          </w:rPr>
        </w:r>
        <w:r>
          <w:rPr>
            <w:noProof/>
            <w:webHidden/>
          </w:rPr>
          <w:fldChar w:fldCharType="separate"/>
        </w:r>
        <w:r>
          <w:rPr>
            <w:noProof/>
            <w:webHidden/>
          </w:rPr>
          <w:t>107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50"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9. SQIO communication through SPI serial busses. A digital module (DIN32DOUT32) and an analog module (ADC4DAC4) are cascaded to the SQID</w:t>
        </w:r>
        <w:r>
          <w:rPr>
            <w:noProof/>
            <w:webHidden/>
          </w:rPr>
          <w:tab/>
        </w:r>
        <w:r>
          <w:rPr>
            <w:noProof/>
            <w:webHidden/>
          </w:rPr>
          <w:fldChar w:fldCharType="begin"/>
        </w:r>
        <w:r>
          <w:rPr>
            <w:noProof/>
            <w:webHidden/>
          </w:rPr>
          <w:instrText xml:space="preserve"> PAGEREF _Toc455075550 \h </w:instrText>
        </w:r>
        <w:r>
          <w:rPr>
            <w:noProof/>
            <w:webHidden/>
          </w:rPr>
        </w:r>
        <w:r>
          <w:rPr>
            <w:noProof/>
            <w:webHidden/>
          </w:rPr>
          <w:fldChar w:fldCharType="separate"/>
        </w:r>
        <w:r>
          <w:rPr>
            <w:noProof/>
            <w:webHidden/>
          </w:rPr>
          <w:t>109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51"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10. Current configuration of each data acquisition node on the VT Roller Rig SynqNet network</w:t>
        </w:r>
        <w:r>
          <w:rPr>
            <w:noProof/>
            <w:webHidden/>
          </w:rPr>
          <w:tab/>
        </w:r>
        <w:r>
          <w:rPr>
            <w:noProof/>
            <w:webHidden/>
          </w:rPr>
          <w:fldChar w:fldCharType="begin"/>
        </w:r>
        <w:r>
          <w:rPr>
            <w:noProof/>
            <w:webHidden/>
          </w:rPr>
          <w:instrText xml:space="preserve"> PAGEREF _Toc455075551 \h </w:instrText>
        </w:r>
        <w:r>
          <w:rPr>
            <w:noProof/>
            <w:webHidden/>
          </w:rPr>
        </w:r>
        <w:r>
          <w:rPr>
            <w:noProof/>
            <w:webHidden/>
          </w:rPr>
          <w:fldChar w:fldCharType="separate"/>
        </w:r>
        <w:r>
          <w:rPr>
            <w:noProof/>
            <w:webHidden/>
          </w:rPr>
          <w:t>110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52"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11. The relation between background, foreground, and transmit times</w:t>
        </w:r>
        <w:r>
          <w:rPr>
            <w:noProof/>
            <w:webHidden/>
          </w:rPr>
          <w:tab/>
        </w:r>
        <w:r>
          <w:rPr>
            <w:noProof/>
            <w:webHidden/>
          </w:rPr>
          <w:fldChar w:fldCharType="begin"/>
        </w:r>
        <w:r>
          <w:rPr>
            <w:noProof/>
            <w:webHidden/>
          </w:rPr>
          <w:instrText xml:space="preserve"> PAGEREF _Toc455075552 \h </w:instrText>
        </w:r>
        <w:r>
          <w:rPr>
            <w:noProof/>
            <w:webHidden/>
          </w:rPr>
        </w:r>
        <w:r>
          <w:rPr>
            <w:noProof/>
            <w:webHidden/>
          </w:rPr>
          <w:fldChar w:fldCharType="separate"/>
        </w:r>
        <w:r>
          <w:rPr>
            <w:noProof/>
            <w:webHidden/>
          </w:rPr>
          <w:t>115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53"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12. An example of the Roller Rig controller timing</w:t>
        </w:r>
        <w:r>
          <w:rPr>
            <w:noProof/>
            <w:webHidden/>
          </w:rPr>
          <w:tab/>
        </w:r>
        <w:r>
          <w:rPr>
            <w:noProof/>
            <w:webHidden/>
          </w:rPr>
          <w:fldChar w:fldCharType="begin"/>
        </w:r>
        <w:r>
          <w:rPr>
            <w:noProof/>
            <w:webHidden/>
          </w:rPr>
          <w:instrText xml:space="preserve"> PAGEREF _Toc455075553 \h </w:instrText>
        </w:r>
        <w:r>
          <w:rPr>
            <w:noProof/>
            <w:webHidden/>
          </w:rPr>
        </w:r>
        <w:r>
          <w:rPr>
            <w:noProof/>
            <w:webHidden/>
          </w:rPr>
          <w:fldChar w:fldCharType="separate"/>
        </w:r>
        <w:r>
          <w:rPr>
            <w:noProof/>
            <w:webHidden/>
          </w:rPr>
          <w:t>115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54"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13. Objects used in the VT Roller Rig Motion Programming Interface</w:t>
        </w:r>
        <w:r>
          <w:rPr>
            <w:noProof/>
            <w:webHidden/>
          </w:rPr>
          <w:tab/>
        </w:r>
        <w:r>
          <w:rPr>
            <w:noProof/>
            <w:webHidden/>
          </w:rPr>
          <w:fldChar w:fldCharType="begin"/>
        </w:r>
        <w:r>
          <w:rPr>
            <w:noProof/>
            <w:webHidden/>
          </w:rPr>
          <w:instrText xml:space="preserve"> PAGEREF _Toc455075554 \h </w:instrText>
        </w:r>
        <w:r>
          <w:rPr>
            <w:noProof/>
            <w:webHidden/>
          </w:rPr>
        </w:r>
        <w:r>
          <w:rPr>
            <w:noProof/>
            <w:webHidden/>
          </w:rPr>
          <w:fldChar w:fldCharType="separate"/>
        </w:r>
        <w:r>
          <w:rPr>
            <w:noProof/>
            <w:webHidden/>
          </w:rPr>
          <w:t>118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55"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14. MechaWare Simulink Plugin</w:t>
        </w:r>
        <w:r>
          <w:rPr>
            <w:noProof/>
            <w:webHidden/>
          </w:rPr>
          <w:tab/>
        </w:r>
        <w:r>
          <w:rPr>
            <w:noProof/>
            <w:webHidden/>
          </w:rPr>
          <w:fldChar w:fldCharType="begin"/>
        </w:r>
        <w:r>
          <w:rPr>
            <w:noProof/>
            <w:webHidden/>
          </w:rPr>
          <w:instrText xml:space="preserve"> PAGEREF _Toc455075555 \h </w:instrText>
        </w:r>
        <w:r>
          <w:rPr>
            <w:noProof/>
            <w:webHidden/>
          </w:rPr>
        </w:r>
        <w:r>
          <w:rPr>
            <w:noProof/>
            <w:webHidden/>
          </w:rPr>
          <w:fldChar w:fldCharType="separate"/>
        </w:r>
        <w:r>
          <w:rPr>
            <w:noProof/>
            <w:webHidden/>
          </w:rPr>
          <w:t>119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56"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15. A snapshot of Roller Rig Motion Console user interface</w:t>
        </w:r>
        <w:r>
          <w:rPr>
            <w:noProof/>
            <w:webHidden/>
          </w:rPr>
          <w:tab/>
        </w:r>
        <w:r>
          <w:rPr>
            <w:noProof/>
            <w:webHidden/>
          </w:rPr>
          <w:fldChar w:fldCharType="begin"/>
        </w:r>
        <w:r>
          <w:rPr>
            <w:noProof/>
            <w:webHidden/>
          </w:rPr>
          <w:instrText xml:space="preserve"> PAGEREF _Toc455075556 \h </w:instrText>
        </w:r>
        <w:r>
          <w:rPr>
            <w:noProof/>
            <w:webHidden/>
          </w:rPr>
        </w:r>
        <w:r>
          <w:rPr>
            <w:noProof/>
            <w:webHidden/>
          </w:rPr>
          <w:fldChar w:fldCharType="separate"/>
        </w:r>
        <w:r>
          <w:rPr>
            <w:noProof/>
            <w:webHidden/>
          </w:rPr>
          <w:t>120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57"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16. An overview of the Roller Rig Motion Scope user interface (data for lateral axis)</w:t>
        </w:r>
        <w:r>
          <w:rPr>
            <w:noProof/>
            <w:webHidden/>
          </w:rPr>
          <w:tab/>
        </w:r>
        <w:r>
          <w:rPr>
            <w:noProof/>
            <w:webHidden/>
          </w:rPr>
          <w:fldChar w:fldCharType="begin"/>
        </w:r>
        <w:r>
          <w:rPr>
            <w:noProof/>
            <w:webHidden/>
          </w:rPr>
          <w:instrText xml:space="preserve"> PAGEREF _Toc455075557 \h </w:instrText>
        </w:r>
        <w:r>
          <w:rPr>
            <w:noProof/>
            <w:webHidden/>
          </w:rPr>
        </w:r>
        <w:r>
          <w:rPr>
            <w:noProof/>
            <w:webHidden/>
          </w:rPr>
          <w:fldChar w:fldCharType="separate"/>
        </w:r>
        <w:r>
          <w:rPr>
            <w:noProof/>
            <w:webHidden/>
          </w:rPr>
          <w:t>121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58"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17. A snap-shot from the Roller Rig Bode Tool user interface (plant frequency response)</w:t>
        </w:r>
        <w:r>
          <w:rPr>
            <w:noProof/>
            <w:webHidden/>
          </w:rPr>
          <w:tab/>
        </w:r>
        <w:r>
          <w:rPr>
            <w:noProof/>
            <w:webHidden/>
          </w:rPr>
          <w:fldChar w:fldCharType="begin"/>
        </w:r>
        <w:r>
          <w:rPr>
            <w:noProof/>
            <w:webHidden/>
          </w:rPr>
          <w:instrText xml:space="preserve"> PAGEREF _Toc455075558 \h </w:instrText>
        </w:r>
        <w:r>
          <w:rPr>
            <w:noProof/>
            <w:webHidden/>
          </w:rPr>
        </w:r>
        <w:r>
          <w:rPr>
            <w:noProof/>
            <w:webHidden/>
          </w:rPr>
          <w:fldChar w:fldCharType="separate"/>
        </w:r>
        <w:r>
          <w:rPr>
            <w:noProof/>
            <w:webHidden/>
          </w:rPr>
          <w:t>123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59"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18. MechaWare schematic of PID servo algorithm in Torque Mode</w:t>
        </w:r>
        <w:r>
          <w:rPr>
            <w:noProof/>
            <w:webHidden/>
          </w:rPr>
          <w:tab/>
        </w:r>
        <w:r>
          <w:rPr>
            <w:noProof/>
            <w:webHidden/>
          </w:rPr>
          <w:fldChar w:fldCharType="begin"/>
        </w:r>
        <w:r>
          <w:rPr>
            <w:noProof/>
            <w:webHidden/>
          </w:rPr>
          <w:instrText xml:space="preserve"> PAGEREF _Toc455075559 \h </w:instrText>
        </w:r>
        <w:r>
          <w:rPr>
            <w:noProof/>
            <w:webHidden/>
          </w:rPr>
        </w:r>
        <w:r>
          <w:rPr>
            <w:noProof/>
            <w:webHidden/>
          </w:rPr>
          <w:fldChar w:fldCharType="separate"/>
        </w:r>
        <w:r>
          <w:rPr>
            <w:noProof/>
            <w:webHidden/>
          </w:rPr>
          <w:t>126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60"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19. MechaWare schematic of PIV servo algorithm in Torque Mode</w:t>
        </w:r>
        <w:r>
          <w:rPr>
            <w:noProof/>
            <w:webHidden/>
          </w:rPr>
          <w:tab/>
        </w:r>
        <w:r>
          <w:rPr>
            <w:noProof/>
            <w:webHidden/>
          </w:rPr>
          <w:fldChar w:fldCharType="begin"/>
        </w:r>
        <w:r>
          <w:rPr>
            <w:noProof/>
            <w:webHidden/>
          </w:rPr>
          <w:instrText xml:space="preserve"> PAGEREF _Toc455075560 \h </w:instrText>
        </w:r>
        <w:r>
          <w:rPr>
            <w:noProof/>
            <w:webHidden/>
          </w:rPr>
        </w:r>
        <w:r>
          <w:rPr>
            <w:noProof/>
            <w:webHidden/>
          </w:rPr>
          <w:fldChar w:fldCharType="separate"/>
        </w:r>
        <w:r>
          <w:rPr>
            <w:noProof/>
            <w:webHidden/>
          </w:rPr>
          <w:t>127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61"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20. MechaWare schematic of the position compensator in PIV servo algorithm</w:t>
        </w:r>
        <w:r>
          <w:rPr>
            <w:noProof/>
            <w:webHidden/>
          </w:rPr>
          <w:tab/>
        </w:r>
        <w:r>
          <w:rPr>
            <w:noProof/>
            <w:webHidden/>
          </w:rPr>
          <w:fldChar w:fldCharType="begin"/>
        </w:r>
        <w:r>
          <w:rPr>
            <w:noProof/>
            <w:webHidden/>
          </w:rPr>
          <w:instrText xml:space="preserve"> PAGEREF _Toc455075561 \h </w:instrText>
        </w:r>
        <w:r>
          <w:rPr>
            <w:noProof/>
            <w:webHidden/>
          </w:rPr>
        </w:r>
        <w:r>
          <w:rPr>
            <w:noProof/>
            <w:webHidden/>
          </w:rPr>
          <w:fldChar w:fldCharType="separate"/>
        </w:r>
        <w:r>
          <w:rPr>
            <w:noProof/>
            <w:webHidden/>
          </w:rPr>
          <w:t>127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62"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21. MechaWare schematic of the velocity compensator in PIV servo algorithm</w:t>
        </w:r>
        <w:r>
          <w:rPr>
            <w:noProof/>
            <w:webHidden/>
          </w:rPr>
          <w:tab/>
        </w:r>
        <w:r>
          <w:rPr>
            <w:noProof/>
            <w:webHidden/>
          </w:rPr>
          <w:fldChar w:fldCharType="begin"/>
        </w:r>
        <w:r>
          <w:rPr>
            <w:noProof/>
            <w:webHidden/>
          </w:rPr>
          <w:instrText xml:space="preserve"> PAGEREF _Toc455075562 \h </w:instrText>
        </w:r>
        <w:r>
          <w:rPr>
            <w:noProof/>
            <w:webHidden/>
          </w:rPr>
        </w:r>
        <w:r>
          <w:rPr>
            <w:noProof/>
            <w:webHidden/>
          </w:rPr>
          <w:fldChar w:fldCharType="separate"/>
        </w:r>
        <w:r>
          <w:rPr>
            <w:noProof/>
            <w:webHidden/>
          </w:rPr>
          <w:t>128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63"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22. MechaWare schematic of PID servo algorithm in Velocity Mode</w:t>
        </w:r>
        <w:r>
          <w:rPr>
            <w:noProof/>
            <w:webHidden/>
          </w:rPr>
          <w:tab/>
        </w:r>
        <w:r>
          <w:rPr>
            <w:noProof/>
            <w:webHidden/>
          </w:rPr>
          <w:fldChar w:fldCharType="begin"/>
        </w:r>
        <w:r>
          <w:rPr>
            <w:noProof/>
            <w:webHidden/>
          </w:rPr>
          <w:instrText xml:space="preserve"> PAGEREF _Toc455075563 \h </w:instrText>
        </w:r>
        <w:r>
          <w:rPr>
            <w:noProof/>
            <w:webHidden/>
          </w:rPr>
        </w:r>
        <w:r>
          <w:rPr>
            <w:noProof/>
            <w:webHidden/>
          </w:rPr>
          <w:fldChar w:fldCharType="separate"/>
        </w:r>
        <w:r>
          <w:rPr>
            <w:noProof/>
            <w:webHidden/>
          </w:rPr>
          <w:t>129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64"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23. A snap-shot of Bode Tool ready for FFT measurement</w:t>
        </w:r>
        <w:r>
          <w:rPr>
            <w:noProof/>
            <w:webHidden/>
          </w:rPr>
          <w:tab/>
        </w:r>
        <w:r>
          <w:rPr>
            <w:noProof/>
            <w:webHidden/>
          </w:rPr>
          <w:fldChar w:fldCharType="begin"/>
        </w:r>
        <w:r>
          <w:rPr>
            <w:noProof/>
            <w:webHidden/>
          </w:rPr>
          <w:instrText xml:space="preserve"> PAGEREF _Toc455075564 \h </w:instrText>
        </w:r>
        <w:r>
          <w:rPr>
            <w:noProof/>
            <w:webHidden/>
          </w:rPr>
        </w:r>
        <w:r>
          <w:rPr>
            <w:noProof/>
            <w:webHidden/>
          </w:rPr>
          <w:fldChar w:fldCharType="separate"/>
        </w:r>
        <w:r>
          <w:rPr>
            <w:noProof/>
            <w:webHidden/>
          </w:rPr>
          <w:t>131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65"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24. Selecting the reference point for the Bode Tool Auto-tuner (plant frequency response). The simulated and measured open-loop responses are identical.</w:t>
        </w:r>
        <w:r>
          <w:rPr>
            <w:noProof/>
            <w:webHidden/>
          </w:rPr>
          <w:tab/>
        </w:r>
        <w:r>
          <w:rPr>
            <w:noProof/>
            <w:webHidden/>
          </w:rPr>
          <w:fldChar w:fldCharType="begin"/>
        </w:r>
        <w:r>
          <w:rPr>
            <w:noProof/>
            <w:webHidden/>
          </w:rPr>
          <w:instrText xml:space="preserve"> PAGEREF _Toc455075565 \h </w:instrText>
        </w:r>
        <w:r>
          <w:rPr>
            <w:noProof/>
            <w:webHidden/>
          </w:rPr>
        </w:r>
        <w:r>
          <w:rPr>
            <w:noProof/>
            <w:webHidden/>
          </w:rPr>
          <w:fldChar w:fldCharType="separate"/>
        </w:r>
        <w:r>
          <w:rPr>
            <w:noProof/>
            <w:webHidden/>
          </w:rPr>
          <w:t>132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66"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25. An example of acceptable Auto-tuning results using the Lead/Lag method</w:t>
        </w:r>
        <w:r>
          <w:rPr>
            <w:noProof/>
            <w:webHidden/>
          </w:rPr>
          <w:tab/>
        </w:r>
        <w:r>
          <w:rPr>
            <w:noProof/>
            <w:webHidden/>
          </w:rPr>
          <w:fldChar w:fldCharType="begin"/>
        </w:r>
        <w:r>
          <w:rPr>
            <w:noProof/>
            <w:webHidden/>
          </w:rPr>
          <w:instrText xml:space="preserve"> PAGEREF _Toc455075566 \h </w:instrText>
        </w:r>
        <w:r>
          <w:rPr>
            <w:noProof/>
            <w:webHidden/>
          </w:rPr>
        </w:r>
        <w:r>
          <w:rPr>
            <w:noProof/>
            <w:webHidden/>
          </w:rPr>
          <w:fldChar w:fldCharType="separate"/>
        </w:r>
        <w:r>
          <w:rPr>
            <w:noProof/>
            <w:webHidden/>
          </w:rPr>
          <w:t>133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67"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26. Simulated and measured stabilities using PID (compare with Figure </w:t>
        </w:r>
        <w:r w:rsidRPr="00726F01">
          <w:rPr>
            <w:rStyle w:val="Hyperlink"/>
            <w:rFonts w:hint="eastAsia"/>
            <w:noProof/>
            <w:cs/>
          </w:rPr>
          <w:t>‎</w:t>
        </w:r>
        <w:r w:rsidRPr="00726F01">
          <w:rPr>
            <w:rStyle w:val="Hyperlink"/>
            <w:noProof/>
          </w:rPr>
          <w:t>4</w:t>
        </w:r>
        <w:r w:rsidRPr="00726F01">
          <w:rPr>
            <w:rStyle w:val="Hyperlink"/>
            <w:noProof/>
          </w:rPr>
          <w:noBreakHyphen/>
          <w:t>25)</w:t>
        </w:r>
        <w:r>
          <w:rPr>
            <w:noProof/>
            <w:webHidden/>
          </w:rPr>
          <w:tab/>
        </w:r>
        <w:r>
          <w:rPr>
            <w:noProof/>
            <w:webHidden/>
          </w:rPr>
          <w:fldChar w:fldCharType="begin"/>
        </w:r>
        <w:r>
          <w:rPr>
            <w:noProof/>
            <w:webHidden/>
          </w:rPr>
          <w:instrText xml:space="preserve"> PAGEREF _Toc455075567 \h </w:instrText>
        </w:r>
        <w:r>
          <w:rPr>
            <w:noProof/>
            <w:webHidden/>
          </w:rPr>
        </w:r>
        <w:r>
          <w:rPr>
            <w:noProof/>
            <w:webHidden/>
          </w:rPr>
          <w:fldChar w:fldCharType="separate"/>
        </w:r>
        <w:r>
          <w:rPr>
            <w:noProof/>
            <w:webHidden/>
          </w:rPr>
          <w:t>134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68"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27. Simulated and measured stability in Nyquist plot</w:t>
        </w:r>
        <w:r>
          <w:rPr>
            <w:noProof/>
            <w:webHidden/>
          </w:rPr>
          <w:tab/>
        </w:r>
        <w:r>
          <w:rPr>
            <w:noProof/>
            <w:webHidden/>
          </w:rPr>
          <w:fldChar w:fldCharType="begin"/>
        </w:r>
        <w:r>
          <w:rPr>
            <w:noProof/>
            <w:webHidden/>
          </w:rPr>
          <w:instrText xml:space="preserve"> PAGEREF _Toc455075568 \h </w:instrText>
        </w:r>
        <w:r>
          <w:rPr>
            <w:noProof/>
            <w:webHidden/>
          </w:rPr>
        </w:r>
        <w:r>
          <w:rPr>
            <w:noProof/>
            <w:webHidden/>
          </w:rPr>
          <w:fldChar w:fldCharType="separate"/>
        </w:r>
        <w:r>
          <w:rPr>
            <w:noProof/>
            <w:webHidden/>
          </w:rPr>
          <w:t>135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69"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28. Multiple gain and phase margin in the bode plot</w:t>
        </w:r>
        <w:r>
          <w:rPr>
            <w:noProof/>
            <w:webHidden/>
          </w:rPr>
          <w:tab/>
        </w:r>
        <w:r>
          <w:rPr>
            <w:noProof/>
            <w:webHidden/>
          </w:rPr>
          <w:fldChar w:fldCharType="begin"/>
        </w:r>
        <w:r>
          <w:rPr>
            <w:noProof/>
            <w:webHidden/>
          </w:rPr>
          <w:instrText xml:space="preserve"> PAGEREF _Toc455075569 \h </w:instrText>
        </w:r>
        <w:r>
          <w:rPr>
            <w:noProof/>
            <w:webHidden/>
          </w:rPr>
        </w:r>
        <w:r>
          <w:rPr>
            <w:noProof/>
            <w:webHidden/>
          </w:rPr>
          <w:fldChar w:fldCharType="separate"/>
        </w:r>
        <w:r>
          <w:rPr>
            <w:noProof/>
            <w:webHidden/>
          </w:rPr>
          <w:t>136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70"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29. Flowchart of PIV velocity fine tuning</w:t>
        </w:r>
        <w:r>
          <w:rPr>
            <w:noProof/>
            <w:webHidden/>
          </w:rPr>
          <w:tab/>
        </w:r>
        <w:r>
          <w:rPr>
            <w:noProof/>
            <w:webHidden/>
          </w:rPr>
          <w:fldChar w:fldCharType="begin"/>
        </w:r>
        <w:r>
          <w:rPr>
            <w:noProof/>
            <w:webHidden/>
          </w:rPr>
          <w:instrText xml:space="preserve"> PAGEREF _Toc455075570 \h </w:instrText>
        </w:r>
        <w:r>
          <w:rPr>
            <w:noProof/>
            <w:webHidden/>
          </w:rPr>
        </w:r>
        <w:r>
          <w:rPr>
            <w:noProof/>
            <w:webHidden/>
          </w:rPr>
          <w:fldChar w:fldCharType="separate"/>
        </w:r>
        <w:r>
          <w:rPr>
            <w:noProof/>
            <w:webHidden/>
          </w:rPr>
          <w:t>138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71"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30. Instantaneous velocity error of the wheel axis at </w:t>
        </w:r>
        <w:r w:rsidRPr="00726F01">
          <w:rPr>
            <w:rStyle w:val="Hyperlink"/>
            <w:i/>
            <w:iCs/>
            <w:noProof/>
          </w:rPr>
          <w:t>91.553rpm</w:t>
        </w:r>
        <w:r>
          <w:rPr>
            <w:noProof/>
            <w:webHidden/>
          </w:rPr>
          <w:tab/>
        </w:r>
        <w:r>
          <w:rPr>
            <w:noProof/>
            <w:webHidden/>
          </w:rPr>
          <w:fldChar w:fldCharType="begin"/>
        </w:r>
        <w:r>
          <w:rPr>
            <w:noProof/>
            <w:webHidden/>
          </w:rPr>
          <w:instrText xml:space="preserve"> PAGEREF _Toc455075571 \h </w:instrText>
        </w:r>
        <w:r>
          <w:rPr>
            <w:noProof/>
            <w:webHidden/>
          </w:rPr>
        </w:r>
        <w:r>
          <w:rPr>
            <w:noProof/>
            <w:webHidden/>
          </w:rPr>
          <w:fldChar w:fldCharType="separate"/>
        </w:r>
        <w:r>
          <w:rPr>
            <w:noProof/>
            <w:webHidden/>
          </w:rPr>
          <w:t>140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72"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31. Instantaneous velocity error of the roller axis at </w:t>
        </w:r>
        <w:r w:rsidRPr="00726F01">
          <w:rPr>
            <w:rStyle w:val="Hyperlink"/>
            <w:i/>
            <w:iCs/>
            <w:noProof/>
          </w:rPr>
          <w:t>51.090rpm</w:t>
        </w:r>
        <w:r>
          <w:rPr>
            <w:noProof/>
            <w:webHidden/>
          </w:rPr>
          <w:tab/>
        </w:r>
        <w:r>
          <w:rPr>
            <w:noProof/>
            <w:webHidden/>
          </w:rPr>
          <w:fldChar w:fldCharType="begin"/>
        </w:r>
        <w:r>
          <w:rPr>
            <w:noProof/>
            <w:webHidden/>
          </w:rPr>
          <w:instrText xml:space="preserve"> PAGEREF _Toc455075572 \h </w:instrText>
        </w:r>
        <w:r>
          <w:rPr>
            <w:noProof/>
            <w:webHidden/>
          </w:rPr>
        </w:r>
        <w:r>
          <w:rPr>
            <w:noProof/>
            <w:webHidden/>
          </w:rPr>
          <w:fldChar w:fldCharType="separate"/>
        </w:r>
        <w:r>
          <w:rPr>
            <w:noProof/>
            <w:webHidden/>
          </w:rPr>
          <w:t>141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73"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32. Velocity control accuracy of the VT Roller Rig for the wheel axis at </w:t>
        </w:r>
        <w:r w:rsidRPr="00726F01">
          <w:rPr>
            <w:rStyle w:val="Hyperlink"/>
            <w:i/>
            <w:iCs/>
            <w:noProof/>
          </w:rPr>
          <w:t>91.553rpm</w:t>
        </w:r>
        <w:r w:rsidRPr="00726F01">
          <w:rPr>
            <w:rStyle w:val="Hyperlink"/>
            <w:noProof/>
          </w:rPr>
          <w:t xml:space="preserve"> with 90% probability band: </w:t>
        </w:r>
        <w:r w:rsidRPr="00726F01">
          <w:rPr>
            <w:rStyle w:val="Hyperlink"/>
            <w:i/>
            <w:iCs/>
            <w:noProof/>
          </w:rPr>
          <w:t>0.206rpm</w:t>
        </w:r>
        <w:r>
          <w:rPr>
            <w:noProof/>
            <w:webHidden/>
          </w:rPr>
          <w:tab/>
        </w:r>
        <w:r>
          <w:rPr>
            <w:noProof/>
            <w:webHidden/>
          </w:rPr>
          <w:fldChar w:fldCharType="begin"/>
        </w:r>
        <w:r>
          <w:rPr>
            <w:noProof/>
            <w:webHidden/>
          </w:rPr>
          <w:instrText xml:space="preserve"> PAGEREF _Toc455075573 \h </w:instrText>
        </w:r>
        <w:r>
          <w:rPr>
            <w:noProof/>
            <w:webHidden/>
          </w:rPr>
        </w:r>
        <w:r>
          <w:rPr>
            <w:noProof/>
            <w:webHidden/>
          </w:rPr>
          <w:fldChar w:fldCharType="separate"/>
        </w:r>
        <w:r>
          <w:rPr>
            <w:noProof/>
            <w:webHidden/>
          </w:rPr>
          <w:t>142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74"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33. Velocity control accuracy of the VT Roller Rig for the roller axis at </w:t>
        </w:r>
        <w:r w:rsidRPr="00726F01">
          <w:rPr>
            <w:rStyle w:val="Hyperlink"/>
            <w:i/>
            <w:iCs/>
            <w:noProof/>
          </w:rPr>
          <w:t>51.090rpm</w:t>
        </w:r>
        <w:r w:rsidRPr="00726F01">
          <w:rPr>
            <w:rStyle w:val="Hyperlink"/>
            <w:noProof/>
          </w:rPr>
          <w:t xml:space="preserve"> with 90% probability band: </w:t>
        </w:r>
        <w:r w:rsidRPr="00726F01">
          <w:rPr>
            <w:rStyle w:val="Hyperlink"/>
            <w:i/>
            <w:iCs/>
            <w:noProof/>
          </w:rPr>
          <w:t>0.104rpm</w:t>
        </w:r>
        <w:r>
          <w:rPr>
            <w:noProof/>
            <w:webHidden/>
          </w:rPr>
          <w:tab/>
        </w:r>
        <w:r>
          <w:rPr>
            <w:noProof/>
            <w:webHidden/>
          </w:rPr>
          <w:fldChar w:fldCharType="begin"/>
        </w:r>
        <w:r>
          <w:rPr>
            <w:noProof/>
            <w:webHidden/>
          </w:rPr>
          <w:instrText xml:space="preserve"> PAGEREF _Toc455075574 \h </w:instrText>
        </w:r>
        <w:r>
          <w:rPr>
            <w:noProof/>
            <w:webHidden/>
          </w:rPr>
        </w:r>
        <w:r>
          <w:rPr>
            <w:noProof/>
            <w:webHidden/>
          </w:rPr>
          <w:fldChar w:fldCharType="separate"/>
        </w:r>
        <w:r>
          <w:rPr>
            <w:noProof/>
            <w:webHidden/>
          </w:rPr>
          <w:t>142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75"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34. Trapezoidal motion profile</w:t>
        </w:r>
        <w:r>
          <w:rPr>
            <w:noProof/>
            <w:webHidden/>
          </w:rPr>
          <w:tab/>
        </w:r>
        <w:r>
          <w:rPr>
            <w:noProof/>
            <w:webHidden/>
          </w:rPr>
          <w:fldChar w:fldCharType="begin"/>
        </w:r>
        <w:r>
          <w:rPr>
            <w:noProof/>
            <w:webHidden/>
          </w:rPr>
          <w:instrText xml:space="preserve"> PAGEREF _Toc455075575 \h </w:instrText>
        </w:r>
        <w:r>
          <w:rPr>
            <w:noProof/>
            <w:webHidden/>
          </w:rPr>
        </w:r>
        <w:r>
          <w:rPr>
            <w:noProof/>
            <w:webHidden/>
          </w:rPr>
          <w:fldChar w:fldCharType="separate"/>
        </w:r>
        <w:r>
          <w:rPr>
            <w:noProof/>
            <w:webHidden/>
          </w:rPr>
          <w:t>144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76"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35. S-Curve motion profile</w:t>
        </w:r>
        <w:r>
          <w:rPr>
            <w:noProof/>
            <w:webHidden/>
          </w:rPr>
          <w:tab/>
        </w:r>
        <w:r>
          <w:rPr>
            <w:noProof/>
            <w:webHidden/>
          </w:rPr>
          <w:fldChar w:fldCharType="begin"/>
        </w:r>
        <w:r>
          <w:rPr>
            <w:noProof/>
            <w:webHidden/>
          </w:rPr>
          <w:instrText xml:space="preserve"> PAGEREF _Toc455075576 \h </w:instrText>
        </w:r>
        <w:r>
          <w:rPr>
            <w:noProof/>
            <w:webHidden/>
          </w:rPr>
        </w:r>
        <w:r>
          <w:rPr>
            <w:noProof/>
            <w:webHidden/>
          </w:rPr>
          <w:fldChar w:fldCharType="separate"/>
        </w:r>
        <w:r>
          <w:rPr>
            <w:noProof/>
            <w:webHidden/>
          </w:rPr>
          <w:t>144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77"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36. PID servo tuning with step behavior</w:t>
        </w:r>
        <w:r>
          <w:rPr>
            <w:noProof/>
            <w:webHidden/>
          </w:rPr>
          <w:tab/>
        </w:r>
        <w:r>
          <w:rPr>
            <w:noProof/>
            <w:webHidden/>
          </w:rPr>
          <w:fldChar w:fldCharType="begin"/>
        </w:r>
        <w:r>
          <w:rPr>
            <w:noProof/>
            <w:webHidden/>
          </w:rPr>
          <w:instrText xml:space="preserve"> PAGEREF _Toc455075577 \h </w:instrText>
        </w:r>
        <w:r>
          <w:rPr>
            <w:noProof/>
            <w:webHidden/>
          </w:rPr>
        </w:r>
        <w:r>
          <w:rPr>
            <w:noProof/>
            <w:webHidden/>
          </w:rPr>
          <w:fldChar w:fldCharType="separate"/>
        </w:r>
        <w:r>
          <w:rPr>
            <w:noProof/>
            <w:webHidden/>
          </w:rPr>
          <w:t>146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78"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37. Positioning accuracy of the VT Roller Rig in a </w:t>
        </w:r>
        <w:r w:rsidRPr="00726F01">
          <w:rPr>
            <w:rStyle w:val="Hyperlink"/>
            <w:i/>
            <w:iCs/>
            <w:noProof/>
          </w:rPr>
          <w:t>20mm</w:t>
        </w:r>
        <w:r w:rsidRPr="00726F01">
          <w:rPr>
            <w:rStyle w:val="Hyperlink"/>
            <w:noProof/>
          </w:rPr>
          <w:t xml:space="preserve"> lateral motion at </w:t>
        </w:r>
        <w:r w:rsidRPr="00726F01">
          <w:rPr>
            <w:rStyle w:val="Hyperlink"/>
            <w:i/>
            <w:iCs/>
            <w:noProof/>
          </w:rPr>
          <w:t>22.52mm/s</w:t>
        </w:r>
        <w:r w:rsidRPr="00726F01">
          <w:rPr>
            <w:rStyle w:val="Hyperlink"/>
            <w:noProof/>
          </w:rPr>
          <w:t xml:space="preserve">: </w:t>
        </w:r>
        <w:r w:rsidRPr="00726F01">
          <w:rPr>
            <w:rStyle w:val="Hyperlink"/>
            <w:i/>
            <w:iCs/>
            <w:noProof/>
          </w:rPr>
          <w:t>66.350µm</w:t>
        </w:r>
        <w:r w:rsidRPr="00726F01">
          <w:rPr>
            <w:rStyle w:val="Hyperlink"/>
            <w:noProof/>
          </w:rPr>
          <w:t xml:space="preserve"> error in motion, </w:t>
        </w:r>
        <w:r w:rsidRPr="00726F01">
          <w:rPr>
            <w:rStyle w:val="Hyperlink"/>
            <w:i/>
            <w:iCs/>
            <w:noProof/>
          </w:rPr>
          <w:t>5.398nm</w:t>
        </w:r>
        <w:r w:rsidRPr="00726F01">
          <w:rPr>
            <w:rStyle w:val="Hyperlink"/>
            <w:noProof/>
          </w:rPr>
          <w:t xml:space="preserve"> error at steady state</w:t>
        </w:r>
        <w:r>
          <w:rPr>
            <w:noProof/>
            <w:webHidden/>
          </w:rPr>
          <w:tab/>
        </w:r>
        <w:r>
          <w:rPr>
            <w:noProof/>
            <w:webHidden/>
          </w:rPr>
          <w:fldChar w:fldCharType="begin"/>
        </w:r>
        <w:r>
          <w:rPr>
            <w:noProof/>
            <w:webHidden/>
          </w:rPr>
          <w:instrText xml:space="preserve"> PAGEREF _Toc455075578 \h </w:instrText>
        </w:r>
        <w:r>
          <w:rPr>
            <w:noProof/>
            <w:webHidden/>
          </w:rPr>
        </w:r>
        <w:r>
          <w:rPr>
            <w:noProof/>
            <w:webHidden/>
          </w:rPr>
          <w:fldChar w:fldCharType="separate"/>
        </w:r>
        <w:r>
          <w:rPr>
            <w:noProof/>
            <w:webHidden/>
          </w:rPr>
          <w:t>148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79"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38. Positioning accuracy of the VT Roller Rig in a </w:t>
        </w:r>
        <w:r w:rsidRPr="00726F01">
          <w:rPr>
            <w:rStyle w:val="Hyperlink"/>
            <w:i/>
            <w:iCs/>
            <w:noProof/>
          </w:rPr>
          <w:t>20mm</w:t>
        </w:r>
        <w:r w:rsidRPr="00726F01">
          <w:rPr>
            <w:rStyle w:val="Hyperlink"/>
            <w:noProof/>
          </w:rPr>
          <w:t xml:space="preserve"> vertical motion at </w:t>
        </w:r>
        <w:r w:rsidRPr="00726F01">
          <w:rPr>
            <w:rStyle w:val="Hyperlink"/>
            <w:i/>
            <w:iCs/>
            <w:noProof/>
          </w:rPr>
          <w:t>19.3mm/s</w:t>
        </w:r>
        <w:r w:rsidRPr="00726F01">
          <w:rPr>
            <w:rStyle w:val="Hyperlink"/>
            <w:noProof/>
          </w:rPr>
          <w:t xml:space="preserve">: </w:t>
        </w:r>
        <w:r w:rsidRPr="00726F01">
          <w:rPr>
            <w:rStyle w:val="Hyperlink"/>
            <w:i/>
            <w:iCs/>
            <w:noProof/>
          </w:rPr>
          <w:t>3.579µm</w:t>
        </w:r>
        <w:r w:rsidRPr="00726F01">
          <w:rPr>
            <w:rStyle w:val="Hyperlink"/>
            <w:noProof/>
          </w:rPr>
          <w:t xml:space="preserve"> error in motion, </w:t>
        </w:r>
        <w:r w:rsidRPr="00726F01">
          <w:rPr>
            <w:rStyle w:val="Hyperlink"/>
            <w:i/>
            <w:iCs/>
            <w:noProof/>
          </w:rPr>
          <w:t>8.567nm</w:t>
        </w:r>
        <w:r w:rsidRPr="00726F01">
          <w:rPr>
            <w:rStyle w:val="Hyperlink"/>
            <w:noProof/>
          </w:rPr>
          <w:t xml:space="preserve"> error at steady state</w:t>
        </w:r>
        <w:r>
          <w:rPr>
            <w:noProof/>
            <w:webHidden/>
          </w:rPr>
          <w:tab/>
        </w:r>
        <w:r>
          <w:rPr>
            <w:noProof/>
            <w:webHidden/>
          </w:rPr>
          <w:fldChar w:fldCharType="begin"/>
        </w:r>
        <w:r>
          <w:rPr>
            <w:noProof/>
            <w:webHidden/>
          </w:rPr>
          <w:instrText xml:space="preserve"> PAGEREF _Toc455075579 \h </w:instrText>
        </w:r>
        <w:r>
          <w:rPr>
            <w:noProof/>
            <w:webHidden/>
          </w:rPr>
        </w:r>
        <w:r>
          <w:rPr>
            <w:noProof/>
            <w:webHidden/>
          </w:rPr>
          <w:fldChar w:fldCharType="separate"/>
        </w:r>
        <w:r>
          <w:rPr>
            <w:noProof/>
            <w:webHidden/>
          </w:rPr>
          <w:t>149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80"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39. Positioning accuracy of the VT Roller Rig in a </w:t>
        </w:r>
        <w:r w:rsidRPr="00726F01">
          <w:rPr>
            <w:rStyle w:val="Hyperlink"/>
            <w:i/>
            <w:iCs/>
            <w:noProof/>
          </w:rPr>
          <w:t>20mm</w:t>
        </w:r>
        <w:r w:rsidRPr="00726F01">
          <w:rPr>
            <w:rStyle w:val="Hyperlink"/>
            <w:noProof/>
          </w:rPr>
          <w:t xml:space="preserve"> cant motion at </w:t>
        </w:r>
        <w:r w:rsidRPr="00726F01">
          <w:rPr>
            <w:rStyle w:val="Hyperlink"/>
            <w:i/>
            <w:iCs/>
            <w:noProof/>
          </w:rPr>
          <w:t>19.15mm/s</w:t>
        </w:r>
        <w:r w:rsidRPr="00726F01">
          <w:rPr>
            <w:rStyle w:val="Hyperlink"/>
            <w:noProof/>
          </w:rPr>
          <w:t xml:space="preserve">: </w:t>
        </w:r>
        <w:r w:rsidRPr="00726F01">
          <w:rPr>
            <w:rStyle w:val="Hyperlink"/>
            <w:i/>
            <w:iCs/>
            <w:noProof/>
          </w:rPr>
          <w:t>17.79µm</w:t>
        </w:r>
        <w:r w:rsidRPr="00726F01">
          <w:rPr>
            <w:rStyle w:val="Hyperlink"/>
            <w:noProof/>
          </w:rPr>
          <w:t xml:space="preserve"> error in motion, </w:t>
        </w:r>
        <w:r w:rsidRPr="00726F01">
          <w:rPr>
            <w:rStyle w:val="Hyperlink"/>
            <w:i/>
            <w:iCs/>
            <w:noProof/>
          </w:rPr>
          <w:t>16.07nm</w:t>
        </w:r>
        <w:r w:rsidRPr="00726F01">
          <w:rPr>
            <w:rStyle w:val="Hyperlink"/>
            <w:noProof/>
          </w:rPr>
          <w:t xml:space="preserve"> error at steady state</w:t>
        </w:r>
        <w:r>
          <w:rPr>
            <w:noProof/>
            <w:webHidden/>
          </w:rPr>
          <w:tab/>
        </w:r>
        <w:r>
          <w:rPr>
            <w:noProof/>
            <w:webHidden/>
          </w:rPr>
          <w:fldChar w:fldCharType="begin"/>
        </w:r>
        <w:r>
          <w:rPr>
            <w:noProof/>
            <w:webHidden/>
          </w:rPr>
          <w:instrText xml:space="preserve"> PAGEREF _Toc455075580 \h </w:instrText>
        </w:r>
        <w:r>
          <w:rPr>
            <w:noProof/>
            <w:webHidden/>
          </w:rPr>
        </w:r>
        <w:r>
          <w:rPr>
            <w:noProof/>
            <w:webHidden/>
          </w:rPr>
          <w:fldChar w:fldCharType="separate"/>
        </w:r>
        <w:r>
          <w:rPr>
            <w:noProof/>
            <w:webHidden/>
          </w:rPr>
          <w:t>150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81"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40. Positioning accuracy of the VT Roller Rig in a </w:t>
        </w:r>
        <w:r w:rsidRPr="00726F01">
          <w:rPr>
            <w:rStyle w:val="Hyperlink"/>
            <w:i/>
            <w:iCs/>
            <w:noProof/>
          </w:rPr>
          <w:t>20mm</w:t>
        </w:r>
        <w:r w:rsidRPr="00726F01">
          <w:rPr>
            <w:rStyle w:val="Hyperlink"/>
            <w:noProof/>
          </w:rPr>
          <w:t xml:space="preserve"> AoA motion at </w:t>
        </w:r>
        <w:r w:rsidRPr="00726F01">
          <w:rPr>
            <w:rStyle w:val="Hyperlink"/>
            <w:i/>
            <w:iCs/>
            <w:noProof/>
          </w:rPr>
          <w:t>17.2mm/s</w:t>
        </w:r>
        <w:r w:rsidRPr="00726F01">
          <w:rPr>
            <w:rStyle w:val="Hyperlink"/>
            <w:noProof/>
          </w:rPr>
          <w:t xml:space="preserve">: </w:t>
        </w:r>
        <w:r w:rsidRPr="00726F01">
          <w:rPr>
            <w:rStyle w:val="Hyperlink"/>
            <w:i/>
            <w:iCs/>
            <w:noProof/>
          </w:rPr>
          <w:t>21.14µm</w:t>
        </w:r>
        <w:r w:rsidRPr="00726F01">
          <w:rPr>
            <w:rStyle w:val="Hyperlink"/>
            <w:noProof/>
          </w:rPr>
          <w:t xml:space="preserve"> error in motion, </w:t>
        </w:r>
        <w:r w:rsidRPr="00726F01">
          <w:rPr>
            <w:rStyle w:val="Hyperlink"/>
            <w:i/>
            <w:iCs/>
            <w:noProof/>
          </w:rPr>
          <w:t>10.17nm</w:t>
        </w:r>
        <w:r w:rsidRPr="00726F01">
          <w:rPr>
            <w:rStyle w:val="Hyperlink"/>
            <w:noProof/>
          </w:rPr>
          <w:t xml:space="preserve"> error at steady state</w:t>
        </w:r>
        <w:r>
          <w:rPr>
            <w:noProof/>
            <w:webHidden/>
          </w:rPr>
          <w:tab/>
        </w:r>
        <w:r>
          <w:rPr>
            <w:noProof/>
            <w:webHidden/>
          </w:rPr>
          <w:fldChar w:fldCharType="begin"/>
        </w:r>
        <w:r>
          <w:rPr>
            <w:noProof/>
            <w:webHidden/>
          </w:rPr>
          <w:instrText xml:space="preserve"> PAGEREF _Toc455075581 \h </w:instrText>
        </w:r>
        <w:r>
          <w:rPr>
            <w:noProof/>
            <w:webHidden/>
          </w:rPr>
        </w:r>
        <w:r>
          <w:rPr>
            <w:noProof/>
            <w:webHidden/>
          </w:rPr>
          <w:fldChar w:fldCharType="separate"/>
        </w:r>
        <w:r>
          <w:rPr>
            <w:noProof/>
            <w:webHidden/>
          </w:rPr>
          <w:t>151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82"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41. Contact creep forces are reacted by the positioning system</w:t>
        </w:r>
        <w:r>
          <w:rPr>
            <w:noProof/>
            <w:webHidden/>
          </w:rPr>
          <w:tab/>
        </w:r>
        <w:r>
          <w:rPr>
            <w:noProof/>
            <w:webHidden/>
          </w:rPr>
          <w:fldChar w:fldCharType="begin"/>
        </w:r>
        <w:r>
          <w:rPr>
            <w:noProof/>
            <w:webHidden/>
          </w:rPr>
          <w:instrText xml:space="preserve"> PAGEREF _Toc455075582 \h </w:instrText>
        </w:r>
        <w:r>
          <w:rPr>
            <w:noProof/>
            <w:webHidden/>
          </w:rPr>
        </w:r>
        <w:r>
          <w:rPr>
            <w:noProof/>
            <w:webHidden/>
          </w:rPr>
          <w:fldChar w:fldCharType="separate"/>
        </w:r>
        <w:r>
          <w:rPr>
            <w:noProof/>
            <w:webHidden/>
          </w:rPr>
          <w:t>153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83"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42: The path for the contact forces to the ground includes two routes: one through the wheel bearings, and the other one through the motor mounting plate (force shunt)</w:t>
        </w:r>
        <w:r>
          <w:rPr>
            <w:noProof/>
            <w:webHidden/>
          </w:rPr>
          <w:tab/>
        </w:r>
        <w:r>
          <w:rPr>
            <w:noProof/>
            <w:webHidden/>
          </w:rPr>
          <w:fldChar w:fldCharType="begin"/>
        </w:r>
        <w:r>
          <w:rPr>
            <w:noProof/>
            <w:webHidden/>
          </w:rPr>
          <w:instrText xml:space="preserve"> PAGEREF _Toc455075583 \h </w:instrText>
        </w:r>
        <w:r>
          <w:rPr>
            <w:noProof/>
            <w:webHidden/>
          </w:rPr>
        </w:r>
        <w:r>
          <w:rPr>
            <w:noProof/>
            <w:webHidden/>
          </w:rPr>
          <w:fldChar w:fldCharType="separate"/>
        </w:r>
        <w:r>
          <w:rPr>
            <w:noProof/>
            <w:webHidden/>
          </w:rPr>
          <w:t>154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84"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43: Top view of the rig showing wheel and motor dynamometers installed under the wheel driveline</w:t>
        </w:r>
        <w:r>
          <w:rPr>
            <w:noProof/>
            <w:webHidden/>
          </w:rPr>
          <w:tab/>
        </w:r>
        <w:r>
          <w:rPr>
            <w:noProof/>
            <w:webHidden/>
          </w:rPr>
          <w:fldChar w:fldCharType="begin"/>
        </w:r>
        <w:r>
          <w:rPr>
            <w:noProof/>
            <w:webHidden/>
          </w:rPr>
          <w:instrText xml:space="preserve"> PAGEREF _Toc455075584 \h </w:instrText>
        </w:r>
        <w:r>
          <w:rPr>
            <w:noProof/>
            <w:webHidden/>
          </w:rPr>
        </w:r>
        <w:r>
          <w:rPr>
            <w:noProof/>
            <w:webHidden/>
          </w:rPr>
          <w:fldChar w:fldCharType="separate"/>
        </w:r>
        <w:r>
          <w:rPr>
            <w:noProof/>
            <w:webHidden/>
          </w:rPr>
          <w:t>154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85"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44: Contact force measurement dynamometers consist of four triaxial sensors preloaded between two plates (left: motor, right: wheel)</w:t>
        </w:r>
        <w:r>
          <w:rPr>
            <w:noProof/>
            <w:webHidden/>
          </w:rPr>
          <w:tab/>
        </w:r>
        <w:r>
          <w:rPr>
            <w:noProof/>
            <w:webHidden/>
          </w:rPr>
          <w:fldChar w:fldCharType="begin"/>
        </w:r>
        <w:r>
          <w:rPr>
            <w:noProof/>
            <w:webHidden/>
          </w:rPr>
          <w:instrText xml:space="preserve"> PAGEREF _Toc455075585 \h </w:instrText>
        </w:r>
        <w:r>
          <w:rPr>
            <w:noProof/>
            <w:webHidden/>
          </w:rPr>
        </w:r>
        <w:r>
          <w:rPr>
            <w:noProof/>
            <w:webHidden/>
          </w:rPr>
          <w:fldChar w:fldCharType="separate"/>
        </w:r>
        <w:r>
          <w:rPr>
            <w:noProof/>
            <w:webHidden/>
          </w:rPr>
          <w:t>155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86"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45: Arrangement of loadcells in each dynamometer [74]</w:t>
        </w:r>
        <w:r>
          <w:rPr>
            <w:noProof/>
            <w:webHidden/>
          </w:rPr>
          <w:tab/>
        </w:r>
        <w:r>
          <w:rPr>
            <w:noProof/>
            <w:webHidden/>
          </w:rPr>
          <w:fldChar w:fldCharType="begin"/>
        </w:r>
        <w:r>
          <w:rPr>
            <w:noProof/>
            <w:webHidden/>
          </w:rPr>
          <w:instrText xml:space="preserve"> PAGEREF _Toc455075586 \h </w:instrText>
        </w:r>
        <w:r>
          <w:rPr>
            <w:noProof/>
            <w:webHidden/>
          </w:rPr>
        </w:r>
        <w:r>
          <w:rPr>
            <w:noProof/>
            <w:webHidden/>
          </w:rPr>
          <w:fldChar w:fldCharType="separate"/>
        </w:r>
        <w:r>
          <w:rPr>
            <w:noProof/>
            <w:webHidden/>
          </w:rPr>
          <w:t>155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87"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46. Accumulative baseline error of both dynamometers in X direction with no motion and wheel drive disabled (</w:t>
        </w:r>
        <w:r w:rsidRPr="00726F01">
          <w:rPr>
            <w:rStyle w:val="Hyperlink"/>
            <w:i/>
            <w:iCs/>
            <w:noProof/>
          </w:rPr>
          <w:t>∑F</w:t>
        </w:r>
        <w:r w:rsidRPr="00726F01">
          <w:rPr>
            <w:rStyle w:val="Hyperlink"/>
            <w:i/>
            <w:iCs/>
            <w:noProof/>
            <w:vertAlign w:val="subscript"/>
          </w:rPr>
          <w:t>x</w:t>
        </w:r>
        <w:r w:rsidRPr="00726F01">
          <w:rPr>
            <w:rStyle w:val="Hyperlink"/>
            <w:i/>
            <w:iCs/>
            <w:noProof/>
            <w:vertAlign w:val="superscript"/>
          </w:rPr>
          <w:t xml:space="preserve">motor dyno </w:t>
        </w:r>
        <w:r w:rsidRPr="00726F01">
          <w:rPr>
            <w:rStyle w:val="Hyperlink"/>
            <w:i/>
            <w:iCs/>
            <w:noProof/>
          </w:rPr>
          <w:t>+ ∑F</w:t>
        </w:r>
        <w:r w:rsidRPr="00726F01">
          <w:rPr>
            <w:rStyle w:val="Hyperlink"/>
            <w:i/>
            <w:iCs/>
            <w:noProof/>
            <w:vertAlign w:val="subscript"/>
          </w:rPr>
          <w:t>x</w:t>
        </w:r>
        <w:r w:rsidRPr="00726F01">
          <w:rPr>
            <w:rStyle w:val="Hyperlink"/>
            <w:i/>
            <w:iCs/>
            <w:noProof/>
            <w:vertAlign w:val="superscript"/>
          </w:rPr>
          <w:t>wheel dyno</w:t>
        </w:r>
        <w:r w:rsidRPr="00726F01">
          <w:rPr>
            <w:rStyle w:val="Hyperlink"/>
            <w:noProof/>
          </w:rPr>
          <w:t>)</w:t>
        </w:r>
        <w:r>
          <w:rPr>
            <w:noProof/>
            <w:webHidden/>
          </w:rPr>
          <w:tab/>
        </w:r>
        <w:r>
          <w:rPr>
            <w:noProof/>
            <w:webHidden/>
          </w:rPr>
          <w:fldChar w:fldCharType="begin"/>
        </w:r>
        <w:r>
          <w:rPr>
            <w:noProof/>
            <w:webHidden/>
          </w:rPr>
          <w:instrText xml:space="preserve"> PAGEREF _Toc455075587 \h </w:instrText>
        </w:r>
        <w:r>
          <w:rPr>
            <w:noProof/>
            <w:webHidden/>
          </w:rPr>
        </w:r>
        <w:r>
          <w:rPr>
            <w:noProof/>
            <w:webHidden/>
          </w:rPr>
          <w:fldChar w:fldCharType="separate"/>
        </w:r>
        <w:r>
          <w:rPr>
            <w:noProof/>
            <w:webHidden/>
          </w:rPr>
          <w:t>158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88"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47. Accumulative baseline error of both dynamometers in X direction at </w:t>
        </w:r>
        <w:r w:rsidRPr="00726F01">
          <w:rPr>
            <w:rStyle w:val="Hyperlink"/>
            <w:i/>
            <w:iCs/>
            <w:noProof/>
          </w:rPr>
          <w:t>91.553rpm</w:t>
        </w:r>
        <w:r w:rsidRPr="00726F01">
          <w:rPr>
            <w:rStyle w:val="Hyperlink"/>
            <w:noProof/>
          </w:rPr>
          <w:t xml:space="preserve"> (</w:t>
        </w:r>
        <w:r w:rsidRPr="00726F01">
          <w:rPr>
            <w:rStyle w:val="Hyperlink"/>
            <w:i/>
            <w:iCs/>
            <w:noProof/>
          </w:rPr>
          <w:t>∑F</w:t>
        </w:r>
        <w:r w:rsidRPr="00726F01">
          <w:rPr>
            <w:rStyle w:val="Hyperlink"/>
            <w:i/>
            <w:iCs/>
            <w:noProof/>
            <w:vertAlign w:val="subscript"/>
          </w:rPr>
          <w:t>x</w:t>
        </w:r>
        <w:r w:rsidRPr="00726F01">
          <w:rPr>
            <w:rStyle w:val="Hyperlink"/>
            <w:i/>
            <w:iCs/>
            <w:noProof/>
            <w:vertAlign w:val="superscript"/>
          </w:rPr>
          <w:t xml:space="preserve">motor dyno </w:t>
        </w:r>
        <w:r w:rsidRPr="00726F01">
          <w:rPr>
            <w:rStyle w:val="Hyperlink"/>
            <w:i/>
            <w:iCs/>
            <w:noProof/>
          </w:rPr>
          <w:t>+ ∑F</w:t>
        </w:r>
        <w:r w:rsidRPr="00726F01">
          <w:rPr>
            <w:rStyle w:val="Hyperlink"/>
            <w:i/>
            <w:iCs/>
            <w:noProof/>
            <w:vertAlign w:val="subscript"/>
          </w:rPr>
          <w:t>x</w:t>
        </w:r>
        <w:r w:rsidRPr="00726F01">
          <w:rPr>
            <w:rStyle w:val="Hyperlink"/>
            <w:i/>
            <w:iCs/>
            <w:noProof/>
            <w:vertAlign w:val="superscript"/>
          </w:rPr>
          <w:t>wheel dyno</w:t>
        </w:r>
        <w:r w:rsidRPr="00726F01">
          <w:rPr>
            <w:rStyle w:val="Hyperlink"/>
            <w:noProof/>
          </w:rPr>
          <w:t>)</w:t>
        </w:r>
        <w:r>
          <w:rPr>
            <w:noProof/>
            <w:webHidden/>
          </w:rPr>
          <w:tab/>
        </w:r>
        <w:r>
          <w:rPr>
            <w:noProof/>
            <w:webHidden/>
          </w:rPr>
          <w:fldChar w:fldCharType="begin"/>
        </w:r>
        <w:r>
          <w:rPr>
            <w:noProof/>
            <w:webHidden/>
          </w:rPr>
          <w:instrText xml:space="preserve"> PAGEREF _Toc455075588 \h </w:instrText>
        </w:r>
        <w:r>
          <w:rPr>
            <w:noProof/>
            <w:webHidden/>
          </w:rPr>
        </w:r>
        <w:r>
          <w:rPr>
            <w:noProof/>
            <w:webHidden/>
          </w:rPr>
          <w:fldChar w:fldCharType="separate"/>
        </w:r>
        <w:r>
          <w:rPr>
            <w:noProof/>
            <w:webHidden/>
          </w:rPr>
          <w:t>158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89"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48. Force measurement accuracy of both dynamometers in X direction at </w:t>
        </w:r>
        <w:r w:rsidRPr="00726F01">
          <w:rPr>
            <w:rStyle w:val="Hyperlink"/>
            <w:i/>
            <w:iCs/>
            <w:noProof/>
          </w:rPr>
          <w:t>91.553rpm with 90% probability band</w:t>
        </w:r>
        <w:r w:rsidRPr="00726F01">
          <w:rPr>
            <w:rStyle w:val="Hyperlink"/>
            <w:noProof/>
          </w:rPr>
          <w:t xml:space="preserve"> (</w:t>
        </w:r>
        <w:r w:rsidRPr="00726F01">
          <w:rPr>
            <w:rStyle w:val="Hyperlink"/>
            <w:i/>
            <w:iCs/>
            <w:noProof/>
          </w:rPr>
          <w:t>∑F</w:t>
        </w:r>
        <w:r w:rsidRPr="00726F01">
          <w:rPr>
            <w:rStyle w:val="Hyperlink"/>
            <w:i/>
            <w:iCs/>
            <w:noProof/>
            <w:vertAlign w:val="subscript"/>
          </w:rPr>
          <w:t>x</w:t>
        </w:r>
        <w:r w:rsidRPr="00726F01">
          <w:rPr>
            <w:rStyle w:val="Hyperlink"/>
            <w:i/>
            <w:iCs/>
            <w:noProof/>
            <w:vertAlign w:val="superscript"/>
          </w:rPr>
          <w:t xml:space="preserve">motor dyno </w:t>
        </w:r>
        <w:r w:rsidRPr="00726F01">
          <w:rPr>
            <w:rStyle w:val="Hyperlink"/>
            <w:i/>
            <w:iCs/>
            <w:noProof/>
          </w:rPr>
          <w:t>+ ∑F</w:t>
        </w:r>
        <w:r w:rsidRPr="00726F01">
          <w:rPr>
            <w:rStyle w:val="Hyperlink"/>
            <w:i/>
            <w:iCs/>
            <w:noProof/>
            <w:vertAlign w:val="subscript"/>
          </w:rPr>
          <w:t>x</w:t>
        </w:r>
        <w:r w:rsidRPr="00726F01">
          <w:rPr>
            <w:rStyle w:val="Hyperlink"/>
            <w:i/>
            <w:iCs/>
            <w:noProof/>
            <w:vertAlign w:val="superscript"/>
          </w:rPr>
          <w:t>wheel dyno</w:t>
        </w:r>
        <w:r w:rsidRPr="00726F01">
          <w:rPr>
            <w:rStyle w:val="Hyperlink"/>
            <w:noProof/>
          </w:rPr>
          <w:t xml:space="preserve">): </w:t>
        </w:r>
        <w:r w:rsidRPr="00726F01">
          <w:rPr>
            <w:rStyle w:val="Hyperlink"/>
            <w:i/>
            <w:iCs/>
            <w:noProof/>
          </w:rPr>
          <w:t>13.59N</w:t>
        </w:r>
        <w:r>
          <w:rPr>
            <w:noProof/>
            <w:webHidden/>
          </w:rPr>
          <w:tab/>
        </w:r>
        <w:r>
          <w:rPr>
            <w:noProof/>
            <w:webHidden/>
          </w:rPr>
          <w:fldChar w:fldCharType="begin"/>
        </w:r>
        <w:r>
          <w:rPr>
            <w:noProof/>
            <w:webHidden/>
          </w:rPr>
          <w:instrText xml:space="preserve"> PAGEREF _Toc455075589 \h </w:instrText>
        </w:r>
        <w:r>
          <w:rPr>
            <w:noProof/>
            <w:webHidden/>
          </w:rPr>
        </w:r>
        <w:r>
          <w:rPr>
            <w:noProof/>
            <w:webHidden/>
          </w:rPr>
          <w:fldChar w:fldCharType="separate"/>
        </w:r>
        <w:r>
          <w:rPr>
            <w:noProof/>
            <w:webHidden/>
          </w:rPr>
          <w:t>159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90"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49. Accumulative baseline error of both dynamometers in Y direction with no motion and wheel drive disabled (</w:t>
        </w:r>
        <w:r w:rsidRPr="00726F01">
          <w:rPr>
            <w:rStyle w:val="Hyperlink"/>
            <w:i/>
            <w:iCs/>
            <w:noProof/>
          </w:rPr>
          <w:t>∑F</w:t>
        </w:r>
        <w:r w:rsidRPr="00726F01">
          <w:rPr>
            <w:rStyle w:val="Hyperlink"/>
            <w:i/>
            <w:iCs/>
            <w:noProof/>
            <w:vertAlign w:val="subscript"/>
          </w:rPr>
          <w:t>y</w:t>
        </w:r>
        <w:r w:rsidRPr="00726F01">
          <w:rPr>
            <w:rStyle w:val="Hyperlink"/>
            <w:i/>
            <w:iCs/>
            <w:noProof/>
            <w:vertAlign w:val="superscript"/>
          </w:rPr>
          <w:t xml:space="preserve">motor dyno </w:t>
        </w:r>
        <w:r w:rsidRPr="00726F01">
          <w:rPr>
            <w:rStyle w:val="Hyperlink"/>
            <w:i/>
            <w:iCs/>
            <w:noProof/>
          </w:rPr>
          <w:t>+ ∑F</w:t>
        </w:r>
        <w:r w:rsidRPr="00726F01">
          <w:rPr>
            <w:rStyle w:val="Hyperlink"/>
            <w:i/>
            <w:iCs/>
            <w:noProof/>
            <w:vertAlign w:val="subscript"/>
          </w:rPr>
          <w:t>y</w:t>
        </w:r>
        <w:r w:rsidRPr="00726F01">
          <w:rPr>
            <w:rStyle w:val="Hyperlink"/>
            <w:i/>
            <w:iCs/>
            <w:noProof/>
            <w:vertAlign w:val="superscript"/>
          </w:rPr>
          <w:t>wheel dyno</w:t>
        </w:r>
        <w:r w:rsidRPr="00726F01">
          <w:rPr>
            <w:rStyle w:val="Hyperlink"/>
            <w:noProof/>
          </w:rPr>
          <w:t>)</w:t>
        </w:r>
        <w:r>
          <w:rPr>
            <w:noProof/>
            <w:webHidden/>
          </w:rPr>
          <w:tab/>
        </w:r>
        <w:r>
          <w:rPr>
            <w:noProof/>
            <w:webHidden/>
          </w:rPr>
          <w:fldChar w:fldCharType="begin"/>
        </w:r>
        <w:r>
          <w:rPr>
            <w:noProof/>
            <w:webHidden/>
          </w:rPr>
          <w:instrText xml:space="preserve"> PAGEREF _Toc455075590 \h </w:instrText>
        </w:r>
        <w:r>
          <w:rPr>
            <w:noProof/>
            <w:webHidden/>
          </w:rPr>
        </w:r>
        <w:r>
          <w:rPr>
            <w:noProof/>
            <w:webHidden/>
          </w:rPr>
          <w:fldChar w:fldCharType="separate"/>
        </w:r>
        <w:r>
          <w:rPr>
            <w:noProof/>
            <w:webHidden/>
          </w:rPr>
          <w:t>159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91"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50. Accumulative baseline error of both dynamometers in Y direction at </w:t>
        </w:r>
        <w:r w:rsidRPr="00726F01">
          <w:rPr>
            <w:rStyle w:val="Hyperlink"/>
            <w:i/>
            <w:iCs/>
            <w:noProof/>
          </w:rPr>
          <w:t>91.553rpm</w:t>
        </w:r>
        <w:r w:rsidRPr="00726F01">
          <w:rPr>
            <w:rStyle w:val="Hyperlink"/>
            <w:noProof/>
          </w:rPr>
          <w:t xml:space="preserve"> (</w:t>
        </w:r>
        <w:r w:rsidRPr="00726F01">
          <w:rPr>
            <w:rStyle w:val="Hyperlink"/>
            <w:i/>
            <w:iCs/>
            <w:noProof/>
          </w:rPr>
          <w:t>∑F</w:t>
        </w:r>
        <w:r w:rsidRPr="00726F01">
          <w:rPr>
            <w:rStyle w:val="Hyperlink"/>
            <w:i/>
            <w:iCs/>
            <w:noProof/>
            <w:vertAlign w:val="subscript"/>
          </w:rPr>
          <w:t>y</w:t>
        </w:r>
        <w:r w:rsidRPr="00726F01">
          <w:rPr>
            <w:rStyle w:val="Hyperlink"/>
            <w:i/>
            <w:iCs/>
            <w:noProof/>
            <w:vertAlign w:val="superscript"/>
          </w:rPr>
          <w:t xml:space="preserve">motor dyno </w:t>
        </w:r>
        <w:r w:rsidRPr="00726F01">
          <w:rPr>
            <w:rStyle w:val="Hyperlink"/>
            <w:i/>
            <w:iCs/>
            <w:noProof/>
          </w:rPr>
          <w:t>+ ∑F</w:t>
        </w:r>
        <w:r w:rsidRPr="00726F01">
          <w:rPr>
            <w:rStyle w:val="Hyperlink"/>
            <w:i/>
            <w:iCs/>
            <w:noProof/>
            <w:vertAlign w:val="subscript"/>
          </w:rPr>
          <w:t>y</w:t>
        </w:r>
        <w:r w:rsidRPr="00726F01">
          <w:rPr>
            <w:rStyle w:val="Hyperlink"/>
            <w:i/>
            <w:iCs/>
            <w:noProof/>
            <w:vertAlign w:val="superscript"/>
          </w:rPr>
          <w:t>wheel dyno</w:t>
        </w:r>
        <w:r w:rsidRPr="00726F01">
          <w:rPr>
            <w:rStyle w:val="Hyperlink"/>
            <w:noProof/>
          </w:rPr>
          <w:t>)</w:t>
        </w:r>
        <w:r>
          <w:rPr>
            <w:noProof/>
            <w:webHidden/>
          </w:rPr>
          <w:tab/>
        </w:r>
        <w:r>
          <w:rPr>
            <w:noProof/>
            <w:webHidden/>
          </w:rPr>
          <w:fldChar w:fldCharType="begin"/>
        </w:r>
        <w:r>
          <w:rPr>
            <w:noProof/>
            <w:webHidden/>
          </w:rPr>
          <w:instrText xml:space="preserve"> PAGEREF _Toc455075591 \h </w:instrText>
        </w:r>
        <w:r>
          <w:rPr>
            <w:noProof/>
            <w:webHidden/>
          </w:rPr>
        </w:r>
        <w:r>
          <w:rPr>
            <w:noProof/>
            <w:webHidden/>
          </w:rPr>
          <w:fldChar w:fldCharType="separate"/>
        </w:r>
        <w:r>
          <w:rPr>
            <w:noProof/>
            <w:webHidden/>
          </w:rPr>
          <w:t>160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92"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51. Force measurement accuracy of both dynamometers in Y direction at </w:t>
        </w:r>
        <w:r w:rsidRPr="00726F01">
          <w:rPr>
            <w:rStyle w:val="Hyperlink"/>
            <w:i/>
            <w:iCs/>
            <w:noProof/>
          </w:rPr>
          <w:t>91.553rpm with 90% probability band</w:t>
        </w:r>
        <w:r w:rsidRPr="00726F01">
          <w:rPr>
            <w:rStyle w:val="Hyperlink"/>
            <w:noProof/>
          </w:rPr>
          <w:t xml:space="preserve"> (</w:t>
        </w:r>
        <w:r w:rsidRPr="00726F01">
          <w:rPr>
            <w:rStyle w:val="Hyperlink"/>
            <w:i/>
            <w:iCs/>
            <w:noProof/>
          </w:rPr>
          <w:t>∑F</w:t>
        </w:r>
        <w:r w:rsidRPr="00726F01">
          <w:rPr>
            <w:rStyle w:val="Hyperlink"/>
            <w:i/>
            <w:iCs/>
            <w:noProof/>
            <w:vertAlign w:val="subscript"/>
          </w:rPr>
          <w:t>y</w:t>
        </w:r>
        <w:r w:rsidRPr="00726F01">
          <w:rPr>
            <w:rStyle w:val="Hyperlink"/>
            <w:i/>
            <w:iCs/>
            <w:noProof/>
            <w:vertAlign w:val="superscript"/>
          </w:rPr>
          <w:t xml:space="preserve">motor dyno </w:t>
        </w:r>
        <w:r w:rsidRPr="00726F01">
          <w:rPr>
            <w:rStyle w:val="Hyperlink"/>
            <w:i/>
            <w:iCs/>
            <w:noProof/>
          </w:rPr>
          <w:t>+ ∑F</w:t>
        </w:r>
        <w:r w:rsidRPr="00726F01">
          <w:rPr>
            <w:rStyle w:val="Hyperlink"/>
            <w:i/>
            <w:iCs/>
            <w:noProof/>
            <w:vertAlign w:val="subscript"/>
          </w:rPr>
          <w:t>y</w:t>
        </w:r>
        <w:r w:rsidRPr="00726F01">
          <w:rPr>
            <w:rStyle w:val="Hyperlink"/>
            <w:i/>
            <w:iCs/>
            <w:noProof/>
            <w:vertAlign w:val="superscript"/>
          </w:rPr>
          <w:t>wheel dyno</w:t>
        </w:r>
        <w:r w:rsidRPr="00726F01">
          <w:rPr>
            <w:rStyle w:val="Hyperlink"/>
            <w:noProof/>
          </w:rPr>
          <w:t xml:space="preserve">): </w:t>
        </w:r>
        <w:r w:rsidRPr="00726F01">
          <w:rPr>
            <w:rStyle w:val="Hyperlink"/>
            <w:i/>
            <w:iCs/>
            <w:noProof/>
          </w:rPr>
          <w:t>11.48N</w:t>
        </w:r>
        <w:r>
          <w:rPr>
            <w:noProof/>
            <w:webHidden/>
          </w:rPr>
          <w:tab/>
        </w:r>
        <w:r>
          <w:rPr>
            <w:noProof/>
            <w:webHidden/>
          </w:rPr>
          <w:fldChar w:fldCharType="begin"/>
        </w:r>
        <w:r>
          <w:rPr>
            <w:noProof/>
            <w:webHidden/>
          </w:rPr>
          <w:instrText xml:space="preserve"> PAGEREF _Toc455075592 \h </w:instrText>
        </w:r>
        <w:r>
          <w:rPr>
            <w:noProof/>
            <w:webHidden/>
          </w:rPr>
        </w:r>
        <w:r>
          <w:rPr>
            <w:noProof/>
            <w:webHidden/>
          </w:rPr>
          <w:fldChar w:fldCharType="separate"/>
        </w:r>
        <w:r>
          <w:rPr>
            <w:noProof/>
            <w:webHidden/>
          </w:rPr>
          <w:t>160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93"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52. Accumulative baseline error of both dynamometers in Z direction with no motion and wheel drive disabled (</w:t>
        </w:r>
        <w:r w:rsidRPr="00726F01">
          <w:rPr>
            <w:rStyle w:val="Hyperlink"/>
            <w:i/>
            <w:iCs/>
            <w:noProof/>
          </w:rPr>
          <w:t>∑F</w:t>
        </w:r>
        <w:r w:rsidRPr="00726F01">
          <w:rPr>
            <w:rStyle w:val="Hyperlink"/>
            <w:i/>
            <w:iCs/>
            <w:noProof/>
            <w:vertAlign w:val="subscript"/>
          </w:rPr>
          <w:t>z</w:t>
        </w:r>
        <w:r w:rsidRPr="00726F01">
          <w:rPr>
            <w:rStyle w:val="Hyperlink"/>
            <w:i/>
            <w:iCs/>
            <w:noProof/>
            <w:vertAlign w:val="superscript"/>
          </w:rPr>
          <w:t xml:space="preserve">motor dyno </w:t>
        </w:r>
        <w:r w:rsidRPr="00726F01">
          <w:rPr>
            <w:rStyle w:val="Hyperlink"/>
            <w:i/>
            <w:iCs/>
            <w:noProof/>
          </w:rPr>
          <w:t>+ ∑F</w:t>
        </w:r>
        <w:r w:rsidRPr="00726F01">
          <w:rPr>
            <w:rStyle w:val="Hyperlink"/>
            <w:i/>
            <w:iCs/>
            <w:noProof/>
            <w:vertAlign w:val="subscript"/>
          </w:rPr>
          <w:t>z</w:t>
        </w:r>
        <w:r w:rsidRPr="00726F01">
          <w:rPr>
            <w:rStyle w:val="Hyperlink"/>
            <w:i/>
            <w:iCs/>
            <w:noProof/>
            <w:vertAlign w:val="superscript"/>
          </w:rPr>
          <w:t>wheel dyno</w:t>
        </w:r>
        <w:r w:rsidRPr="00726F01">
          <w:rPr>
            <w:rStyle w:val="Hyperlink"/>
            <w:noProof/>
          </w:rPr>
          <w:t>)</w:t>
        </w:r>
        <w:r>
          <w:rPr>
            <w:noProof/>
            <w:webHidden/>
          </w:rPr>
          <w:tab/>
        </w:r>
        <w:r>
          <w:rPr>
            <w:noProof/>
            <w:webHidden/>
          </w:rPr>
          <w:fldChar w:fldCharType="begin"/>
        </w:r>
        <w:r>
          <w:rPr>
            <w:noProof/>
            <w:webHidden/>
          </w:rPr>
          <w:instrText xml:space="preserve"> PAGEREF _Toc455075593 \h </w:instrText>
        </w:r>
        <w:r>
          <w:rPr>
            <w:noProof/>
            <w:webHidden/>
          </w:rPr>
        </w:r>
        <w:r>
          <w:rPr>
            <w:noProof/>
            <w:webHidden/>
          </w:rPr>
          <w:fldChar w:fldCharType="separate"/>
        </w:r>
        <w:r>
          <w:rPr>
            <w:noProof/>
            <w:webHidden/>
          </w:rPr>
          <w:t>161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94"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53. Accumulative baseline error of both dynamometers in Z direction at </w:t>
        </w:r>
        <w:r w:rsidRPr="00726F01">
          <w:rPr>
            <w:rStyle w:val="Hyperlink"/>
            <w:i/>
            <w:iCs/>
            <w:noProof/>
          </w:rPr>
          <w:t>91.553rpm</w:t>
        </w:r>
        <w:r w:rsidRPr="00726F01">
          <w:rPr>
            <w:rStyle w:val="Hyperlink"/>
            <w:noProof/>
          </w:rPr>
          <w:t xml:space="preserve"> (</w:t>
        </w:r>
        <w:r w:rsidRPr="00726F01">
          <w:rPr>
            <w:rStyle w:val="Hyperlink"/>
            <w:i/>
            <w:iCs/>
            <w:noProof/>
          </w:rPr>
          <w:t>∑F</w:t>
        </w:r>
        <w:r w:rsidRPr="00726F01">
          <w:rPr>
            <w:rStyle w:val="Hyperlink"/>
            <w:i/>
            <w:iCs/>
            <w:noProof/>
            <w:vertAlign w:val="subscript"/>
          </w:rPr>
          <w:t>z</w:t>
        </w:r>
        <w:r w:rsidRPr="00726F01">
          <w:rPr>
            <w:rStyle w:val="Hyperlink"/>
            <w:i/>
            <w:iCs/>
            <w:noProof/>
            <w:vertAlign w:val="superscript"/>
          </w:rPr>
          <w:t xml:space="preserve">motor dyno </w:t>
        </w:r>
        <w:r w:rsidRPr="00726F01">
          <w:rPr>
            <w:rStyle w:val="Hyperlink"/>
            <w:i/>
            <w:iCs/>
            <w:noProof/>
          </w:rPr>
          <w:t>+ ∑F</w:t>
        </w:r>
        <w:r w:rsidRPr="00726F01">
          <w:rPr>
            <w:rStyle w:val="Hyperlink"/>
            <w:i/>
            <w:iCs/>
            <w:noProof/>
            <w:vertAlign w:val="subscript"/>
          </w:rPr>
          <w:t>z</w:t>
        </w:r>
        <w:r w:rsidRPr="00726F01">
          <w:rPr>
            <w:rStyle w:val="Hyperlink"/>
            <w:i/>
            <w:iCs/>
            <w:noProof/>
            <w:vertAlign w:val="superscript"/>
          </w:rPr>
          <w:t>wheel dyno</w:t>
        </w:r>
        <w:r w:rsidRPr="00726F01">
          <w:rPr>
            <w:rStyle w:val="Hyperlink"/>
            <w:noProof/>
          </w:rPr>
          <w:t>)</w:t>
        </w:r>
        <w:r>
          <w:rPr>
            <w:noProof/>
            <w:webHidden/>
          </w:rPr>
          <w:tab/>
        </w:r>
        <w:r>
          <w:rPr>
            <w:noProof/>
            <w:webHidden/>
          </w:rPr>
          <w:fldChar w:fldCharType="begin"/>
        </w:r>
        <w:r>
          <w:rPr>
            <w:noProof/>
            <w:webHidden/>
          </w:rPr>
          <w:instrText xml:space="preserve"> PAGEREF _Toc455075594 \h </w:instrText>
        </w:r>
        <w:r>
          <w:rPr>
            <w:noProof/>
            <w:webHidden/>
          </w:rPr>
        </w:r>
        <w:r>
          <w:rPr>
            <w:noProof/>
            <w:webHidden/>
          </w:rPr>
          <w:fldChar w:fldCharType="separate"/>
        </w:r>
        <w:r>
          <w:rPr>
            <w:noProof/>
            <w:webHidden/>
          </w:rPr>
          <w:t>161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95"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54. Force measurement accuracy of both dynamometers in Z direction at </w:t>
        </w:r>
        <w:r w:rsidRPr="00726F01">
          <w:rPr>
            <w:rStyle w:val="Hyperlink"/>
            <w:i/>
            <w:iCs/>
            <w:noProof/>
          </w:rPr>
          <w:t>91.553rpm with 90% probability band</w:t>
        </w:r>
        <w:r w:rsidRPr="00726F01">
          <w:rPr>
            <w:rStyle w:val="Hyperlink"/>
            <w:noProof/>
          </w:rPr>
          <w:t xml:space="preserve"> (</w:t>
        </w:r>
        <w:r w:rsidRPr="00726F01">
          <w:rPr>
            <w:rStyle w:val="Hyperlink"/>
            <w:i/>
            <w:iCs/>
            <w:noProof/>
          </w:rPr>
          <w:t>∑F</w:t>
        </w:r>
        <w:r w:rsidRPr="00726F01">
          <w:rPr>
            <w:rStyle w:val="Hyperlink"/>
            <w:i/>
            <w:iCs/>
            <w:noProof/>
            <w:vertAlign w:val="subscript"/>
          </w:rPr>
          <w:t>z</w:t>
        </w:r>
        <w:r w:rsidRPr="00726F01">
          <w:rPr>
            <w:rStyle w:val="Hyperlink"/>
            <w:i/>
            <w:iCs/>
            <w:noProof/>
            <w:vertAlign w:val="superscript"/>
          </w:rPr>
          <w:t xml:space="preserve">motor dyno </w:t>
        </w:r>
        <w:r w:rsidRPr="00726F01">
          <w:rPr>
            <w:rStyle w:val="Hyperlink"/>
            <w:i/>
            <w:iCs/>
            <w:noProof/>
          </w:rPr>
          <w:t>+ ∑F</w:t>
        </w:r>
        <w:r w:rsidRPr="00726F01">
          <w:rPr>
            <w:rStyle w:val="Hyperlink"/>
            <w:i/>
            <w:iCs/>
            <w:noProof/>
            <w:vertAlign w:val="subscript"/>
          </w:rPr>
          <w:t>z</w:t>
        </w:r>
        <w:r w:rsidRPr="00726F01">
          <w:rPr>
            <w:rStyle w:val="Hyperlink"/>
            <w:i/>
            <w:iCs/>
            <w:noProof/>
            <w:vertAlign w:val="superscript"/>
          </w:rPr>
          <w:t>wheel dyno</w:t>
        </w:r>
        <w:r w:rsidRPr="00726F01">
          <w:rPr>
            <w:rStyle w:val="Hyperlink"/>
            <w:noProof/>
          </w:rPr>
          <w:t xml:space="preserve">): </w:t>
        </w:r>
        <w:r w:rsidRPr="00726F01">
          <w:rPr>
            <w:rStyle w:val="Hyperlink"/>
            <w:i/>
            <w:iCs/>
            <w:noProof/>
          </w:rPr>
          <w:t>10.57N</w:t>
        </w:r>
        <w:r>
          <w:rPr>
            <w:noProof/>
            <w:webHidden/>
          </w:rPr>
          <w:tab/>
        </w:r>
        <w:r>
          <w:rPr>
            <w:noProof/>
            <w:webHidden/>
          </w:rPr>
          <w:fldChar w:fldCharType="begin"/>
        </w:r>
        <w:r>
          <w:rPr>
            <w:noProof/>
            <w:webHidden/>
          </w:rPr>
          <w:instrText xml:space="preserve"> PAGEREF _Toc455075595 \h </w:instrText>
        </w:r>
        <w:r>
          <w:rPr>
            <w:noProof/>
            <w:webHidden/>
          </w:rPr>
        </w:r>
        <w:r>
          <w:rPr>
            <w:noProof/>
            <w:webHidden/>
          </w:rPr>
          <w:fldChar w:fldCharType="separate"/>
        </w:r>
        <w:r>
          <w:rPr>
            <w:noProof/>
            <w:webHidden/>
          </w:rPr>
          <w:t>162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96"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55: KiTorq measuring system comprising of a KiTorq measuring flange and a KiTorq stator evaluation unit. Each torque flange is connected to the shaft via a </w:t>
        </w:r>
        <w:r w:rsidRPr="00726F01">
          <w:rPr>
            <w:rStyle w:val="Hyperlink"/>
            <w:noProof/>
            <w:shd w:val="clear" w:color="auto" w:fill="FFFFFF"/>
          </w:rPr>
          <w:t xml:space="preserve">torsion-proof </w:t>
        </w:r>
        <w:r w:rsidRPr="00726F01">
          <w:rPr>
            <w:rStyle w:val="Hyperlink"/>
            <w:noProof/>
          </w:rPr>
          <w:t>multi-disk coupling [76,77]</w:t>
        </w:r>
        <w:r>
          <w:rPr>
            <w:noProof/>
            <w:webHidden/>
          </w:rPr>
          <w:tab/>
        </w:r>
        <w:r>
          <w:rPr>
            <w:noProof/>
            <w:webHidden/>
          </w:rPr>
          <w:fldChar w:fldCharType="begin"/>
        </w:r>
        <w:r>
          <w:rPr>
            <w:noProof/>
            <w:webHidden/>
          </w:rPr>
          <w:instrText xml:space="preserve"> PAGEREF _Toc455075596 \h </w:instrText>
        </w:r>
        <w:r>
          <w:rPr>
            <w:noProof/>
            <w:webHidden/>
          </w:rPr>
        </w:r>
        <w:r>
          <w:rPr>
            <w:noProof/>
            <w:webHidden/>
          </w:rPr>
          <w:fldChar w:fldCharType="separate"/>
        </w:r>
        <w:r>
          <w:rPr>
            <w:noProof/>
            <w:webHidden/>
          </w:rPr>
          <w:t>163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97"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56. Permissible shaft misalignments in the wheel and roller drivelines [77]</w:t>
        </w:r>
        <w:r>
          <w:rPr>
            <w:noProof/>
            <w:webHidden/>
          </w:rPr>
          <w:tab/>
        </w:r>
        <w:r>
          <w:rPr>
            <w:noProof/>
            <w:webHidden/>
          </w:rPr>
          <w:fldChar w:fldCharType="begin"/>
        </w:r>
        <w:r>
          <w:rPr>
            <w:noProof/>
            <w:webHidden/>
          </w:rPr>
          <w:instrText xml:space="preserve"> PAGEREF _Toc455075597 \h </w:instrText>
        </w:r>
        <w:r>
          <w:rPr>
            <w:noProof/>
            <w:webHidden/>
          </w:rPr>
        </w:r>
        <w:r>
          <w:rPr>
            <w:noProof/>
            <w:webHidden/>
          </w:rPr>
          <w:fldChar w:fldCharType="separate"/>
        </w:r>
        <w:r>
          <w:rPr>
            <w:noProof/>
            <w:webHidden/>
          </w:rPr>
          <w:t>164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98"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57. An example of torque measurements in the wheel axis of the VT Roller Rig (no motion and drive disabled)</w:t>
        </w:r>
        <w:r>
          <w:rPr>
            <w:noProof/>
            <w:webHidden/>
          </w:rPr>
          <w:tab/>
        </w:r>
        <w:r>
          <w:rPr>
            <w:noProof/>
            <w:webHidden/>
          </w:rPr>
          <w:fldChar w:fldCharType="begin"/>
        </w:r>
        <w:r>
          <w:rPr>
            <w:noProof/>
            <w:webHidden/>
          </w:rPr>
          <w:instrText xml:space="preserve"> PAGEREF _Toc455075598 \h </w:instrText>
        </w:r>
        <w:r>
          <w:rPr>
            <w:noProof/>
            <w:webHidden/>
          </w:rPr>
        </w:r>
        <w:r>
          <w:rPr>
            <w:noProof/>
            <w:webHidden/>
          </w:rPr>
          <w:fldChar w:fldCharType="separate"/>
        </w:r>
        <w:r>
          <w:rPr>
            <w:noProof/>
            <w:webHidden/>
          </w:rPr>
          <w:t>165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599"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58. An example of torque measurements in the roller axis of the VT Roller Rig (no motion and drive disabled)</w:t>
        </w:r>
        <w:r>
          <w:rPr>
            <w:noProof/>
            <w:webHidden/>
          </w:rPr>
          <w:tab/>
        </w:r>
        <w:r>
          <w:rPr>
            <w:noProof/>
            <w:webHidden/>
          </w:rPr>
          <w:fldChar w:fldCharType="begin"/>
        </w:r>
        <w:r>
          <w:rPr>
            <w:noProof/>
            <w:webHidden/>
          </w:rPr>
          <w:instrText xml:space="preserve"> PAGEREF _Toc455075599 \h </w:instrText>
        </w:r>
        <w:r>
          <w:rPr>
            <w:noProof/>
            <w:webHidden/>
          </w:rPr>
        </w:r>
        <w:r>
          <w:rPr>
            <w:noProof/>
            <w:webHidden/>
          </w:rPr>
          <w:fldChar w:fldCharType="separate"/>
        </w:r>
        <w:r>
          <w:rPr>
            <w:noProof/>
            <w:webHidden/>
          </w:rPr>
          <w:t>166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600"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59. Wheel torque measurement in the VT Roller Rig at </w:t>
        </w:r>
        <w:r w:rsidRPr="00726F01">
          <w:rPr>
            <w:rStyle w:val="Hyperlink"/>
            <w:i/>
            <w:iCs/>
            <w:noProof/>
          </w:rPr>
          <w:t>91.553rpm</w:t>
        </w:r>
        <w:r w:rsidRPr="00726F01">
          <w:rPr>
            <w:rStyle w:val="Hyperlink"/>
            <w:noProof/>
          </w:rPr>
          <w:t xml:space="preserve"> constant speed</w:t>
        </w:r>
        <w:r>
          <w:rPr>
            <w:noProof/>
            <w:webHidden/>
          </w:rPr>
          <w:tab/>
        </w:r>
        <w:r>
          <w:rPr>
            <w:noProof/>
            <w:webHidden/>
          </w:rPr>
          <w:fldChar w:fldCharType="begin"/>
        </w:r>
        <w:r>
          <w:rPr>
            <w:noProof/>
            <w:webHidden/>
          </w:rPr>
          <w:instrText xml:space="preserve"> PAGEREF _Toc455075600 \h </w:instrText>
        </w:r>
        <w:r>
          <w:rPr>
            <w:noProof/>
            <w:webHidden/>
          </w:rPr>
        </w:r>
        <w:r>
          <w:rPr>
            <w:noProof/>
            <w:webHidden/>
          </w:rPr>
          <w:fldChar w:fldCharType="separate"/>
        </w:r>
        <w:r>
          <w:rPr>
            <w:noProof/>
            <w:webHidden/>
          </w:rPr>
          <w:t>166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601"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60. Torque measurement accuracy of the VT Roller Rig for the wheel axis at </w:t>
        </w:r>
        <w:r w:rsidRPr="00726F01">
          <w:rPr>
            <w:rStyle w:val="Hyperlink"/>
            <w:i/>
            <w:iCs/>
            <w:noProof/>
          </w:rPr>
          <w:t>91.553rpm</w:t>
        </w:r>
        <w:r w:rsidRPr="00726F01">
          <w:rPr>
            <w:rStyle w:val="Hyperlink"/>
            <w:noProof/>
          </w:rPr>
          <w:t xml:space="preserve"> with 90% probability band: </w:t>
        </w:r>
        <w:r w:rsidRPr="00726F01">
          <w:rPr>
            <w:rStyle w:val="Hyperlink"/>
            <w:i/>
            <w:iCs/>
            <w:noProof/>
          </w:rPr>
          <w:t>4.94Nm</w:t>
        </w:r>
        <w:r>
          <w:rPr>
            <w:noProof/>
            <w:webHidden/>
          </w:rPr>
          <w:tab/>
        </w:r>
        <w:r>
          <w:rPr>
            <w:noProof/>
            <w:webHidden/>
          </w:rPr>
          <w:fldChar w:fldCharType="begin"/>
        </w:r>
        <w:r>
          <w:rPr>
            <w:noProof/>
            <w:webHidden/>
          </w:rPr>
          <w:instrText xml:space="preserve"> PAGEREF _Toc455075601 \h </w:instrText>
        </w:r>
        <w:r>
          <w:rPr>
            <w:noProof/>
            <w:webHidden/>
          </w:rPr>
        </w:r>
        <w:r>
          <w:rPr>
            <w:noProof/>
            <w:webHidden/>
          </w:rPr>
          <w:fldChar w:fldCharType="separate"/>
        </w:r>
        <w:r>
          <w:rPr>
            <w:noProof/>
            <w:webHidden/>
          </w:rPr>
          <w:t>167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602"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61. Roller torque measurement in the VT Roller Rig at </w:t>
        </w:r>
        <w:r w:rsidRPr="00726F01">
          <w:rPr>
            <w:rStyle w:val="Hyperlink"/>
            <w:i/>
            <w:iCs/>
            <w:noProof/>
          </w:rPr>
          <w:t>91.553rpm</w:t>
        </w:r>
        <w:r w:rsidRPr="00726F01">
          <w:rPr>
            <w:rStyle w:val="Hyperlink"/>
            <w:noProof/>
          </w:rPr>
          <w:t xml:space="preserve"> constant speed</w:t>
        </w:r>
        <w:r>
          <w:rPr>
            <w:noProof/>
            <w:webHidden/>
          </w:rPr>
          <w:tab/>
        </w:r>
        <w:r>
          <w:rPr>
            <w:noProof/>
            <w:webHidden/>
          </w:rPr>
          <w:fldChar w:fldCharType="begin"/>
        </w:r>
        <w:r>
          <w:rPr>
            <w:noProof/>
            <w:webHidden/>
          </w:rPr>
          <w:instrText xml:space="preserve"> PAGEREF _Toc455075602 \h </w:instrText>
        </w:r>
        <w:r>
          <w:rPr>
            <w:noProof/>
            <w:webHidden/>
          </w:rPr>
        </w:r>
        <w:r>
          <w:rPr>
            <w:noProof/>
            <w:webHidden/>
          </w:rPr>
          <w:fldChar w:fldCharType="separate"/>
        </w:r>
        <w:r>
          <w:rPr>
            <w:noProof/>
            <w:webHidden/>
          </w:rPr>
          <w:t>167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603"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 xml:space="preserve">62. Torque measurement accuracy of the VT Roller Rig for the roller axis at </w:t>
        </w:r>
        <w:r w:rsidRPr="00726F01">
          <w:rPr>
            <w:rStyle w:val="Hyperlink"/>
            <w:i/>
            <w:iCs/>
            <w:noProof/>
          </w:rPr>
          <w:t>51.090rpm</w:t>
        </w:r>
        <w:r w:rsidRPr="00726F01">
          <w:rPr>
            <w:rStyle w:val="Hyperlink"/>
            <w:noProof/>
          </w:rPr>
          <w:t xml:space="preserve"> with 90% probability band: </w:t>
        </w:r>
        <w:r w:rsidRPr="00726F01">
          <w:rPr>
            <w:rStyle w:val="Hyperlink"/>
            <w:i/>
            <w:iCs/>
            <w:noProof/>
          </w:rPr>
          <w:t>6.10Nm</w:t>
        </w:r>
        <w:r>
          <w:rPr>
            <w:noProof/>
            <w:webHidden/>
          </w:rPr>
          <w:tab/>
        </w:r>
        <w:r>
          <w:rPr>
            <w:noProof/>
            <w:webHidden/>
          </w:rPr>
          <w:fldChar w:fldCharType="begin"/>
        </w:r>
        <w:r>
          <w:rPr>
            <w:noProof/>
            <w:webHidden/>
          </w:rPr>
          <w:instrText xml:space="preserve"> PAGEREF _Toc455075603 \h </w:instrText>
        </w:r>
        <w:r>
          <w:rPr>
            <w:noProof/>
            <w:webHidden/>
          </w:rPr>
        </w:r>
        <w:r>
          <w:rPr>
            <w:noProof/>
            <w:webHidden/>
          </w:rPr>
          <w:fldChar w:fldCharType="separate"/>
        </w:r>
        <w:r>
          <w:rPr>
            <w:noProof/>
            <w:webHidden/>
          </w:rPr>
          <w:t>168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604" w:history="1">
        <w:r w:rsidRPr="00726F01">
          <w:rPr>
            <w:rStyle w:val="Hyperlink"/>
            <w:noProof/>
          </w:rPr>
          <w:t xml:space="preserve">Figure </w:t>
        </w:r>
        <w:r w:rsidRPr="00726F01">
          <w:rPr>
            <w:rStyle w:val="Hyperlink"/>
            <w:rFonts w:hint="eastAsia"/>
            <w:noProof/>
            <w:cs/>
          </w:rPr>
          <w:t>‎</w:t>
        </w:r>
        <w:r w:rsidRPr="00726F01">
          <w:rPr>
            <w:rStyle w:val="Hyperlink"/>
            <w:noProof/>
          </w:rPr>
          <w:t>4</w:t>
        </w:r>
        <w:r w:rsidRPr="00726F01">
          <w:rPr>
            <w:rStyle w:val="Hyperlink"/>
            <w:noProof/>
          </w:rPr>
          <w:noBreakHyphen/>
          <w:t>63: The control cabinet of the rig including S700 drives, AKD drives, regenerative and dynamic brake resistors, safety/control circuits, etc. All the components are placed inside a Faraday cage and are controlled through operator interface panel.</w:t>
        </w:r>
        <w:r>
          <w:rPr>
            <w:noProof/>
            <w:webHidden/>
          </w:rPr>
          <w:tab/>
        </w:r>
        <w:r>
          <w:rPr>
            <w:noProof/>
            <w:webHidden/>
          </w:rPr>
          <w:fldChar w:fldCharType="begin"/>
        </w:r>
        <w:r>
          <w:rPr>
            <w:noProof/>
            <w:webHidden/>
          </w:rPr>
          <w:instrText xml:space="preserve"> PAGEREF _Toc455075604 \h </w:instrText>
        </w:r>
        <w:r>
          <w:rPr>
            <w:noProof/>
            <w:webHidden/>
          </w:rPr>
        </w:r>
        <w:r>
          <w:rPr>
            <w:noProof/>
            <w:webHidden/>
          </w:rPr>
          <w:fldChar w:fldCharType="separate"/>
        </w:r>
        <w:r>
          <w:rPr>
            <w:noProof/>
            <w:webHidden/>
          </w:rPr>
          <w:t>169</w:t>
        </w:r>
        <w:r>
          <w:rPr>
            <w:noProof/>
            <w:webHidden/>
          </w:rPr>
          <w:fldChar w:fldCharType="end"/>
        </w:r>
      </w:hyperlink>
    </w:p>
    <w:p w:rsidR="002B6AC8" w:rsidRDefault="003C4C28" w:rsidP="003306A6">
      <w:pPr>
        <w:spacing w:line="360" w:lineRule="auto"/>
      </w:pPr>
      <w:r>
        <w:fldChar w:fldCharType="end"/>
      </w:r>
    </w:p>
    <w:p w:rsidR="002B6AC8" w:rsidRDefault="002B6AC8" w:rsidP="003306A6">
      <w:pPr>
        <w:spacing w:line="360" w:lineRule="auto"/>
        <w:jc w:val="left"/>
      </w:pPr>
      <w:r>
        <w:br w:type="page"/>
      </w:r>
    </w:p>
    <w:p w:rsidR="002B6AC8" w:rsidRDefault="002B6AC8" w:rsidP="00112482">
      <w:pPr>
        <w:pStyle w:val="TOCHeading"/>
      </w:pPr>
      <w:r>
        <w:lastRenderedPageBreak/>
        <w:t>List of Tables</w:t>
      </w:r>
    </w:p>
    <w:p w:rsidR="000F559A" w:rsidRDefault="002B6AC8">
      <w:pPr>
        <w:pStyle w:val="TableofFigures"/>
        <w:tabs>
          <w:tab w:val="right" w:leader="dot" w:pos="863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455075284" w:history="1">
        <w:r w:rsidR="000F559A" w:rsidRPr="00E164F4">
          <w:rPr>
            <w:rStyle w:val="Hyperlink"/>
            <w:noProof/>
          </w:rPr>
          <w:t xml:space="preserve">Table </w:t>
        </w:r>
        <w:r w:rsidR="000F559A" w:rsidRPr="00E164F4">
          <w:rPr>
            <w:rStyle w:val="Hyperlink"/>
            <w:rFonts w:hint="eastAsia"/>
            <w:noProof/>
            <w:cs/>
          </w:rPr>
          <w:t>‎</w:t>
        </w:r>
        <w:r w:rsidR="000F559A" w:rsidRPr="00E164F4">
          <w:rPr>
            <w:rStyle w:val="Hyperlink"/>
            <w:noProof/>
          </w:rPr>
          <w:t>2</w:t>
        </w:r>
        <w:r w:rsidR="000F559A" w:rsidRPr="00E164F4">
          <w:rPr>
            <w:rStyle w:val="Hyperlink"/>
            <w:noProof/>
          </w:rPr>
          <w:noBreakHyphen/>
          <w:t>1: Comparison table for FEM results of the load frame</w:t>
        </w:r>
        <w:r w:rsidR="000F559A">
          <w:rPr>
            <w:noProof/>
            <w:webHidden/>
          </w:rPr>
          <w:tab/>
        </w:r>
        <w:r w:rsidR="000F559A">
          <w:rPr>
            <w:noProof/>
            <w:webHidden/>
          </w:rPr>
          <w:fldChar w:fldCharType="begin"/>
        </w:r>
        <w:r w:rsidR="000F559A">
          <w:rPr>
            <w:noProof/>
            <w:webHidden/>
          </w:rPr>
          <w:instrText xml:space="preserve"> PAGEREF _Toc455075284 \h </w:instrText>
        </w:r>
        <w:r w:rsidR="000F559A">
          <w:rPr>
            <w:noProof/>
            <w:webHidden/>
          </w:rPr>
        </w:r>
        <w:r w:rsidR="000F559A">
          <w:rPr>
            <w:noProof/>
            <w:webHidden/>
          </w:rPr>
          <w:fldChar w:fldCharType="separate"/>
        </w:r>
        <w:r w:rsidR="000F559A">
          <w:rPr>
            <w:noProof/>
            <w:webHidden/>
          </w:rPr>
          <w:t>11</w:t>
        </w:r>
        <w:r w:rsidR="000F559A">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85" w:history="1">
        <w:r w:rsidRPr="00E164F4">
          <w:rPr>
            <w:rStyle w:val="Hyperlink"/>
            <w:noProof/>
          </w:rPr>
          <w:t xml:space="preserve">Table </w:t>
        </w:r>
        <w:r w:rsidRPr="00E164F4">
          <w:rPr>
            <w:rStyle w:val="Hyperlink"/>
            <w:rFonts w:hint="eastAsia"/>
            <w:noProof/>
            <w:cs/>
          </w:rPr>
          <w:t>‎</w:t>
        </w:r>
        <w:r w:rsidRPr="00E164F4">
          <w:rPr>
            <w:rStyle w:val="Hyperlink"/>
            <w:noProof/>
          </w:rPr>
          <w:t>2</w:t>
        </w:r>
        <w:r w:rsidRPr="00E164F4">
          <w:rPr>
            <w:rStyle w:val="Hyperlink"/>
            <w:noProof/>
          </w:rPr>
          <w:noBreakHyphen/>
          <w:t>2: Maximum estimated creep forces at the contact patch</w:t>
        </w:r>
        <w:r>
          <w:rPr>
            <w:noProof/>
            <w:webHidden/>
          </w:rPr>
          <w:tab/>
        </w:r>
        <w:r>
          <w:rPr>
            <w:noProof/>
            <w:webHidden/>
          </w:rPr>
          <w:fldChar w:fldCharType="begin"/>
        </w:r>
        <w:r>
          <w:rPr>
            <w:noProof/>
            <w:webHidden/>
          </w:rPr>
          <w:instrText xml:space="preserve"> PAGEREF _Toc455075285 \h </w:instrText>
        </w:r>
        <w:r>
          <w:rPr>
            <w:noProof/>
            <w:webHidden/>
          </w:rPr>
        </w:r>
        <w:r>
          <w:rPr>
            <w:noProof/>
            <w:webHidden/>
          </w:rPr>
          <w:fldChar w:fldCharType="separate"/>
        </w:r>
        <w:r>
          <w:rPr>
            <w:noProof/>
            <w:webHidden/>
          </w:rPr>
          <w:t>15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86" w:history="1">
        <w:r w:rsidRPr="00E164F4">
          <w:rPr>
            <w:rStyle w:val="Hyperlink"/>
            <w:noProof/>
          </w:rPr>
          <w:t xml:space="preserve">Table </w:t>
        </w:r>
        <w:r w:rsidRPr="00E164F4">
          <w:rPr>
            <w:rStyle w:val="Hyperlink"/>
            <w:rFonts w:hint="eastAsia"/>
            <w:noProof/>
            <w:cs/>
          </w:rPr>
          <w:t>‎</w:t>
        </w:r>
        <w:r w:rsidRPr="00E164F4">
          <w:rPr>
            <w:rStyle w:val="Hyperlink"/>
            <w:noProof/>
          </w:rPr>
          <w:t>2</w:t>
        </w:r>
        <w:r w:rsidRPr="00E164F4">
          <w:rPr>
            <w:rStyle w:val="Hyperlink"/>
            <w:noProof/>
          </w:rPr>
          <w:noBreakHyphen/>
          <w:t>3: Required specifications for the AoA positioning system</w:t>
        </w:r>
        <w:r>
          <w:rPr>
            <w:noProof/>
            <w:webHidden/>
          </w:rPr>
          <w:tab/>
        </w:r>
        <w:r>
          <w:rPr>
            <w:noProof/>
            <w:webHidden/>
          </w:rPr>
          <w:fldChar w:fldCharType="begin"/>
        </w:r>
        <w:r>
          <w:rPr>
            <w:noProof/>
            <w:webHidden/>
          </w:rPr>
          <w:instrText xml:space="preserve"> PAGEREF _Toc455075286 \h </w:instrText>
        </w:r>
        <w:r>
          <w:rPr>
            <w:noProof/>
            <w:webHidden/>
          </w:rPr>
        </w:r>
        <w:r>
          <w:rPr>
            <w:noProof/>
            <w:webHidden/>
          </w:rPr>
          <w:fldChar w:fldCharType="separate"/>
        </w:r>
        <w:r>
          <w:rPr>
            <w:noProof/>
            <w:webHidden/>
          </w:rPr>
          <w:t>16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87" w:history="1">
        <w:r w:rsidRPr="00E164F4">
          <w:rPr>
            <w:rStyle w:val="Hyperlink"/>
            <w:noProof/>
          </w:rPr>
          <w:t xml:space="preserve">Table </w:t>
        </w:r>
        <w:r w:rsidRPr="00E164F4">
          <w:rPr>
            <w:rStyle w:val="Hyperlink"/>
            <w:rFonts w:hint="eastAsia"/>
            <w:noProof/>
            <w:cs/>
          </w:rPr>
          <w:t>‎</w:t>
        </w:r>
        <w:r w:rsidRPr="00E164F4">
          <w:rPr>
            <w:rStyle w:val="Hyperlink"/>
            <w:noProof/>
          </w:rPr>
          <w:t>2</w:t>
        </w:r>
        <w:r w:rsidRPr="00E164F4">
          <w:rPr>
            <w:rStyle w:val="Hyperlink"/>
            <w:noProof/>
          </w:rPr>
          <w:noBreakHyphen/>
          <w:t>4: Main specifications for AKM84T (480 V) AC servomotor [8]</w:t>
        </w:r>
        <w:r>
          <w:rPr>
            <w:noProof/>
            <w:webHidden/>
          </w:rPr>
          <w:tab/>
        </w:r>
        <w:r>
          <w:rPr>
            <w:noProof/>
            <w:webHidden/>
          </w:rPr>
          <w:fldChar w:fldCharType="begin"/>
        </w:r>
        <w:r>
          <w:rPr>
            <w:noProof/>
            <w:webHidden/>
          </w:rPr>
          <w:instrText xml:space="preserve"> PAGEREF _Toc455075287 \h </w:instrText>
        </w:r>
        <w:r>
          <w:rPr>
            <w:noProof/>
            <w:webHidden/>
          </w:rPr>
        </w:r>
        <w:r>
          <w:rPr>
            <w:noProof/>
            <w:webHidden/>
          </w:rPr>
          <w:fldChar w:fldCharType="separate"/>
        </w:r>
        <w:r>
          <w:rPr>
            <w:noProof/>
            <w:webHidden/>
          </w:rPr>
          <w:t>27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88" w:history="1">
        <w:r w:rsidRPr="00E164F4">
          <w:rPr>
            <w:rStyle w:val="Hyperlink"/>
            <w:noProof/>
          </w:rPr>
          <w:t xml:space="preserve">Table </w:t>
        </w:r>
        <w:r w:rsidRPr="00E164F4">
          <w:rPr>
            <w:rStyle w:val="Hyperlink"/>
            <w:rFonts w:hint="eastAsia"/>
            <w:noProof/>
            <w:cs/>
          </w:rPr>
          <w:t>‎</w:t>
        </w:r>
        <w:r w:rsidRPr="00E164F4">
          <w:rPr>
            <w:rStyle w:val="Hyperlink"/>
            <w:noProof/>
          </w:rPr>
          <w:t>2</w:t>
        </w:r>
        <w:r w:rsidRPr="00E164F4">
          <w:rPr>
            <w:rStyle w:val="Hyperlink"/>
            <w:noProof/>
          </w:rPr>
          <w:noBreakHyphen/>
          <w:t>5: Main characteristics of the BDB330 precision gearbox manufactured by Mijno</w:t>
        </w:r>
        <w:r>
          <w:rPr>
            <w:noProof/>
            <w:webHidden/>
          </w:rPr>
          <w:tab/>
        </w:r>
        <w:r>
          <w:rPr>
            <w:noProof/>
            <w:webHidden/>
          </w:rPr>
          <w:fldChar w:fldCharType="begin"/>
        </w:r>
        <w:r>
          <w:rPr>
            <w:noProof/>
            <w:webHidden/>
          </w:rPr>
          <w:instrText xml:space="preserve"> PAGEREF _Toc455075288 \h </w:instrText>
        </w:r>
        <w:r>
          <w:rPr>
            <w:noProof/>
            <w:webHidden/>
          </w:rPr>
        </w:r>
        <w:r>
          <w:rPr>
            <w:noProof/>
            <w:webHidden/>
          </w:rPr>
          <w:fldChar w:fldCharType="separate"/>
        </w:r>
        <w:r>
          <w:rPr>
            <w:noProof/>
            <w:webHidden/>
          </w:rPr>
          <w:t>30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89" w:history="1">
        <w:r w:rsidRPr="00E164F4">
          <w:rPr>
            <w:rStyle w:val="Hyperlink"/>
            <w:noProof/>
          </w:rPr>
          <w:t xml:space="preserve">Table </w:t>
        </w:r>
        <w:r w:rsidRPr="00E164F4">
          <w:rPr>
            <w:rStyle w:val="Hyperlink"/>
            <w:rFonts w:hint="eastAsia"/>
            <w:noProof/>
            <w:cs/>
          </w:rPr>
          <w:t>‎</w:t>
        </w:r>
        <w:r w:rsidRPr="00E164F4">
          <w:rPr>
            <w:rStyle w:val="Hyperlink"/>
            <w:noProof/>
          </w:rPr>
          <w:t>2</w:t>
        </w:r>
        <w:r w:rsidRPr="00E164F4">
          <w:rPr>
            <w:rStyle w:val="Hyperlink"/>
            <w:noProof/>
          </w:rPr>
          <w:noBreakHyphen/>
          <w:t>6: Main specifications of the UT018-005 true planetary gearhead provided by Micron [11]</w:t>
        </w:r>
        <w:r>
          <w:rPr>
            <w:noProof/>
            <w:webHidden/>
          </w:rPr>
          <w:tab/>
        </w:r>
        <w:r>
          <w:rPr>
            <w:noProof/>
            <w:webHidden/>
          </w:rPr>
          <w:fldChar w:fldCharType="begin"/>
        </w:r>
        <w:r>
          <w:rPr>
            <w:noProof/>
            <w:webHidden/>
          </w:rPr>
          <w:instrText xml:space="preserve"> PAGEREF _Toc455075289 \h </w:instrText>
        </w:r>
        <w:r>
          <w:rPr>
            <w:noProof/>
            <w:webHidden/>
          </w:rPr>
        </w:r>
        <w:r>
          <w:rPr>
            <w:noProof/>
            <w:webHidden/>
          </w:rPr>
          <w:fldChar w:fldCharType="separate"/>
        </w:r>
        <w:r>
          <w:rPr>
            <w:noProof/>
            <w:webHidden/>
          </w:rPr>
          <w:t>31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90" w:history="1">
        <w:r w:rsidRPr="00E164F4">
          <w:rPr>
            <w:rStyle w:val="Hyperlink"/>
            <w:noProof/>
          </w:rPr>
          <w:t xml:space="preserve">Table </w:t>
        </w:r>
        <w:r w:rsidRPr="00E164F4">
          <w:rPr>
            <w:rStyle w:val="Hyperlink"/>
            <w:rFonts w:hint="eastAsia"/>
            <w:noProof/>
            <w:cs/>
          </w:rPr>
          <w:t>‎</w:t>
        </w:r>
        <w:r w:rsidRPr="00E164F4">
          <w:rPr>
            <w:rStyle w:val="Hyperlink"/>
            <w:noProof/>
          </w:rPr>
          <w:t>2</w:t>
        </w:r>
        <w:r w:rsidRPr="00E164F4">
          <w:rPr>
            <w:rStyle w:val="Hyperlink"/>
            <w:noProof/>
          </w:rPr>
          <w:noBreakHyphen/>
          <w:t>7: Required specifications for the bearings</w:t>
        </w:r>
        <w:r>
          <w:rPr>
            <w:noProof/>
            <w:webHidden/>
          </w:rPr>
          <w:tab/>
        </w:r>
        <w:r>
          <w:rPr>
            <w:noProof/>
            <w:webHidden/>
          </w:rPr>
          <w:fldChar w:fldCharType="begin"/>
        </w:r>
        <w:r>
          <w:rPr>
            <w:noProof/>
            <w:webHidden/>
          </w:rPr>
          <w:instrText xml:space="preserve"> PAGEREF _Toc455075290 \h </w:instrText>
        </w:r>
        <w:r>
          <w:rPr>
            <w:noProof/>
            <w:webHidden/>
          </w:rPr>
        </w:r>
        <w:r>
          <w:rPr>
            <w:noProof/>
            <w:webHidden/>
          </w:rPr>
          <w:fldChar w:fldCharType="separate"/>
        </w:r>
        <w:r>
          <w:rPr>
            <w:noProof/>
            <w:webHidden/>
          </w:rPr>
          <w:t>33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91" w:history="1">
        <w:r w:rsidRPr="00E164F4">
          <w:rPr>
            <w:rStyle w:val="Hyperlink"/>
            <w:noProof/>
          </w:rPr>
          <w:t xml:space="preserve">Table </w:t>
        </w:r>
        <w:r w:rsidRPr="00E164F4">
          <w:rPr>
            <w:rStyle w:val="Hyperlink"/>
            <w:rFonts w:hint="eastAsia"/>
            <w:noProof/>
            <w:cs/>
          </w:rPr>
          <w:t>‎</w:t>
        </w:r>
        <w:r w:rsidRPr="00E164F4">
          <w:rPr>
            <w:rStyle w:val="Hyperlink"/>
            <w:noProof/>
          </w:rPr>
          <w:t>2</w:t>
        </w:r>
        <w:r w:rsidRPr="00E164F4">
          <w:rPr>
            <w:rStyle w:val="Hyperlink"/>
            <w:noProof/>
          </w:rPr>
          <w:noBreakHyphen/>
          <w:t>8: Design calculation of load and life in hours for driveline bearings</w:t>
        </w:r>
        <w:r>
          <w:rPr>
            <w:noProof/>
            <w:webHidden/>
          </w:rPr>
          <w:tab/>
        </w:r>
        <w:r>
          <w:rPr>
            <w:noProof/>
            <w:webHidden/>
          </w:rPr>
          <w:fldChar w:fldCharType="begin"/>
        </w:r>
        <w:r>
          <w:rPr>
            <w:noProof/>
            <w:webHidden/>
          </w:rPr>
          <w:instrText xml:space="preserve"> PAGEREF _Toc455075291 \h </w:instrText>
        </w:r>
        <w:r>
          <w:rPr>
            <w:noProof/>
            <w:webHidden/>
          </w:rPr>
        </w:r>
        <w:r>
          <w:rPr>
            <w:noProof/>
            <w:webHidden/>
          </w:rPr>
          <w:fldChar w:fldCharType="separate"/>
        </w:r>
        <w:r>
          <w:rPr>
            <w:noProof/>
            <w:webHidden/>
          </w:rPr>
          <w:t>33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92" w:history="1">
        <w:r w:rsidRPr="00E164F4">
          <w:rPr>
            <w:rStyle w:val="Hyperlink"/>
            <w:noProof/>
          </w:rPr>
          <w:t xml:space="preserve">Table </w:t>
        </w:r>
        <w:r w:rsidRPr="00E164F4">
          <w:rPr>
            <w:rStyle w:val="Hyperlink"/>
            <w:rFonts w:hint="eastAsia"/>
            <w:noProof/>
            <w:cs/>
          </w:rPr>
          <w:t>‎</w:t>
        </w:r>
        <w:r w:rsidRPr="00E164F4">
          <w:rPr>
            <w:rStyle w:val="Hyperlink"/>
            <w:noProof/>
          </w:rPr>
          <w:t>2</w:t>
        </w:r>
        <w:r w:rsidRPr="00E164F4">
          <w:rPr>
            <w:rStyle w:val="Hyperlink"/>
            <w:noProof/>
          </w:rPr>
          <w:noBreakHyphen/>
          <w:t>9: Inertia and mass specifications of the drivelines</w:t>
        </w:r>
        <w:r>
          <w:rPr>
            <w:noProof/>
            <w:webHidden/>
          </w:rPr>
          <w:tab/>
        </w:r>
        <w:r>
          <w:rPr>
            <w:noProof/>
            <w:webHidden/>
          </w:rPr>
          <w:fldChar w:fldCharType="begin"/>
        </w:r>
        <w:r>
          <w:rPr>
            <w:noProof/>
            <w:webHidden/>
          </w:rPr>
          <w:instrText xml:space="preserve"> PAGEREF _Toc455075292 \h </w:instrText>
        </w:r>
        <w:r>
          <w:rPr>
            <w:noProof/>
            <w:webHidden/>
          </w:rPr>
        </w:r>
        <w:r>
          <w:rPr>
            <w:noProof/>
            <w:webHidden/>
          </w:rPr>
          <w:fldChar w:fldCharType="separate"/>
        </w:r>
        <w:r>
          <w:rPr>
            <w:noProof/>
            <w:webHidden/>
          </w:rPr>
          <w:t>36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93" w:history="1">
        <w:r w:rsidRPr="00E164F4">
          <w:rPr>
            <w:rStyle w:val="Hyperlink"/>
            <w:noProof/>
          </w:rPr>
          <w:t xml:space="preserve">Table </w:t>
        </w:r>
        <w:r w:rsidRPr="00E164F4">
          <w:rPr>
            <w:rStyle w:val="Hyperlink"/>
            <w:rFonts w:hint="eastAsia"/>
            <w:noProof/>
            <w:cs/>
          </w:rPr>
          <w:t>‎</w:t>
        </w:r>
        <w:r w:rsidRPr="00E164F4">
          <w:rPr>
            <w:rStyle w:val="Hyperlink"/>
            <w:noProof/>
          </w:rPr>
          <w:t>2</w:t>
        </w:r>
        <w:r w:rsidRPr="00E164F4">
          <w:rPr>
            <w:rStyle w:val="Hyperlink"/>
            <w:noProof/>
          </w:rPr>
          <w:noBreakHyphen/>
          <w:t>10: System specifications for Kollmorgen EC4 electric cylinder</w:t>
        </w:r>
        <w:r>
          <w:rPr>
            <w:noProof/>
            <w:webHidden/>
          </w:rPr>
          <w:tab/>
        </w:r>
        <w:r>
          <w:rPr>
            <w:noProof/>
            <w:webHidden/>
          </w:rPr>
          <w:fldChar w:fldCharType="begin"/>
        </w:r>
        <w:r>
          <w:rPr>
            <w:noProof/>
            <w:webHidden/>
          </w:rPr>
          <w:instrText xml:space="preserve"> PAGEREF _Toc455075293 \h </w:instrText>
        </w:r>
        <w:r>
          <w:rPr>
            <w:noProof/>
            <w:webHidden/>
          </w:rPr>
        </w:r>
        <w:r>
          <w:rPr>
            <w:noProof/>
            <w:webHidden/>
          </w:rPr>
          <w:fldChar w:fldCharType="separate"/>
        </w:r>
        <w:r>
          <w:rPr>
            <w:noProof/>
            <w:webHidden/>
          </w:rPr>
          <w:t>39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94" w:history="1">
        <w:r w:rsidRPr="00E164F4">
          <w:rPr>
            <w:rStyle w:val="Hyperlink"/>
            <w:noProof/>
          </w:rPr>
          <w:t xml:space="preserve">Table </w:t>
        </w:r>
        <w:r w:rsidRPr="00E164F4">
          <w:rPr>
            <w:rStyle w:val="Hyperlink"/>
            <w:rFonts w:hint="eastAsia"/>
            <w:noProof/>
            <w:cs/>
          </w:rPr>
          <w:t>‎</w:t>
        </w:r>
        <w:r w:rsidRPr="00E164F4">
          <w:rPr>
            <w:rStyle w:val="Hyperlink"/>
            <w:noProof/>
          </w:rPr>
          <w:t>2</w:t>
        </w:r>
        <w:r w:rsidRPr="00E164F4">
          <w:rPr>
            <w:rStyle w:val="Hyperlink"/>
            <w:noProof/>
          </w:rPr>
          <w:noBreakHyphen/>
          <w:t>11: Selected EC4 electric cylinders for different positioning systems</w:t>
        </w:r>
        <w:r>
          <w:rPr>
            <w:noProof/>
            <w:webHidden/>
          </w:rPr>
          <w:tab/>
        </w:r>
        <w:r>
          <w:rPr>
            <w:noProof/>
            <w:webHidden/>
          </w:rPr>
          <w:fldChar w:fldCharType="begin"/>
        </w:r>
        <w:r>
          <w:rPr>
            <w:noProof/>
            <w:webHidden/>
          </w:rPr>
          <w:instrText xml:space="preserve"> PAGEREF _Toc455075294 \h </w:instrText>
        </w:r>
        <w:r>
          <w:rPr>
            <w:noProof/>
            <w:webHidden/>
          </w:rPr>
        </w:r>
        <w:r>
          <w:rPr>
            <w:noProof/>
            <w:webHidden/>
          </w:rPr>
          <w:fldChar w:fldCharType="separate"/>
        </w:r>
        <w:r>
          <w:rPr>
            <w:noProof/>
            <w:webHidden/>
          </w:rPr>
          <w:t>40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95" w:history="1">
        <w:r w:rsidRPr="00E164F4">
          <w:rPr>
            <w:rStyle w:val="Hyperlink"/>
            <w:noProof/>
          </w:rPr>
          <w:t xml:space="preserve">Table </w:t>
        </w:r>
        <w:r w:rsidRPr="00E164F4">
          <w:rPr>
            <w:rStyle w:val="Hyperlink"/>
            <w:rFonts w:hint="eastAsia"/>
            <w:noProof/>
            <w:cs/>
          </w:rPr>
          <w:t>‎</w:t>
        </w:r>
        <w:r w:rsidRPr="00E164F4">
          <w:rPr>
            <w:rStyle w:val="Hyperlink"/>
            <w:noProof/>
          </w:rPr>
          <w:t>3</w:t>
        </w:r>
        <w:r w:rsidRPr="00E164F4">
          <w:rPr>
            <w:rStyle w:val="Hyperlink"/>
            <w:noProof/>
          </w:rPr>
          <w:noBreakHyphen/>
          <w:t>1. Minimum estimated power, voltage, and load requirement of the VT Roller Rig</w:t>
        </w:r>
        <w:r>
          <w:rPr>
            <w:noProof/>
            <w:webHidden/>
          </w:rPr>
          <w:tab/>
        </w:r>
        <w:r>
          <w:rPr>
            <w:noProof/>
            <w:webHidden/>
          </w:rPr>
          <w:fldChar w:fldCharType="begin"/>
        </w:r>
        <w:r>
          <w:rPr>
            <w:noProof/>
            <w:webHidden/>
          </w:rPr>
          <w:instrText xml:space="preserve"> PAGEREF _Toc455075295 \h </w:instrText>
        </w:r>
        <w:r>
          <w:rPr>
            <w:noProof/>
            <w:webHidden/>
          </w:rPr>
        </w:r>
        <w:r>
          <w:rPr>
            <w:noProof/>
            <w:webHidden/>
          </w:rPr>
          <w:fldChar w:fldCharType="separate"/>
        </w:r>
        <w:r>
          <w:rPr>
            <w:noProof/>
            <w:webHidden/>
          </w:rPr>
          <w:t>43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96" w:history="1">
        <w:r w:rsidRPr="00E164F4">
          <w:rPr>
            <w:rStyle w:val="Hyperlink"/>
            <w:noProof/>
          </w:rPr>
          <w:t xml:space="preserve">Table </w:t>
        </w:r>
        <w:r w:rsidRPr="00E164F4">
          <w:rPr>
            <w:rStyle w:val="Hyperlink"/>
            <w:rFonts w:hint="eastAsia"/>
            <w:noProof/>
            <w:cs/>
          </w:rPr>
          <w:t>‎</w:t>
        </w:r>
        <w:r w:rsidRPr="00E164F4">
          <w:rPr>
            <w:rStyle w:val="Hyperlink"/>
            <w:noProof/>
          </w:rPr>
          <w:t>3</w:t>
        </w:r>
        <w:r w:rsidRPr="00E164F4">
          <w:rPr>
            <w:rStyle w:val="Hyperlink"/>
            <w:noProof/>
          </w:rPr>
          <w:noBreakHyphen/>
          <w:t>2. Specifications for the VT Roller Rig isolating transformer</w:t>
        </w:r>
        <w:r>
          <w:rPr>
            <w:noProof/>
            <w:webHidden/>
          </w:rPr>
          <w:tab/>
        </w:r>
        <w:r>
          <w:rPr>
            <w:noProof/>
            <w:webHidden/>
          </w:rPr>
          <w:fldChar w:fldCharType="begin"/>
        </w:r>
        <w:r>
          <w:rPr>
            <w:noProof/>
            <w:webHidden/>
          </w:rPr>
          <w:instrText xml:space="preserve"> PAGEREF _Toc455075296 \h </w:instrText>
        </w:r>
        <w:r>
          <w:rPr>
            <w:noProof/>
            <w:webHidden/>
          </w:rPr>
        </w:r>
        <w:r>
          <w:rPr>
            <w:noProof/>
            <w:webHidden/>
          </w:rPr>
          <w:fldChar w:fldCharType="separate"/>
        </w:r>
        <w:r>
          <w:rPr>
            <w:noProof/>
            <w:webHidden/>
          </w:rPr>
          <w:t>46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97" w:history="1">
        <w:r w:rsidRPr="00E164F4">
          <w:rPr>
            <w:rStyle w:val="Hyperlink"/>
            <w:noProof/>
          </w:rPr>
          <w:t xml:space="preserve">Table </w:t>
        </w:r>
        <w:r w:rsidRPr="00E164F4">
          <w:rPr>
            <w:rStyle w:val="Hyperlink"/>
            <w:rFonts w:hint="eastAsia"/>
            <w:noProof/>
            <w:cs/>
          </w:rPr>
          <w:t>‎</w:t>
        </w:r>
        <w:r w:rsidRPr="00E164F4">
          <w:rPr>
            <w:rStyle w:val="Hyperlink"/>
            <w:noProof/>
          </w:rPr>
          <w:t>3</w:t>
        </w:r>
        <w:r w:rsidRPr="00E164F4">
          <w:rPr>
            <w:rStyle w:val="Hyperlink"/>
            <w:noProof/>
          </w:rPr>
          <w:noBreakHyphen/>
          <w:t>3. Technical data of 3-phase Schaffner FN 258-100-35 filters [23]</w:t>
        </w:r>
        <w:r>
          <w:rPr>
            <w:noProof/>
            <w:webHidden/>
          </w:rPr>
          <w:tab/>
        </w:r>
        <w:r>
          <w:rPr>
            <w:noProof/>
            <w:webHidden/>
          </w:rPr>
          <w:fldChar w:fldCharType="begin"/>
        </w:r>
        <w:r>
          <w:rPr>
            <w:noProof/>
            <w:webHidden/>
          </w:rPr>
          <w:instrText xml:space="preserve"> PAGEREF _Toc455075297 \h </w:instrText>
        </w:r>
        <w:r>
          <w:rPr>
            <w:noProof/>
            <w:webHidden/>
          </w:rPr>
        </w:r>
        <w:r>
          <w:rPr>
            <w:noProof/>
            <w:webHidden/>
          </w:rPr>
          <w:fldChar w:fldCharType="separate"/>
        </w:r>
        <w:r>
          <w:rPr>
            <w:noProof/>
            <w:webHidden/>
          </w:rPr>
          <w:t>48</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98" w:history="1">
        <w:r w:rsidRPr="00E164F4">
          <w:rPr>
            <w:rStyle w:val="Hyperlink"/>
            <w:noProof/>
          </w:rPr>
          <w:t xml:space="preserve">Table </w:t>
        </w:r>
        <w:r w:rsidRPr="00E164F4">
          <w:rPr>
            <w:rStyle w:val="Hyperlink"/>
            <w:rFonts w:hint="eastAsia"/>
            <w:noProof/>
            <w:cs/>
          </w:rPr>
          <w:t>‎</w:t>
        </w:r>
        <w:r w:rsidRPr="00E164F4">
          <w:rPr>
            <w:rStyle w:val="Hyperlink"/>
            <w:noProof/>
          </w:rPr>
          <w:t>3</w:t>
        </w:r>
        <w:r w:rsidRPr="00E164F4">
          <w:rPr>
            <w:rStyle w:val="Hyperlink"/>
            <w:noProof/>
          </w:rPr>
          <w:noBreakHyphen/>
          <w:t>4. Function of safety circuits in the VT Roller Rig</w:t>
        </w:r>
        <w:r>
          <w:rPr>
            <w:noProof/>
            <w:webHidden/>
          </w:rPr>
          <w:tab/>
        </w:r>
        <w:r>
          <w:rPr>
            <w:noProof/>
            <w:webHidden/>
          </w:rPr>
          <w:fldChar w:fldCharType="begin"/>
        </w:r>
        <w:r>
          <w:rPr>
            <w:noProof/>
            <w:webHidden/>
          </w:rPr>
          <w:instrText xml:space="preserve"> PAGEREF _Toc455075298 \h </w:instrText>
        </w:r>
        <w:r>
          <w:rPr>
            <w:noProof/>
            <w:webHidden/>
          </w:rPr>
        </w:r>
        <w:r>
          <w:rPr>
            <w:noProof/>
            <w:webHidden/>
          </w:rPr>
          <w:fldChar w:fldCharType="separate"/>
        </w:r>
        <w:r>
          <w:rPr>
            <w:noProof/>
            <w:webHidden/>
          </w:rPr>
          <w:t>61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299" w:history="1">
        <w:r w:rsidRPr="00E164F4">
          <w:rPr>
            <w:rStyle w:val="Hyperlink"/>
            <w:noProof/>
          </w:rPr>
          <w:t xml:space="preserve">Table </w:t>
        </w:r>
        <w:r w:rsidRPr="00E164F4">
          <w:rPr>
            <w:rStyle w:val="Hyperlink"/>
            <w:rFonts w:hint="eastAsia"/>
            <w:noProof/>
            <w:cs/>
          </w:rPr>
          <w:t>‎</w:t>
        </w:r>
        <w:r w:rsidRPr="00E164F4">
          <w:rPr>
            <w:rStyle w:val="Hyperlink"/>
            <w:noProof/>
          </w:rPr>
          <w:t>3</w:t>
        </w:r>
        <w:r w:rsidRPr="00E164F4">
          <w:rPr>
            <w:rStyle w:val="Hyperlink"/>
            <w:noProof/>
          </w:rPr>
          <w:noBreakHyphen/>
          <w:t>5. Possible servo-amplifier status between STO and HW-Enable</w:t>
        </w:r>
        <w:r>
          <w:rPr>
            <w:noProof/>
            <w:webHidden/>
          </w:rPr>
          <w:tab/>
        </w:r>
        <w:r>
          <w:rPr>
            <w:noProof/>
            <w:webHidden/>
          </w:rPr>
          <w:fldChar w:fldCharType="begin"/>
        </w:r>
        <w:r>
          <w:rPr>
            <w:noProof/>
            <w:webHidden/>
          </w:rPr>
          <w:instrText xml:space="preserve"> PAGEREF _Toc455075299 \h </w:instrText>
        </w:r>
        <w:r>
          <w:rPr>
            <w:noProof/>
            <w:webHidden/>
          </w:rPr>
        </w:r>
        <w:r>
          <w:rPr>
            <w:noProof/>
            <w:webHidden/>
          </w:rPr>
          <w:fldChar w:fldCharType="separate"/>
        </w:r>
        <w:r>
          <w:rPr>
            <w:noProof/>
            <w:webHidden/>
          </w:rPr>
          <w:t>63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00" w:history="1">
        <w:r w:rsidRPr="00E164F4">
          <w:rPr>
            <w:rStyle w:val="Hyperlink"/>
            <w:noProof/>
          </w:rPr>
          <w:t xml:space="preserve">Table </w:t>
        </w:r>
        <w:r w:rsidRPr="00E164F4">
          <w:rPr>
            <w:rStyle w:val="Hyperlink"/>
            <w:rFonts w:hint="eastAsia"/>
            <w:noProof/>
            <w:cs/>
          </w:rPr>
          <w:t>‎</w:t>
        </w:r>
        <w:r w:rsidRPr="00E164F4">
          <w:rPr>
            <w:rStyle w:val="Hyperlink"/>
            <w:noProof/>
          </w:rPr>
          <w:t>3</w:t>
        </w:r>
        <w:r w:rsidRPr="00E164F4">
          <w:rPr>
            <w:rStyle w:val="Hyperlink"/>
            <w:noProof/>
          </w:rPr>
          <w:noBreakHyphen/>
          <w:t>6. Internal faults that cause the RTO contact to open</w:t>
        </w:r>
        <w:r>
          <w:rPr>
            <w:noProof/>
            <w:webHidden/>
          </w:rPr>
          <w:tab/>
        </w:r>
        <w:r>
          <w:rPr>
            <w:noProof/>
            <w:webHidden/>
          </w:rPr>
          <w:fldChar w:fldCharType="begin"/>
        </w:r>
        <w:r>
          <w:rPr>
            <w:noProof/>
            <w:webHidden/>
          </w:rPr>
          <w:instrText xml:space="preserve"> PAGEREF _Toc455075300 \h </w:instrText>
        </w:r>
        <w:r>
          <w:rPr>
            <w:noProof/>
            <w:webHidden/>
          </w:rPr>
        </w:r>
        <w:r>
          <w:rPr>
            <w:noProof/>
            <w:webHidden/>
          </w:rPr>
          <w:fldChar w:fldCharType="separate"/>
        </w:r>
        <w:r>
          <w:rPr>
            <w:noProof/>
            <w:webHidden/>
          </w:rPr>
          <w:t>65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01" w:history="1">
        <w:r w:rsidRPr="00E164F4">
          <w:rPr>
            <w:rStyle w:val="Hyperlink"/>
            <w:noProof/>
          </w:rPr>
          <w:t xml:space="preserve">Table </w:t>
        </w:r>
        <w:r w:rsidRPr="00E164F4">
          <w:rPr>
            <w:rStyle w:val="Hyperlink"/>
            <w:rFonts w:hint="eastAsia"/>
            <w:noProof/>
            <w:cs/>
          </w:rPr>
          <w:t>‎</w:t>
        </w:r>
        <w:r w:rsidRPr="00E164F4">
          <w:rPr>
            <w:rStyle w:val="Hyperlink"/>
            <w:noProof/>
          </w:rPr>
          <w:t>3</w:t>
        </w:r>
        <w:r w:rsidRPr="00E164F4">
          <w:rPr>
            <w:rStyle w:val="Hyperlink"/>
            <w:noProof/>
          </w:rPr>
          <w:noBreakHyphen/>
          <w:t>7. Iterative calculations for sizing motor-short dynamic braking resistors</w:t>
        </w:r>
        <w:r>
          <w:rPr>
            <w:noProof/>
            <w:webHidden/>
          </w:rPr>
          <w:tab/>
        </w:r>
        <w:r>
          <w:rPr>
            <w:noProof/>
            <w:webHidden/>
          </w:rPr>
          <w:fldChar w:fldCharType="begin"/>
        </w:r>
        <w:r>
          <w:rPr>
            <w:noProof/>
            <w:webHidden/>
          </w:rPr>
          <w:instrText xml:space="preserve"> PAGEREF _Toc455075301 \h </w:instrText>
        </w:r>
        <w:r>
          <w:rPr>
            <w:noProof/>
            <w:webHidden/>
          </w:rPr>
        </w:r>
        <w:r>
          <w:rPr>
            <w:noProof/>
            <w:webHidden/>
          </w:rPr>
          <w:fldChar w:fldCharType="separate"/>
        </w:r>
        <w:r>
          <w:rPr>
            <w:noProof/>
            <w:webHidden/>
          </w:rPr>
          <w:t>71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02" w:history="1">
        <w:r w:rsidRPr="00E164F4">
          <w:rPr>
            <w:rStyle w:val="Hyperlink"/>
            <w:noProof/>
          </w:rPr>
          <w:t xml:space="preserve">Table </w:t>
        </w:r>
        <w:r w:rsidRPr="00E164F4">
          <w:rPr>
            <w:rStyle w:val="Hyperlink"/>
            <w:rFonts w:hint="eastAsia"/>
            <w:noProof/>
            <w:cs/>
          </w:rPr>
          <w:t>‎</w:t>
        </w:r>
        <w:r w:rsidRPr="00E164F4">
          <w:rPr>
            <w:rStyle w:val="Hyperlink"/>
            <w:noProof/>
          </w:rPr>
          <w:t>3</w:t>
        </w:r>
        <w:r w:rsidRPr="00E164F4">
          <w:rPr>
            <w:rStyle w:val="Hyperlink"/>
            <w:noProof/>
          </w:rPr>
          <w:noBreakHyphen/>
          <w:t>8. Electrical specifications of S772 and AKD digital servodrives [9,43]</w:t>
        </w:r>
        <w:r>
          <w:rPr>
            <w:noProof/>
            <w:webHidden/>
          </w:rPr>
          <w:tab/>
        </w:r>
        <w:r>
          <w:rPr>
            <w:noProof/>
            <w:webHidden/>
          </w:rPr>
          <w:fldChar w:fldCharType="begin"/>
        </w:r>
        <w:r>
          <w:rPr>
            <w:noProof/>
            <w:webHidden/>
          </w:rPr>
          <w:instrText xml:space="preserve"> PAGEREF _Toc455075302 \h </w:instrText>
        </w:r>
        <w:r>
          <w:rPr>
            <w:noProof/>
            <w:webHidden/>
          </w:rPr>
        </w:r>
        <w:r>
          <w:rPr>
            <w:noProof/>
            <w:webHidden/>
          </w:rPr>
          <w:fldChar w:fldCharType="separate"/>
        </w:r>
        <w:r>
          <w:rPr>
            <w:noProof/>
            <w:webHidden/>
          </w:rPr>
          <w:t>79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03" w:history="1">
        <w:r w:rsidRPr="00E164F4">
          <w:rPr>
            <w:rStyle w:val="Hyperlink"/>
            <w:noProof/>
          </w:rPr>
          <w:t xml:space="preserve">Table </w:t>
        </w:r>
        <w:r w:rsidRPr="00E164F4">
          <w:rPr>
            <w:rStyle w:val="Hyperlink"/>
            <w:rFonts w:hint="eastAsia"/>
            <w:noProof/>
            <w:cs/>
          </w:rPr>
          <w:t>‎</w:t>
        </w:r>
        <w:r w:rsidRPr="00E164F4">
          <w:rPr>
            <w:rStyle w:val="Hyperlink"/>
            <w:noProof/>
          </w:rPr>
          <w:t>3</w:t>
        </w:r>
        <w:r w:rsidRPr="00E164F4">
          <w:rPr>
            <w:rStyle w:val="Hyperlink"/>
            <w:noProof/>
          </w:rPr>
          <w:noBreakHyphen/>
          <w:t>9: Material properties of aluminum (Al), copper (Cu), Iron (Fe), carbon steel, and PVC</w:t>
        </w:r>
        <w:r>
          <w:rPr>
            <w:noProof/>
            <w:webHidden/>
          </w:rPr>
          <w:tab/>
        </w:r>
        <w:r>
          <w:rPr>
            <w:noProof/>
            <w:webHidden/>
          </w:rPr>
          <w:fldChar w:fldCharType="begin"/>
        </w:r>
        <w:r>
          <w:rPr>
            <w:noProof/>
            <w:webHidden/>
          </w:rPr>
          <w:instrText xml:space="preserve"> PAGEREF _Toc455075303 \h </w:instrText>
        </w:r>
        <w:r>
          <w:rPr>
            <w:noProof/>
            <w:webHidden/>
          </w:rPr>
        </w:r>
        <w:r>
          <w:rPr>
            <w:noProof/>
            <w:webHidden/>
          </w:rPr>
          <w:fldChar w:fldCharType="separate"/>
        </w:r>
        <w:r>
          <w:rPr>
            <w:noProof/>
            <w:webHidden/>
          </w:rPr>
          <w:t>81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04" w:history="1">
        <w:r w:rsidRPr="00E164F4">
          <w:rPr>
            <w:rStyle w:val="Hyperlink"/>
            <w:noProof/>
          </w:rPr>
          <w:t xml:space="preserve">Table </w:t>
        </w:r>
        <w:r w:rsidRPr="00E164F4">
          <w:rPr>
            <w:rStyle w:val="Hyperlink"/>
            <w:rFonts w:hint="eastAsia"/>
            <w:noProof/>
            <w:cs/>
          </w:rPr>
          <w:t>‎</w:t>
        </w:r>
        <w:r w:rsidRPr="00E164F4">
          <w:rPr>
            <w:rStyle w:val="Hyperlink"/>
            <w:noProof/>
          </w:rPr>
          <w:t>3</w:t>
        </w:r>
        <w:r w:rsidRPr="00E164F4">
          <w:rPr>
            <w:rStyle w:val="Hyperlink"/>
            <w:noProof/>
          </w:rPr>
          <w:noBreakHyphen/>
          <w:t>10: Material properties of air</w:t>
        </w:r>
        <w:r>
          <w:rPr>
            <w:noProof/>
            <w:webHidden/>
          </w:rPr>
          <w:tab/>
        </w:r>
        <w:r>
          <w:rPr>
            <w:noProof/>
            <w:webHidden/>
          </w:rPr>
          <w:fldChar w:fldCharType="begin"/>
        </w:r>
        <w:r>
          <w:rPr>
            <w:noProof/>
            <w:webHidden/>
          </w:rPr>
          <w:instrText xml:space="preserve"> PAGEREF _Toc455075304 \h </w:instrText>
        </w:r>
        <w:r>
          <w:rPr>
            <w:noProof/>
            <w:webHidden/>
          </w:rPr>
        </w:r>
        <w:r>
          <w:rPr>
            <w:noProof/>
            <w:webHidden/>
          </w:rPr>
          <w:fldChar w:fldCharType="separate"/>
        </w:r>
        <w:r>
          <w:rPr>
            <w:noProof/>
            <w:webHidden/>
          </w:rPr>
          <w:t>85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05" w:history="1">
        <w:r w:rsidRPr="00E164F4">
          <w:rPr>
            <w:rStyle w:val="Hyperlink"/>
            <w:noProof/>
          </w:rPr>
          <w:t xml:space="preserve">Table </w:t>
        </w:r>
        <w:r w:rsidRPr="00E164F4">
          <w:rPr>
            <w:rStyle w:val="Hyperlink"/>
            <w:rFonts w:hint="eastAsia"/>
            <w:noProof/>
            <w:cs/>
          </w:rPr>
          <w:t>‎</w:t>
        </w:r>
        <w:r w:rsidRPr="00E164F4">
          <w:rPr>
            <w:rStyle w:val="Hyperlink"/>
            <w:noProof/>
          </w:rPr>
          <w:t>3</w:t>
        </w:r>
        <w:r w:rsidRPr="00E164F4">
          <w:rPr>
            <w:rStyle w:val="Hyperlink"/>
            <w:noProof/>
          </w:rPr>
          <w:noBreakHyphen/>
          <w:t>11: Skin depth for some common materials [49]</w:t>
        </w:r>
        <w:r>
          <w:rPr>
            <w:noProof/>
            <w:webHidden/>
          </w:rPr>
          <w:tab/>
        </w:r>
        <w:r>
          <w:rPr>
            <w:noProof/>
            <w:webHidden/>
          </w:rPr>
          <w:fldChar w:fldCharType="begin"/>
        </w:r>
        <w:r>
          <w:rPr>
            <w:noProof/>
            <w:webHidden/>
          </w:rPr>
          <w:instrText xml:space="preserve"> PAGEREF _Toc455075305 \h </w:instrText>
        </w:r>
        <w:r>
          <w:rPr>
            <w:noProof/>
            <w:webHidden/>
          </w:rPr>
        </w:r>
        <w:r>
          <w:rPr>
            <w:noProof/>
            <w:webHidden/>
          </w:rPr>
          <w:fldChar w:fldCharType="separate"/>
        </w:r>
        <w:r>
          <w:rPr>
            <w:noProof/>
            <w:webHidden/>
          </w:rPr>
          <w:t>92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06"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1. SPI rate of different data acquisition modules</w:t>
        </w:r>
        <w:r>
          <w:rPr>
            <w:noProof/>
            <w:webHidden/>
          </w:rPr>
          <w:tab/>
        </w:r>
        <w:r>
          <w:rPr>
            <w:noProof/>
            <w:webHidden/>
          </w:rPr>
          <w:fldChar w:fldCharType="begin"/>
        </w:r>
        <w:r>
          <w:rPr>
            <w:noProof/>
            <w:webHidden/>
          </w:rPr>
          <w:instrText xml:space="preserve"> PAGEREF _Toc455075306 \h </w:instrText>
        </w:r>
        <w:r>
          <w:rPr>
            <w:noProof/>
            <w:webHidden/>
          </w:rPr>
        </w:r>
        <w:r>
          <w:rPr>
            <w:noProof/>
            <w:webHidden/>
          </w:rPr>
          <w:fldChar w:fldCharType="separate"/>
        </w:r>
        <w:r>
          <w:rPr>
            <w:noProof/>
            <w:webHidden/>
          </w:rPr>
          <w:t>109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07"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2. SPI delays for the VT Roller Rig data acquisition units depending on the SPI load</w:t>
        </w:r>
        <w:r>
          <w:rPr>
            <w:noProof/>
            <w:webHidden/>
          </w:rPr>
          <w:tab/>
        </w:r>
        <w:r>
          <w:rPr>
            <w:noProof/>
            <w:webHidden/>
          </w:rPr>
          <w:fldChar w:fldCharType="begin"/>
        </w:r>
        <w:r>
          <w:rPr>
            <w:noProof/>
            <w:webHidden/>
          </w:rPr>
          <w:instrText xml:space="preserve"> PAGEREF _Toc455075307 \h </w:instrText>
        </w:r>
        <w:r>
          <w:rPr>
            <w:noProof/>
            <w:webHidden/>
          </w:rPr>
        </w:r>
        <w:r>
          <w:rPr>
            <w:noProof/>
            <w:webHidden/>
          </w:rPr>
          <w:fldChar w:fldCharType="separate"/>
        </w:r>
        <w:r>
          <w:rPr>
            <w:noProof/>
            <w:webHidden/>
          </w:rPr>
          <w:t>111</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08"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3. Update rate of digital servodrives used in the Virginia Tech Roller Rig</w:t>
        </w:r>
        <w:r>
          <w:rPr>
            <w:noProof/>
            <w:webHidden/>
          </w:rPr>
          <w:tab/>
        </w:r>
        <w:r>
          <w:rPr>
            <w:noProof/>
            <w:webHidden/>
          </w:rPr>
          <w:fldChar w:fldCharType="begin"/>
        </w:r>
        <w:r>
          <w:rPr>
            <w:noProof/>
            <w:webHidden/>
          </w:rPr>
          <w:instrText xml:space="preserve"> PAGEREF _Toc455075308 \h </w:instrText>
        </w:r>
        <w:r>
          <w:rPr>
            <w:noProof/>
            <w:webHidden/>
          </w:rPr>
        </w:r>
        <w:r>
          <w:rPr>
            <w:noProof/>
            <w:webHidden/>
          </w:rPr>
          <w:fldChar w:fldCharType="separate"/>
        </w:r>
        <w:r>
          <w:rPr>
            <w:noProof/>
            <w:webHidden/>
          </w:rPr>
          <w:t>113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09"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4. Network latency for each update rate</w:t>
        </w:r>
        <w:r>
          <w:rPr>
            <w:noProof/>
            <w:webHidden/>
          </w:rPr>
          <w:tab/>
        </w:r>
        <w:r>
          <w:rPr>
            <w:noProof/>
            <w:webHidden/>
          </w:rPr>
          <w:fldChar w:fldCharType="begin"/>
        </w:r>
        <w:r>
          <w:rPr>
            <w:noProof/>
            <w:webHidden/>
          </w:rPr>
          <w:instrText xml:space="preserve"> PAGEREF _Toc455075309 \h </w:instrText>
        </w:r>
        <w:r>
          <w:rPr>
            <w:noProof/>
            <w:webHidden/>
          </w:rPr>
        </w:r>
        <w:r>
          <w:rPr>
            <w:noProof/>
            <w:webHidden/>
          </w:rPr>
          <w:fldChar w:fldCharType="separate"/>
        </w:r>
        <w:r>
          <w:rPr>
            <w:noProof/>
            <w:webHidden/>
          </w:rPr>
          <w:t>113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10"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5. Comparison between common servo tuning methods [68]</w:t>
        </w:r>
        <w:r>
          <w:rPr>
            <w:noProof/>
            <w:webHidden/>
          </w:rPr>
          <w:tab/>
        </w:r>
        <w:r>
          <w:rPr>
            <w:noProof/>
            <w:webHidden/>
          </w:rPr>
          <w:fldChar w:fldCharType="begin"/>
        </w:r>
        <w:r>
          <w:rPr>
            <w:noProof/>
            <w:webHidden/>
          </w:rPr>
          <w:instrText xml:space="preserve"> PAGEREF _Toc455075310 \h </w:instrText>
        </w:r>
        <w:r>
          <w:rPr>
            <w:noProof/>
            <w:webHidden/>
          </w:rPr>
        </w:r>
        <w:r>
          <w:rPr>
            <w:noProof/>
            <w:webHidden/>
          </w:rPr>
          <w:fldChar w:fldCharType="separate"/>
        </w:r>
        <w:r>
          <w:rPr>
            <w:noProof/>
            <w:webHidden/>
          </w:rPr>
          <w:t>130</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11"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6. A comparison between phase and gain margin versus stability measurement</w:t>
        </w:r>
        <w:r>
          <w:rPr>
            <w:noProof/>
            <w:webHidden/>
          </w:rPr>
          <w:tab/>
        </w:r>
        <w:r>
          <w:rPr>
            <w:noProof/>
            <w:webHidden/>
          </w:rPr>
          <w:fldChar w:fldCharType="begin"/>
        </w:r>
        <w:r>
          <w:rPr>
            <w:noProof/>
            <w:webHidden/>
          </w:rPr>
          <w:instrText xml:space="preserve"> PAGEREF _Toc455075311 \h </w:instrText>
        </w:r>
        <w:r>
          <w:rPr>
            <w:noProof/>
            <w:webHidden/>
          </w:rPr>
        </w:r>
        <w:r>
          <w:rPr>
            <w:noProof/>
            <w:webHidden/>
          </w:rPr>
          <w:fldChar w:fldCharType="separate"/>
        </w:r>
        <w:r>
          <w:rPr>
            <w:noProof/>
            <w:webHidden/>
          </w:rPr>
          <w:t>137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12"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7. Stability of the VT Roller Rig Axes</w:t>
        </w:r>
        <w:r>
          <w:rPr>
            <w:noProof/>
            <w:webHidden/>
          </w:rPr>
          <w:tab/>
        </w:r>
        <w:r>
          <w:rPr>
            <w:noProof/>
            <w:webHidden/>
          </w:rPr>
          <w:fldChar w:fldCharType="begin"/>
        </w:r>
        <w:r>
          <w:rPr>
            <w:noProof/>
            <w:webHidden/>
          </w:rPr>
          <w:instrText xml:space="preserve"> PAGEREF _Toc455075312 \h </w:instrText>
        </w:r>
        <w:r>
          <w:rPr>
            <w:noProof/>
            <w:webHidden/>
          </w:rPr>
        </w:r>
        <w:r>
          <w:rPr>
            <w:noProof/>
            <w:webHidden/>
          </w:rPr>
          <w:fldChar w:fldCharType="separate"/>
        </w:r>
        <w:r>
          <w:rPr>
            <w:noProof/>
            <w:webHidden/>
          </w:rPr>
          <w:t>137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13"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8. Velocity control accuracy of the VT Roller Rig after servo tuning</w:t>
        </w:r>
        <w:r>
          <w:rPr>
            <w:noProof/>
            <w:webHidden/>
          </w:rPr>
          <w:tab/>
        </w:r>
        <w:r>
          <w:rPr>
            <w:noProof/>
            <w:webHidden/>
          </w:rPr>
          <w:fldChar w:fldCharType="begin"/>
        </w:r>
        <w:r>
          <w:rPr>
            <w:noProof/>
            <w:webHidden/>
          </w:rPr>
          <w:instrText xml:space="preserve"> PAGEREF _Toc455075313 \h </w:instrText>
        </w:r>
        <w:r>
          <w:rPr>
            <w:noProof/>
            <w:webHidden/>
          </w:rPr>
        </w:r>
        <w:r>
          <w:rPr>
            <w:noProof/>
            <w:webHidden/>
          </w:rPr>
          <w:fldChar w:fldCharType="separate"/>
        </w:r>
        <w:r>
          <w:rPr>
            <w:noProof/>
            <w:webHidden/>
          </w:rPr>
          <w:t>139</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14"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9. Comparison between Trapezoidal and S-Curve motion parameters</w:t>
        </w:r>
        <w:r>
          <w:rPr>
            <w:noProof/>
            <w:webHidden/>
          </w:rPr>
          <w:tab/>
        </w:r>
        <w:r>
          <w:rPr>
            <w:noProof/>
            <w:webHidden/>
          </w:rPr>
          <w:fldChar w:fldCharType="begin"/>
        </w:r>
        <w:r>
          <w:rPr>
            <w:noProof/>
            <w:webHidden/>
          </w:rPr>
          <w:instrText xml:space="preserve"> PAGEREF _Toc455075314 \h </w:instrText>
        </w:r>
        <w:r>
          <w:rPr>
            <w:noProof/>
            <w:webHidden/>
          </w:rPr>
        </w:r>
        <w:r>
          <w:rPr>
            <w:noProof/>
            <w:webHidden/>
          </w:rPr>
          <w:fldChar w:fldCharType="separate"/>
        </w:r>
        <w:r>
          <w:rPr>
            <w:noProof/>
            <w:webHidden/>
          </w:rPr>
          <w:t>145</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15"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10. Positioning accuracy of the VT Roller Rig after servo tuning</w:t>
        </w:r>
        <w:r>
          <w:rPr>
            <w:noProof/>
            <w:webHidden/>
          </w:rPr>
          <w:tab/>
        </w:r>
        <w:r>
          <w:rPr>
            <w:noProof/>
            <w:webHidden/>
          </w:rPr>
          <w:fldChar w:fldCharType="begin"/>
        </w:r>
        <w:r>
          <w:rPr>
            <w:noProof/>
            <w:webHidden/>
          </w:rPr>
          <w:instrText xml:space="preserve"> PAGEREF _Toc455075315 \h </w:instrText>
        </w:r>
        <w:r>
          <w:rPr>
            <w:noProof/>
            <w:webHidden/>
          </w:rPr>
        </w:r>
        <w:r>
          <w:rPr>
            <w:noProof/>
            <w:webHidden/>
          </w:rPr>
          <w:fldChar w:fldCharType="separate"/>
        </w:r>
        <w:r>
          <w:rPr>
            <w:noProof/>
            <w:webHidden/>
          </w:rPr>
          <w:t>147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16"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11. Compensations for PID parameters at different controller update rates</w:t>
        </w:r>
        <w:r>
          <w:rPr>
            <w:noProof/>
            <w:webHidden/>
          </w:rPr>
          <w:tab/>
        </w:r>
        <w:r>
          <w:rPr>
            <w:noProof/>
            <w:webHidden/>
          </w:rPr>
          <w:fldChar w:fldCharType="begin"/>
        </w:r>
        <w:r>
          <w:rPr>
            <w:noProof/>
            <w:webHidden/>
          </w:rPr>
          <w:instrText xml:space="preserve"> PAGEREF _Toc455075316 \h </w:instrText>
        </w:r>
        <w:r>
          <w:rPr>
            <w:noProof/>
            <w:webHidden/>
          </w:rPr>
        </w:r>
        <w:r>
          <w:rPr>
            <w:noProof/>
            <w:webHidden/>
          </w:rPr>
          <w:fldChar w:fldCharType="separate"/>
        </w:r>
        <w:r>
          <w:rPr>
            <w:noProof/>
            <w:webHidden/>
          </w:rPr>
          <w:t>152</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17"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12: Maximum estimated creep forces at the contact patch</w:t>
        </w:r>
        <w:r>
          <w:rPr>
            <w:noProof/>
            <w:webHidden/>
          </w:rPr>
          <w:tab/>
        </w:r>
        <w:r>
          <w:rPr>
            <w:noProof/>
            <w:webHidden/>
          </w:rPr>
          <w:fldChar w:fldCharType="begin"/>
        </w:r>
        <w:r>
          <w:rPr>
            <w:noProof/>
            <w:webHidden/>
          </w:rPr>
          <w:instrText xml:space="preserve"> PAGEREF _Toc455075317 \h </w:instrText>
        </w:r>
        <w:r>
          <w:rPr>
            <w:noProof/>
            <w:webHidden/>
          </w:rPr>
        </w:r>
        <w:r>
          <w:rPr>
            <w:noProof/>
            <w:webHidden/>
          </w:rPr>
          <w:fldChar w:fldCharType="separate"/>
        </w:r>
        <w:r>
          <w:rPr>
            <w:noProof/>
            <w:webHidden/>
          </w:rPr>
          <w:t>153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18"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13: Technical specification of piezoelectric triaxial loadcells [74]</w:t>
        </w:r>
        <w:r>
          <w:rPr>
            <w:noProof/>
            <w:webHidden/>
          </w:rPr>
          <w:tab/>
        </w:r>
        <w:r>
          <w:rPr>
            <w:noProof/>
            <w:webHidden/>
          </w:rPr>
          <w:fldChar w:fldCharType="begin"/>
        </w:r>
        <w:r>
          <w:rPr>
            <w:noProof/>
            <w:webHidden/>
          </w:rPr>
          <w:instrText xml:space="preserve"> PAGEREF _Toc455075318 \h </w:instrText>
        </w:r>
        <w:r>
          <w:rPr>
            <w:noProof/>
            <w:webHidden/>
          </w:rPr>
        </w:r>
        <w:r>
          <w:rPr>
            <w:noProof/>
            <w:webHidden/>
          </w:rPr>
          <w:fldChar w:fldCharType="separate"/>
        </w:r>
        <w:r>
          <w:rPr>
            <w:noProof/>
            <w:webHidden/>
          </w:rPr>
          <w:t>156</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19"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14. Force measurement accuracy of the VT Roller Rig in three directions</w:t>
        </w:r>
        <w:r>
          <w:rPr>
            <w:noProof/>
            <w:webHidden/>
          </w:rPr>
          <w:tab/>
        </w:r>
        <w:r>
          <w:rPr>
            <w:noProof/>
            <w:webHidden/>
          </w:rPr>
          <w:fldChar w:fldCharType="begin"/>
        </w:r>
        <w:r>
          <w:rPr>
            <w:noProof/>
            <w:webHidden/>
          </w:rPr>
          <w:instrText xml:space="preserve"> PAGEREF _Toc455075319 \h </w:instrText>
        </w:r>
        <w:r>
          <w:rPr>
            <w:noProof/>
            <w:webHidden/>
          </w:rPr>
        </w:r>
        <w:r>
          <w:rPr>
            <w:noProof/>
            <w:webHidden/>
          </w:rPr>
          <w:fldChar w:fldCharType="separate"/>
        </w:r>
        <w:r>
          <w:rPr>
            <w:noProof/>
            <w:webHidden/>
          </w:rPr>
          <w:t>157</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20"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15: Measurement specification of the Roller Rig torque measuring system (Including a KiTorq-4550A measuring unit and a KiTorq-4542A evaluation unit) [76,78]</w:t>
        </w:r>
        <w:r>
          <w:rPr>
            <w:noProof/>
            <w:webHidden/>
          </w:rPr>
          <w:tab/>
        </w:r>
        <w:r>
          <w:rPr>
            <w:noProof/>
            <w:webHidden/>
          </w:rPr>
          <w:fldChar w:fldCharType="begin"/>
        </w:r>
        <w:r>
          <w:rPr>
            <w:noProof/>
            <w:webHidden/>
          </w:rPr>
          <w:instrText xml:space="preserve"> PAGEREF _Toc455075320 \h </w:instrText>
        </w:r>
        <w:r>
          <w:rPr>
            <w:noProof/>
            <w:webHidden/>
          </w:rPr>
        </w:r>
        <w:r>
          <w:rPr>
            <w:noProof/>
            <w:webHidden/>
          </w:rPr>
          <w:fldChar w:fldCharType="separate"/>
        </w:r>
        <w:r>
          <w:rPr>
            <w:noProof/>
            <w:webHidden/>
          </w:rPr>
          <w:t>163</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21"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16. Permitted misalignments in the wheel and roller multi-disk couplings</w:t>
        </w:r>
        <w:r>
          <w:rPr>
            <w:noProof/>
            <w:webHidden/>
          </w:rPr>
          <w:tab/>
        </w:r>
        <w:r>
          <w:rPr>
            <w:noProof/>
            <w:webHidden/>
          </w:rPr>
          <w:fldChar w:fldCharType="begin"/>
        </w:r>
        <w:r>
          <w:rPr>
            <w:noProof/>
            <w:webHidden/>
          </w:rPr>
          <w:instrText xml:space="preserve"> PAGEREF _Toc455075321 \h </w:instrText>
        </w:r>
        <w:r>
          <w:rPr>
            <w:noProof/>
            <w:webHidden/>
          </w:rPr>
        </w:r>
        <w:r>
          <w:rPr>
            <w:noProof/>
            <w:webHidden/>
          </w:rPr>
          <w:fldChar w:fldCharType="separate"/>
        </w:r>
        <w:r>
          <w:rPr>
            <w:noProof/>
            <w:webHidden/>
          </w:rPr>
          <w:t>164</w:t>
        </w:r>
        <w:r>
          <w:rPr>
            <w:noProof/>
            <w:webHidden/>
          </w:rPr>
          <w:fldChar w:fldCharType="end"/>
        </w:r>
      </w:hyperlink>
    </w:p>
    <w:p w:rsidR="000F559A" w:rsidRDefault="000F559A">
      <w:pPr>
        <w:pStyle w:val="TableofFigures"/>
        <w:tabs>
          <w:tab w:val="right" w:leader="dot" w:pos="8630"/>
        </w:tabs>
        <w:rPr>
          <w:rFonts w:asciiTheme="minorHAnsi" w:eastAsiaTheme="minorEastAsia" w:hAnsiTheme="minorHAnsi" w:cstheme="minorBidi"/>
          <w:noProof/>
        </w:rPr>
      </w:pPr>
      <w:hyperlink w:anchor="_Toc455075322" w:history="1">
        <w:r w:rsidRPr="00E164F4">
          <w:rPr>
            <w:rStyle w:val="Hyperlink"/>
            <w:noProof/>
          </w:rPr>
          <w:t xml:space="preserve">Table </w:t>
        </w:r>
        <w:r w:rsidRPr="00E164F4">
          <w:rPr>
            <w:rStyle w:val="Hyperlink"/>
            <w:rFonts w:hint="eastAsia"/>
            <w:noProof/>
            <w:cs/>
          </w:rPr>
          <w:t>‎</w:t>
        </w:r>
        <w:r w:rsidRPr="00E164F4">
          <w:rPr>
            <w:rStyle w:val="Hyperlink"/>
            <w:noProof/>
          </w:rPr>
          <w:t>4</w:t>
        </w:r>
        <w:r w:rsidRPr="00E164F4">
          <w:rPr>
            <w:rStyle w:val="Hyperlink"/>
            <w:noProof/>
          </w:rPr>
          <w:noBreakHyphen/>
          <w:t>17. Torque measurement accuracy of the VT Roller Rig for the wheel and roller axes</w:t>
        </w:r>
        <w:r>
          <w:rPr>
            <w:noProof/>
            <w:webHidden/>
          </w:rPr>
          <w:tab/>
        </w:r>
        <w:r>
          <w:rPr>
            <w:noProof/>
            <w:webHidden/>
          </w:rPr>
          <w:fldChar w:fldCharType="begin"/>
        </w:r>
        <w:r>
          <w:rPr>
            <w:noProof/>
            <w:webHidden/>
          </w:rPr>
          <w:instrText xml:space="preserve"> PAGEREF _Toc455075322 \h </w:instrText>
        </w:r>
        <w:r>
          <w:rPr>
            <w:noProof/>
            <w:webHidden/>
          </w:rPr>
        </w:r>
        <w:r>
          <w:rPr>
            <w:noProof/>
            <w:webHidden/>
          </w:rPr>
          <w:fldChar w:fldCharType="separate"/>
        </w:r>
        <w:r>
          <w:rPr>
            <w:noProof/>
            <w:webHidden/>
          </w:rPr>
          <w:t>165</w:t>
        </w:r>
        <w:r>
          <w:rPr>
            <w:noProof/>
            <w:webHidden/>
          </w:rPr>
          <w:fldChar w:fldCharType="end"/>
        </w:r>
      </w:hyperlink>
    </w:p>
    <w:p w:rsidR="00672F2D" w:rsidRPr="00BA0C91" w:rsidRDefault="002B6AC8" w:rsidP="003306A6">
      <w:pPr>
        <w:pStyle w:val="TableofFigures"/>
        <w:tabs>
          <w:tab w:val="right" w:leader="dot" w:pos="8630"/>
        </w:tabs>
        <w:sectPr w:rsidR="00672F2D" w:rsidRPr="00BA0C91" w:rsidSect="00112482">
          <w:headerReference w:type="default" r:id="rId9"/>
          <w:footerReference w:type="default" r:id="rId10"/>
          <w:headerReference w:type="first" r:id="rId11"/>
          <w:footerReference w:type="first" r:id="rId12"/>
          <w:pgSz w:w="12240" w:h="15840"/>
          <w:pgMar w:top="1440" w:right="1800" w:bottom="1440" w:left="1800" w:header="720" w:footer="432" w:gutter="0"/>
          <w:pgNumType w:fmt="upperRoman"/>
          <w:cols w:space="720"/>
          <w:titlePg/>
          <w:docGrid w:linePitch="360"/>
        </w:sectPr>
      </w:pPr>
      <w:r>
        <w:fldChar w:fldCharType="end"/>
      </w:r>
    </w:p>
    <w:p w:rsidR="00D74492" w:rsidRPr="006A081D" w:rsidRDefault="004C4392" w:rsidP="00112482">
      <w:pPr>
        <w:pStyle w:val="Heading1"/>
      </w:pPr>
      <w:bookmarkStart w:id="1" w:name="_Ref454123399"/>
      <w:bookmarkStart w:id="2" w:name="_Ref454123409"/>
      <w:bookmarkStart w:id="3" w:name="_Ref454123431"/>
      <w:bookmarkStart w:id="4" w:name="_Ref454123434"/>
      <w:bookmarkStart w:id="5" w:name="_Ref454123438"/>
      <w:bookmarkStart w:id="6" w:name="_Ref454124068"/>
      <w:bookmarkStart w:id="7" w:name="_Toc455075605"/>
      <w:r>
        <w:lastRenderedPageBreak/>
        <w:t>Introduction</w:t>
      </w:r>
      <w:bookmarkEnd w:id="1"/>
      <w:bookmarkEnd w:id="2"/>
      <w:bookmarkEnd w:id="3"/>
      <w:bookmarkEnd w:id="4"/>
      <w:bookmarkEnd w:id="5"/>
      <w:bookmarkEnd w:id="6"/>
      <w:bookmarkEnd w:id="7"/>
    </w:p>
    <w:p w:rsidR="00652200" w:rsidRPr="005A610A" w:rsidRDefault="00652200" w:rsidP="003306A6">
      <w:pPr>
        <w:spacing w:line="360" w:lineRule="auto"/>
        <w:rPr>
          <w:rFonts w:eastAsia="Cambria"/>
          <w:color w:val="000000"/>
        </w:rPr>
      </w:pPr>
      <w:r>
        <w:rPr>
          <w:rFonts w:eastAsia="MS Mincho"/>
          <w:color w:val="000000" w:themeColor="text1"/>
        </w:rPr>
        <w:t xml:space="preserve">The VT Roller Rig </w:t>
      </w:r>
      <w:r w:rsidRPr="00B36B26">
        <w:rPr>
          <w:rFonts w:eastAsia="MS Mincho"/>
          <w:noProof/>
          <w:color w:val="000000" w:themeColor="text1"/>
        </w:rPr>
        <w:t>is comprised</w:t>
      </w:r>
      <w:r>
        <w:rPr>
          <w:rFonts w:eastAsia="MS Mincho"/>
          <w:color w:val="000000" w:themeColor="text1"/>
        </w:rPr>
        <w:t xml:space="preserve"> of a wheel and a roller in a </w:t>
      </w:r>
      <w:r w:rsidRPr="00DF5DAB">
        <w:rPr>
          <w:rFonts w:eastAsia="MS Mincho"/>
          <w:noProof/>
          <w:color w:val="000000" w:themeColor="text1"/>
        </w:rPr>
        <w:t>vertical</w:t>
      </w:r>
      <w:r>
        <w:rPr>
          <w:rFonts w:eastAsia="MS Mincho"/>
          <w:color w:val="000000" w:themeColor="text1"/>
        </w:rPr>
        <w:t xml:space="preserve"> configuration that </w:t>
      </w:r>
      <w:r w:rsidRPr="00B36B26">
        <w:rPr>
          <w:rFonts w:eastAsia="MS Mincho"/>
          <w:noProof/>
          <w:color w:val="000000" w:themeColor="text1"/>
        </w:rPr>
        <w:t>simulate</w:t>
      </w:r>
      <w:r>
        <w:rPr>
          <w:rFonts w:eastAsia="MS Mincho"/>
          <w:color w:val="000000" w:themeColor="text1"/>
        </w:rPr>
        <w:t xml:space="preserve"> the single-wheel/rail interaction in one-fourth scale. </w:t>
      </w:r>
      <w:r w:rsidRPr="002873FB">
        <w:rPr>
          <w:rFonts w:eastAsia="Cambria"/>
          <w:color w:val="000000"/>
        </w:rPr>
        <w:t xml:space="preserve">The roller is five times larger than the scaled wheel, </w:t>
      </w:r>
      <w:r w:rsidRPr="00DF5DAB">
        <w:rPr>
          <w:rFonts w:eastAsia="Cambria"/>
          <w:noProof/>
          <w:color w:val="000000"/>
        </w:rPr>
        <w:t>to</w:t>
      </w:r>
      <w:r w:rsidRPr="002873FB">
        <w:rPr>
          <w:rFonts w:eastAsia="Cambria"/>
          <w:color w:val="000000"/>
        </w:rPr>
        <w:t xml:space="preserve"> keep the contact patch distortion that is inevitable </w:t>
      </w:r>
      <w:r>
        <w:rPr>
          <w:rFonts w:eastAsia="Cambria"/>
          <w:noProof/>
          <w:color w:val="000000"/>
        </w:rPr>
        <w:t>with</w:t>
      </w:r>
      <w:r w:rsidRPr="002873FB">
        <w:rPr>
          <w:rFonts w:eastAsia="Cambria"/>
          <w:color w:val="000000"/>
        </w:rPr>
        <w:t xml:space="preserve"> such a setup to a minimum.</w:t>
      </w:r>
      <w:r>
        <w:rPr>
          <w:rFonts w:eastAsia="Cambria"/>
          <w:color w:val="000000"/>
        </w:rPr>
        <w:t xml:space="preserve"> </w:t>
      </w:r>
      <w:r>
        <w:rPr>
          <w:rFonts w:eastAsia="MS Mincho"/>
          <w:color w:val="000000" w:themeColor="text1"/>
        </w:rPr>
        <w:t xml:space="preserve">This setup </w:t>
      </w:r>
      <w:r w:rsidRPr="00B36B26">
        <w:rPr>
          <w:rFonts w:eastAsia="MS Mincho"/>
          <w:noProof/>
          <w:color w:val="000000" w:themeColor="text1"/>
        </w:rPr>
        <w:t>is driven</w:t>
      </w:r>
      <w:r>
        <w:rPr>
          <w:rFonts w:eastAsia="MS Mincho"/>
          <w:color w:val="000000" w:themeColor="text1"/>
        </w:rPr>
        <w:t xml:space="preserve"> by two independent AC servomotors that control the velocity of the wheel and the roller using state-of-the-art motion control technologies. Six linear actuators </w:t>
      </w:r>
      <w:r w:rsidRPr="00712161">
        <w:t>allow for adjusting the</w:t>
      </w:r>
      <w:r>
        <w:t xml:space="preserve"> simulated load, wheel angle of attack,</w:t>
      </w:r>
      <w:r w:rsidRPr="00712161">
        <w:t xml:space="preserve"> rail </w:t>
      </w:r>
      <w:r w:rsidRPr="00B36B26">
        <w:rPr>
          <w:noProof/>
        </w:rPr>
        <w:t>cant</w:t>
      </w:r>
      <w:r>
        <w:t>,</w:t>
      </w:r>
      <w:r w:rsidRPr="00712161">
        <w:t xml:space="preserve"> and lateral position of the wheel </w:t>
      </w:r>
      <w:r>
        <w:rPr>
          <w:noProof/>
        </w:rPr>
        <w:t>on</w:t>
      </w:r>
      <w:r w:rsidRPr="00712161">
        <w:t xml:space="preserve"> </w:t>
      </w:r>
      <w:r>
        <w:t xml:space="preserve">the </w:t>
      </w:r>
      <w:r w:rsidRPr="00712161">
        <w:t>rail, including flanging.</w:t>
      </w:r>
      <w:r>
        <w:t xml:space="preserve"> All motion controls are performed using digital </w:t>
      </w:r>
      <w:r w:rsidRPr="00DF5DAB">
        <w:rPr>
          <w:noProof/>
        </w:rPr>
        <w:t>servo</w:t>
      </w:r>
      <w:r>
        <w:rPr>
          <w:noProof/>
        </w:rPr>
        <w:t xml:space="preserve"> </w:t>
      </w:r>
      <w:r w:rsidRPr="00DF5DAB">
        <w:rPr>
          <w:noProof/>
        </w:rPr>
        <w:t>drives</w:t>
      </w:r>
      <w:r>
        <w:t xml:space="preserve">, manufactured by </w:t>
      </w:r>
      <w:r>
        <w:rPr>
          <w:rFonts w:eastAsia="MS Mincho"/>
          <w:color w:val="000000" w:themeColor="text1"/>
        </w:rPr>
        <w:t>Kollmorgen, VA, USA.</w:t>
      </w:r>
    </w:p>
    <w:p w:rsidR="00652200" w:rsidRDefault="00652200" w:rsidP="003306A6">
      <w:pPr>
        <w:spacing w:line="360" w:lineRule="auto"/>
        <w:jc w:val="center"/>
        <w:rPr>
          <w:rFonts w:eastAsia="MS Mincho"/>
          <w:color w:val="000000" w:themeColor="text1"/>
        </w:rPr>
      </w:pPr>
      <w:r>
        <w:rPr>
          <w:rFonts w:eastAsia="MS Mincho"/>
          <w:noProof/>
          <w:color w:val="000000" w:themeColor="text1"/>
        </w:rPr>
        <mc:AlternateContent>
          <mc:Choice Requires="wpc">
            <w:drawing>
              <wp:inline distT="0" distB="0" distL="0" distR="0" wp14:anchorId="2812D3DB" wp14:editId="75564402">
                <wp:extent cx="2571755" cy="3418840"/>
                <wp:effectExtent l="0" t="0" r="0" b="0"/>
                <wp:docPr id="546" name="Canvas 5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1" name="Picture 541" descr="C:\Users\MHP\Google Drive\CVeSS\Roller Rig\Pics\Mechanical Setup\IMG_0122.JPG"/>
                          <pic:cNvPicPr preferRelativeResize="0">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6097" y="19132"/>
                            <a:ext cx="2536159" cy="3383280"/>
                          </a:xfrm>
                          <a:prstGeom prst="rect">
                            <a:avLst/>
                          </a:prstGeom>
                          <a:noFill/>
                          <a:ln>
                            <a:noFill/>
                          </a:ln>
                        </pic:spPr>
                      </pic:pic>
                      <wps:wsp>
                        <wps:cNvPr id="542" name="Straight Arrow Connector 542"/>
                        <wps:cNvCnPr/>
                        <wps:spPr>
                          <a:xfrm>
                            <a:off x="1773630" y="1720979"/>
                            <a:ext cx="1" cy="497288"/>
                          </a:xfrm>
                          <a:prstGeom prst="straightConnector1">
                            <a:avLst/>
                          </a:prstGeom>
                          <a:ln w="15875">
                            <a:solidFill>
                              <a:srgbClr val="FF0000"/>
                            </a:solidFill>
                            <a:headEnd type="stealth"/>
                            <a:tailEnd type="stealth"/>
                          </a:ln>
                          <a:effectLst>
                            <a:outerShdw blurRad="63500" sx="102000" sy="102000" algn="c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543" name="Straight Arrow Connector 543"/>
                        <wps:cNvCnPr/>
                        <wps:spPr>
                          <a:xfrm flipH="1">
                            <a:off x="211666" y="2585380"/>
                            <a:ext cx="292184" cy="115487"/>
                          </a:xfrm>
                          <a:prstGeom prst="straightConnector1">
                            <a:avLst/>
                          </a:prstGeom>
                          <a:ln w="15875">
                            <a:solidFill>
                              <a:srgbClr val="FF0000"/>
                            </a:solidFill>
                            <a:headEnd type="stealth"/>
                            <a:tailEnd type="stealth"/>
                          </a:ln>
                          <a:effectLst>
                            <a:outerShdw blurRad="63500" sx="102000" sy="102000" algn="c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544" name="Arc 544"/>
                        <wps:cNvSpPr/>
                        <wps:spPr>
                          <a:xfrm flipH="1">
                            <a:off x="443141" y="908133"/>
                            <a:ext cx="262255" cy="240665"/>
                          </a:xfrm>
                          <a:prstGeom prst="arc">
                            <a:avLst>
                              <a:gd name="adj1" fmla="val 14997811"/>
                              <a:gd name="adj2" fmla="val 4927410"/>
                            </a:avLst>
                          </a:prstGeom>
                          <a:ln w="15875">
                            <a:solidFill>
                              <a:srgbClr val="FF0000"/>
                            </a:solidFill>
                            <a:headEnd type="stealth"/>
                            <a:tailEnd type="stealth"/>
                          </a:ln>
                          <a:effectLst>
                            <a:outerShdw blurRad="63500" sx="102000" sy="102000" algn="c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5" name="Arc 545"/>
                        <wps:cNvSpPr/>
                        <wps:spPr>
                          <a:xfrm flipH="1">
                            <a:off x="1186556" y="2529289"/>
                            <a:ext cx="262255" cy="240665"/>
                          </a:xfrm>
                          <a:prstGeom prst="arc">
                            <a:avLst>
                              <a:gd name="adj1" fmla="val 177493"/>
                              <a:gd name="adj2" fmla="val 14866311"/>
                            </a:avLst>
                          </a:prstGeom>
                          <a:ln w="15875">
                            <a:solidFill>
                              <a:srgbClr val="FF0000"/>
                            </a:solidFill>
                            <a:headEnd type="stealth"/>
                            <a:tailEnd type="stealth"/>
                          </a:ln>
                          <a:effectLst>
                            <a:outerShdw blurRad="63500" sx="102000" sy="102000" algn="c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79C87C" id="Canvas 546" o:spid="_x0000_s1026" editas="canvas" style="width:202.5pt;height:269.2pt;mso-position-horizontal-relative:char;mso-position-vertical-relative:line" coordsize="25717,341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5717;height:34188;visibility:visible;mso-wrap-style:square">
                  <v:fill o:detectmouseclick="t"/>
                  <v:path o:connecttype="none"/>
                </v:shape>
                <v:shape id="Picture 541" o:spid="_x0000_s1028" type="#_x0000_t75" style="position:absolute;left:360;top:191;width:25362;height:3383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QZdDGAAAA3AAAAA8AAABkcnMvZG93bnJldi54bWxEj0FrwkAUhO8F/8PyCr2Ibiy1SHQVEVu8&#10;CJp6ye2RfW5is29Ddo3pv3cFocdhZr5hFqve1qKj1leOFUzGCQjiwumKjYLTz9doBsIHZI21Y1Lw&#10;Rx5Wy8HLAlPtbnykLgtGRAj7FBWUITSplL4oyaIfu4Y4emfXWgxRtkbqFm8Rbmv5niSf0mLFcaHE&#10;hjYlFb/Z1SroD+fQbfO9MdPv4W592VfD/JIp9fbar+cgAvXhP/xs77SC6ccEHmfiEZD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9Bl0MYAAADcAAAADwAAAAAAAAAAAAAA&#10;AACfAgAAZHJzL2Rvd25yZXYueG1sUEsFBgAAAAAEAAQA9wAAAJIDAAAAAA==&#10;">
                  <v:imagedata r:id="rId14" o:title="IMG_0122"/>
                  <v:path arrowok="t"/>
                </v:shape>
                <v:shapetype id="_x0000_t32" coordsize="21600,21600" o:spt="32" o:oned="t" path="m,l21600,21600e" filled="f">
                  <v:path arrowok="t" fillok="f" o:connecttype="none"/>
                  <o:lock v:ext="edit" shapetype="t"/>
                </v:shapetype>
                <v:shape id="Straight Arrow Connector 542" o:spid="_x0000_s1029" type="#_x0000_t32" style="position:absolute;left:17736;top:17209;width:0;height:49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ImMcAAADcAAAADwAAAGRycy9kb3ducmV2LnhtbESPT2sCMRTE74V+h/CE3jTr0u2frVGs&#10;RdCL4LZCj4/Nc7N087Ikqa799E1B6HGYmd8ws8VgO3EiH1rHCqaTDARx7XTLjYKP9/X4CUSIyBo7&#10;x6TgQgEW89ubGZbanXlPpyo2IkE4lKjAxNiXUobakMUwcT1x8o7OW4xJ+kZqj+cEt53Ms+xBWmw5&#10;LRjsaWWo/qq+rYLdsfj8OWxe82x7eDPb1dJXz8WjUnejYfkCItIQ/8PX9kYrKO5z+DuTjo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4iYxwAAANwAAAAPAAAAAAAA&#10;AAAAAAAAAKECAABkcnMvZG93bnJldi54bWxQSwUGAAAAAAQABAD5AAAAlQMAAAAA&#10;" strokecolor="red" strokeweight="1.25pt">
                  <v:stroke startarrow="classic" endarrow="classic" joinstyle="miter"/>
                  <v:shadow on="t" type="perspective" color="black" opacity="26214f" offset="0,0" matrix="66847f,,,66847f"/>
                </v:shape>
                <v:shape id="Straight Arrow Connector 543" o:spid="_x0000_s1030" type="#_x0000_t32" style="position:absolute;left:2116;top:25853;width:2922;height:11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g/OsQAAADcAAAADwAAAGRycy9kb3ducmV2LnhtbESP0WrCQBRE3wv9h+UWfCm6sVEpqato&#10;IeiToO0HXLK3STB7N2S3yerXu4Lg4zAzZ5jlOphG9NS52rKC6SQBQVxYXXOp4PcnH3+CcB5ZY2OZ&#10;FFzIwXr1+rLETNuBj9SffCkihF2GCirv20xKV1Rk0E1sSxy9P9sZ9FF2pdQdDhFuGvmRJAtpsOa4&#10;UGFL3xUV59O/UbDdHa7ndPtu810fhiA3OaZmqtToLWy+QHgK/hl+tPdawXyWwv1MPAJ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OD86xAAAANwAAAAPAAAAAAAAAAAA&#10;AAAAAKECAABkcnMvZG93bnJldi54bWxQSwUGAAAAAAQABAD5AAAAkgMAAAAA&#10;" strokecolor="red" strokeweight="1.25pt">
                  <v:stroke startarrow="classic" endarrow="classic" joinstyle="miter"/>
                  <v:shadow on="t" type="perspective" color="black" opacity="26214f" offset="0,0" matrix="66847f,,,66847f"/>
                </v:shape>
                <v:shape id="Arc 544" o:spid="_x0000_s1031" style="position:absolute;left:4431;top:9081;width:2622;height:2406;flip:x;visibility:visible;mso-wrap-style:square;v-text-anchor:middle" coordsize="262255,24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qe8YA&#10;AADcAAAADwAAAGRycy9kb3ducmV2LnhtbESPT2vCQBTE74V+h+UVvOmmRatEVykFqSji34PHR/aZ&#10;hGbfxuwaEz+9WxB6HGbmN8xk1phC1FS53LKC914EgjixOudUwfEw745AOI+ssbBMClpyMJu+vkww&#10;1vbGO6r3PhUBwi5GBZn3ZSylSzIy6Hq2JA7e2VYGfZBVKnWFtwA3hfyIok9pMOewkGFJ3xklv/ur&#10;UbDk+eXUcrm6/gzXu3t72Z43dapU5635GoPw1Pj/8LO90AoG/T78nQlH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Wqe8YAAADcAAAADwAAAAAAAAAAAAAAAACYAgAAZHJz&#10;L2Rvd25yZXYueG1sUEsFBgAAAAAEAAQA9QAAAIsDAAAAAA==&#10;" path="m89512,6221nsc133990,-7439,183032,1742,218125,30298v40000,32549,54463,84122,36554,130347c238107,203417,196716,233991,147643,239708l131128,120333,89512,6221xem89512,6221nfc133990,-7439,183032,1742,218125,30298v40000,32549,54463,84122,36554,130347c238107,203417,196716,233991,147643,239708e" filled="f" strokecolor="red" strokeweight="1.25pt">
                  <v:stroke startarrow="classic" endarrow="classic" joinstyle="miter"/>
                  <v:shadow on="t" type="perspective" color="black" opacity="26214f" offset="0,0" matrix="66847f,,,66847f"/>
                  <v:path arrowok="t" o:connecttype="custom" o:connectlocs="89512,6221;218125,30298;254679,160645;147643,239708" o:connectangles="0,0,0,0"/>
                </v:shape>
                <v:shape id="Arc 545" o:spid="_x0000_s1032" style="position:absolute;left:11865;top:25292;width:2623;height:2407;flip:x;visibility:visible;mso-wrap-style:square;v-text-anchor:middle" coordsize="262255,24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P4McA&#10;AADcAAAADwAAAGRycy9kb3ducmV2LnhtbESPW2vCQBSE3wv+h+UIfasbS7UluhERpGIpXtoHHw/Z&#10;kwtmz8bsGpP++q5Q6OMwM98w80VnKtFS40rLCsajCARxanXJuYLvr/XTGwjnkTVWlklBTw4WyeBh&#10;jrG2Nz5Qe/S5CBB2MSoovK9jKV1akEE3sjVx8DLbGPRBNrnUDd4C3FTyOYqm0mDJYaHAmlYFpefj&#10;1SjY8vpy6rn+uL6/fh5++ss+27W5Uo/DbjkD4anz/+G/9kYrmLxM4H4mHAG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ZD+DHAAAA3AAAAA8AAAAAAAAAAAAAAAAAmAIAAGRy&#10;cy9kb3ducmV2LnhtbFBLBQYAAAAABAAEAPUAAACMAwAAAAA=&#10;" path="m262048,127098nsc258383,186819,207473,235004,142538,240209,79168,245289,20964,207897,4479,151517,-13019,91673,21863,29419,85083,7662r46045,112671l262048,127098xem262048,127098nfc258383,186819,207473,235004,142538,240209,79168,245289,20964,207897,4479,151517,-13019,91673,21863,29419,85083,7662e" filled="f" strokecolor="red" strokeweight="1.25pt">
                  <v:stroke startarrow="classic" endarrow="classic" joinstyle="miter"/>
                  <v:shadow on="t" type="perspective" color="black" opacity="26214f" offset="0,0" matrix="66847f,,,66847f"/>
                  <v:path arrowok="t" o:connecttype="custom" o:connectlocs="262048,127098;142538,240209;4479,151517;85083,7662" o:connectangles="0,0,0,0"/>
                </v:shape>
                <w10:anchorlock/>
              </v:group>
            </w:pict>
          </mc:Fallback>
        </mc:AlternateContent>
      </w:r>
    </w:p>
    <w:p w:rsidR="00652200" w:rsidRPr="00EA79D0" w:rsidRDefault="00652200" w:rsidP="003306A6">
      <w:pPr>
        <w:pStyle w:val="Caption"/>
        <w:spacing w:line="360" w:lineRule="auto"/>
        <w:rPr>
          <w:rFonts w:eastAsia="MS Mincho"/>
        </w:rPr>
      </w:pPr>
      <w:bookmarkStart w:id="8" w:name="_Ref451428435"/>
      <w:bookmarkStart w:id="9" w:name="_Toc455075464"/>
      <w:r w:rsidRPr="00AE3EB8">
        <w:t xml:space="preserve">Figure </w:t>
      </w:r>
      <w:fldSimple w:instr=" STYLEREF 1 \s ">
        <w:r w:rsidR="000F559A">
          <w:rPr>
            <w:noProof/>
            <w:cs/>
          </w:rPr>
          <w:t>‎</w:t>
        </w:r>
        <w:r w:rsidR="000F559A">
          <w:rPr>
            <w:noProof/>
          </w:rPr>
          <w:t>1</w:t>
        </w:r>
      </w:fldSimple>
      <w:r w:rsidR="006878D3">
        <w:noBreakHyphen/>
      </w:r>
      <w:fldSimple w:instr=" SEQ Figure \* ARABIC \s 1 ">
        <w:r w:rsidR="000F559A">
          <w:rPr>
            <w:noProof/>
          </w:rPr>
          <w:t>1</w:t>
        </w:r>
      </w:fldSimple>
      <w:bookmarkEnd w:id="8"/>
      <w:r w:rsidRPr="00AE3EB8">
        <w:t xml:space="preserve">: </w:t>
      </w:r>
      <w:r>
        <w:t>Final design of the VT Roller Rig. Arrows indicate the adjustable degrees of freedom</w:t>
      </w:r>
      <w:bookmarkEnd w:id="9"/>
    </w:p>
    <w:p w:rsidR="00652200" w:rsidRDefault="00652200" w:rsidP="003306A6">
      <w:pPr>
        <w:spacing w:line="360" w:lineRule="auto"/>
        <w:rPr>
          <w:rFonts w:eastAsia="MS Mincho"/>
          <w:color w:val="000000" w:themeColor="text1"/>
        </w:rPr>
      </w:pPr>
      <w:r w:rsidRPr="00B36B26">
        <w:rPr>
          <w:rFonts w:eastAsia="MS Mincho"/>
          <w:noProof/>
          <w:color w:val="000000" w:themeColor="text1"/>
        </w:rPr>
        <w:t>A number of</w:t>
      </w:r>
      <w:r>
        <w:rPr>
          <w:rFonts w:eastAsia="MS Mincho"/>
          <w:color w:val="000000" w:themeColor="text1"/>
        </w:rPr>
        <w:t xml:space="preserve"> sensors measure the contact patch parameters including, but not limited to force, torque, displacement, rotation, speed, acceleration, and contact patch geometry. A unified </w:t>
      </w:r>
      <w:r>
        <w:rPr>
          <w:rFonts w:eastAsia="MS Mincho"/>
          <w:color w:val="000000" w:themeColor="text1"/>
        </w:rPr>
        <w:lastRenderedPageBreak/>
        <w:t xml:space="preserve">communication protocol between the actuators and sensors minimizes data conversion time, allowing for servo update rates of up to 48kHz. </w:t>
      </w:r>
      <w:r w:rsidRPr="00B36B26">
        <w:rPr>
          <w:rFonts w:eastAsia="MS Mincho"/>
          <w:noProof/>
          <w:color w:val="000000" w:themeColor="text1"/>
        </w:rPr>
        <w:t>This provides</w:t>
      </w:r>
      <w:r>
        <w:rPr>
          <w:rFonts w:eastAsia="MS Mincho"/>
          <w:color w:val="000000" w:themeColor="text1"/>
        </w:rPr>
        <w:t xml:space="preserve"> an unmatched bandwidth for performing vibration analyses that </w:t>
      </w:r>
      <w:r w:rsidRPr="00B36B26">
        <w:rPr>
          <w:rFonts w:eastAsia="MS Mincho"/>
          <w:noProof/>
          <w:color w:val="000000" w:themeColor="text1"/>
        </w:rPr>
        <w:t>are accounted</w:t>
      </w:r>
      <w:r>
        <w:rPr>
          <w:rFonts w:eastAsia="MS Mincho"/>
          <w:color w:val="000000" w:themeColor="text1"/>
        </w:rPr>
        <w:t xml:space="preserve"> as contributors to wear, noise, and ride discomfort </w:t>
      </w:r>
      <w:r>
        <w:rPr>
          <w:rFonts w:eastAsia="MS Mincho"/>
          <w:color w:val="000000" w:themeColor="text1"/>
        </w:rPr>
        <w:fldChar w:fldCharType="begin" w:fldLock="1"/>
      </w:r>
      <w:r w:rsidR="005E13AE">
        <w:rPr>
          <w:rFonts w:eastAsia="MS Mincho"/>
          <w:color w:val="000000" w:themeColor="text1"/>
        </w:rPr>
        <w:instrText>ADDIN CSL_CITATION { "citationItems" : [ { "id" : "ITEM-1", "itemData" : { "DOI" : "10.1109/RRCON.1996.507984", "ISBN" : "0-7803-3351-9", "author" : [ { "dropping-particle" : "", "family" : "Kumar", "given" : "S.", "non-dropping-particle" : "", "parse-names" : false, "suffix" : "" }, { "dropping-particle" : "", "family" : "Alzoubi", "given" : "M.F.", "non-dropping-particle" : "", "parse-names" : false, "suffix" : "" }, { "dropping-particle" : "", "family" : "Allsayyed", "given" : "N.a.", "non-dropping-particle" : "", "parse-names" : false, "suffix" : "" } ], "container-title" : "Proceedings of the 1996 ASME/IEEE Joint Railroad Conference", "id" : "ITEM-1", "issued" : { "date-parts" : [ [ "0" ] ] }, "page" : "247-254", "publisher" : "Ieee", "title" : "Wheel/rail adhesion wear investigation using a quarter scale laboratory testing facility", "type" : "article-journal" }, "uris" : [ "http://www.mendeley.com/documents/?uuid=2864231b-c3ff-4693-9805-5ba780b35536" ] } ], "mendeley" : { "formattedCitation" : "[1]", "plainTextFormattedCitation" : "[1]", "previouslyFormattedCitation" : "[1]" }, "properties" : { "noteIndex" : 0 }, "schema" : "https://github.com/citation-style-language/schema/raw/master/csl-citation.json" }</w:instrText>
      </w:r>
      <w:r>
        <w:rPr>
          <w:rFonts w:eastAsia="MS Mincho"/>
          <w:color w:val="000000" w:themeColor="text1"/>
        </w:rPr>
        <w:fldChar w:fldCharType="separate"/>
      </w:r>
      <w:r w:rsidR="0079334E" w:rsidRPr="0079334E">
        <w:rPr>
          <w:rFonts w:eastAsia="MS Mincho"/>
          <w:noProof/>
          <w:color w:val="000000" w:themeColor="text1"/>
        </w:rPr>
        <w:t>[1]</w:t>
      </w:r>
      <w:r>
        <w:rPr>
          <w:rFonts w:eastAsia="MS Mincho"/>
          <w:color w:val="000000" w:themeColor="text1"/>
        </w:rPr>
        <w:fldChar w:fldCharType="end"/>
      </w:r>
      <w:r>
        <w:rPr>
          <w:rFonts w:eastAsia="MS Mincho"/>
          <w:color w:val="000000" w:themeColor="text1"/>
        </w:rPr>
        <w:t xml:space="preserve">. A high-speed vision system, incorporated into the Rig, is capable of capturing the </w:t>
      </w:r>
      <w:r w:rsidRPr="00524499">
        <w:rPr>
          <w:rFonts w:eastAsia="MS Mincho"/>
          <w:noProof/>
          <w:color w:val="000000" w:themeColor="text1"/>
        </w:rPr>
        <w:t>instantaneous</w:t>
      </w:r>
      <w:r>
        <w:rPr>
          <w:rFonts w:eastAsia="MS Mincho"/>
          <w:color w:val="000000" w:themeColor="text1"/>
        </w:rPr>
        <w:t xml:space="preserve"> geometry of the contact </w:t>
      </w:r>
      <w:r w:rsidRPr="00524499">
        <w:rPr>
          <w:rFonts w:eastAsia="MS Mincho"/>
          <w:noProof/>
          <w:color w:val="000000" w:themeColor="text1"/>
        </w:rPr>
        <w:t>patch</w:t>
      </w:r>
      <w:r>
        <w:rPr>
          <w:rFonts w:eastAsia="MS Mincho"/>
          <w:color w:val="000000" w:themeColor="text1"/>
        </w:rPr>
        <w:t xml:space="preserve"> and synchronizes it with other measurements for post processing purposes. As shown in </w:t>
      </w:r>
      <w:r>
        <w:rPr>
          <w:rFonts w:eastAsia="MS Mincho"/>
          <w:color w:val="000000" w:themeColor="text1"/>
        </w:rPr>
        <w:fldChar w:fldCharType="begin"/>
      </w:r>
      <w:r>
        <w:rPr>
          <w:rFonts w:eastAsia="MS Mincho"/>
          <w:color w:val="000000" w:themeColor="text1"/>
        </w:rPr>
        <w:instrText xml:space="preserve"> REF _Ref451428435 \h </w:instrText>
      </w:r>
      <w:r w:rsidR="003306A6">
        <w:rPr>
          <w:rFonts w:eastAsia="MS Mincho"/>
          <w:color w:val="000000" w:themeColor="text1"/>
        </w:rPr>
        <w:instrText xml:space="preserve"> \* MERGEFORMAT </w:instrText>
      </w:r>
      <w:r>
        <w:rPr>
          <w:rFonts w:eastAsia="MS Mincho"/>
          <w:color w:val="000000" w:themeColor="text1"/>
        </w:rPr>
      </w:r>
      <w:r>
        <w:rPr>
          <w:rFonts w:eastAsia="MS Mincho"/>
          <w:color w:val="000000" w:themeColor="text1"/>
        </w:rPr>
        <w:fldChar w:fldCharType="separate"/>
      </w:r>
      <w:r w:rsidR="000F559A" w:rsidRPr="00AE3EB8">
        <w:t xml:space="preserve">Figure </w:t>
      </w:r>
      <w:r w:rsidR="000F559A">
        <w:rPr>
          <w:noProof/>
          <w:cs/>
        </w:rPr>
        <w:t>‎</w:t>
      </w:r>
      <w:r w:rsidR="000F559A">
        <w:rPr>
          <w:noProof/>
        </w:rPr>
        <w:t>1</w:t>
      </w:r>
      <w:r w:rsidR="000F559A">
        <w:rPr>
          <w:noProof/>
        </w:rPr>
        <w:noBreakHyphen/>
        <w:t>1</w:t>
      </w:r>
      <w:r>
        <w:rPr>
          <w:rFonts w:eastAsia="MS Mincho"/>
          <w:color w:val="000000" w:themeColor="text1"/>
        </w:rPr>
        <w:fldChar w:fldCharType="end"/>
      </w:r>
      <w:r>
        <w:rPr>
          <w:rFonts w:eastAsia="MS Mincho"/>
          <w:color w:val="000000" w:themeColor="text1"/>
        </w:rPr>
        <w:t xml:space="preserve">, the Rig’s configuration accommodates the </w:t>
      </w:r>
      <w:r w:rsidRPr="00524499">
        <w:rPr>
          <w:rFonts w:eastAsia="MS Mincho"/>
          <w:noProof/>
          <w:color w:val="000000" w:themeColor="text1"/>
        </w:rPr>
        <w:t>addition</w:t>
      </w:r>
      <w:r>
        <w:rPr>
          <w:rFonts w:eastAsia="MS Mincho"/>
          <w:color w:val="000000" w:themeColor="text1"/>
        </w:rPr>
        <w:t xml:space="preserve"> of third-body layers at the wheel/rail interface for studying the effect of surface conditioning elements. </w:t>
      </w:r>
    </w:p>
    <w:p w:rsidR="00652200" w:rsidRPr="00EA79D0" w:rsidRDefault="00652200" w:rsidP="003306A6">
      <w:pPr>
        <w:spacing w:line="360" w:lineRule="auto"/>
        <w:rPr>
          <w:rFonts w:eastAsia="MS Mincho"/>
          <w:color w:val="000000" w:themeColor="text1"/>
        </w:rPr>
      </w:pPr>
      <w:r>
        <w:t xml:space="preserve">A TN-S power system equipped with an isolating transformer and passive power filters delivers </w:t>
      </w:r>
      <w:r w:rsidRPr="00B36B26">
        <w:rPr>
          <w:noProof/>
        </w:rPr>
        <w:t>clean</w:t>
      </w:r>
      <w:r w:rsidR="00B36B26">
        <w:rPr>
          <w:noProof/>
        </w:rPr>
        <w:t>,</w:t>
      </w:r>
      <w:r w:rsidRPr="00DF5DAB">
        <w:rPr>
          <w:noProof/>
        </w:rPr>
        <w:t xml:space="preserve"> symmetrical</w:t>
      </w:r>
      <w:r>
        <w:t xml:space="preserve"> 3phase power to the motion control drives of the Rig. A customary Faraday Cage for the control tower of the Rig (</w:t>
      </w:r>
      <w:r>
        <w:fldChar w:fldCharType="begin"/>
      </w:r>
      <w:r>
        <w:instrText xml:space="preserve"> REF _Ref449107049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13</w:t>
      </w:r>
      <w:r>
        <w:fldChar w:fldCharType="end"/>
      </w:r>
      <w:r>
        <w:t>) ensures maximum signal-to-noise ratio and EMI shielding. The efforts towards proper grounding, shielding, and safety of the Rig satisfy the EMC and IEC codes.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652200" w:rsidTr="0018325B">
        <w:trPr>
          <w:jc w:val="center"/>
        </w:trPr>
        <w:tc>
          <w:tcPr>
            <w:tcW w:w="0" w:type="auto"/>
            <w:vAlign w:val="center"/>
          </w:tcPr>
          <w:p w:rsidR="00652200" w:rsidRDefault="00652200" w:rsidP="003306A6">
            <w:pPr>
              <w:spacing w:line="360" w:lineRule="auto"/>
              <w:jc w:val="center"/>
              <w:rPr>
                <w:rFonts w:eastAsiaTheme="minorEastAsia"/>
              </w:rPr>
            </w:pPr>
            <w:r>
              <w:rPr>
                <w:rFonts w:eastAsiaTheme="minorEastAsia"/>
                <w:noProof/>
              </w:rPr>
              <w:drawing>
                <wp:inline distT="0" distB="0" distL="0" distR="0" wp14:anchorId="591830DF" wp14:editId="1017BD3F">
                  <wp:extent cx="2947939" cy="3931920"/>
                  <wp:effectExtent l="0" t="0" r="5080" b="0"/>
                  <wp:docPr id="547" name="Picture 547" descr="C:\Users\MHP\Google Drive\CVeSS\Roller Rig\Pics\Cabinet\Final\IMG_0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HP\Google Drive\CVeSS\Roller Rig\Pics\Cabinet\Final\IMG_008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7939" cy="3931920"/>
                          </a:xfrm>
                          <a:prstGeom prst="rect">
                            <a:avLst/>
                          </a:prstGeom>
                          <a:noFill/>
                          <a:ln>
                            <a:noFill/>
                          </a:ln>
                        </pic:spPr>
                      </pic:pic>
                    </a:graphicData>
                  </a:graphic>
                </wp:inline>
              </w:drawing>
            </w:r>
          </w:p>
        </w:tc>
        <w:tc>
          <w:tcPr>
            <w:tcW w:w="0" w:type="auto"/>
            <w:vAlign w:val="center"/>
          </w:tcPr>
          <w:p w:rsidR="00652200" w:rsidRDefault="00652200" w:rsidP="003306A6">
            <w:pPr>
              <w:keepNext/>
              <w:spacing w:line="360" w:lineRule="auto"/>
              <w:jc w:val="center"/>
              <w:rPr>
                <w:rFonts w:eastAsiaTheme="minorEastAsia"/>
              </w:rPr>
            </w:pPr>
            <w:r>
              <w:rPr>
                <w:rFonts w:eastAsiaTheme="minorEastAsia"/>
                <w:noProof/>
              </w:rPr>
              <w:drawing>
                <wp:inline distT="0" distB="0" distL="0" distR="0" wp14:anchorId="79C3D261" wp14:editId="686AD1CA">
                  <wp:extent cx="2947939" cy="3931920"/>
                  <wp:effectExtent l="0" t="0" r="5080" b="0"/>
                  <wp:docPr id="548" name="Picture 548" descr="C:\Users\MHP\Google Drive\CVeSS\Roller Rig\Pics\Cabinet\Final\IMG_0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HP\Google Drive\CVeSS\Roller Rig\Pics\Cabinet\Final\IMG_007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7939" cy="3931920"/>
                          </a:xfrm>
                          <a:prstGeom prst="rect">
                            <a:avLst/>
                          </a:prstGeom>
                          <a:noFill/>
                          <a:ln>
                            <a:noFill/>
                          </a:ln>
                        </pic:spPr>
                      </pic:pic>
                    </a:graphicData>
                  </a:graphic>
                </wp:inline>
              </w:drawing>
            </w:r>
          </w:p>
        </w:tc>
      </w:tr>
    </w:tbl>
    <w:p w:rsidR="00652200" w:rsidRPr="00EA79D0" w:rsidRDefault="00652200" w:rsidP="003306A6">
      <w:pPr>
        <w:pStyle w:val="Caption"/>
        <w:spacing w:line="360" w:lineRule="auto"/>
      </w:pPr>
      <w:bookmarkStart w:id="10" w:name="_Toc455075465"/>
      <w:r>
        <w:t xml:space="preserve">Figure </w:t>
      </w:r>
      <w:fldSimple w:instr=" STYLEREF 1 \s ">
        <w:r w:rsidR="000F559A">
          <w:rPr>
            <w:noProof/>
            <w:cs/>
          </w:rPr>
          <w:t>‎</w:t>
        </w:r>
        <w:r w:rsidR="000F559A">
          <w:rPr>
            <w:noProof/>
          </w:rPr>
          <w:t>1</w:t>
        </w:r>
      </w:fldSimple>
      <w:r w:rsidR="006878D3">
        <w:noBreakHyphen/>
      </w:r>
      <w:fldSimple w:instr=" SEQ Figure \* ARABIC \s 1 ">
        <w:r w:rsidR="000F559A">
          <w:rPr>
            <w:noProof/>
          </w:rPr>
          <w:t>2</w:t>
        </w:r>
      </w:fldSimple>
      <w:r>
        <w:t>. The final enclosure for the control tower of the VT Roller Rig</w:t>
      </w:r>
      <w:bookmarkEnd w:id="10"/>
    </w:p>
    <w:p w:rsidR="00112482" w:rsidRPr="00BA0C91" w:rsidRDefault="00652200" w:rsidP="00112482">
      <w:pPr>
        <w:pStyle w:val="TableofFigures"/>
        <w:tabs>
          <w:tab w:val="right" w:leader="dot" w:pos="8630"/>
        </w:tabs>
      </w:pPr>
      <w:r>
        <w:rPr>
          <w:rFonts w:eastAsia="MS Mincho"/>
          <w:color w:val="000000" w:themeColor="text1"/>
        </w:rPr>
        <w:t xml:space="preserve">Extensive instrumentation and motion control systems for the Rig, along with multi-layer safety systems, allow for investigating phenomena such as derailment and flanging. The flexible motion programming interface of the Rig is compatible with the majority of existing rail vehicle dynamics </w:t>
      </w:r>
      <w:r>
        <w:rPr>
          <w:rFonts w:eastAsia="MS Mincho"/>
          <w:color w:val="000000" w:themeColor="text1"/>
        </w:rPr>
        <w:lastRenderedPageBreak/>
        <w:t xml:space="preserve">models for performing hardware-in-the-loop operations. The immediate benefits from HIL are advanced train control algorithms and better traction/braking procedures. Further details about the design and components of the Rig can </w:t>
      </w:r>
      <w:r w:rsidRPr="0090177F">
        <w:rPr>
          <w:rFonts w:eastAsia="MS Mincho"/>
          <w:noProof/>
          <w:color w:val="000000" w:themeColor="text1"/>
        </w:rPr>
        <w:t>be found</w:t>
      </w:r>
      <w:r>
        <w:rPr>
          <w:rFonts w:eastAsia="MS Mincho"/>
          <w:color w:val="000000" w:themeColor="text1"/>
        </w:rPr>
        <w:t xml:space="preserve"> in </w:t>
      </w:r>
      <w:r>
        <w:rPr>
          <w:rFonts w:eastAsia="MS Mincho"/>
          <w:color w:val="000000" w:themeColor="text1"/>
        </w:rPr>
        <w:fldChar w:fldCharType="begin" w:fldLock="1"/>
      </w:r>
      <w:r w:rsidR="005E13AE">
        <w:rPr>
          <w:rFonts w:eastAsia="MS Mincho"/>
          <w:color w:val="000000" w:themeColor="text1"/>
        </w:rPr>
        <w:instrText>ADDIN CSL_CITATION { "citationItems" : [ { "id" : "ITEM-1", "itemData" : { "author" : [ { "dropping-particle" : "", "family" : "Hosseinipour", "given" : "Milad", "non-dropping-particle" : "", "parse-names" : false, "suffix" : "" }, { "dropping-particle" : "", "family" : "Meymand", "given" : "Sajjad Z.", "non-dropping-particle" : "", "parse-names" : false, "suffix" : "" }, { "dropping-particle" : "", "family" : "Craft", "given" : "Michael J.", "non-dropping-particle" : "", "parse-names" : false, "suffix" : "" }, { "dropping-particle" : "", "family" : "Ahmadian", "given" : "Mehdi", "non-dropping-particle" : "", "parse-names" : false, "suffix" : "" } ], "container-title" : "Proceedings of the 2014 Joint Rail Conference", "id" : "ITEM-1", "issued" : { "date-parts" : [ [ "2014" ] ] }, "publisher-place" : "Colorado Springs, CO, USA JRC2014-3842", "title" : "Modeling of a roller rig for evaluation of wheel/rail contact mechanics", "type" : "paper-conference" }, "uris" : [ "http://www.mendeley.com/documents/?uuid=13e7a756-3383-4ac9-ba5a-2b9be9ddde6b" ] } ], "mendeley" : { "formattedCitation" : "[2]", "plainTextFormattedCitation" : "[2]", "previouslyFormattedCitation" : "[2]" }, "properties" : { "noteIndex" : 0 }, "schema" : "https://github.com/citation-style-language/schema/raw/master/csl-citation.json" }</w:instrText>
      </w:r>
      <w:r>
        <w:rPr>
          <w:rFonts w:eastAsia="MS Mincho"/>
          <w:color w:val="000000" w:themeColor="text1"/>
        </w:rPr>
        <w:fldChar w:fldCharType="separate"/>
      </w:r>
      <w:r w:rsidR="0079334E" w:rsidRPr="0079334E">
        <w:rPr>
          <w:rFonts w:eastAsia="MS Mincho"/>
          <w:noProof/>
          <w:color w:val="000000" w:themeColor="text1"/>
        </w:rPr>
        <w:t>[2]</w:t>
      </w:r>
      <w:r>
        <w:rPr>
          <w:rFonts w:eastAsia="MS Mincho"/>
          <w:color w:val="000000" w:themeColor="text1"/>
        </w:rPr>
        <w:fldChar w:fldCharType="end"/>
      </w:r>
      <w:r>
        <w:rPr>
          <w:rFonts w:eastAsia="MS Mincho"/>
          <w:color w:val="000000" w:themeColor="text1"/>
        </w:rPr>
        <w:t xml:space="preserve"> and </w:t>
      </w:r>
      <w:r>
        <w:rPr>
          <w:rFonts w:eastAsia="MS Mincho"/>
          <w:color w:val="000000" w:themeColor="text1"/>
        </w:rPr>
        <w:fldChar w:fldCharType="begin" w:fldLock="1"/>
      </w:r>
      <w:r w:rsidR="005E13AE">
        <w:rPr>
          <w:rFonts w:eastAsia="MS Mincho"/>
          <w:color w:val="000000" w:themeColor="text1"/>
        </w:rPr>
        <w:instrText>ADDIN CSL_CITATION { "citationItems" : [ { "id" : "ITEM-1", "itemData" : { "author" : [ { "dropping-particle" : "", "family" : "Meymand", "given" : "Sajjad Z.", "non-dropping-particle" : "", "parse-names" : false, "suffix" : "" }, { "dropping-particle" : "", "family" : "Hosseinipour", "given" : "M.", "non-dropping-particle" : "", "parse-names" : false, "suffix" : "" }, { "dropping-particle" : "", "family" : "Ahmadian", "given" : "Mehdi", "non-dropping-particle" : "", "parse-names" : false, "suffix" : "" } ], "container-title" : "Proceedings of the 2015 Joint Rail Conference", "id" : "ITEM-1", "issued" : { "date-parts" : [ [ "2015" ] ] }, "publisher-place" : "San Jose, CA", "title" : "Development of a roller rig for experimental evaluation of contact mechanics for railway vehicles", "type" : "paper-conference" }, "uris" : [ "http://www.mendeley.com/documents/?uuid=2dce0097-dee7-44d9-b122-c277cc0cad90" ] } ], "mendeley" : { "formattedCitation" : "[3]", "plainTextFormattedCitation" : "[3]", "previouslyFormattedCitation" : "[3]" }, "properties" : { "noteIndex" : 0 }, "schema" : "https://github.com/citation-style-language/schema/raw/master/csl-citation.json" }</w:instrText>
      </w:r>
      <w:r>
        <w:rPr>
          <w:rFonts w:eastAsia="MS Mincho"/>
          <w:color w:val="000000" w:themeColor="text1"/>
        </w:rPr>
        <w:fldChar w:fldCharType="separate"/>
      </w:r>
      <w:r w:rsidR="0079334E" w:rsidRPr="0079334E">
        <w:rPr>
          <w:rFonts w:eastAsia="MS Mincho"/>
          <w:noProof/>
          <w:color w:val="000000" w:themeColor="text1"/>
        </w:rPr>
        <w:t>[3]</w:t>
      </w:r>
      <w:r>
        <w:rPr>
          <w:rFonts w:eastAsia="MS Mincho"/>
          <w:color w:val="000000" w:themeColor="text1"/>
        </w:rPr>
        <w:fldChar w:fldCharType="end"/>
      </w:r>
      <w:r>
        <w:rPr>
          <w:rFonts w:eastAsia="MS Mincho"/>
          <w:color w:val="000000" w:themeColor="text1"/>
        </w:rPr>
        <w:t xml:space="preserve">.  </w:t>
      </w:r>
      <w:r w:rsidR="00112482" w:rsidRPr="00BA0C91">
        <w:t xml:space="preserve"> </w:t>
      </w:r>
    </w:p>
    <w:p w:rsidR="00112482" w:rsidRPr="00BA0C91" w:rsidRDefault="00112482" w:rsidP="00112482">
      <w:pPr>
        <w:pStyle w:val="TableofFigures"/>
        <w:tabs>
          <w:tab w:val="right" w:leader="dot" w:pos="8630"/>
        </w:tabs>
        <w:sectPr w:rsidR="00112482" w:rsidRPr="00BA0C91" w:rsidSect="00330DB5">
          <w:headerReference w:type="default" r:id="rId17"/>
          <w:footerReference w:type="default" r:id="rId18"/>
          <w:headerReference w:type="first" r:id="rId19"/>
          <w:footerReference w:type="first" r:id="rId20"/>
          <w:pgSz w:w="12240" w:h="15840"/>
          <w:pgMar w:top="1440" w:right="1800" w:bottom="1440" w:left="1800" w:header="720" w:footer="432" w:gutter="0"/>
          <w:pgNumType w:start="1"/>
          <w:cols w:space="720"/>
          <w:docGrid w:linePitch="360"/>
        </w:sectPr>
      </w:pPr>
    </w:p>
    <w:p w:rsidR="00112482" w:rsidRDefault="00112482" w:rsidP="00112482">
      <w:pPr>
        <w:pStyle w:val="Heading1"/>
      </w:pPr>
      <w:bookmarkStart w:id="11" w:name="_Toc455075606"/>
      <w:r>
        <w:lastRenderedPageBreak/>
        <w:t>Delivered Mechanical Setup</w:t>
      </w:r>
      <w:bookmarkEnd w:id="11"/>
    </w:p>
    <w:p w:rsidR="00B21F44" w:rsidRPr="00112482" w:rsidRDefault="00B21F44" w:rsidP="00112482">
      <w:pPr>
        <w:spacing w:line="360" w:lineRule="auto"/>
        <w:rPr>
          <w:rFonts w:eastAsia="MS Mincho"/>
          <w:color w:val="000000" w:themeColor="text1"/>
        </w:rPr>
      </w:pPr>
      <w:r>
        <w:t xml:space="preserve">In this </w:t>
      </w:r>
      <w:r w:rsidRPr="00B36B26">
        <w:rPr>
          <w:noProof/>
        </w:rPr>
        <w:t>chapter</w:t>
      </w:r>
      <w:r>
        <w:rPr>
          <w:noProof/>
        </w:rPr>
        <w:t>,</w:t>
      </w:r>
      <w:r>
        <w:t xml:space="preserve"> the engineering approach to the hardware design and construction of the Virginia Tech Roller Rig is discussed. The design specifications and functionality of each major component are detailed. It begins with the design of the load frame and base frame. Following, </w:t>
      </w:r>
      <w:r w:rsidRPr="00B36B26">
        <w:rPr>
          <w:noProof/>
        </w:rPr>
        <w:t>are de</w:t>
      </w:r>
      <w:r>
        <w:rPr>
          <w:noProof/>
        </w:rPr>
        <w:t>scribed in detail</w:t>
      </w:r>
      <w:r>
        <w:t xml:space="preserve"> discussions of the rig’s structure and positioning systems. The chapter discusses alternative designs for each component and how the design is optimized.</w:t>
      </w:r>
    </w:p>
    <w:p w:rsidR="00B21F44" w:rsidRDefault="00B21F44" w:rsidP="003306A6">
      <w:pPr>
        <w:pStyle w:val="Heading2"/>
        <w:spacing w:line="360" w:lineRule="auto"/>
      </w:pPr>
      <w:bookmarkStart w:id="12" w:name="_Toc277324073"/>
      <w:bookmarkStart w:id="13" w:name="_Toc438543609"/>
      <w:bookmarkStart w:id="14" w:name="_Toc455075607"/>
      <w:r>
        <w:t>Floor Plate</w:t>
      </w:r>
      <w:bookmarkEnd w:id="12"/>
      <w:bookmarkEnd w:id="13"/>
      <w:bookmarkEnd w:id="14"/>
    </w:p>
    <w:p w:rsidR="00B21F44" w:rsidRPr="006540D4" w:rsidRDefault="00B21F44" w:rsidP="003306A6">
      <w:pPr>
        <w:spacing w:line="360" w:lineRule="auto"/>
        <w:rPr>
          <w:lang w:bidi="he-IL"/>
        </w:rPr>
      </w:pPr>
      <w:r w:rsidRPr="00B36B26">
        <w:rPr>
          <w:noProof/>
        </w:rPr>
        <w:t>To have the most control over the laboratory environment</w:t>
      </w:r>
      <w:r>
        <w:t xml:space="preserve">, the dynamics and behavior of the testing facility must not be influenced by external noise and vibration. To this end, a very rigid basement is needed to isolate the rig from surrounding equipment in the laboratory. </w:t>
      </w:r>
      <w:r>
        <w:rPr>
          <w:noProof/>
        </w:rPr>
        <w:t>Also</w:t>
      </w:r>
      <w:r>
        <w:t xml:space="preserve">, the basement must provide a very flat base for accommodating the rig. </w:t>
      </w:r>
    </w:p>
    <w:p w:rsidR="00B21F44" w:rsidRDefault="00B21F44" w:rsidP="003306A6">
      <w:pPr>
        <w:pStyle w:val="Heading3"/>
        <w:spacing w:line="360" w:lineRule="auto"/>
      </w:pPr>
      <w:bookmarkStart w:id="15" w:name="_Toc277324074"/>
      <w:bookmarkStart w:id="16" w:name="_Toc438543610"/>
      <w:bookmarkStart w:id="17" w:name="_Toc455075608"/>
      <w:r>
        <w:t xml:space="preserve">Floor </w:t>
      </w:r>
      <w:r w:rsidRPr="00567C2F">
        <w:t>Plate</w:t>
      </w:r>
      <w:r>
        <w:t xml:space="preserve"> Design</w:t>
      </w:r>
      <w:bookmarkEnd w:id="15"/>
      <w:bookmarkEnd w:id="16"/>
      <w:bookmarkEnd w:id="17"/>
    </w:p>
    <w:p w:rsidR="00B21F44" w:rsidRDefault="00C32E28" w:rsidP="003306A6">
      <w:pPr>
        <w:spacing w:line="360" w:lineRule="auto"/>
      </w:pPr>
      <w:r>
        <w:t xml:space="preserve">The </w:t>
      </w:r>
      <w:r w:rsidR="00B21F44" w:rsidRPr="00C102A3">
        <w:t xml:space="preserve">Virginia </w:t>
      </w:r>
      <w:r w:rsidR="00B21F44">
        <w:t>T</w:t>
      </w:r>
      <w:r w:rsidR="00B21F44" w:rsidRPr="00C102A3">
        <w:t xml:space="preserve">ech </w:t>
      </w:r>
      <w:r w:rsidR="00B21F44">
        <w:t xml:space="preserve">Roller Rig has a footprint of </w:t>
      </w:r>
      <w:r w:rsidR="00B21F44" w:rsidRPr="00A26D54">
        <w:t>approximately 91 x 80 inch</w:t>
      </w:r>
      <w:r w:rsidR="00B21F44" w:rsidRPr="00C102A3">
        <w:t>. A one-inch thick steel plate, which is sitting underneath all the components, functions as a base for the lateral linear guides</w:t>
      </w:r>
      <w:r w:rsidR="00B21F44">
        <w:t xml:space="preserve"> that </w:t>
      </w:r>
      <w:r w:rsidR="00B21F44" w:rsidRPr="0090177F">
        <w:rPr>
          <w:noProof/>
        </w:rPr>
        <w:t>is discussed</w:t>
      </w:r>
      <w:r w:rsidR="00B21F44">
        <w:t xml:space="preserve"> in positioning systems section</w:t>
      </w:r>
      <w:r w:rsidR="00B21F44" w:rsidRPr="00C102A3">
        <w:t>. Therefore, the deflection of th</w:t>
      </w:r>
      <w:r w:rsidR="00B21F44">
        <w:t>is</w:t>
      </w:r>
      <w:r w:rsidR="00B21F44" w:rsidRPr="00C102A3">
        <w:t xml:space="preserve"> plate is limited by the manufacturer’s permissible error </w:t>
      </w:r>
      <w:r w:rsidR="00B21F44">
        <w:t>for</w:t>
      </w:r>
      <w:r w:rsidR="00B21F44" w:rsidRPr="00C102A3">
        <w:t xml:space="preserve"> the </w:t>
      </w:r>
      <w:r w:rsidR="00B21F44">
        <w:t xml:space="preserve">linear guides’ </w:t>
      </w:r>
      <w:r w:rsidR="00B21F44" w:rsidRPr="00C102A3">
        <w:t xml:space="preserve">mounting plate. </w:t>
      </w:r>
      <w:r w:rsidR="00B21F44">
        <w:rPr>
          <w:noProof/>
        </w:rPr>
        <w:t>Also</w:t>
      </w:r>
      <w:r w:rsidR="00B21F44" w:rsidRPr="00C102A3">
        <w:t xml:space="preserve">, the </w:t>
      </w:r>
      <w:r w:rsidR="00B21F44">
        <w:t>floor plate</w:t>
      </w:r>
      <w:r w:rsidR="00B21F44" w:rsidRPr="00C102A3">
        <w:t xml:space="preserve"> should function as a rigid basement for the entire rig. It should take all the loadings and preferably isolate the rig from the surroundings.</w:t>
      </w:r>
    </w:p>
    <w:p w:rsidR="00B21F44" w:rsidRDefault="00B21F44" w:rsidP="003306A6">
      <w:pPr>
        <w:spacing w:line="360" w:lineRule="auto"/>
      </w:pPr>
      <w:r>
        <w:t>A cast iron T-slotted plate</w:t>
      </w:r>
      <w:r w:rsidRPr="00C102A3">
        <w:t xml:space="preserve"> </w:t>
      </w:r>
      <w:r>
        <w:t xml:space="preserve">is designed </w:t>
      </w:r>
      <w:r w:rsidRPr="00C102A3">
        <w:t>to make a rigid, multipurpose ba</w:t>
      </w:r>
      <w:r>
        <w:t>sement for the rig (</w:t>
      </w:r>
      <w:r>
        <w:fldChar w:fldCharType="begin"/>
      </w:r>
      <w:r>
        <w:instrText xml:space="preserve"> REF _Ref277241970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1</w:t>
      </w:r>
      <w:r>
        <w:fldChar w:fldCharType="end"/>
      </w:r>
      <w:r>
        <w:t>)</w:t>
      </w:r>
      <w:r w:rsidRPr="00C102A3">
        <w:t xml:space="preserve">.  </w:t>
      </w:r>
      <w:r>
        <w:t>It is a resin-</w:t>
      </w:r>
      <w:r w:rsidRPr="00AC4D29">
        <w:t xml:space="preserve">sand casted plate made of iron HT250. It is </w:t>
      </w:r>
      <w:r>
        <w:t>a purpose-built plate with</w:t>
      </w:r>
      <w:r w:rsidRPr="00AC4D29">
        <w:t xml:space="preserve"> </w:t>
      </w:r>
      <w:r w:rsidRPr="00A26D54">
        <w:t>2200 x 2500 x 250 mm</w:t>
      </w:r>
      <w:r>
        <w:t xml:space="preserve"> dimensions and top-surface flatness accuracy of </w:t>
      </w:r>
      <w:r w:rsidRPr="00A26D54">
        <w:t>+/- 0.03 mm</w:t>
      </w:r>
      <w:r>
        <w:t xml:space="preserve"> manufactured </w:t>
      </w:r>
      <w:r w:rsidRPr="00AC4D29">
        <w:t xml:space="preserve">by </w:t>
      </w:r>
      <w:r w:rsidRPr="00B36B26">
        <w:rPr>
          <w:noProof/>
        </w:rPr>
        <w:t>Cangzhou</w:t>
      </w:r>
      <w:r w:rsidRPr="00AC4D29">
        <w:t xml:space="preserve"> Kuntai Machinery &amp; Equipment Co., Ltd</w:t>
      </w:r>
      <w:r>
        <w:t xml:space="preserve">, China. </w:t>
      </w:r>
      <w:r w:rsidRPr="00AC4D29">
        <w:t xml:space="preserve"> </w:t>
      </w:r>
      <w:r>
        <w:t>It weighs approximately 5000 kg. The plate is hollow with a stiffening rib structure on the underside (</w:t>
      </w:r>
      <w:r>
        <w:fldChar w:fldCharType="begin"/>
      </w:r>
      <w:r>
        <w:instrText xml:space="preserve"> REF _Ref277241970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1</w:t>
      </w:r>
      <w:r>
        <w:fldChar w:fldCharType="end"/>
      </w:r>
      <w:r>
        <w:t xml:space="preserve">). </w:t>
      </w:r>
    </w:p>
    <w:tbl>
      <w:tblPr>
        <w:tblW w:w="0" w:type="auto"/>
        <w:tblLook w:val="04A0" w:firstRow="1" w:lastRow="0" w:firstColumn="1" w:lastColumn="0" w:noHBand="0" w:noVBand="1"/>
      </w:tblPr>
      <w:tblGrid>
        <w:gridCol w:w="3299"/>
        <w:gridCol w:w="2730"/>
        <w:gridCol w:w="2611"/>
      </w:tblGrid>
      <w:tr w:rsidR="00B21F44" w:rsidTr="00A54DC8">
        <w:trPr>
          <w:trHeight w:val="2150"/>
        </w:trPr>
        <w:tc>
          <w:tcPr>
            <w:tcW w:w="2736" w:type="dxa"/>
            <w:vAlign w:val="center"/>
          </w:tcPr>
          <w:p w:rsidR="00B21F44" w:rsidRDefault="00B21F44" w:rsidP="003306A6">
            <w:pPr>
              <w:spacing w:line="360" w:lineRule="auto"/>
              <w:jc w:val="center"/>
              <w:rPr>
                <w:noProof/>
              </w:rPr>
            </w:pPr>
            <w:r>
              <w:rPr>
                <w:noProof/>
              </w:rPr>
              <w:lastRenderedPageBreak/>
              <w:drawing>
                <wp:anchor distT="0" distB="0" distL="114300" distR="114300" simplePos="0" relativeHeight="251656192" behindDoc="0" locked="0" layoutInCell="1" allowOverlap="1" wp14:anchorId="64FF2AA4" wp14:editId="2C13C3E0">
                  <wp:simplePos x="0" y="0"/>
                  <wp:positionH relativeFrom="column">
                    <wp:posOffset>507048</wp:posOffset>
                  </wp:positionH>
                  <wp:positionV relativeFrom="paragraph">
                    <wp:posOffset>-284163</wp:posOffset>
                  </wp:positionV>
                  <wp:extent cx="1073150" cy="1950085"/>
                  <wp:effectExtent l="0" t="6668" r="12383" b="12382"/>
                  <wp:wrapTight wrapText="bothSides">
                    <wp:wrapPolygon edited="0">
                      <wp:start x="-134" y="21526"/>
                      <wp:lineTo x="21338" y="21526"/>
                      <wp:lineTo x="21338" y="144"/>
                      <wp:lineTo x="-134" y="144"/>
                      <wp:lineTo x="-134" y="21526"/>
                    </wp:wrapPolygon>
                  </wp:wrapTight>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39.JPG"/>
                          <pic:cNvPicPr/>
                        </pic:nvPicPr>
                        <pic:blipFill rotWithShape="1">
                          <a:blip r:embed="rId21" cstate="print">
                            <a:extLst>
                              <a:ext uri="{28A0092B-C50C-407E-A947-70E740481C1C}">
                                <a14:useLocalDpi xmlns:a14="http://schemas.microsoft.com/office/drawing/2010/main" val="0"/>
                              </a:ext>
                            </a:extLst>
                          </a:blip>
                          <a:srcRect l="37839" t="8225" r="11657"/>
                          <a:stretch/>
                        </pic:blipFill>
                        <pic:spPr bwMode="auto">
                          <a:xfrm rot="5400000">
                            <a:off x="0" y="0"/>
                            <a:ext cx="1073150" cy="19500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736" w:type="dxa"/>
            <w:vAlign w:val="center"/>
          </w:tcPr>
          <w:p w:rsidR="00B21F44" w:rsidRDefault="00B21F44" w:rsidP="003306A6">
            <w:pPr>
              <w:spacing w:line="360" w:lineRule="auto"/>
              <w:jc w:val="center"/>
            </w:pPr>
            <w:r>
              <w:rPr>
                <w:noProof/>
              </w:rPr>
              <w:drawing>
                <wp:inline distT="0" distB="0" distL="0" distR="0" wp14:anchorId="0D4E2A3E" wp14:editId="0AB7330A">
                  <wp:extent cx="1598781" cy="107251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_plate.JPG"/>
                          <pic:cNvPicPr/>
                        </pic:nvPicPr>
                        <pic:blipFill rotWithShape="1">
                          <a:blip r:embed="rId22" cstate="print">
                            <a:extLst>
                              <a:ext uri="{28A0092B-C50C-407E-A947-70E740481C1C}">
                                <a14:useLocalDpi xmlns:a14="http://schemas.microsoft.com/office/drawing/2010/main" val="0"/>
                              </a:ext>
                            </a:extLst>
                          </a:blip>
                          <a:srcRect l="12670" t="8302"/>
                          <a:stretch/>
                        </pic:blipFill>
                        <pic:spPr bwMode="auto">
                          <a:xfrm>
                            <a:off x="0" y="0"/>
                            <a:ext cx="1601377" cy="107425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616" w:type="dxa"/>
            <w:vAlign w:val="center"/>
          </w:tcPr>
          <w:p w:rsidR="00B21F44" w:rsidRDefault="00B21F44" w:rsidP="003306A6">
            <w:pPr>
              <w:keepNext/>
              <w:spacing w:line="360" w:lineRule="auto"/>
              <w:jc w:val="center"/>
            </w:pPr>
            <w:r>
              <w:rPr>
                <w:noProof/>
              </w:rPr>
              <w:drawing>
                <wp:inline distT="0" distB="0" distL="0" distR="0" wp14:anchorId="312DC80C" wp14:editId="44603DCA">
                  <wp:extent cx="1524000" cy="1257300"/>
                  <wp:effectExtent l="0" t="0" r="0" b="1270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_plate_bottom.JPG"/>
                          <pic:cNvPicPr/>
                        </pic:nvPicPr>
                        <pic:blipFill rotWithShape="1">
                          <a:blip r:embed="rId23" cstate="print">
                            <a:extLst>
                              <a:ext uri="{28A0092B-C50C-407E-A947-70E740481C1C}">
                                <a14:useLocalDpi xmlns:a14="http://schemas.microsoft.com/office/drawing/2010/main" val="0"/>
                              </a:ext>
                            </a:extLst>
                          </a:blip>
                          <a:srcRect l="17553" r="5006"/>
                          <a:stretch/>
                        </pic:blipFill>
                        <pic:spPr bwMode="auto">
                          <a:xfrm>
                            <a:off x="0" y="0"/>
                            <a:ext cx="1524428" cy="125765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rsidR="00B21F44" w:rsidRDefault="00B21F44" w:rsidP="003306A6">
      <w:pPr>
        <w:pStyle w:val="Caption"/>
        <w:spacing w:line="360" w:lineRule="auto"/>
      </w:pPr>
      <w:bookmarkStart w:id="18" w:name="_Ref277241970"/>
      <w:bookmarkStart w:id="19" w:name="_Toc438543754"/>
      <w:bookmarkStart w:id="20" w:name="_Toc455075466"/>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1</w:t>
        </w:r>
      </w:fldSimple>
      <w:bookmarkEnd w:id="18"/>
      <w:r>
        <w:t>: T-slotted floor plate and its solid model showing bi-directional t-slots on top surface and reinforced ribbing structure at the bottom</w:t>
      </w:r>
      <w:bookmarkEnd w:id="19"/>
      <w:bookmarkEnd w:id="20"/>
    </w:p>
    <w:p w:rsidR="00B21F44" w:rsidRDefault="00B21F44" w:rsidP="003306A6">
      <w:pPr>
        <w:spacing w:line="360" w:lineRule="auto"/>
      </w:pPr>
      <w:r>
        <w:t xml:space="preserve">The working surface of the plate has cast-in </w:t>
      </w:r>
      <w:r w:rsidRPr="00E42C6A">
        <w:t>28H12</w:t>
      </w:r>
      <w:r>
        <w:t xml:space="preserve"> T-slots in both directions with 250 mm spacing. </w:t>
      </w:r>
      <w:r w:rsidRPr="00AC4D29">
        <w:t>Casted T-slots</w:t>
      </w:r>
      <w:r w:rsidRPr="00C102A3">
        <w:t xml:space="preserve"> enable the basement to insert or remove </w:t>
      </w:r>
      <w:r w:rsidRPr="00B36B26">
        <w:rPr>
          <w:noProof/>
        </w:rPr>
        <w:t>T</w:t>
      </w:r>
      <w:r>
        <w:rPr>
          <w:noProof/>
        </w:rPr>
        <w:t>-</w:t>
      </w:r>
      <w:r w:rsidRPr="00B36B26">
        <w:rPr>
          <w:noProof/>
        </w:rPr>
        <w:t>nuts</w:t>
      </w:r>
      <w:r w:rsidRPr="00C102A3">
        <w:t xml:space="preserve"> for mounting the specimen in different configurations.</w:t>
      </w:r>
      <w:r>
        <w:t xml:space="preserve"> The load frame and linear guides’ plate are secured to the base plate using the T-slots and the appropriate hardware shown in </w:t>
      </w:r>
      <w:r>
        <w:fldChar w:fldCharType="begin"/>
      </w:r>
      <w:r>
        <w:instrText xml:space="preserve"> REF _Ref277242330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2</w:t>
      </w:r>
      <w:r>
        <w:fldChar w:fldCharType="end"/>
      </w:r>
      <w:r>
        <w:t xml:space="preserve">-Left. </w:t>
      </w:r>
      <w:r w:rsidRPr="00C102A3">
        <w:t xml:space="preserve">Because of the massive weight of the plate, it ensures a </w:t>
      </w:r>
      <w:r>
        <w:t>very rigid basement for the rig</w:t>
      </w:r>
      <w:r w:rsidRPr="00C102A3">
        <w:t xml:space="preserve">. </w:t>
      </w:r>
    </w:p>
    <w:tbl>
      <w:tblPr>
        <w:tblW w:w="0" w:type="auto"/>
        <w:tblInd w:w="1278" w:type="dxa"/>
        <w:tblLayout w:type="fixed"/>
        <w:tblLook w:val="04A0" w:firstRow="1" w:lastRow="0" w:firstColumn="1" w:lastColumn="0" w:noHBand="0" w:noVBand="1"/>
      </w:tblPr>
      <w:tblGrid>
        <w:gridCol w:w="2700"/>
        <w:gridCol w:w="3960"/>
      </w:tblGrid>
      <w:tr w:rsidR="00B21F44" w:rsidTr="00A54DC8">
        <w:tc>
          <w:tcPr>
            <w:tcW w:w="2700" w:type="dxa"/>
            <w:vAlign w:val="center"/>
          </w:tcPr>
          <w:p w:rsidR="00B21F44" w:rsidRDefault="00B21F44" w:rsidP="003306A6">
            <w:pPr>
              <w:spacing w:line="360" w:lineRule="auto"/>
              <w:jc w:val="center"/>
            </w:pPr>
            <w:r>
              <w:rPr>
                <w:noProof/>
              </w:rPr>
              <w:drawing>
                <wp:anchor distT="0" distB="0" distL="114300" distR="114300" simplePos="0" relativeHeight="251654144" behindDoc="0" locked="0" layoutInCell="1" allowOverlap="1" wp14:anchorId="3B2F4886" wp14:editId="1FFE03DD">
                  <wp:simplePos x="0" y="0"/>
                  <wp:positionH relativeFrom="column">
                    <wp:posOffset>-60325</wp:posOffset>
                  </wp:positionH>
                  <wp:positionV relativeFrom="paragraph">
                    <wp:posOffset>378460</wp:posOffset>
                  </wp:positionV>
                  <wp:extent cx="1814830" cy="1361440"/>
                  <wp:effectExtent l="0" t="1905" r="12065" b="12065"/>
                  <wp:wrapTight wrapText="bothSides">
                    <wp:wrapPolygon edited="0">
                      <wp:start x="-23" y="21570"/>
                      <wp:lineTo x="21441" y="21570"/>
                      <wp:lineTo x="21441" y="212"/>
                      <wp:lineTo x="-23" y="212"/>
                      <wp:lineTo x="-23" y="21570"/>
                    </wp:wrapPolygon>
                  </wp:wrapTight>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93.JPG"/>
                          <pic:cNvPicPr/>
                        </pic:nvPicPr>
                        <pic:blipFill>
                          <a:blip r:embed="rId24" cstate="print">
                            <a:extLst>
                              <a:ext uri="{BEBA8EAE-BF5A-486C-A8C5-ECC9F3942E4B}">
                                <a14:imgProps xmlns:a14="http://schemas.microsoft.com/office/drawing/2010/main">
                                  <a14:imgLayer r:embed="rId2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rot="5400000">
                            <a:off x="0" y="0"/>
                            <a:ext cx="1814830" cy="1361440"/>
                          </a:xfrm>
                          <a:prstGeom prst="rect">
                            <a:avLst/>
                          </a:prstGeom>
                        </pic:spPr>
                      </pic:pic>
                    </a:graphicData>
                  </a:graphic>
                  <wp14:sizeRelH relativeFrom="page">
                    <wp14:pctWidth>0</wp14:pctWidth>
                  </wp14:sizeRelH>
                  <wp14:sizeRelV relativeFrom="page">
                    <wp14:pctHeight>0</wp14:pctHeight>
                  </wp14:sizeRelV>
                </wp:anchor>
              </w:drawing>
            </w:r>
          </w:p>
        </w:tc>
        <w:tc>
          <w:tcPr>
            <w:tcW w:w="3960" w:type="dxa"/>
            <w:vAlign w:val="center"/>
          </w:tcPr>
          <w:p w:rsidR="00B21F44" w:rsidRDefault="00B21F44" w:rsidP="003306A6">
            <w:pPr>
              <w:keepNext/>
              <w:spacing w:line="360" w:lineRule="auto"/>
              <w:jc w:val="center"/>
            </w:pPr>
            <w:r>
              <w:rPr>
                <w:noProof/>
              </w:rPr>
              <w:drawing>
                <wp:anchor distT="0" distB="0" distL="114300" distR="114300" simplePos="0" relativeHeight="251655168" behindDoc="0" locked="0" layoutInCell="1" allowOverlap="1" wp14:anchorId="6EE6FE30" wp14:editId="2EB26D87">
                  <wp:simplePos x="0" y="0"/>
                  <wp:positionH relativeFrom="column">
                    <wp:posOffset>107950</wp:posOffset>
                  </wp:positionH>
                  <wp:positionV relativeFrom="paragraph">
                    <wp:posOffset>146685</wp:posOffset>
                  </wp:positionV>
                  <wp:extent cx="2159635" cy="1619885"/>
                  <wp:effectExtent l="0" t="0" r="0" b="5715"/>
                  <wp:wrapTight wrapText="bothSides">
                    <wp:wrapPolygon edited="0">
                      <wp:start x="0" y="0"/>
                      <wp:lineTo x="0" y="21338"/>
                      <wp:lineTo x="21340" y="21338"/>
                      <wp:lineTo x="21340" y="0"/>
                      <wp:lineTo x="0" y="0"/>
                    </wp:wrapPolygon>
                  </wp:wrapTight>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4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9635" cy="1619885"/>
                          </a:xfrm>
                          <a:prstGeom prst="rect">
                            <a:avLst/>
                          </a:prstGeom>
                        </pic:spPr>
                      </pic:pic>
                    </a:graphicData>
                  </a:graphic>
                  <wp14:sizeRelH relativeFrom="page">
                    <wp14:pctWidth>0</wp14:pctWidth>
                  </wp14:sizeRelH>
                  <wp14:sizeRelV relativeFrom="page">
                    <wp14:pctHeight>0</wp14:pctHeight>
                  </wp14:sizeRelV>
                </wp:anchor>
              </w:drawing>
            </w:r>
          </w:p>
        </w:tc>
      </w:tr>
    </w:tbl>
    <w:p w:rsidR="00B21F44" w:rsidRDefault="00B21F44" w:rsidP="003306A6">
      <w:pPr>
        <w:pStyle w:val="Caption"/>
        <w:spacing w:line="360" w:lineRule="auto"/>
      </w:pPr>
      <w:bookmarkStart w:id="21" w:name="_Ref277242330"/>
      <w:bookmarkStart w:id="22" w:name="_Toc438543755"/>
      <w:bookmarkStart w:id="23" w:name="_Toc455075467"/>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2</w:t>
        </w:r>
      </w:fldSimple>
      <w:bookmarkEnd w:id="21"/>
      <w:r>
        <w:t>: Left: 28H12 T-slots and clamping hardware including T-nuts, stud, nut, triangular lock, and clamp strap for mounting components on the floor plate. Right: Precision bubble leveler used for leveling the floor plate</w:t>
      </w:r>
      <w:bookmarkEnd w:id="22"/>
      <w:bookmarkEnd w:id="23"/>
    </w:p>
    <w:p w:rsidR="00B21F44" w:rsidRDefault="00B21F44" w:rsidP="003306A6">
      <w:pPr>
        <w:spacing w:line="360" w:lineRule="auto"/>
        <w:rPr>
          <w:rFonts w:cs="Times"/>
        </w:rPr>
      </w:pPr>
      <w:r>
        <w:t xml:space="preserve">The base plate </w:t>
      </w:r>
      <w:r w:rsidRPr="0090177F">
        <w:rPr>
          <w:noProof/>
        </w:rPr>
        <w:t>is anchored</w:t>
      </w:r>
      <w:r>
        <w:t xml:space="preserve"> to the </w:t>
      </w:r>
      <w:r w:rsidRPr="00B36B26">
        <w:rPr>
          <w:noProof/>
        </w:rPr>
        <w:t>floor</w:t>
      </w:r>
      <w:r>
        <w:t xml:space="preserve"> via ten 1</w:t>
      </w:r>
      <w:r w:rsidRPr="00E42C6A">
        <w:t xml:space="preserve"> in</w:t>
      </w:r>
      <w:r>
        <w:t xml:space="preserve">ch anchors, one for each hole of the plate. The laboratory floor </w:t>
      </w:r>
      <w:r w:rsidRPr="0090177F">
        <w:rPr>
          <w:noProof/>
        </w:rPr>
        <w:t>was marked</w:t>
      </w:r>
      <w:r>
        <w:t xml:space="preserve"> for the exact location of the anchors. The 1-inch all-thread anchors </w:t>
      </w:r>
      <w:r w:rsidRPr="0090177F">
        <w:rPr>
          <w:noProof/>
        </w:rPr>
        <w:t>were secured</w:t>
      </w:r>
      <w:r>
        <w:t xml:space="preserve"> to the </w:t>
      </w:r>
      <w:r w:rsidRPr="00E42C6A">
        <w:t xml:space="preserve">5-inch </w:t>
      </w:r>
      <w:r>
        <w:t xml:space="preserve">thick concrete floor with epoxy. With the epoxy cured, the base plate was lowered down over the anchors. </w:t>
      </w:r>
      <w:r w:rsidRPr="0090177F">
        <w:rPr>
          <w:noProof/>
        </w:rPr>
        <w:t>Using shimming method</w:t>
      </w:r>
      <w:r>
        <w:t xml:space="preserve">, the plate </w:t>
      </w:r>
      <w:r w:rsidRPr="0090177F">
        <w:rPr>
          <w:noProof/>
        </w:rPr>
        <w:t>was leveled</w:t>
      </w:r>
      <w:r>
        <w:t xml:space="preserve"> within </w:t>
      </w:r>
      <w:r w:rsidRPr="00B36B26">
        <w:rPr>
          <w:noProof/>
        </w:rPr>
        <w:t>0.04</w:t>
      </w:r>
      <w:r>
        <w:rPr>
          <w:noProof/>
        </w:rPr>
        <w:t>-</w:t>
      </w:r>
      <w:r w:rsidRPr="00B36B26">
        <w:rPr>
          <w:noProof/>
        </w:rPr>
        <w:t>inch</w:t>
      </w:r>
      <w:r>
        <w:t xml:space="preserve"> tolerance in all the directions (</w:t>
      </w:r>
      <w:r>
        <w:fldChar w:fldCharType="begin"/>
      </w:r>
      <w:r>
        <w:instrText xml:space="preserve"> REF _Ref277242330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2</w:t>
      </w:r>
      <w:r>
        <w:fldChar w:fldCharType="end"/>
      </w:r>
      <w:r>
        <w:t xml:space="preserve">-Right). Once the plate </w:t>
      </w:r>
      <w:r w:rsidRPr="0090177F">
        <w:rPr>
          <w:noProof/>
        </w:rPr>
        <w:t>was leveled</w:t>
      </w:r>
      <w:r>
        <w:t>, jam nuts fixed the p</w:t>
      </w:r>
      <w:r w:rsidRPr="00254CEE">
        <w:t>osition of the plate to the anchors. With the plate fixed in place</w:t>
      </w:r>
      <w:r>
        <w:t>,</w:t>
      </w:r>
      <w:r w:rsidRPr="00254CEE">
        <w:t xml:space="preserve"> it was then filled with a non-shrinking grout. The grout filled the underside completely and </w:t>
      </w:r>
      <w:r w:rsidRPr="00B36B26">
        <w:rPr>
          <w:noProof/>
        </w:rPr>
        <w:t>allow</w:t>
      </w:r>
      <w:r>
        <w:rPr>
          <w:noProof/>
        </w:rPr>
        <w:t>ed</w:t>
      </w:r>
      <w:r w:rsidRPr="00254CEE">
        <w:t xml:space="preserve"> the plate to distribute loads </w:t>
      </w:r>
      <w:r w:rsidRPr="00254CEE">
        <w:lastRenderedPageBreak/>
        <w:t xml:space="preserve">over its entire footprint </w:t>
      </w:r>
      <w:r w:rsidRPr="00B36B26">
        <w:rPr>
          <w:noProof/>
        </w:rPr>
        <w:t>onto</w:t>
      </w:r>
      <w:r w:rsidRPr="00254CEE">
        <w:t xml:space="preserve"> the floor. The fully anchored plate is an extension of the concrete floor</w:t>
      </w:r>
      <w:r>
        <w:t xml:space="preserve"> (</w:t>
      </w:r>
      <w:r>
        <w:fldChar w:fldCharType="begin"/>
      </w:r>
      <w:r>
        <w:instrText xml:space="preserve"> REF _Ref277241970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1</w:t>
      </w:r>
      <w:r>
        <w:fldChar w:fldCharType="end"/>
      </w:r>
      <w:r>
        <w:t>)</w:t>
      </w:r>
      <w:r w:rsidRPr="00254CEE">
        <w:t>.</w:t>
      </w:r>
    </w:p>
    <w:p w:rsidR="00B21F44" w:rsidRDefault="00B21F44" w:rsidP="003306A6">
      <w:pPr>
        <w:spacing w:line="360" w:lineRule="auto"/>
      </w:pPr>
      <w:r>
        <w:t xml:space="preserve">It must </w:t>
      </w:r>
      <w:r w:rsidRPr="0090177F">
        <w:rPr>
          <w:noProof/>
        </w:rPr>
        <w:t>be noted</w:t>
      </w:r>
      <w:r>
        <w:t xml:space="preserve"> that an alternative method of using anti-vibration wedge-mounts for mounting the rig to the </w:t>
      </w:r>
      <w:r w:rsidRPr="00B36B26">
        <w:rPr>
          <w:noProof/>
        </w:rPr>
        <w:t>ground</w:t>
      </w:r>
      <w:r>
        <w:t xml:space="preserve"> </w:t>
      </w:r>
      <w:r w:rsidRPr="0090177F">
        <w:rPr>
          <w:noProof/>
        </w:rPr>
        <w:t>was considered</w:t>
      </w:r>
      <w:r>
        <w:t xml:space="preserve">. </w:t>
      </w:r>
      <w:r w:rsidRPr="00CB7392">
        <w:t>The</w:t>
      </w:r>
      <w:r w:rsidRPr="00C30D62">
        <w:t xml:space="preserve"> </w:t>
      </w:r>
      <w:r w:rsidRPr="00CB7392">
        <w:t xml:space="preserve">AirLoc </w:t>
      </w:r>
      <w:r w:rsidRPr="00B36B26">
        <w:rPr>
          <w:noProof/>
        </w:rPr>
        <w:t>anti</w:t>
      </w:r>
      <w:r>
        <w:rPr>
          <w:noProof/>
        </w:rPr>
        <w:t>-</w:t>
      </w:r>
      <w:r w:rsidRPr="00B36B26">
        <w:rPr>
          <w:noProof/>
        </w:rPr>
        <w:t>vibration</w:t>
      </w:r>
      <w:r w:rsidRPr="00CB7392">
        <w:t xml:space="preserve"> mounts include a vibration absorber pad, and function as a precision leveler under heavy loads</w:t>
      </w:r>
      <w:r>
        <w:t xml:space="preserve"> (</w:t>
      </w:r>
      <w:r>
        <w:fldChar w:fldCharType="begin"/>
      </w:r>
      <w:r>
        <w:instrText xml:space="preserve"> REF _Ref277240866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3</w:t>
      </w:r>
      <w:r>
        <w:fldChar w:fldCharType="end"/>
      </w:r>
      <w:r>
        <w:t>)</w:t>
      </w:r>
      <w:r w:rsidRPr="00CB7392">
        <w:t>.</w:t>
      </w:r>
      <w:r>
        <w:t xml:space="preserve"> Although t</w:t>
      </w:r>
      <w:r w:rsidRPr="00CB7392">
        <w:t xml:space="preserve">he mounts </w:t>
      </w:r>
      <w:r>
        <w:t xml:space="preserve">could </w:t>
      </w:r>
      <w:r w:rsidRPr="00CB7392">
        <w:t xml:space="preserve">serve as a leveler to precisely </w:t>
      </w:r>
      <w:r>
        <w:t>level the rig</w:t>
      </w:r>
      <w:r w:rsidRPr="00CB7392">
        <w:t xml:space="preserve">, and </w:t>
      </w:r>
      <w:r>
        <w:t xml:space="preserve">could </w:t>
      </w:r>
      <w:r w:rsidRPr="00CB7392">
        <w:t xml:space="preserve">isolate the vibration of the entire rig through the </w:t>
      </w:r>
      <w:r w:rsidRPr="00B36B26">
        <w:rPr>
          <w:noProof/>
        </w:rPr>
        <w:t>anti</w:t>
      </w:r>
      <w:r>
        <w:rPr>
          <w:noProof/>
        </w:rPr>
        <w:t>-</w:t>
      </w:r>
      <w:r w:rsidRPr="00B36B26">
        <w:rPr>
          <w:noProof/>
        </w:rPr>
        <w:t>vibration</w:t>
      </w:r>
      <w:r w:rsidRPr="00CB7392">
        <w:t xml:space="preserve"> pads</w:t>
      </w:r>
      <w:r>
        <w:t>, finite element analysis showed that they failed to provide a rigid basement for the rig</w:t>
      </w:r>
      <w:r w:rsidRPr="00CB7392">
        <w:t>.</w:t>
      </w:r>
      <w:r>
        <w:t xml:space="preserve"> Results show that the deflection of lateral linear guides’ plate would be more than what the manufacturer recommends, as </w:t>
      </w:r>
      <w:r>
        <w:rPr>
          <w:noProof/>
        </w:rPr>
        <w:t>illustrated</w:t>
      </w:r>
      <w:r w:rsidRPr="0090177F">
        <w:rPr>
          <w:noProof/>
        </w:rPr>
        <w:t xml:space="preserve"> in </w:t>
      </w:r>
      <w:r>
        <w:rPr>
          <w:noProof/>
        </w:rPr>
        <w:fldChar w:fldCharType="begin"/>
      </w:r>
      <w:r w:rsidRPr="0090177F">
        <w:rPr>
          <w:noProof/>
        </w:rPr>
        <w:instrText xml:space="preserve"> REF _Ref279165489 \h </w:instrText>
      </w:r>
      <w:r w:rsidR="003306A6">
        <w:rPr>
          <w:noProof/>
        </w:rPr>
        <w:instrText xml:space="preserve"> \* MERGEFORMAT </w:instrText>
      </w:r>
      <w:r>
        <w:rPr>
          <w:noProof/>
        </w:rPr>
      </w:r>
      <w:r>
        <w:rPr>
          <w:noProof/>
        </w:rPr>
        <w:fldChar w:fldCharType="separate"/>
      </w:r>
      <w:r w:rsidR="000F559A">
        <w:t xml:space="preserve">Figure </w:t>
      </w:r>
      <w:r w:rsidR="000F559A">
        <w:rPr>
          <w:noProof/>
          <w:cs/>
        </w:rPr>
        <w:t>‎</w:t>
      </w:r>
      <w:r w:rsidR="000F559A">
        <w:rPr>
          <w:noProof/>
        </w:rPr>
        <w:t>2</w:t>
      </w:r>
      <w:r w:rsidR="000F559A">
        <w:rPr>
          <w:noProof/>
        </w:rPr>
        <w:noBreakHyphen/>
        <w:t>4</w:t>
      </w:r>
      <w:r>
        <w:fldChar w:fldCharType="end"/>
      </w:r>
      <w:r>
        <w:t>.</w:t>
      </w:r>
    </w:p>
    <w:tbl>
      <w:tblPr>
        <w:tblW w:w="0" w:type="auto"/>
        <w:tblInd w:w="1008" w:type="dxa"/>
        <w:tblLayout w:type="fixed"/>
        <w:tblLook w:val="04A0" w:firstRow="1" w:lastRow="0" w:firstColumn="1" w:lastColumn="0" w:noHBand="0" w:noVBand="1"/>
      </w:tblPr>
      <w:tblGrid>
        <w:gridCol w:w="2790"/>
        <w:gridCol w:w="4140"/>
      </w:tblGrid>
      <w:tr w:rsidR="00B21F44" w:rsidTr="00A54DC8">
        <w:tc>
          <w:tcPr>
            <w:tcW w:w="2790" w:type="dxa"/>
          </w:tcPr>
          <w:p w:rsidR="00B21F44" w:rsidRDefault="00B21F44" w:rsidP="003306A6">
            <w:pPr>
              <w:spacing w:line="360" w:lineRule="auto"/>
              <w:jc w:val="center"/>
            </w:pPr>
            <w:r>
              <w:rPr>
                <w:noProof/>
              </w:rPr>
              <w:drawing>
                <wp:inline distT="0" distB="0" distL="0" distR="0" wp14:anchorId="0E2091B6" wp14:editId="1282B967">
                  <wp:extent cx="1446530" cy="1446530"/>
                  <wp:effectExtent l="0" t="0" r="1270" b="127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Loc.png"/>
                          <pic:cNvPicPr/>
                        </pic:nvPicPr>
                        <pic:blipFill>
                          <a:blip r:embed="rId27">
                            <a:extLst>
                              <a:ext uri="{28A0092B-C50C-407E-A947-70E740481C1C}">
                                <a14:useLocalDpi xmlns:a14="http://schemas.microsoft.com/office/drawing/2010/main" val="0"/>
                              </a:ext>
                            </a:extLst>
                          </a:blip>
                          <a:stretch>
                            <a:fillRect/>
                          </a:stretch>
                        </pic:blipFill>
                        <pic:spPr>
                          <a:xfrm>
                            <a:off x="0" y="0"/>
                            <a:ext cx="1446687" cy="1446687"/>
                          </a:xfrm>
                          <a:prstGeom prst="rect">
                            <a:avLst/>
                          </a:prstGeom>
                        </pic:spPr>
                      </pic:pic>
                    </a:graphicData>
                  </a:graphic>
                </wp:inline>
              </w:drawing>
            </w:r>
          </w:p>
        </w:tc>
        <w:tc>
          <w:tcPr>
            <w:tcW w:w="4140" w:type="dxa"/>
          </w:tcPr>
          <w:p w:rsidR="00B21F44" w:rsidRDefault="00B21F44" w:rsidP="003306A6">
            <w:pPr>
              <w:keepNext/>
              <w:spacing w:line="360" w:lineRule="auto"/>
              <w:jc w:val="center"/>
            </w:pPr>
            <w:r>
              <w:rPr>
                <w:noProof/>
              </w:rPr>
              <w:drawing>
                <wp:inline distT="0" distB="0" distL="0" distR="0" wp14:anchorId="3C0F666E" wp14:editId="35D964C6">
                  <wp:extent cx="2317750" cy="1484808"/>
                  <wp:effectExtent l="0" t="0" r="635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Loc1.png"/>
                          <pic:cNvPicPr/>
                        </pic:nvPicPr>
                        <pic:blipFill>
                          <a:blip r:embed="rId28">
                            <a:extLst>
                              <a:ext uri="{28A0092B-C50C-407E-A947-70E740481C1C}">
                                <a14:useLocalDpi xmlns:a14="http://schemas.microsoft.com/office/drawing/2010/main" val="0"/>
                              </a:ext>
                            </a:extLst>
                          </a:blip>
                          <a:stretch>
                            <a:fillRect/>
                          </a:stretch>
                        </pic:blipFill>
                        <pic:spPr>
                          <a:xfrm>
                            <a:off x="0" y="0"/>
                            <a:ext cx="2323534" cy="1488513"/>
                          </a:xfrm>
                          <a:prstGeom prst="rect">
                            <a:avLst/>
                          </a:prstGeom>
                        </pic:spPr>
                      </pic:pic>
                    </a:graphicData>
                  </a:graphic>
                </wp:inline>
              </w:drawing>
            </w:r>
          </w:p>
        </w:tc>
      </w:tr>
    </w:tbl>
    <w:p w:rsidR="00B21F44" w:rsidRDefault="00B21F44" w:rsidP="003306A6">
      <w:pPr>
        <w:pStyle w:val="Caption"/>
        <w:spacing w:line="360" w:lineRule="auto"/>
      </w:pPr>
      <w:bookmarkStart w:id="24" w:name="_Ref277240866"/>
      <w:bookmarkStart w:id="25" w:name="_Toc438543756"/>
      <w:bookmarkStart w:id="26" w:name="_Toc455075468"/>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3</w:t>
        </w:r>
      </w:fldSimple>
      <w:bookmarkEnd w:id="24"/>
      <w:r>
        <w:t xml:space="preserve">: VRC wedge-mount precision levelers manufactured by AirLoc </w:t>
      </w:r>
      <w:bookmarkEnd w:id="25"/>
      <w:r>
        <w:fldChar w:fldCharType="begin" w:fldLock="1"/>
      </w:r>
      <w:r>
        <w:instrText>ADDIN CSL_CITATION { "citationItems" : [ { "id" : "ITEM-1", "itemData" : { "author" : [ { "dropping-particle" : "", "family" : "AirLoc Schrepfer", "given" : "", "non-dropping-particle" : "", "parse-names" : false, "suffix" : "" } ], "id" : "ITEM-1", "issued" : { "date-parts" : [ [ "2016" ] ] }, "title" : "AirLoc Schrepfer Catalogue", "type" : "report" }, "uris" : [ "http://www.mendeley.com/documents/?uuid=59237f10-c1ee-37a5-a0c6-77de5f027f4c" ] } ], "mendeley" : { "formattedCitation" : "[4]", "plainTextFormattedCitation" : "[4]", "previouslyFormattedCitation" : "[4]" }, "properties" : { "noteIndex" : 0 }, "schema" : "https://github.com/citation-style-language/schema/raw/master/csl-citation.json" }</w:instrText>
      </w:r>
      <w:r>
        <w:fldChar w:fldCharType="separate"/>
      </w:r>
      <w:r w:rsidRPr="005E13AE">
        <w:rPr>
          <w:b w:val="0"/>
          <w:noProof/>
        </w:rPr>
        <w:t>[4]</w:t>
      </w:r>
      <w:bookmarkEnd w:id="26"/>
      <w:r>
        <w:fldChar w:fldCharType="end"/>
      </w:r>
    </w:p>
    <w:p w:rsidR="00B21F44" w:rsidRDefault="00B21F44" w:rsidP="003306A6">
      <w:pPr>
        <w:pStyle w:val="Caption"/>
        <w:spacing w:line="360" w:lineRule="auto"/>
      </w:pPr>
      <w:bookmarkStart w:id="27" w:name="_Ref277240989"/>
      <w:r>
        <w:rPr>
          <w:noProof/>
        </w:rPr>
        <w:drawing>
          <wp:inline distT="0" distB="0" distL="0" distR="0" wp14:anchorId="6FFBDF76" wp14:editId="2CB8A269">
            <wp:extent cx="3733800" cy="2293867"/>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dgemount_fe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37733" cy="2296283"/>
                    </a:xfrm>
                    <a:prstGeom prst="rect">
                      <a:avLst/>
                    </a:prstGeom>
                  </pic:spPr>
                </pic:pic>
              </a:graphicData>
            </a:graphic>
          </wp:inline>
        </w:drawing>
      </w:r>
    </w:p>
    <w:p w:rsidR="00B21F44" w:rsidRDefault="00B21F44" w:rsidP="003306A6">
      <w:pPr>
        <w:pStyle w:val="Caption"/>
        <w:spacing w:line="360" w:lineRule="auto"/>
        <w:rPr>
          <w:rFonts w:asciiTheme="minorHAnsi" w:eastAsiaTheme="minorEastAsia" w:hAnsiTheme="minorHAnsi" w:cstheme="minorBidi"/>
          <w:sz w:val="24"/>
          <w:szCs w:val="24"/>
        </w:rPr>
      </w:pPr>
      <w:bookmarkStart w:id="28" w:name="_Ref279165489"/>
      <w:bookmarkStart w:id="29" w:name="_Toc438543757"/>
      <w:bookmarkStart w:id="30" w:name="_Toc455075469"/>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4</w:t>
        </w:r>
      </w:fldSimple>
      <w:bookmarkEnd w:id="27"/>
      <w:bookmarkEnd w:id="28"/>
      <w:r>
        <w:t>: Structural analysis of the mounting plate for evaluating the performance (static deflection of plate) of wedge-mounts using ABAQUS</w:t>
      </w:r>
      <w:bookmarkEnd w:id="29"/>
      <w:bookmarkEnd w:id="30"/>
    </w:p>
    <w:p w:rsidR="00B21F44" w:rsidRDefault="00B21F44" w:rsidP="003306A6">
      <w:pPr>
        <w:pStyle w:val="Heading3"/>
        <w:spacing w:line="360" w:lineRule="auto"/>
      </w:pPr>
      <w:bookmarkStart w:id="31" w:name="_Toc277324075"/>
      <w:bookmarkStart w:id="32" w:name="_Toc438543611"/>
      <w:bookmarkStart w:id="33" w:name="_Toc455075609"/>
      <w:r>
        <w:t>Floor Plate Functionality</w:t>
      </w:r>
      <w:bookmarkEnd w:id="31"/>
      <w:bookmarkEnd w:id="32"/>
      <w:bookmarkEnd w:id="33"/>
    </w:p>
    <w:p w:rsidR="00B21F44" w:rsidRDefault="00B21F44" w:rsidP="003306A6">
      <w:pPr>
        <w:spacing w:line="360" w:lineRule="auto"/>
      </w:pPr>
      <w:r>
        <w:t xml:space="preserve">The reinforced ribbing structure of the plate makes it </w:t>
      </w:r>
      <w:r w:rsidRPr="0090177F">
        <w:rPr>
          <w:noProof/>
        </w:rPr>
        <w:t>extremely heavy</w:t>
      </w:r>
      <w:r>
        <w:t xml:space="preserve"> and rigid. Since grout could not fill out the entire underside of the plate due to lacking of air holes to let the air out of the gap, </w:t>
      </w:r>
      <w:r>
        <w:lastRenderedPageBreak/>
        <w:t xml:space="preserve">finite element analysis is conducted to ensure the rigidity and strength of the plate. The solid model of the plate </w:t>
      </w:r>
      <w:r w:rsidRPr="0090177F">
        <w:rPr>
          <w:noProof/>
        </w:rPr>
        <w:t>was imported</w:t>
      </w:r>
      <w:r>
        <w:t xml:space="preserve"> to ABAQUS software package. The loading from the weight of the rig </w:t>
      </w:r>
      <w:r w:rsidRPr="001401FB">
        <w:t xml:space="preserve">and the contact forces </w:t>
      </w:r>
      <w:r w:rsidRPr="0090177F">
        <w:rPr>
          <w:noProof/>
        </w:rPr>
        <w:t>was applied</w:t>
      </w:r>
      <w:r w:rsidRPr="001401FB">
        <w:t xml:space="preserve"> to the top surface of the plate. For the boundary conditions, all the mounting holes </w:t>
      </w:r>
      <w:r>
        <w:rPr>
          <w:noProof/>
        </w:rPr>
        <w:t>in</w:t>
      </w:r>
      <w:r w:rsidRPr="001401FB">
        <w:t xml:space="preserve"> the underside of the plate</w:t>
      </w:r>
      <w:r>
        <w:t xml:space="preserve"> </w:t>
      </w:r>
      <w:r w:rsidRPr="001401FB">
        <w:t xml:space="preserve">in the model were rigidly fixed in all </w:t>
      </w:r>
      <w:r>
        <w:rPr>
          <w:noProof/>
        </w:rPr>
        <w:t>six</w:t>
      </w:r>
      <w:r w:rsidRPr="001401FB">
        <w:t xml:space="preserve"> directions, </w:t>
      </w:r>
      <w:r>
        <w:t>as</w:t>
      </w:r>
      <w:r w:rsidRPr="001401FB">
        <w:t xml:space="preserve"> the </w:t>
      </w:r>
      <w:r>
        <w:t>holes</w:t>
      </w:r>
      <w:r w:rsidRPr="001401FB">
        <w:t xml:space="preserve"> </w:t>
      </w:r>
      <w:r>
        <w:t>are</w:t>
      </w:r>
      <w:r w:rsidRPr="001401FB">
        <w:t xml:space="preserve"> bolted down to the </w:t>
      </w:r>
      <w:r>
        <w:t xml:space="preserve">concrete </w:t>
      </w:r>
      <w:r w:rsidRPr="001401FB">
        <w:t>floor using epoxy anchors.</w:t>
      </w:r>
      <w:r>
        <w:t xml:space="preserve"> A mesh type of tetrahedron </w:t>
      </w:r>
      <w:r w:rsidRPr="00F22AD2">
        <w:t>with</w:t>
      </w:r>
      <w:r>
        <w:t xml:space="preserve"> 2,116,674 elements </w:t>
      </w:r>
      <w:r w:rsidRPr="00B36B26">
        <w:rPr>
          <w:noProof/>
        </w:rPr>
        <w:t>was used</w:t>
      </w:r>
      <w:r>
        <w:t xml:space="preserve"> for static and modal analyses of the plate (</w:t>
      </w:r>
      <w:r>
        <w:fldChar w:fldCharType="begin"/>
      </w:r>
      <w:r>
        <w:instrText xml:space="preserve"> REF _Ref279165600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5</w:t>
      </w:r>
      <w:r>
        <w:fldChar w:fldCharType="end"/>
      </w:r>
      <w:r>
        <w:t xml:space="preserve">). The results show that the maximum deflection of the plate </w:t>
      </w:r>
      <w:r w:rsidRPr="00F22AD2">
        <w:t>is</w:t>
      </w:r>
      <w:r>
        <w:t xml:space="preserve"> </w:t>
      </w:r>
      <w:r w:rsidRPr="00F22AD2">
        <w:rPr>
          <w:i/>
        </w:rPr>
        <w:t>0.01 mm</w:t>
      </w:r>
      <w:r>
        <w:t xml:space="preserve">, and the first natural frequency </w:t>
      </w:r>
      <w:r w:rsidRPr="00F22AD2">
        <w:t>is</w:t>
      </w:r>
      <w:r>
        <w:t xml:space="preserve"> </w:t>
      </w:r>
      <w:r w:rsidRPr="00F22AD2">
        <w:rPr>
          <w:i/>
        </w:rPr>
        <w:t>313 Hz</w:t>
      </w:r>
      <w:r>
        <w:t>.  The deflection is well below the manufacturer recommended value (</w:t>
      </w:r>
      <w:r w:rsidRPr="00C102A3">
        <w:t>0.12 mm</w:t>
      </w:r>
      <w:r>
        <w:t xml:space="preserve">). The modal analysis ensures that the plate has much higher natural modes than the test specimen, which helps to reduce error in </w:t>
      </w:r>
      <w:r w:rsidRPr="00B36B26">
        <w:rPr>
          <w:noProof/>
        </w:rPr>
        <w:t>tests</w:t>
      </w:r>
      <w:r>
        <w:t xml:space="preserve">. The plate is leveled within desirable accuracy to ensure that the forces </w:t>
      </w:r>
      <w:r w:rsidRPr="00B36B26">
        <w:rPr>
          <w:noProof/>
        </w:rPr>
        <w:t>being introduced</w:t>
      </w:r>
      <w:r>
        <w:t xml:space="preserve"> into the system are well defined. Misalignment/tilting of the rig would introduce undefined forces at the contact patch; the weight of the components would not be along the vertical axis. </w:t>
      </w:r>
      <w:r w:rsidRPr="00B36B26">
        <w:rPr>
          <w:noProof/>
        </w:rPr>
        <w:t>This could</w:t>
      </w:r>
      <w:r>
        <w:t xml:space="preserve"> decrease the accuracy of force estimation at the contact. In summary</w:t>
      </w:r>
      <w:r>
        <w:rPr>
          <w:rFonts w:cs="Times"/>
        </w:rPr>
        <w:t xml:space="preserve">, </w:t>
      </w:r>
      <w:r w:rsidRPr="005B24DC">
        <w:t xml:space="preserve">T-slotted base plate </w:t>
      </w:r>
      <w:r>
        <w:t xml:space="preserve">secures the rig in place and </w:t>
      </w:r>
      <w:r w:rsidRPr="005B24DC">
        <w:t xml:space="preserve">ensures a rigid basement </w:t>
      </w:r>
      <w:r>
        <w:t>for the rig to reduce unwanted noise in test signals.</w:t>
      </w:r>
    </w:p>
    <w:p w:rsidR="00B21F44" w:rsidRDefault="00B21F44" w:rsidP="003306A6">
      <w:pPr>
        <w:pStyle w:val="Caption"/>
        <w:spacing w:line="360" w:lineRule="auto"/>
      </w:pPr>
      <w:bookmarkStart w:id="34" w:name="_Ref277250169"/>
      <w:r>
        <w:rPr>
          <w:noProof/>
        </w:rPr>
        <w:drawing>
          <wp:inline distT="0" distB="0" distL="0" distR="0" wp14:anchorId="423B6964" wp14:editId="7C46F399">
            <wp:extent cx="4382589" cy="2581872"/>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_base_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88752" cy="2585503"/>
                    </a:xfrm>
                    <a:prstGeom prst="rect">
                      <a:avLst/>
                    </a:prstGeom>
                  </pic:spPr>
                </pic:pic>
              </a:graphicData>
            </a:graphic>
          </wp:inline>
        </w:drawing>
      </w:r>
    </w:p>
    <w:p w:rsidR="00B21F44" w:rsidRPr="00F22AD2" w:rsidRDefault="00B21F44" w:rsidP="003306A6">
      <w:pPr>
        <w:pStyle w:val="Caption"/>
        <w:spacing w:line="360" w:lineRule="auto"/>
        <w:rPr>
          <w:rFonts w:asciiTheme="minorHAnsi" w:eastAsiaTheme="minorEastAsia" w:hAnsiTheme="minorHAnsi" w:cstheme="minorBidi"/>
          <w:sz w:val="24"/>
          <w:szCs w:val="24"/>
        </w:rPr>
      </w:pPr>
      <w:bookmarkStart w:id="35" w:name="_Ref279165600"/>
      <w:bookmarkStart w:id="36" w:name="_Toc438543758"/>
      <w:bookmarkStart w:id="37" w:name="_Toc455075470"/>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5</w:t>
        </w:r>
      </w:fldSimple>
      <w:bookmarkEnd w:id="34"/>
      <w:bookmarkEnd w:id="35"/>
      <w:r>
        <w:t>: Finite element analysis of the floor plate using ABAQUS</w:t>
      </w:r>
      <w:bookmarkEnd w:id="36"/>
      <w:bookmarkEnd w:id="37"/>
    </w:p>
    <w:p w:rsidR="00B21F44" w:rsidRDefault="00B21F44" w:rsidP="003306A6">
      <w:pPr>
        <w:pStyle w:val="Heading2"/>
        <w:spacing w:line="360" w:lineRule="auto"/>
      </w:pPr>
      <w:bookmarkStart w:id="38" w:name="_Toc277324076"/>
      <w:bookmarkStart w:id="39" w:name="_Toc438543612"/>
      <w:bookmarkStart w:id="40" w:name="_Toc455075610"/>
      <w:r>
        <w:t>Load Frame</w:t>
      </w:r>
      <w:bookmarkEnd w:id="38"/>
      <w:bookmarkEnd w:id="39"/>
      <w:bookmarkEnd w:id="40"/>
    </w:p>
    <w:p w:rsidR="00B21F44" w:rsidRPr="00E21616" w:rsidRDefault="00B21F44" w:rsidP="003306A6">
      <w:pPr>
        <w:spacing w:line="360" w:lineRule="auto"/>
        <w:rPr>
          <w:lang w:bidi="he-IL"/>
        </w:rPr>
      </w:pPr>
      <w:r>
        <w:rPr>
          <w:lang w:bidi="he-IL"/>
        </w:rPr>
        <w:t xml:space="preserve">In addition to the base plate, the reaction load frame needs to be </w:t>
      </w:r>
      <w:r>
        <w:rPr>
          <w:noProof/>
          <w:lang w:bidi="he-IL"/>
        </w:rPr>
        <w:t>unyieldi</w:t>
      </w:r>
      <w:r w:rsidRPr="00B36B26">
        <w:rPr>
          <w:noProof/>
          <w:lang w:bidi="he-IL"/>
        </w:rPr>
        <w:t>ng</w:t>
      </w:r>
      <w:r>
        <w:rPr>
          <w:lang w:bidi="he-IL"/>
        </w:rPr>
        <w:t xml:space="preserve">. It should be able to take all the contact force loading with minimized deflection to avoid generation of any unwanted vibration. In </w:t>
      </w:r>
      <w:r w:rsidRPr="00B36B26">
        <w:rPr>
          <w:noProof/>
          <w:lang w:bidi="he-IL"/>
        </w:rPr>
        <w:t>another word</w:t>
      </w:r>
      <w:r>
        <w:rPr>
          <w:lang w:bidi="he-IL"/>
        </w:rPr>
        <w:t xml:space="preserve">, the </w:t>
      </w:r>
      <w:r w:rsidRPr="006540D4">
        <w:rPr>
          <w:lang w:bidi="he-IL"/>
        </w:rPr>
        <w:t>dynamics of the frame should not affect the dynamics of the test specimen</w:t>
      </w:r>
      <w:r>
        <w:rPr>
          <w:lang w:bidi="he-IL"/>
        </w:rPr>
        <w:t xml:space="preserve">. Together, the reaction load </w:t>
      </w:r>
      <w:r w:rsidRPr="00B36B26">
        <w:rPr>
          <w:noProof/>
          <w:lang w:bidi="he-IL"/>
        </w:rPr>
        <w:t>frame</w:t>
      </w:r>
      <w:r>
        <w:rPr>
          <w:lang w:bidi="he-IL"/>
        </w:rPr>
        <w:t xml:space="preserve"> and the base plate should provide an excellent rigid </w:t>
      </w:r>
      <w:r>
        <w:rPr>
          <w:lang w:bidi="he-IL"/>
        </w:rPr>
        <w:lastRenderedPageBreak/>
        <w:t xml:space="preserve">structure for conducting the contact mechanics tests with minimized external noise and vibration. </w:t>
      </w:r>
      <w:r w:rsidRPr="006540D4">
        <w:rPr>
          <w:lang w:bidi="he-IL"/>
        </w:rPr>
        <w:t xml:space="preserve">Additional functionality </w:t>
      </w:r>
      <w:r>
        <w:rPr>
          <w:lang w:bidi="he-IL"/>
        </w:rPr>
        <w:t xml:space="preserve">of the frame </w:t>
      </w:r>
      <w:r w:rsidRPr="006540D4">
        <w:rPr>
          <w:lang w:bidi="he-IL"/>
        </w:rPr>
        <w:t>lies in the ability to accommodate all the powertrain and positioning components</w:t>
      </w:r>
      <w:r>
        <w:rPr>
          <w:lang w:bidi="he-IL"/>
        </w:rPr>
        <w:t>. The frame should make enough room for placing two drivelines.</w:t>
      </w:r>
      <w:r w:rsidRPr="006540D4">
        <w:rPr>
          <w:lang w:bidi="he-IL"/>
        </w:rPr>
        <w:t xml:space="preserve"> </w:t>
      </w:r>
    </w:p>
    <w:p w:rsidR="00B21F44" w:rsidRDefault="00B21F44" w:rsidP="003306A6">
      <w:pPr>
        <w:pStyle w:val="Heading3"/>
        <w:spacing w:line="360" w:lineRule="auto"/>
      </w:pPr>
      <w:bookmarkStart w:id="41" w:name="_Toc277324077"/>
      <w:bookmarkStart w:id="42" w:name="_Toc438543613"/>
      <w:bookmarkStart w:id="43" w:name="_Toc455075611"/>
      <w:r>
        <w:t>Frame Design</w:t>
      </w:r>
      <w:bookmarkEnd w:id="41"/>
      <w:bookmarkEnd w:id="42"/>
      <w:bookmarkEnd w:id="43"/>
    </w:p>
    <w:p w:rsidR="00B21F44" w:rsidRPr="006540D4" w:rsidRDefault="00B21F44" w:rsidP="003306A6">
      <w:pPr>
        <w:spacing w:line="360" w:lineRule="auto"/>
        <w:rPr>
          <w:lang w:bidi="he-IL"/>
        </w:rPr>
      </w:pPr>
      <w:r w:rsidRPr="00B36B26">
        <w:rPr>
          <w:noProof/>
          <w:lang w:bidi="he-IL"/>
        </w:rPr>
        <w:t>To meet all the required specifications for the frame</w:t>
      </w:r>
      <w:r>
        <w:rPr>
          <w:lang w:bidi="he-IL"/>
        </w:rPr>
        <w:t xml:space="preserve">, different design solutions </w:t>
      </w:r>
      <w:r w:rsidRPr="00B36B26">
        <w:rPr>
          <w:noProof/>
          <w:lang w:bidi="he-IL"/>
        </w:rPr>
        <w:t>were investigated</w:t>
      </w:r>
      <w:r>
        <w:rPr>
          <w:lang w:bidi="he-IL"/>
        </w:rPr>
        <w:t xml:space="preserve">. The advantages and disadvantages of these solutions were discussed, and the best cost effective solution was selected. The first step in the design of the rig was deciding on the frame’s construction material. Extruded aluminum and </w:t>
      </w:r>
      <w:r w:rsidRPr="006540D4">
        <w:rPr>
          <w:lang w:bidi="he-IL"/>
        </w:rPr>
        <w:t>low carbon steel tubing</w:t>
      </w:r>
      <w:r>
        <w:rPr>
          <w:lang w:bidi="he-IL"/>
        </w:rPr>
        <w:t xml:space="preserve"> </w:t>
      </w:r>
      <w:r w:rsidRPr="0090177F">
        <w:rPr>
          <w:noProof/>
          <w:lang w:bidi="he-IL"/>
        </w:rPr>
        <w:t>were compared</w:t>
      </w:r>
      <w:r>
        <w:rPr>
          <w:lang w:bidi="he-IL"/>
        </w:rPr>
        <w:t xml:space="preserve">. </w:t>
      </w:r>
      <w:r w:rsidRPr="006540D4">
        <w:rPr>
          <w:lang w:bidi="he-IL"/>
        </w:rPr>
        <w:t xml:space="preserve">Aluminum frames assembled using bolts, nuts, and brackets can result in unwanted flexibility in the structure. The flexibility could </w:t>
      </w:r>
      <w:r>
        <w:rPr>
          <w:noProof/>
          <w:lang w:bidi="he-IL"/>
        </w:rPr>
        <w:t>lead to</w:t>
      </w:r>
      <w:r w:rsidRPr="00B36B26">
        <w:rPr>
          <w:noProof/>
          <w:lang w:bidi="he-IL"/>
        </w:rPr>
        <w:t xml:space="preserve"> unwanted vibrations</w:t>
      </w:r>
      <w:r w:rsidRPr="006540D4">
        <w:rPr>
          <w:lang w:bidi="he-IL"/>
        </w:rPr>
        <w:t xml:space="preserve"> and deflections</w:t>
      </w:r>
      <w:r>
        <w:rPr>
          <w:lang w:bidi="he-IL"/>
        </w:rPr>
        <w:t>,</w:t>
      </w:r>
      <w:r w:rsidRPr="006540D4">
        <w:rPr>
          <w:lang w:bidi="he-IL"/>
        </w:rPr>
        <w:t xml:space="preserve"> which would possibly ruin the accuracy level of measurements and control capabilities of the rig. The goal is to reduce excitations from outside sources including rig’s structure </w:t>
      </w:r>
      <w:r w:rsidRPr="00B36B26">
        <w:rPr>
          <w:noProof/>
          <w:lang w:bidi="he-IL"/>
        </w:rPr>
        <w:t>to</w:t>
      </w:r>
      <w:r>
        <w:rPr>
          <w:lang w:bidi="he-IL"/>
        </w:rPr>
        <w:t xml:space="preserve"> have maximized </w:t>
      </w:r>
      <w:r w:rsidRPr="006540D4">
        <w:rPr>
          <w:lang w:bidi="he-IL"/>
        </w:rPr>
        <w:t xml:space="preserve">precision level </w:t>
      </w:r>
      <w:r>
        <w:rPr>
          <w:lang w:bidi="he-IL"/>
        </w:rPr>
        <w:t>for</w:t>
      </w:r>
      <w:r w:rsidRPr="006540D4">
        <w:rPr>
          <w:lang w:bidi="he-IL"/>
        </w:rPr>
        <w:t xml:space="preserve"> sensor measurements and speed regulations. </w:t>
      </w:r>
      <w:r>
        <w:rPr>
          <w:lang w:bidi="he-IL"/>
        </w:rPr>
        <w:t>Hence, l</w:t>
      </w:r>
      <w:r w:rsidRPr="006540D4">
        <w:rPr>
          <w:lang w:bidi="he-IL"/>
        </w:rPr>
        <w:t>ow carbon steel tubing was chosen for fabricating the load frame.</w:t>
      </w:r>
    </w:p>
    <w:p w:rsidR="00B21F44" w:rsidRPr="006540D4" w:rsidRDefault="00B21F44" w:rsidP="003306A6">
      <w:pPr>
        <w:spacing w:line="360" w:lineRule="auto"/>
        <w:rPr>
          <w:lang w:bidi="he-IL"/>
        </w:rPr>
      </w:pPr>
      <w:r>
        <w:rPr>
          <w:lang w:bidi="he-IL"/>
        </w:rPr>
        <w:t>Next, d</w:t>
      </w:r>
      <w:r w:rsidRPr="006540D4">
        <w:rPr>
          <w:lang w:bidi="he-IL"/>
        </w:rPr>
        <w:t xml:space="preserve">ifferent design layouts </w:t>
      </w:r>
      <w:r>
        <w:rPr>
          <w:lang w:bidi="he-IL"/>
        </w:rPr>
        <w:t xml:space="preserve">for the structure of the frame were investigated. Most importantly, </w:t>
      </w:r>
      <w:r w:rsidRPr="006540D4">
        <w:rPr>
          <w:lang w:bidi="he-IL"/>
        </w:rPr>
        <w:t>triangular</w:t>
      </w:r>
      <w:r>
        <w:rPr>
          <w:lang w:bidi="he-IL"/>
        </w:rPr>
        <w:t xml:space="preserve"> and </w:t>
      </w:r>
      <w:r w:rsidRPr="006540D4">
        <w:rPr>
          <w:lang w:bidi="he-IL"/>
        </w:rPr>
        <w:t>rectangular</w:t>
      </w:r>
      <w:r>
        <w:rPr>
          <w:lang w:bidi="he-IL"/>
        </w:rPr>
        <w:t xml:space="preserve"> shaped frames were considered. </w:t>
      </w:r>
      <w:r>
        <w:rPr>
          <w:noProof/>
          <w:lang w:bidi="he-IL"/>
        </w:rPr>
        <w:t>The r</w:t>
      </w:r>
      <w:r w:rsidRPr="00B36B26">
        <w:rPr>
          <w:noProof/>
          <w:lang w:bidi="he-IL"/>
        </w:rPr>
        <w:t>ectangular</w:t>
      </w:r>
      <w:r>
        <w:rPr>
          <w:lang w:bidi="he-IL"/>
        </w:rPr>
        <w:t xml:space="preserve"> frame would result in a larger footprint without adding considerable rigidity to the structure. </w:t>
      </w:r>
      <w:r w:rsidRPr="00B36B26">
        <w:rPr>
          <w:noProof/>
          <w:lang w:bidi="he-IL"/>
        </w:rPr>
        <w:t>T</w:t>
      </w:r>
      <w:r>
        <w:rPr>
          <w:noProof/>
          <w:lang w:bidi="he-IL"/>
        </w:rPr>
        <w:t>he t</w:t>
      </w:r>
      <w:r w:rsidRPr="00B36B26">
        <w:rPr>
          <w:noProof/>
          <w:lang w:bidi="he-IL"/>
        </w:rPr>
        <w:t>riangular</w:t>
      </w:r>
      <w:r>
        <w:rPr>
          <w:lang w:bidi="he-IL"/>
        </w:rPr>
        <w:t xml:space="preserve"> frame could provide better access to the rotating bodies for maintenance and allow for easy replacement of the wheel or roller in future. Therefore, a triangular structure was chosen for the frame. </w:t>
      </w:r>
      <w:r w:rsidRPr="006540D4">
        <w:rPr>
          <w:lang w:bidi="he-IL"/>
        </w:rPr>
        <w:t xml:space="preserve">Based on engineering intuition, several modifications </w:t>
      </w:r>
      <w:r>
        <w:rPr>
          <w:lang w:bidi="he-IL"/>
        </w:rPr>
        <w:t>we</w:t>
      </w:r>
      <w:r w:rsidRPr="006540D4">
        <w:rPr>
          <w:lang w:bidi="he-IL"/>
        </w:rPr>
        <w:t>re made to strengthe</w:t>
      </w:r>
      <w:r>
        <w:rPr>
          <w:lang w:bidi="he-IL"/>
        </w:rPr>
        <w:t>n the reaction load frame: sidebars</w:t>
      </w:r>
      <w:r w:rsidRPr="006540D4">
        <w:rPr>
          <w:lang w:bidi="he-IL"/>
        </w:rPr>
        <w:t>, cross bars, gusset plates</w:t>
      </w:r>
      <w:r>
        <w:rPr>
          <w:lang w:bidi="he-IL"/>
        </w:rPr>
        <w:t>. Two sidebars were designed on each side of the structure to strengthen it in side directions. By doing so, the frame was fortified against longitudinal creep force at the contact.</w:t>
      </w:r>
    </w:p>
    <w:p w:rsidR="00B21F44" w:rsidRDefault="00B21F44" w:rsidP="003306A6">
      <w:pPr>
        <w:spacing w:line="360" w:lineRule="auto"/>
        <w:rPr>
          <w:lang w:bidi="he-IL"/>
        </w:rPr>
      </w:pPr>
      <w:r>
        <w:rPr>
          <w:lang w:bidi="he-IL"/>
        </w:rPr>
        <w:t xml:space="preserve">Once the frame structure </w:t>
      </w:r>
      <w:r w:rsidRPr="0090177F">
        <w:rPr>
          <w:noProof/>
          <w:lang w:bidi="he-IL"/>
        </w:rPr>
        <w:t>is designed</w:t>
      </w:r>
      <w:r>
        <w:rPr>
          <w:lang w:bidi="he-IL"/>
        </w:rPr>
        <w:t>, d</w:t>
      </w:r>
      <w:r w:rsidRPr="006540D4">
        <w:rPr>
          <w:lang w:bidi="he-IL"/>
        </w:rPr>
        <w:t>ifferent steel tubing sizes</w:t>
      </w:r>
      <w:r>
        <w:rPr>
          <w:lang w:bidi="he-IL"/>
        </w:rPr>
        <w:t xml:space="preserve"> were considered. Finite element analysis, detailed below, indicated that 4</w:t>
      </w:r>
      <w:r w:rsidRPr="00F44402">
        <w:rPr>
          <w:lang w:bidi="he-IL"/>
        </w:rPr>
        <w:t xml:space="preserve"> x </w:t>
      </w:r>
      <w:r w:rsidRPr="00B36B26">
        <w:rPr>
          <w:noProof/>
          <w:lang w:bidi="he-IL"/>
        </w:rPr>
        <w:t>4</w:t>
      </w:r>
      <w:r>
        <w:rPr>
          <w:noProof/>
          <w:lang w:bidi="he-IL"/>
        </w:rPr>
        <w:t>-</w:t>
      </w:r>
      <w:r w:rsidRPr="00B36B26">
        <w:rPr>
          <w:noProof/>
          <w:lang w:bidi="he-IL"/>
        </w:rPr>
        <w:t>inch</w:t>
      </w:r>
      <w:r w:rsidRPr="00F44402">
        <w:rPr>
          <w:lang w:bidi="he-IL"/>
        </w:rPr>
        <w:t xml:space="preserve"> steel square tubing with a 3/8-inch wall thickness</w:t>
      </w:r>
      <w:r>
        <w:rPr>
          <w:lang w:bidi="he-IL"/>
        </w:rPr>
        <w:t xml:space="preserve"> resulted in a better </w:t>
      </w:r>
      <w:r w:rsidRPr="00B36B26">
        <w:rPr>
          <w:noProof/>
          <w:lang w:bidi="he-IL"/>
        </w:rPr>
        <w:t>trade</w:t>
      </w:r>
      <w:r>
        <w:rPr>
          <w:noProof/>
          <w:lang w:bidi="he-IL"/>
        </w:rPr>
        <w:t>-</w:t>
      </w:r>
      <w:r w:rsidRPr="00B36B26">
        <w:rPr>
          <w:noProof/>
          <w:lang w:bidi="he-IL"/>
        </w:rPr>
        <w:t>off</w:t>
      </w:r>
      <w:r w:rsidRPr="006540D4">
        <w:rPr>
          <w:lang w:bidi="he-IL"/>
        </w:rPr>
        <w:t xml:space="preserve"> between ma</w:t>
      </w:r>
      <w:r>
        <w:rPr>
          <w:lang w:bidi="he-IL"/>
        </w:rPr>
        <w:t xml:space="preserve">ss and rigidity. Other overall dimensions were designed based on the size of rig’s drivelines and </w:t>
      </w:r>
      <w:r>
        <w:rPr>
          <w:noProof/>
          <w:lang w:bidi="he-IL"/>
        </w:rPr>
        <w:t>the other main</w:t>
      </w:r>
      <w:r>
        <w:rPr>
          <w:lang w:bidi="he-IL"/>
        </w:rPr>
        <w:t xml:space="preserve"> components. A 1-inch thick steel</w:t>
      </w:r>
      <w:r w:rsidRPr="006540D4">
        <w:rPr>
          <w:lang w:bidi="he-IL"/>
        </w:rPr>
        <w:t xml:space="preserve"> plate </w:t>
      </w:r>
      <w:r w:rsidRPr="0090177F">
        <w:rPr>
          <w:noProof/>
          <w:lang w:bidi="he-IL"/>
        </w:rPr>
        <w:t>is added</w:t>
      </w:r>
      <w:r w:rsidRPr="006540D4">
        <w:rPr>
          <w:lang w:bidi="he-IL"/>
        </w:rPr>
        <w:t xml:space="preserve"> </w:t>
      </w:r>
      <w:r>
        <w:rPr>
          <w:lang w:bidi="he-IL"/>
        </w:rPr>
        <w:t xml:space="preserve">in front of the frame </w:t>
      </w:r>
      <w:r w:rsidRPr="006540D4">
        <w:rPr>
          <w:lang w:bidi="he-IL"/>
        </w:rPr>
        <w:t>for mounting the vertical positioning system</w:t>
      </w:r>
      <w:r>
        <w:rPr>
          <w:lang w:bidi="he-IL"/>
        </w:rPr>
        <w:t xml:space="preserve">, as well as strengthening the frame. Furthermore, provisional holes were adapted on the steel tubings for filling inside the tubes with some expandable foam for further attenuating any unwanted vibrations in the system (increasing the natural frequency of the frame), if needed in the future. </w:t>
      </w:r>
      <w:r>
        <w:rPr>
          <w:highlight w:val="red"/>
          <w:lang w:bidi="he-IL"/>
        </w:rPr>
        <w:fldChar w:fldCharType="begin"/>
      </w:r>
      <w:r>
        <w:rPr>
          <w:lang w:bidi="he-IL"/>
        </w:rPr>
        <w:instrText xml:space="preserve"> REF _Ref277251303 \h </w:instrText>
      </w:r>
      <w:r w:rsidR="003306A6">
        <w:rPr>
          <w:highlight w:val="red"/>
          <w:lang w:bidi="he-IL"/>
        </w:rPr>
        <w:instrText xml:space="preserve"> \* MERGEFORMAT </w:instrText>
      </w:r>
      <w:r>
        <w:rPr>
          <w:highlight w:val="red"/>
          <w:lang w:bidi="he-IL"/>
        </w:rPr>
      </w:r>
      <w:r>
        <w:rPr>
          <w:highlight w:val="red"/>
          <w:lang w:bidi="he-IL"/>
        </w:rPr>
        <w:fldChar w:fldCharType="separate"/>
      </w:r>
      <w:r w:rsidR="000F559A">
        <w:t xml:space="preserve">Figure </w:t>
      </w:r>
      <w:r w:rsidR="000F559A">
        <w:rPr>
          <w:noProof/>
          <w:cs/>
        </w:rPr>
        <w:t>‎</w:t>
      </w:r>
      <w:r w:rsidR="000F559A">
        <w:rPr>
          <w:noProof/>
        </w:rPr>
        <w:t>2</w:t>
      </w:r>
      <w:r w:rsidR="000F559A">
        <w:rPr>
          <w:noProof/>
        </w:rPr>
        <w:noBreakHyphen/>
        <w:t>6</w:t>
      </w:r>
      <w:r>
        <w:rPr>
          <w:highlight w:val="red"/>
          <w:lang w:bidi="he-IL"/>
        </w:rPr>
        <w:fldChar w:fldCharType="end"/>
      </w:r>
      <w:r>
        <w:rPr>
          <w:lang w:bidi="he-IL"/>
        </w:rPr>
        <w:t xml:space="preserve"> shows the finalized design of the frame.</w:t>
      </w:r>
    </w:p>
    <w:tbl>
      <w:tblPr>
        <w:tblW w:w="7650" w:type="dxa"/>
        <w:tblInd w:w="828" w:type="dxa"/>
        <w:tblLook w:val="04A0" w:firstRow="1" w:lastRow="0" w:firstColumn="1" w:lastColumn="0" w:noHBand="0" w:noVBand="1"/>
      </w:tblPr>
      <w:tblGrid>
        <w:gridCol w:w="3870"/>
        <w:gridCol w:w="3780"/>
      </w:tblGrid>
      <w:tr w:rsidR="00B21F44" w:rsidTr="00A54DC8">
        <w:tc>
          <w:tcPr>
            <w:tcW w:w="3870" w:type="dxa"/>
          </w:tcPr>
          <w:p w:rsidR="00B21F44" w:rsidRDefault="00B21F44" w:rsidP="003306A6">
            <w:pPr>
              <w:spacing w:line="360" w:lineRule="auto"/>
            </w:pPr>
            <w:r>
              <w:rPr>
                <w:noProof/>
              </w:rPr>
              <w:lastRenderedPageBreak/>
              <w:drawing>
                <wp:inline distT="0" distB="0" distL="0" distR="0" wp14:anchorId="48FC1F5B" wp14:editId="0B4BB9C2">
                  <wp:extent cx="2254971" cy="2231813"/>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1-0051.JPG"/>
                          <pic:cNvPicPr/>
                        </pic:nvPicPr>
                        <pic:blipFill rotWithShape="1">
                          <a:blip r:embed="rId31" cstate="print">
                            <a:extLst>
                              <a:ext uri="{28A0092B-C50C-407E-A947-70E740481C1C}">
                                <a14:useLocalDpi xmlns:a14="http://schemas.microsoft.com/office/drawing/2010/main" val="0"/>
                              </a:ext>
                            </a:extLst>
                          </a:blip>
                          <a:srcRect l="10001" t="4025" r="30988" b="5313"/>
                          <a:stretch/>
                        </pic:blipFill>
                        <pic:spPr bwMode="auto">
                          <a:xfrm>
                            <a:off x="0" y="0"/>
                            <a:ext cx="2256348" cy="22331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3780" w:type="dxa"/>
          </w:tcPr>
          <w:p w:rsidR="00B21F44" w:rsidRDefault="00B21F44" w:rsidP="003306A6">
            <w:pPr>
              <w:keepNext/>
              <w:spacing w:line="360" w:lineRule="auto"/>
              <w:ind w:left="-108"/>
            </w:pPr>
            <w:r>
              <w:rPr>
                <w:noProof/>
              </w:rPr>
              <w:drawing>
                <wp:inline distT="0" distB="0" distL="0" distR="0" wp14:anchorId="7321F6D4" wp14:editId="79071B6C">
                  <wp:extent cx="1887937" cy="2177817"/>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 fra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9252" cy="2179334"/>
                          </a:xfrm>
                          <a:prstGeom prst="rect">
                            <a:avLst/>
                          </a:prstGeom>
                        </pic:spPr>
                      </pic:pic>
                    </a:graphicData>
                  </a:graphic>
                </wp:inline>
              </w:drawing>
            </w:r>
          </w:p>
        </w:tc>
      </w:tr>
    </w:tbl>
    <w:p w:rsidR="00B21F44" w:rsidRPr="00571CB2" w:rsidRDefault="00B21F44" w:rsidP="003306A6">
      <w:pPr>
        <w:pStyle w:val="Caption"/>
        <w:spacing w:line="360" w:lineRule="auto"/>
        <w:rPr>
          <w:lang w:bidi="he-IL"/>
        </w:rPr>
      </w:pPr>
      <w:bookmarkStart w:id="44" w:name="_Ref277251303"/>
      <w:bookmarkStart w:id="45" w:name="_Toc438543759"/>
      <w:bookmarkStart w:id="46" w:name="_Toc455075471"/>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6</w:t>
        </w:r>
      </w:fldSimple>
      <w:bookmarkEnd w:id="44"/>
      <w:r>
        <w:t>: Solid model and fabricated reaction load frame</w:t>
      </w:r>
      <w:bookmarkEnd w:id="45"/>
      <w:bookmarkEnd w:id="46"/>
    </w:p>
    <w:p w:rsidR="00B21F44" w:rsidRDefault="00B21F44" w:rsidP="003306A6">
      <w:pPr>
        <w:pStyle w:val="Heading3"/>
        <w:spacing w:line="360" w:lineRule="auto"/>
      </w:pPr>
      <w:bookmarkStart w:id="47" w:name="_Toc277324078"/>
      <w:bookmarkStart w:id="48" w:name="_Toc438543614"/>
      <w:bookmarkStart w:id="49" w:name="_Toc455075612"/>
      <w:r>
        <w:t>Structural and Modal Analysis</w:t>
      </w:r>
      <w:bookmarkEnd w:id="47"/>
      <w:bookmarkEnd w:id="48"/>
      <w:bookmarkEnd w:id="49"/>
    </w:p>
    <w:p w:rsidR="00B21F44" w:rsidRDefault="00B21F44" w:rsidP="003306A6">
      <w:pPr>
        <w:spacing w:line="360" w:lineRule="auto"/>
        <w:rPr>
          <w:lang w:bidi="he-IL"/>
        </w:rPr>
      </w:pPr>
      <w:r w:rsidRPr="0090177F">
        <w:rPr>
          <w:noProof/>
          <w:lang w:bidi="he-IL"/>
        </w:rPr>
        <w:t>To optimize the rigidity and strength of the load frame</w:t>
      </w:r>
      <w:r w:rsidRPr="005D4CCC">
        <w:rPr>
          <w:lang w:bidi="he-IL"/>
        </w:rPr>
        <w:t xml:space="preserve">, finite element analysis was conducted using ABAQUS package. To this end, a finite element model of the frame was created using beam elements. A grid system using 3D deformable wires was adopted to describe the location of the structural elements (steel tubings). The model adequately represented all the main structural elements in the load frame. However, some simplifications were taken into account. The weldments in the structure </w:t>
      </w:r>
      <w:r w:rsidRPr="0090177F">
        <w:rPr>
          <w:noProof/>
          <w:lang w:bidi="he-IL"/>
        </w:rPr>
        <w:t>were not modeled</w:t>
      </w:r>
      <w:r w:rsidRPr="005D4CCC">
        <w:rPr>
          <w:lang w:bidi="he-IL"/>
        </w:rPr>
        <w:t xml:space="preserve"> as the entire structure </w:t>
      </w:r>
      <w:r w:rsidRPr="0090177F">
        <w:rPr>
          <w:noProof/>
          <w:lang w:bidi="he-IL"/>
        </w:rPr>
        <w:t>was modeled</w:t>
      </w:r>
      <w:r w:rsidRPr="005D4CCC">
        <w:rPr>
          <w:lang w:bidi="he-IL"/>
        </w:rPr>
        <w:t xml:space="preserve"> as a one piece. </w:t>
      </w:r>
      <w:r w:rsidRPr="0090177F">
        <w:rPr>
          <w:noProof/>
          <w:lang w:bidi="he-IL"/>
        </w:rPr>
        <w:t>This could</w:t>
      </w:r>
      <w:r w:rsidRPr="005D4CCC">
        <w:rPr>
          <w:lang w:bidi="he-IL"/>
        </w:rPr>
        <w:t xml:space="preserve"> </w:t>
      </w:r>
      <w:r w:rsidRPr="0090177F">
        <w:rPr>
          <w:noProof/>
          <w:lang w:bidi="he-IL"/>
        </w:rPr>
        <w:t>be justified</w:t>
      </w:r>
      <w:r w:rsidRPr="005D4CCC">
        <w:rPr>
          <w:lang w:bidi="he-IL"/>
        </w:rPr>
        <w:t xml:space="preserve"> </w:t>
      </w:r>
      <w:r>
        <w:rPr>
          <w:lang w:bidi="he-IL"/>
        </w:rPr>
        <w:t>with</w:t>
      </w:r>
      <w:r w:rsidRPr="005D4CCC">
        <w:rPr>
          <w:lang w:bidi="he-IL"/>
        </w:rPr>
        <w:t xml:space="preserve"> </w:t>
      </w:r>
      <w:r>
        <w:rPr>
          <w:lang w:bidi="he-IL"/>
        </w:rPr>
        <w:t xml:space="preserve">the </w:t>
      </w:r>
      <w:r w:rsidRPr="005D4CCC">
        <w:rPr>
          <w:lang w:bidi="he-IL"/>
        </w:rPr>
        <w:t>proper welding</w:t>
      </w:r>
      <w:r>
        <w:rPr>
          <w:lang w:bidi="he-IL"/>
        </w:rPr>
        <w:t xml:space="preserve"> of the frame that</w:t>
      </w:r>
      <w:r w:rsidRPr="005D4CCC">
        <w:rPr>
          <w:lang w:bidi="he-IL"/>
        </w:rPr>
        <w:t xml:space="preserve"> could </w:t>
      </w:r>
      <w:r>
        <w:rPr>
          <w:lang w:bidi="he-IL"/>
        </w:rPr>
        <w:t xml:space="preserve">even </w:t>
      </w:r>
      <w:r w:rsidRPr="005D4CCC">
        <w:rPr>
          <w:lang w:bidi="he-IL"/>
        </w:rPr>
        <w:t xml:space="preserve">make a stronger connection than the steel tubing. Moreover, the </w:t>
      </w:r>
      <w:r>
        <w:rPr>
          <w:noProof/>
          <w:lang w:bidi="he-IL"/>
        </w:rPr>
        <w:t>steel front</w:t>
      </w:r>
      <w:r w:rsidRPr="005D4CCC">
        <w:rPr>
          <w:lang w:bidi="he-IL"/>
        </w:rPr>
        <w:t xml:space="preserve"> plate and gusset plate</w:t>
      </w:r>
      <w:r>
        <w:rPr>
          <w:lang w:bidi="he-IL"/>
        </w:rPr>
        <w:t>s</w:t>
      </w:r>
      <w:r w:rsidRPr="005D4CCC">
        <w:rPr>
          <w:lang w:bidi="he-IL"/>
        </w:rPr>
        <w:t xml:space="preserve"> were not modeled in the FE model. </w:t>
      </w:r>
      <w:r w:rsidRPr="0090177F">
        <w:rPr>
          <w:noProof/>
          <w:lang w:bidi="he-IL"/>
        </w:rPr>
        <w:t>This could</w:t>
      </w:r>
      <w:r w:rsidRPr="005D4CCC">
        <w:rPr>
          <w:lang w:bidi="he-IL"/>
        </w:rPr>
        <w:t xml:space="preserve"> underestimate the strength of the load frame</w:t>
      </w:r>
      <w:r>
        <w:rPr>
          <w:lang w:bidi="he-IL"/>
        </w:rPr>
        <w:t xml:space="preserve">, </w:t>
      </w:r>
      <w:r w:rsidRPr="005D4CCC">
        <w:rPr>
          <w:lang w:bidi="he-IL"/>
        </w:rPr>
        <w:t>as welding the gusset plates and a solid steel plate in front would strengthen the structure. So, it merely added a safety factor to the analysis.</w:t>
      </w:r>
      <w:r>
        <w:rPr>
          <w:lang w:bidi="he-IL"/>
        </w:rPr>
        <w:t xml:space="preserve"> </w:t>
      </w:r>
      <w:r>
        <w:rPr>
          <w:highlight w:val="red"/>
          <w:lang w:bidi="he-IL"/>
        </w:rPr>
        <w:fldChar w:fldCharType="begin"/>
      </w:r>
      <w:r>
        <w:rPr>
          <w:lang w:bidi="he-IL"/>
        </w:rPr>
        <w:instrText xml:space="preserve"> REF _Ref277270295 \h </w:instrText>
      </w:r>
      <w:r w:rsidR="003306A6">
        <w:rPr>
          <w:highlight w:val="red"/>
          <w:lang w:bidi="he-IL"/>
        </w:rPr>
        <w:instrText xml:space="preserve"> \* MERGEFORMAT </w:instrText>
      </w:r>
      <w:r>
        <w:rPr>
          <w:highlight w:val="red"/>
          <w:lang w:bidi="he-IL"/>
        </w:rPr>
      </w:r>
      <w:r>
        <w:rPr>
          <w:highlight w:val="red"/>
          <w:lang w:bidi="he-IL"/>
        </w:rPr>
        <w:fldChar w:fldCharType="separate"/>
      </w:r>
      <w:r w:rsidR="000F559A">
        <w:t xml:space="preserve">Figure </w:t>
      </w:r>
      <w:r w:rsidR="000F559A">
        <w:rPr>
          <w:noProof/>
          <w:cs/>
        </w:rPr>
        <w:t>‎</w:t>
      </w:r>
      <w:r w:rsidR="000F559A">
        <w:rPr>
          <w:noProof/>
        </w:rPr>
        <w:t>2</w:t>
      </w:r>
      <w:r w:rsidR="000F559A">
        <w:rPr>
          <w:noProof/>
        </w:rPr>
        <w:noBreakHyphen/>
        <w:t>7</w:t>
      </w:r>
      <w:r>
        <w:rPr>
          <w:highlight w:val="red"/>
          <w:lang w:bidi="he-IL"/>
        </w:rPr>
        <w:fldChar w:fldCharType="end"/>
      </w:r>
      <w:r>
        <w:rPr>
          <w:lang w:bidi="he-IL"/>
        </w:rPr>
        <w:t xml:space="preserve"> shows the wire frame and beam element model of the </w:t>
      </w:r>
      <w:r w:rsidRPr="0090177F">
        <w:rPr>
          <w:noProof/>
          <w:lang w:bidi="he-IL"/>
        </w:rPr>
        <w:t>frame</w:t>
      </w:r>
      <w:r>
        <w:rPr>
          <w:lang w:bidi="he-IL"/>
        </w:rPr>
        <w:t xml:space="preserve"> in ABAQUS. For the boundary conditions, all six frame feet in the model were rigidly fixed in all </w:t>
      </w:r>
      <w:r>
        <w:rPr>
          <w:noProof/>
          <w:lang w:bidi="he-IL"/>
        </w:rPr>
        <w:t>six</w:t>
      </w:r>
      <w:r>
        <w:rPr>
          <w:lang w:bidi="he-IL"/>
        </w:rPr>
        <w:t xml:space="preserve"> directions, since the frame feet are bolted down to the base plate, which is anchored down to the </w:t>
      </w:r>
      <w:r w:rsidRPr="00B36B26">
        <w:rPr>
          <w:noProof/>
          <w:lang w:bidi="he-IL"/>
        </w:rPr>
        <w:t>floor</w:t>
      </w:r>
      <w:r>
        <w:rPr>
          <w:lang w:bidi="he-IL"/>
        </w:rPr>
        <w:t xml:space="preserve">. </w:t>
      </w:r>
    </w:p>
    <w:tbl>
      <w:tblPr>
        <w:tblW w:w="0" w:type="auto"/>
        <w:tblInd w:w="828" w:type="dxa"/>
        <w:tblLayout w:type="fixed"/>
        <w:tblLook w:val="04A0" w:firstRow="1" w:lastRow="0" w:firstColumn="1" w:lastColumn="0" w:noHBand="0" w:noVBand="1"/>
      </w:tblPr>
      <w:tblGrid>
        <w:gridCol w:w="3600"/>
        <w:gridCol w:w="3870"/>
      </w:tblGrid>
      <w:tr w:rsidR="00B21F44" w:rsidTr="00A54DC8">
        <w:tc>
          <w:tcPr>
            <w:tcW w:w="3600" w:type="dxa"/>
          </w:tcPr>
          <w:p w:rsidR="00B21F44" w:rsidRDefault="00B21F44" w:rsidP="003306A6">
            <w:pPr>
              <w:spacing w:line="360" w:lineRule="auto"/>
            </w:pPr>
            <w:r>
              <w:rPr>
                <w:noProof/>
              </w:rPr>
              <w:lastRenderedPageBreak/>
              <w:drawing>
                <wp:inline distT="0" distB="0" distL="0" distR="0" wp14:anchorId="20B3FA8B" wp14:editId="339F6729">
                  <wp:extent cx="1991360" cy="1791344"/>
                  <wp:effectExtent l="0" t="0" r="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_frame_wireframe2.png"/>
                          <pic:cNvPicPr/>
                        </pic:nvPicPr>
                        <pic:blipFill rotWithShape="1">
                          <a:blip r:embed="rId33" cstate="print">
                            <a:extLst>
                              <a:ext uri="{BEBA8EAE-BF5A-486C-A8C5-ECC9F3942E4B}">
                                <a14:imgProps xmlns:a14="http://schemas.microsoft.com/office/drawing/2010/main">
                                  <a14:imgLayer r:embed="rId34">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758" r="39339"/>
                          <a:stretch/>
                        </pic:blipFill>
                        <pic:spPr bwMode="auto">
                          <a:xfrm>
                            <a:off x="0" y="0"/>
                            <a:ext cx="1993230" cy="179302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3870" w:type="dxa"/>
          </w:tcPr>
          <w:p w:rsidR="00B21F44" w:rsidRDefault="00B21F44" w:rsidP="003306A6">
            <w:pPr>
              <w:keepNext/>
              <w:spacing w:line="360" w:lineRule="auto"/>
            </w:pPr>
            <w:r>
              <w:rPr>
                <w:noProof/>
              </w:rPr>
              <w:drawing>
                <wp:inline distT="0" distB="0" distL="0" distR="0" wp14:anchorId="0545605F" wp14:editId="518ED322">
                  <wp:extent cx="2102273" cy="1881172"/>
                  <wp:effectExtent l="0" t="0" r="635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_frame_wireframe1.eps"/>
                          <pic:cNvPicPr/>
                        </pic:nvPicPr>
                        <pic:blipFill rotWithShape="1">
                          <a:blip r:embed="rId35" cstate="print">
                            <a:extLst>
                              <a:ext uri="{28A0092B-C50C-407E-A947-70E740481C1C}">
                                <a14:useLocalDpi xmlns:a14="http://schemas.microsoft.com/office/drawing/2010/main" val="0"/>
                              </a:ext>
                            </a:extLst>
                          </a:blip>
                          <a:srcRect l="4567" t="7815" r="41716" b="-1"/>
                          <a:stretch/>
                        </pic:blipFill>
                        <pic:spPr bwMode="auto">
                          <a:xfrm>
                            <a:off x="0" y="0"/>
                            <a:ext cx="2102970" cy="188179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rsidR="00B21F44" w:rsidRPr="00571CB2" w:rsidRDefault="00B21F44" w:rsidP="003306A6">
      <w:pPr>
        <w:pStyle w:val="Caption"/>
        <w:spacing w:line="360" w:lineRule="auto"/>
        <w:rPr>
          <w:lang w:bidi="he-IL"/>
        </w:rPr>
      </w:pPr>
      <w:bookmarkStart w:id="50" w:name="_Ref277270295"/>
      <w:bookmarkStart w:id="51" w:name="_Toc438543760"/>
      <w:bookmarkStart w:id="52" w:name="_Toc455075472"/>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7</w:t>
        </w:r>
      </w:fldSimple>
      <w:bookmarkEnd w:id="50"/>
      <w:r>
        <w:t>: The wire frame model of reaction load frame in ABAQUS using beam elements</w:t>
      </w:r>
      <w:bookmarkEnd w:id="51"/>
      <w:bookmarkEnd w:id="52"/>
    </w:p>
    <w:p w:rsidR="00B21F44" w:rsidRDefault="00B21F44" w:rsidP="003306A6">
      <w:pPr>
        <w:spacing w:line="360" w:lineRule="auto"/>
        <w:rPr>
          <w:lang w:bidi="he-IL"/>
        </w:rPr>
      </w:pPr>
      <w:r>
        <w:rPr>
          <w:lang w:bidi="he-IL"/>
        </w:rPr>
        <w:t xml:space="preserve">After modeling the frame in ABAQUS, two types of analyses were conducted to study the design of the structure. First, the </w:t>
      </w:r>
      <w:r w:rsidRPr="00B36B26">
        <w:rPr>
          <w:noProof/>
          <w:lang w:bidi="he-IL"/>
        </w:rPr>
        <w:t>static</w:t>
      </w:r>
      <w:r>
        <w:rPr>
          <w:lang w:bidi="he-IL"/>
        </w:rPr>
        <w:t xml:space="preserve"> analysis </w:t>
      </w:r>
      <w:r w:rsidRPr="00B36B26">
        <w:rPr>
          <w:noProof/>
          <w:lang w:bidi="he-IL"/>
        </w:rPr>
        <w:t>was c</w:t>
      </w:r>
      <w:r>
        <w:rPr>
          <w:noProof/>
          <w:lang w:bidi="he-IL"/>
        </w:rPr>
        <w:t>arried out</w:t>
      </w:r>
      <w:r w:rsidRPr="00B36B26">
        <w:rPr>
          <w:noProof/>
          <w:lang w:bidi="he-IL"/>
        </w:rPr>
        <w:t xml:space="preserve"> to</w:t>
      </w:r>
      <w:r>
        <w:rPr>
          <w:lang w:bidi="he-IL"/>
        </w:rPr>
        <w:t xml:space="preserve"> predict the deflections of the frame due to contact forces. The contact forces on the wheel </w:t>
      </w:r>
      <w:r w:rsidRPr="0090177F">
        <w:rPr>
          <w:noProof/>
          <w:lang w:bidi="he-IL"/>
        </w:rPr>
        <w:t>are reacted</w:t>
      </w:r>
      <w:r>
        <w:rPr>
          <w:lang w:bidi="he-IL"/>
        </w:rPr>
        <w:t xml:space="preserve"> at the frame through the </w:t>
      </w:r>
      <w:r w:rsidRPr="00B36B26">
        <w:rPr>
          <w:noProof/>
          <w:lang w:bidi="he-IL"/>
        </w:rPr>
        <w:t>cradle</w:t>
      </w:r>
      <w:r>
        <w:rPr>
          <w:noProof/>
          <w:lang w:bidi="he-IL"/>
        </w:rPr>
        <w:t xml:space="preserve"> </w:t>
      </w:r>
      <w:r w:rsidRPr="00B36B26">
        <w:rPr>
          <w:noProof/>
          <w:lang w:bidi="he-IL"/>
        </w:rPr>
        <w:t>bearing</w:t>
      </w:r>
      <w:r>
        <w:rPr>
          <w:lang w:bidi="he-IL"/>
        </w:rPr>
        <w:t xml:space="preserve"> assembly. The contact forces on the roller are reacted directly at the base plate through the AoA weldment frame. The FEM analysis was just to ensure the strength of the load frame under maximum operating loading conditions. </w:t>
      </w:r>
      <w:r w:rsidRPr="00B36B26">
        <w:rPr>
          <w:noProof/>
          <w:lang w:bidi="he-IL"/>
        </w:rPr>
        <w:t>To minimize the deflections, as well as maximize the first natural frequency</w:t>
      </w:r>
      <w:r>
        <w:rPr>
          <w:lang w:bidi="he-IL"/>
        </w:rPr>
        <w:t xml:space="preserve">, different tubing sizes for the structure were studied. </w:t>
      </w:r>
      <w:r w:rsidRPr="00E476B6">
        <w:rPr>
          <w:lang w:bidi="he-IL"/>
        </w:rPr>
        <w:t xml:space="preserve">Minimizing the deflection of the frame was necessary to reduce friction created by </w:t>
      </w:r>
      <w:r>
        <w:rPr>
          <w:lang w:bidi="he-IL"/>
        </w:rPr>
        <w:t xml:space="preserve">vertical </w:t>
      </w:r>
      <w:r w:rsidRPr="00E476B6">
        <w:rPr>
          <w:lang w:bidi="he-IL"/>
        </w:rPr>
        <w:t xml:space="preserve">bearing rails, which mount directly to the frame. The results of the simulations for different tubing sizes </w:t>
      </w:r>
      <w:r w:rsidRPr="0090177F">
        <w:rPr>
          <w:noProof/>
          <w:lang w:bidi="he-IL"/>
        </w:rPr>
        <w:t>are shown</w:t>
      </w:r>
      <w:r w:rsidRPr="00E476B6">
        <w:rPr>
          <w:lang w:bidi="he-IL"/>
        </w:rPr>
        <w:t xml:space="preserve"> in </w:t>
      </w:r>
      <w:r>
        <w:rPr>
          <w:highlight w:val="red"/>
          <w:lang w:bidi="he-IL"/>
        </w:rPr>
        <w:fldChar w:fldCharType="begin"/>
      </w:r>
      <w:r>
        <w:rPr>
          <w:lang w:bidi="he-IL"/>
        </w:rPr>
        <w:instrText xml:space="preserve"> REF _Ref277272002 \h </w:instrText>
      </w:r>
      <w:r w:rsidR="003306A6">
        <w:rPr>
          <w:highlight w:val="red"/>
          <w:lang w:bidi="he-IL"/>
        </w:rPr>
        <w:instrText xml:space="preserve"> \* MERGEFORMAT </w:instrText>
      </w:r>
      <w:r>
        <w:rPr>
          <w:highlight w:val="red"/>
          <w:lang w:bidi="he-IL"/>
        </w:rPr>
      </w:r>
      <w:r>
        <w:rPr>
          <w:highlight w:val="red"/>
          <w:lang w:bidi="he-IL"/>
        </w:rPr>
        <w:fldChar w:fldCharType="separate"/>
      </w:r>
      <w:r w:rsidR="000F559A">
        <w:t xml:space="preserve">Table </w:t>
      </w:r>
      <w:r w:rsidR="000F559A">
        <w:rPr>
          <w:noProof/>
          <w:cs/>
        </w:rPr>
        <w:t>‎</w:t>
      </w:r>
      <w:r w:rsidR="000F559A">
        <w:rPr>
          <w:noProof/>
        </w:rPr>
        <w:t>2</w:t>
      </w:r>
      <w:r w:rsidR="000F559A">
        <w:rPr>
          <w:noProof/>
        </w:rPr>
        <w:noBreakHyphen/>
        <w:t>1</w:t>
      </w:r>
      <w:r>
        <w:rPr>
          <w:highlight w:val="red"/>
          <w:lang w:bidi="he-IL"/>
        </w:rPr>
        <w:fldChar w:fldCharType="end"/>
      </w:r>
      <w:r>
        <w:rPr>
          <w:lang w:bidi="he-IL"/>
        </w:rPr>
        <w:t xml:space="preserve">. </w:t>
      </w:r>
      <w:r w:rsidRPr="00E476B6">
        <w:rPr>
          <w:lang w:bidi="he-IL"/>
        </w:rPr>
        <w:t xml:space="preserve">Maximum deflection, maximum stress, and maximum strain </w:t>
      </w:r>
      <w:r w:rsidRPr="0090177F">
        <w:rPr>
          <w:noProof/>
          <w:lang w:bidi="he-IL"/>
        </w:rPr>
        <w:t>are compared</w:t>
      </w:r>
      <w:r w:rsidRPr="00E476B6">
        <w:rPr>
          <w:lang w:bidi="he-IL"/>
        </w:rPr>
        <w:t>.</w:t>
      </w:r>
    </w:p>
    <w:p w:rsidR="00B21F44" w:rsidRDefault="00B21F44" w:rsidP="003306A6">
      <w:pPr>
        <w:spacing w:line="360" w:lineRule="auto"/>
        <w:rPr>
          <w:lang w:bidi="he-IL"/>
        </w:rPr>
      </w:pPr>
      <w:r w:rsidRPr="00E476B6">
        <w:rPr>
          <w:lang w:bidi="he-IL"/>
        </w:rPr>
        <w:t xml:space="preserve">In addition to static deflection analysis, modal analysis for estimating the natural frequencies of the structure </w:t>
      </w:r>
      <w:r w:rsidRPr="0090177F">
        <w:rPr>
          <w:noProof/>
          <w:lang w:bidi="he-IL"/>
        </w:rPr>
        <w:t>was investigated</w:t>
      </w:r>
      <w:r>
        <w:rPr>
          <w:lang w:bidi="he-IL"/>
        </w:rPr>
        <w:t xml:space="preserve"> with finite element ABAQUS package</w:t>
      </w:r>
      <w:r w:rsidRPr="00E476B6">
        <w:rPr>
          <w:lang w:bidi="he-IL"/>
        </w:rPr>
        <w:t>.</w:t>
      </w:r>
      <w:r>
        <w:rPr>
          <w:lang w:bidi="he-IL"/>
        </w:rPr>
        <w:t xml:space="preserve"> </w:t>
      </w:r>
      <w:r w:rsidRPr="0090177F">
        <w:rPr>
          <w:noProof/>
          <w:lang w:bidi="he-IL"/>
        </w:rPr>
        <w:t>Using the same beam model and boundary conditions as before</w:t>
      </w:r>
      <w:r>
        <w:rPr>
          <w:lang w:bidi="he-IL"/>
        </w:rPr>
        <w:t xml:space="preserve">, a free vibration modal analysis </w:t>
      </w:r>
      <w:r w:rsidRPr="0090177F">
        <w:rPr>
          <w:noProof/>
          <w:lang w:bidi="he-IL"/>
        </w:rPr>
        <w:t>was performed</w:t>
      </w:r>
      <w:r>
        <w:rPr>
          <w:lang w:bidi="he-IL"/>
        </w:rPr>
        <w:t xml:space="preserve">. The results of the analysis </w:t>
      </w:r>
      <w:r w:rsidRPr="0090177F">
        <w:rPr>
          <w:noProof/>
          <w:lang w:bidi="he-IL"/>
        </w:rPr>
        <w:t>are summarized</w:t>
      </w:r>
      <w:r>
        <w:rPr>
          <w:lang w:bidi="he-IL"/>
        </w:rPr>
        <w:t xml:space="preserve"> in </w:t>
      </w:r>
      <w:r>
        <w:rPr>
          <w:highlight w:val="red"/>
          <w:lang w:bidi="he-IL"/>
        </w:rPr>
        <w:fldChar w:fldCharType="begin"/>
      </w:r>
      <w:r>
        <w:rPr>
          <w:lang w:bidi="he-IL"/>
        </w:rPr>
        <w:instrText xml:space="preserve"> REF _Ref277272002 \h </w:instrText>
      </w:r>
      <w:r w:rsidR="003306A6">
        <w:rPr>
          <w:highlight w:val="red"/>
          <w:lang w:bidi="he-IL"/>
        </w:rPr>
        <w:instrText xml:space="preserve"> \* MERGEFORMAT </w:instrText>
      </w:r>
      <w:r>
        <w:rPr>
          <w:highlight w:val="red"/>
          <w:lang w:bidi="he-IL"/>
        </w:rPr>
      </w:r>
      <w:r>
        <w:rPr>
          <w:highlight w:val="red"/>
          <w:lang w:bidi="he-IL"/>
        </w:rPr>
        <w:fldChar w:fldCharType="separate"/>
      </w:r>
      <w:r w:rsidR="000F559A">
        <w:t xml:space="preserve">Table </w:t>
      </w:r>
      <w:r w:rsidR="000F559A">
        <w:rPr>
          <w:noProof/>
          <w:cs/>
        </w:rPr>
        <w:t>‎</w:t>
      </w:r>
      <w:r w:rsidR="000F559A">
        <w:rPr>
          <w:noProof/>
        </w:rPr>
        <w:t>2</w:t>
      </w:r>
      <w:r w:rsidR="000F559A">
        <w:rPr>
          <w:noProof/>
        </w:rPr>
        <w:noBreakHyphen/>
        <w:t>1</w:t>
      </w:r>
      <w:r>
        <w:rPr>
          <w:highlight w:val="red"/>
          <w:lang w:bidi="he-IL"/>
        </w:rPr>
        <w:fldChar w:fldCharType="end"/>
      </w:r>
      <w:r>
        <w:rPr>
          <w:lang w:bidi="he-IL"/>
        </w:rPr>
        <w:t xml:space="preserve"> for different tube sizing. The first vibration mode of the frame is the first side-bending mode. The longitudinal contact force could excite this mode of vibration. The second mode is the first bending mode in the direction of front and aft. The lateral contact force could excite this mode of vibration. The third vibration mode is the first torsional mode around a </w:t>
      </w:r>
      <w:r w:rsidRPr="00B36B26">
        <w:rPr>
          <w:noProof/>
          <w:lang w:bidi="he-IL"/>
        </w:rPr>
        <w:t>vertical</w:t>
      </w:r>
      <w:r>
        <w:rPr>
          <w:lang w:bidi="he-IL"/>
        </w:rPr>
        <w:t xml:space="preserve"> axis.</w:t>
      </w:r>
    </w:p>
    <w:p w:rsidR="00112482" w:rsidRDefault="00112482" w:rsidP="003306A6">
      <w:pPr>
        <w:spacing w:line="360" w:lineRule="auto"/>
        <w:rPr>
          <w:lang w:bidi="he-IL"/>
        </w:rPr>
      </w:pPr>
    </w:p>
    <w:p w:rsidR="00112482" w:rsidRDefault="00112482" w:rsidP="003306A6">
      <w:pPr>
        <w:spacing w:line="360" w:lineRule="auto"/>
        <w:rPr>
          <w:lang w:bidi="he-IL"/>
        </w:rPr>
      </w:pPr>
    </w:p>
    <w:p w:rsidR="00B21F44" w:rsidRDefault="00B21F44" w:rsidP="00112482">
      <w:pPr>
        <w:pStyle w:val="Caption"/>
        <w:keepNext/>
        <w:spacing w:after="0" w:line="360" w:lineRule="auto"/>
      </w:pPr>
      <w:bookmarkStart w:id="53" w:name="_Ref277272002"/>
      <w:bookmarkStart w:id="54" w:name="_Toc277598346"/>
      <w:bookmarkStart w:id="55" w:name="_Toc438543885"/>
      <w:bookmarkStart w:id="56" w:name="_Toc455075284"/>
      <w:r>
        <w:lastRenderedPageBreak/>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w:t>
      </w:r>
      <w:r w:rsidR="00C11708">
        <w:rPr>
          <w:noProof/>
        </w:rPr>
        <w:fldChar w:fldCharType="end"/>
      </w:r>
      <w:bookmarkEnd w:id="53"/>
      <w:r>
        <w:t>: Comparison table for FEM results of the load frame</w:t>
      </w:r>
      <w:bookmarkEnd w:id="54"/>
      <w:bookmarkEnd w:id="55"/>
      <w:bookmarkEnd w:id="56"/>
    </w:p>
    <w:tbl>
      <w:tblPr>
        <w:tblStyle w:val="TableGrid1"/>
        <w:tblW w:w="0" w:type="auto"/>
        <w:jc w:val="center"/>
        <w:tblInd w:w="0" w:type="dxa"/>
        <w:tblLook w:val="04A0" w:firstRow="1" w:lastRow="0" w:firstColumn="1" w:lastColumn="0" w:noHBand="0" w:noVBand="1"/>
      </w:tblPr>
      <w:tblGrid>
        <w:gridCol w:w="3055"/>
        <w:gridCol w:w="1130"/>
        <w:gridCol w:w="1300"/>
        <w:gridCol w:w="2016"/>
        <w:gridCol w:w="1129"/>
      </w:tblGrid>
      <w:tr w:rsidR="00B21F44" w:rsidTr="00B577A1">
        <w:trPr>
          <w:jc w:val="center"/>
        </w:trPr>
        <w:tc>
          <w:tcPr>
            <w:tcW w:w="3055" w:type="dxa"/>
            <w:vAlign w:val="center"/>
          </w:tcPr>
          <w:p w:rsidR="00B21F44" w:rsidRPr="009E38B3" w:rsidRDefault="00B21F44" w:rsidP="00112482">
            <w:pPr>
              <w:spacing w:line="360" w:lineRule="auto"/>
              <w:jc w:val="center"/>
              <w:rPr>
                <w:sz w:val="20"/>
                <w:szCs w:val="20"/>
              </w:rPr>
            </w:pPr>
            <w:r w:rsidRPr="009E38B3">
              <w:rPr>
                <w:sz w:val="20"/>
                <w:szCs w:val="20"/>
              </w:rPr>
              <w:t>Design (cross section)</w:t>
            </w:r>
          </w:p>
        </w:tc>
        <w:tc>
          <w:tcPr>
            <w:tcW w:w="1130" w:type="dxa"/>
            <w:vAlign w:val="center"/>
          </w:tcPr>
          <w:p w:rsidR="00B21F44" w:rsidRPr="009E38B3" w:rsidRDefault="00B21F44" w:rsidP="00112482">
            <w:pPr>
              <w:spacing w:line="360" w:lineRule="auto"/>
              <w:jc w:val="center"/>
              <w:rPr>
                <w:sz w:val="20"/>
                <w:szCs w:val="20"/>
              </w:rPr>
            </w:pPr>
            <w:r w:rsidRPr="009E38B3">
              <w:rPr>
                <w:sz w:val="20"/>
                <w:szCs w:val="20"/>
              </w:rPr>
              <w:t xml:space="preserve">Max. </w:t>
            </w:r>
            <w:r w:rsidRPr="0090177F">
              <w:rPr>
                <w:noProof/>
                <w:sz w:val="20"/>
                <w:szCs w:val="20"/>
              </w:rPr>
              <w:t>stress</w:t>
            </w:r>
            <w:r w:rsidRPr="009E38B3">
              <w:rPr>
                <w:sz w:val="20"/>
                <w:szCs w:val="20"/>
              </w:rPr>
              <w:t xml:space="preserve"> (Mpa)</w:t>
            </w:r>
          </w:p>
        </w:tc>
        <w:tc>
          <w:tcPr>
            <w:tcW w:w="1300" w:type="dxa"/>
            <w:vAlign w:val="center"/>
          </w:tcPr>
          <w:p w:rsidR="00B21F44" w:rsidRPr="009E38B3" w:rsidRDefault="00B21F44" w:rsidP="00112482">
            <w:pPr>
              <w:spacing w:line="360" w:lineRule="auto"/>
              <w:jc w:val="center"/>
              <w:rPr>
                <w:sz w:val="20"/>
                <w:szCs w:val="20"/>
              </w:rPr>
            </w:pPr>
            <w:r w:rsidRPr="009E38B3">
              <w:rPr>
                <w:sz w:val="20"/>
                <w:szCs w:val="20"/>
              </w:rPr>
              <w:t xml:space="preserve">Max. </w:t>
            </w:r>
            <w:r w:rsidRPr="0090177F">
              <w:rPr>
                <w:noProof/>
                <w:sz w:val="20"/>
                <w:szCs w:val="20"/>
              </w:rPr>
              <w:t>defl</w:t>
            </w:r>
            <w:r w:rsidRPr="009E38B3">
              <w:rPr>
                <w:sz w:val="20"/>
                <w:szCs w:val="20"/>
              </w:rPr>
              <w:t>. (mm)</w:t>
            </w:r>
          </w:p>
        </w:tc>
        <w:tc>
          <w:tcPr>
            <w:tcW w:w="2016" w:type="dxa"/>
            <w:vAlign w:val="center"/>
          </w:tcPr>
          <w:p w:rsidR="00B21F44" w:rsidRPr="009E38B3" w:rsidRDefault="00B21F44" w:rsidP="00112482">
            <w:pPr>
              <w:spacing w:line="360" w:lineRule="auto"/>
              <w:jc w:val="center"/>
              <w:rPr>
                <w:sz w:val="20"/>
                <w:szCs w:val="20"/>
              </w:rPr>
            </w:pPr>
            <w:r w:rsidRPr="009E38B3">
              <w:rPr>
                <w:sz w:val="20"/>
                <w:szCs w:val="20"/>
              </w:rPr>
              <w:t>Modal freq. (Hz)</w:t>
            </w:r>
          </w:p>
        </w:tc>
        <w:tc>
          <w:tcPr>
            <w:tcW w:w="0" w:type="auto"/>
            <w:vAlign w:val="center"/>
          </w:tcPr>
          <w:p w:rsidR="00B21F44" w:rsidRPr="009E38B3" w:rsidRDefault="00B21F44" w:rsidP="00112482">
            <w:pPr>
              <w:spacing w:line="360" w:lineRule="auto"/>
              <w:jc w:val="center"/>
              <w:rPr>
                <w:sz w:val="20"/>
                <w:szCs w:val="20"/>
              </w:rPr>
            </w:pPr>
            <w:r w:rsidRPr="009E38B3">
              <w:rPr>
                <w:sz w:val="20"/>
                <w:szCs w:val="20"/>
              </w:rPr>
              <w:t>Weight (kg)</w:t>
            </w:r>
          </w:p>
        </w:tc>
      </w:tr>
      <w:tr w:rsidR="00B21F44" w:rsidTr="00B577A1">
        <w:trPr>
          <w:jc w:val="center"/>
        </w:trPr>
        <w:tc>
          <w:tcPr>
            <w:tcW w:w="3055" w:type="dxa"/>
            <w:vAlign w:val="center"/>
          </w:tcPr>
          <w:p w:rsidR="00B21F44" w:rsidRPr="009E38B3" w:rsidRDefault="00B21F44" w:rsidP="00112482">
            <w:pPr>
              <w:spacing w:line="360" w:lineRule="auto"/>
              <w:jc w:val="center"/>
              <w:rPr>
                <w:sz w:val="20"/>
                <w:szCs w:val="20"/>
              </w:rPr>
            </w:pPr>
            <w:r>
              <w:rPr>
                <w:sz w:val="20"/>
                <w:szCs w:val="20"/>
              </w:rPr>
              <w:t>N</w:t>
            </w:r>
            <w:r w:rsidRPr="009E38B3">
              <w:rPr>
                <w:sz w:val="20"/>
                <w:szCs w:val="20"/>
              </w:rPr>
              <w:t>o side bar (</w:t>
            </w:r>
            <m:oMath>
              <m:r>
                <w:rPr>
                  <w:rFonts w:ascii="Cambria Math" w:hAnsi="Cambria Math"/>
                  <w:sz w:val="20"/>
                  <w:szCs w:val="20"/>
                </w:rPr>
                <m:t>4×4×</m:t>
              </m:r>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8</m:t>
                  </m:r>
                </m:den>
              </m:f>
              <m:r>
                <w:rPr>
                  <w:rFonts w:ascii="Cambria Math" w:hAnsi="Cambria Math"/>
                  <w:sz w:val="20"/>
                  <w:szCs w:val="20"/>
                </w:rPr>
                <m:t>in</m:t>
              </m:r>
            </m:oMath>
            <w:r w:rsidRPr="009E38B3">
              <w:rPr>
                <w:sz w:val="20"/>
                <w:szCs w:val="20"/>
              </w:rPr>
              <w:t>)</w:t>
            </w:r>
          </w:p>
        </w:tc>
        <w:tc>
          <w:tcPr>
            <w:tcW w:w="113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15.6</m:t>
                </m:r>
              </m:oMath>
            </m:oMathPara>
          </w:p>
        </w:tc>
        <w:tc>
          <w:tcPr>
            <w:tcW w:w="130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0.23</m:t>
                </m:r>
              </m:oMath>
            </m:oMathPara>
          </w:p>
        </w:tc>
        <w:tc>
          <w:tcPr>
            <w:tcW w:w="2016" w:type="dxa"/>
            <w:vAlign w:val="center"/>
          </w:tcPr>
          <w:p w:rsidR="00B21F44" w:rsidRPr="009E38B3" w:rsidRDefault="00B21F44" w:rsidP="00112482">
            <w:pPr>
              <w:spacing w:line="360" w:lineRule="auto"/>
              <w:jc w:val="center"/>
              <w:rPr>
                <w:sz w:val="20"/>
                <w:szCs w:val="20"/>
              </w:rPr>
            </w:pPr>
            <w:r w:rsidRPr="009E38B3">
              <w:rPr>
                <w:sz w:val="20"/>
                <w:szCs w:val="20"/>
              </w:rPr>
              <w:t>75, 139, 157, 181, 216</w:t>
            </w:r>
          </w:p>
        </w:tc>
        <w:tc>
          <w:tcPr>
            <w:tcW w:w="0" w:type="auto"/>
            <w:vAlign w:val="center"/>
          </w:tcPr>
          <w:p w:rsidR="00B21F44" w:rsidRPr="009E38B3" w:rsidRDefault="00B21F44" w:rsidP="00112482">
            <w:pPr>
              <w:spacing w:line="360" w:lineRule="auto"/>
              <w:jc w:val="center"/>
              <w:rPr>
                <w:sz w:val="20"/>
                <w:szCs w:val="20"/>
              </w:rPr>
            </w:pPr>
            <w:r w:rsidRPr="009E38B3">
              <w:rPr>
                <w:sz w:val="20"/>
                <w:szCs w:val="20"/>
              </w:rPr>
              <w:t>636</w:t>
            </w:r>
          </w:p>
        </w:tc>
      </w:tr>
      <w:tr w:rsidR="00B21F44" w:rsidTr="00B577A1">
        <w:trPr>
          <w:jc w:val="center"/>
        </w:trPr>
        <w:tc>
          <w:tcPr>
            <w:tcW w:w="3055" w:type="dxa"/>
            <w:vAlign w:val="center"/>
          </w:tcPr>
          <w:p w:rsidR="00B21F44" w:rsidRPr="009E38B3" w:rsidRDefault="00B21F44" w:rsidP="00112482">
            <w:pPr>
              <w:spacing w:line="360" w:lineRule="auto"/>
              <w:jc w:val="center"/>
              <w:rPr>
                <w:sz w:val="20"/>
                <w:szCs w:val="20"/>
              </w:rPr>
            </w:pPr>
            <w:r>
              <w:rPr>
                <w:sz w:val="20"/>
                <w:szCs w:val="20"/>
              </w:rPr>
              <w:t>Half-</w:t>
            </w:r>
            <w:r w:rsidRPr="009E38B3">
              <w:rPr>
                <w:sz w:val="20"/>
                <w:szCs w:val="20"/>
              </w:rPr>
              <w:t>length side bar (</w:t>
            </w:r>
            <m:oMath>
              <m:r>
                <w:rPr>
                  <w:rFonts w:ascii="Cambria Math" w:hAnsi="Cambria Math"/>
                  <w:sz w:val="20"/>
                  <w:szCs w:val="20"/>
                </w:rPr>
                <m:t>4×4×</m:t>
              </m:r>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8</m:t>
                  </m:r>
                </m:den>
              </m:f>
              <m:r>
                <w:rPr>
                  <w:rFonts w:ascii="Cambria Math" w:hAnsi="Cambria Math"/>
                  <w:sz w:val="20"/>
                  <w:szCs w:val="20"/>
                </w:rPr>
                <m:t>in</m:t>
              </m:r>
            </m:oMath>
            <w:r w:rsidRPr="009E38B3">
              <w:rPr>
                <w:sz w:val="20"/>
                <w:szCs w:val="20"/>
              </w:rPr>
              <w:t>)</w:t>
            </w:r>
          </w:p>
        </w:tc>
        <w:tc>
          <w:tcPr>
            <w:tcW w:w="113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19.8</m:t>
                </m:r>
              </m:oMath>
            </m:oMathPara>
          </w:p>
        </w:tc>
        <w:tc>
          <w:tcPr>
            <w:tcW w:w="130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0.13</m:t>
                </m:r>
              </m:oMath>
            </m:oMathPara>
          </w:p>
        </w:tc>
        <w:tc>
          <w:tcPr>
            <w:tcW w:w="2016" w:type="dxa"/>
            <w:vAlign w:val="center"/>
          </w:tcPr>
          <w:p w:rsidR="00B21F44" w:rsidRPr="009E38B3" w:rsidRDefault="00B21F44" w:rsidP="00112482">
            <w:pPr>
              <w:spacing w:line="360" w:lineRule="auto"/>
              <w:jc w:val="center"/>
              <w:rPr>
                <w:sz w:val="20"/>
                <w:szCs w:val="20"/>
              </w:rPr>
            </w:pPr>
            <w:r w:rsidRPr="009E38B3">
              <w:rPr>
                <w:sz w:val="20"/>
                <w:szCs w:val="20"/>
              </w:rPr>
              <w:t>89, 141, 161, 196, 222</w:t>
            </w:r>
          </w:p>
        </w:tc>
        <w:tc>
          <w:tcPr>
            <w:tcW w:w="0" w:type="auto"/>
            <w:vAlign w:val="center"/>
          </w:tcPr>
          <w:p w:rsidR="00B21F44" w:rsidRPr="009E38B3" w:rsidRDefault="00B21F44" w:rsidP="00112482">
            <w:pPr>
              <w:spacing w:line="360" w:lineRule="auto"/>
              <w:jc w:val="center"/>
              <w:rPr>
                <w:sz w:val="20"/>
                <w:szCs w:val="20"/>
              </w:rPr>
            </w:pPr>
            <w:r w:rsidRPr="009E38B3">
              <w:rPr>
                <w:sz w:val="20"/>
                <w:szCs w:val="20"/>
              </w:rPr>
              <w:t>690</w:t>
            </w:r>
          </w:p>
        </w:tc>
      </w:tr>
      <w:tr w:rsidR="00B21F44" w:rsidTr="00B577A1">
        <w:trPr>
          <w:jc w:val="center"/>
        </w:trPr>
        <w:tc>
          <w:tcPr>
            <w:tcW w:w="3055" w:type="dxa"/>
            <w:vAlign w:val="center"/>
          </w:tcPr>
          <w:p w:rsidR="00B21F44" w:rsidRPr="009E38B3" w:rsidRDefault="00B21F44" w:rsidP="00112482">
            <w:pPr>
              <w:spacing w:line="360" w:lineRule="auto"/>
              <w:jc w:val="center"/>
              <w:rPr>
                <w:sz w:val="20"/>
                <w:szCs w:val="20"/>
              </w:rPr>
            </w:pPr>
            <w:r>
              <w:rPr>
                <w:sz w:val="20"/>
                <w:szCs w:val="20"/>
              </w:rPr>
              <w:t>Full-</w:t>
            </w:r>
            <w:r w:rsidRPr="009E38B3">
              <w:rPr>
                <w:sz w:val="20"/>
                <w:szCs w:val="20"/>
              </w:rPr>
              <w:t>length side bar (</w:t>
            </w:r>
            <m:oMath>
              <m:r>
                <w:rPr>
                  <w:rFonts w:ascii="Cambria Math" w:hAnsi="Cambria Math"/>
                  <w:sz w:val="20"/>
                  <w:szCs w:val="20"/>
                </w:rPr>
                <m:t>4×4×</m:t>
              </m:r>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8</m:t>
                  </m:r>
                </m:den>
              </m:f>
              <m:r>
                <w:rPr>
                  <w:rFonts w:ascii="Cambria Math" w:hAnsi="Cambria Math"/>
                  <w:sz w:val="20"/>
                  <w:szCs w:val="20"/>
                </w:rPr>
                <m:t>in</m:t>
              </m:r>
            </m:oMath>
            <w:r w:rsidRPr="009E38B3">
              <w:rPr>
                <w:sz w:val="20"/>
                <w:szCs w:val="20"/>
              </w:rPr>
              <w:t>)</w:t>
            </w:r>
          </w:p>
        </w:tc>
        <w:tc>
          <w:tcPr>
            <w:tcW w:w="113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15.9</m:t>
                </m:r>
              </m:oMath>
            </m:oMathPara>
          </w:p>
        </w:tc>
        <w:tc>
          <w:tcPr>
            <w:tcW w:w="130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0.072</m:t>
                </m:r>
              </m:oMath>
            </m:oMathPara>
          </w:p>
        </w:tc>
        <w:tc>
          <w:tcPr>
            <w:tcW w:w="2016" w:type="dxa"/>
            <w:vAlign w:val="center"/>
          </w:tcPr>
          <w:p w:rsidR="00B21F44" w:rsidRPr="009E38B3" w:rsidRDefault="00B21F44" w:rsidP="00112482">
            <w:pPr>
              <w:spacing w:line="360" w:lineRule="auto"/>
              <w:jc w:val="center"/>
              <w:rPr>
                <w:sz w:val="20"/>
                <w:szCs w:val="20"/>
              </w:rPr>
            </w:pPr>
            <w:r w:rsidRPr="009E38B3">
              <w:rPr>
                <w:sz w:val="20"/>
                <w:szCs w:val="20"/>
              </w:rPr>
              <w:t>96, 135, 159, 206, 216</w:t>
            </w:r>
          </w:p>
        </w:tc>
        <w:tc>
          <w:tcPr>
            <w:tcW w:w="0" w:type="auto"/>
            <w:vAlign w:val="center"/>
          </w:tcPr>
          <w:p w:rsidR="00B21F44" w:rsidRPr="009E38B3" w:rsidRDefault="00B21F44" w:rsidP="00112482">
            <w:pPr>
              <w:spacing w:line="360" w:lineRule="auto"/>
              <w:jc w:val="center"/>
              <w:rPr>
                <w:sz w:val="20"/>
                <w:szCs w:val="20"/>
              </w:rPr>
            </w:pPr>
            <w:r w:rsidRPr="009E38B3">
              <w:rPr>
                <w:sz w:val="20"/>
                <w:szCs w:val="20"/>
              </w:rPr>
              <w:t>735</w:t>
            </w:r>
          </w:p>
        </w:tc>
      </w:tr>
      <w:tr w:rsidR="00B21F44" w:rsidTr="00B577A1">
        <w:trPr>
          <w:jc w:val="center"/>
        </w:trPr>
        <w:tc>
          <w:tcPr>
            <w:tcW w:w="3055" w:type="dxa"/>
            <w:vAlign w:val="center"/>
          </w:tcPr>
          <w:p w:rsidR="00B21F44" w:rsidRPr="009E38B3" w:rsidRDefault="00B21F44" w:rsidP="00112482">
            <w:pPr>
              <w:spacing w:line="360" w:lineRule="auto"/>
              <w:jc w:val="center"/>
              <w:rPr>
                <w:sz w:val="20"/>
                <w:szCs w:val="20"/>
              </w:rPr>
            </w:pPr>
            <w:r>
              <w:rPr>
                <w:sz w:val="20"/>
                <w:szCs w:val="20"/>
              </w:rPr>
              <w:t>Full-</w:t>
            </w:r>
            <w:r w:rsidRPr="009E38B3">
              <w:rPr>
                <w:sz w:val="20"/>
                <w:szCs w:val="20"/>
              </w:rPr>
              <w:t>length side bar (</w:t>
            </w:r>
            <m:oMath>
              <m:r>
                <w:rPr>
                  <w:rFonts w:ascii="Cambria Math" w:hAnsi="Cambria Math"/>
                  <w:sz w:val="20"/>
                  <w:szCs w:val="20"/>
                </w:rPr>
                <m:t>4×4×</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in</m:t>
              </m:r>
            </m:oMath>
            <w:r w:rsidRPr="009E38B3">
              <w:rPr>
                <w:sz w:val="20"/>
                <w:szCs w:val="20"/>
              </w:rPr>
              <w:t>)</w:t>
            </w:r>
          </w:p>
        </w:tc>
        <w:tc>
          <w:tcPr>
            <w:tcW w:w="113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12.8</m:t>
                </m:r>
              </m:oMath>
            </m:oMathPara>
          </w:p>
        </w:tc>
        <w:tc>
          <w:tcPr>
            <w:tcW w:w="130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0.057</m:t>
                </m:r>
              </m:oMath>
            </m:oMathPara>
          </w:p>
        </w:tc>
        <w:tc>
          <w:tcPr>
            <w:tcW w:w="2016" w:type="dxa"/>
            <w:vAlign w:val="center"/>
          </w:tcPr>
          <w:p w:rsidR="00B21F44" w:rsidRPr="009E38B3" w:rsidRDefault="00B21F44" w:rsidP="00112482">
            <w:pPr>
              <w:spacing w:line="360" w:lineRule="auto"/>
              <w:jc w:val="center"/>
              <w:rPr>
                <w:sz w:val="20"/>
                <w:szCs w:val="20"/>
              </w:rPr>
            </w:pPr>
            <w:r w:rsidRPr="009E38B3">
              <w:rPr>
                <w:sz w:val="20"/>
                <w:szCs w:val="20"/>
              </w:rPr>
              <w:t>94, 135, 157, 201, 212</w:t>
            </w:r>
          </w:p>
        </w:tc>
        <w:tc>
          <w:tcPr>
            <w:tcW w:w="0" w:type="auto"/>
            <w:vAlign w:val="center"/>
          </w:tcPr>
          <w:p w:rsidR="00B21F44" w:rsidRPr="009E38B3" w:rsidRDefault="00B21F44" w:rsidP="00112482">
            <w:pPr>
              <w:spacing w:line="360" w:lineRule="auto"/>
              <w:jc w:val="center"/>
              <w:rPr>
                <w:sz w:val="20"/>
                <w:szCs w:val="20"/>
              </w:rPr>
            </w:pPr>
            <w:r w:rsidRPr="009E38B3">
              <w:rPr>
                <w:sz w:val="20"/>
                <w:szCs w:val="20"/>
              </w:rPr>
              <w:t>980</w:t>
            </w:r>
          </w:p>
        </w:tc>
      </w:tr>
      <w:tr w:rsidR="00B21F44" w:rsidTr="00B577A1">
        <w:trPr>
          <w:jc w:val="center"/>
        </w:trPr>
        <w:tc>
          <w:tcPr>
            <w:tcW w:w="3055" w:type="dxa"/>
            <w:vAlign w:val="center"/>
          </w:tcPr>
          <w:p w:rsidR="00B21F44" w:rsidRPr="009E38B3" w:rsidRDefault="00B21F44" w:rsidP="00112482">
            <w:pPr>
              <w:spacing w:line="360" w:lineRule="auto"/>
              <w:jc w:val="center"/>
              <w:rPr>
                <w:sz w:val="20"/>
                <w:szCs w:val="20"/>
              </w:rPr>
            </w:pPr>
            <w:r>
              <w:rPr>
                <w:sz w:val="20"/>
                <w:szCs w:val="20"/>
              </w:rPr>
              <w:t>Full-</w:t>
            </w:r>
            <w:r w:rsidRPr="009E38B3">
              <w:rPr>
                <w:sz w:val="20"/>
                <w:szCs w:val="20"/>
              </w:rPr>
              <w:t>length side bar (</w:t>
            </w:r>
            <m:oMath>
              <m:r>
                <w:rPr>
                  <w:rFonts w:ascii="Cambria Math" w:hAnsi="Cambria Math"/>
                  <w:sz w:val="20"/>
                  <w:szCs w:val="20"/>
                </w:rPr>
                <m:t>4×4×</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4</m:t>
                  </m:r>
                </m:den>
              </m:f>
              <m:r>
                <w:rPr>
                  <w:rFonts w:ascii="Cambria Math" w:hAnsi="Cambria Math"/>
                  <w:sz w:val="20"/>
                  <w:szCs w:val="20"/>
                </w:rPr>
                <m:t>in</m:t>
              </m:r>
            </m:oMath>
            <w:r w:rsidRPr="009E38B3">
              <w:rPr>
                <w:sz w:val="20"/>
                <w:szCs w:val="20"/>
              </w:rPr>
              <w:t>)</w:t>
            </w:r>
          </w:p>
        </w:tc>
        <w:tc>
          <w:tcPr>
            <w:tcW w:w="113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22.4</m:t>
                </m:r>
              </m:oMath>
            </m:oMathPara>
          </w:p>
        </w:tc>
        <w:tc>
          <w:tcPr>
            <w:tcW w:w="130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0.101</m:t>
                </m:r>
              </m:oMath>
            </m:oMathPara>
          </w:p>
        </w:tc>
        <w:tc>
          <w:tcPr>
            <w:tcW w:w="2016" w:type="dxa"/>
            <w:vAlign w:val="center"/>
          </w:tcPr>
          <w:p w:rsidR="00B21F44" w:rsidRPr="009E38B3" w:rsidRDefault="00B21F44" w:rsidP="00112482">
            <w:pPr>
              <w:spacing w:line="360" w:lineRule="auto"/>
              <w:jc w:val="center"/>
              <w:rPr>
                <w:sz w:val="20"/>
                <w:szCs w:val="20"/>
              </w:rPr>
            </w:pPr>
            <w:r w:rsidRPr="009E38B3">
              <w:rPr>
                <w:sz w:val="20"/>
                <w:szCs w:val="20"/>
              </w:rPr>
              <w:t>97, 136, 160, 212, 221</w:t>
            </w:r>
          </w:p>
        </w:tc>
        <w:tc>
          <w:tcPr>
            <w:tcW w:w="0" w:type="auto"/>
            <w:vAlign w:val="center"/>
          </w:tcPr>
          <w:p w:rsidR="00B21F44" w:rsidRPr="009E38B3" w:rsidRDefault="00B21F44" w:rsidP="00112482">
            <w:pPr>
              <w:spacing w:line="360" w:lineRule="auto"/>
              <w:jc w:val="center"/>
              <w:rPr>
                <w:sz w:val="20"/>
                <w:szCs w:val="20"/>
              </w:rPr>
            </w:pPr>
            <w:r w:rsidRPr="009E38B3">
              <w:rPr>
                <w:sz w:val="20"/>
                <w:szCs w:val="20"/>
              </w:rPr>
              <w:t>490</w:t>
            </w:r>
          </w:p>
        </w:tc>
      </w:tr>
      <w:tr w:rsidR="00B21F44" w:rsidTr="00B577A1">
        <w:trPr>
          <w:jc w:val="center"/>
        </w:trPr>
        <w:tc>
          <w:tcPr>
            <w:tcW w:w="3055" w:type="dxa"/>
            <w:vAlign w:val="center"/>
          </w:tcPr>
          <w:p w:rsidR="00B21F44" w:rsidRPr="009E38B3" w:rsidRDefault="00B21F44" w:rsidP="00112482">
            <w:pPr>
              <w:spacing w:line="360" w:lineRule="auto"/>
              <w:jc w:val="center"/>
              <w:rPr>
                <w:sz w:val="20"/>
                <w:szCs w:val="20"/>
              </w:rPr>
            </w:pPr>
            <w:r>
              <w:rPr>
                <w:sz w:val="20"/>
                <w:szCs w:val="20"/>
              </w:rPr>
              <w:t>Full-</w:t>
            </w:r>
            <w:r w:rsidRPr="009E38B3">
              <w:rPr>
                <w:sz w:val="20"/>
                <w:szCs w:val="20"/>
              </w:rPr>
              <w:t>length side bar (</w:t>
            </w:r>
            <m:oMath>
              <m:r>
                <w:rPr>
                  <w:rFonts w:ascii="Cambria Math" w:hAnsi="Cambria Math"/>
                  <w:sz w:val="20"/>
                  <w:szCs w:val="20"/>
                </w:rPr>
                <m:t>3×3×</m:t>
              </m:r>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8</m:t>
                  </m:r>
                </m:den>
              </m:f>
              <m:r>
                <w:rPr>
                  <w:rFonts w:ascii="Cambria Math" w:hAnsi="Cambria Math"/>
                  <w:sz w:val="20"/>
                  <w:szCs w:val="20"/>
                </w:rPr>
                <m:t>in</m:t>
              </m:r>
            </m:oMath>
            <w:r w:rsidRPr="009E38B3">
              <w:rPr>
                <w:sz w:val="20"/>
                <w:szCs w:val="20"/>
              </w:rPr>
              <w:t>)</w:t>
            </w:r>
          </w:p>
        </w:tc>
        <w:tc>
          <w:tcPr>
            <w:tcW w:w="113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29.5</m:t>
                </m:r>
              </m:oMath>
            </m:oMathPara>
          </w:p>
        </w:tc>
        <w:tc>
          <w:tcPr>
            <w:tcW w:w="130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0.126</m:t>
                </m:r>
              </m:oMath>
            </m:oMathPara>
          </w:p>
        </w:tc>
        <w:tc>
          <w:tcPr>
            <w:tcW w:w="2016" w:type="dxa"/>
            <w:vAlign w:val="center"/>
          </w:tcPr>
          <w:p w:rsidR="00B21F44" w:rsidRPr="009E38B3" w:rsidRDefault="00B21F44" w:rsidP="00112482">
            <w:pPr>
              <w:spacing w:line="360" w:lineRule="auto"/>
              <w:jc w:val="center"/>
              <w:rPr>
                <w:sz w:val="20"/>
                <w:szCs w:val="20"/>
              </w:rPr>
            </w:pPr>
            <w:r w:rsidRPr="009E38B3">
              <w:rPr>
                <w:sz w:val="20"/>
                <w:szCs w:val="20"/>
              </w:rPr>
              <w:t>85, 128, 145, 164, 178</w:t>
            </w:r>
          </w:p>
        </w:tc>
        <w:tc>
          <w:tcPr>
            <w:tcW w:w="0" w:type="auto"/>
            <w:vAlign w:val="center"/>
          </w:tcPr>
          <w:p w:rsidR="00B21F44" w:rsidRPr="009E38B3" w:rsidRDefault="00B21F44" w:rsidP="00112482">
            <w:pPr>
              <w:spacing w:line="360" w:lineRule="auto"/>
              <w:jc w:val="center"/>
              <w:rPr>
                <w:sz w:val="20"/>
                <w:szCs w:val="20"/>
              </w:rPr>
            </w:pPr>
            <w:r w:rsidRPr="009E38B3">
              <w:rPr>
                <w:sz w:val="20"/>
                <w:szCs w:val="20"/>
              </w:rPr>
              <w:t>531</w:t>
            </w:r>
          </w:p>
        </w:tc>
      </w:tr>
      <w:tr w:rsidR="00B21F44" w:rsidTr="00B577A1">
        <w:trPr>
          <w:jc w:val="center"/>
        </w:trPr>
        <w:tc>
          <w:tcPr>
            <w:tcW w:w="3055" w:type="dxa"/>
            <w:vAlign w:val="center"/>
          </w:tcPr>
          <w:p w:rsidR="00B21F44" w:rsidRPr="009E38B3" w:rsidRDefault="00B21F44" w:rsidP="00112482">
            <w:pPr>
              <w:spacing w:line="360" w:lineRule="auto"/>
              <w:jc w:val="center"/>
              <w:rPr>
                <w:sz w:val="20"/>
                <w:szCs w:val="20"/>
              </w:rPr>
            </w:pPr>
            <w:r>
              <w:rPr>
                <w:sz w:val="20"/>
                <w:szCs w:val="20"/>
              </w:rPr>
              <w:t>Full-</w:t>
            </w:r>
            <w:r w:rsidRPr="009E38B3">
              <w:rPr>
                <w:sz w:val="20"/>
                <w:szCs w:val="20"/>
              </w:rPr>
              <w:t>length side bar (</w:t>
            </w:r>
            <m:oMath>
              <m:r>
                <w:rPr>
                  <w:rFonts w:ascii="Cambria Math" w:hAnsi="Cambria Math"/>
                  <w:sz w:val="20"/>
                  <w:szCs w:val="20"/>
                </w:rPr>
                <m:t>5×5×</m:t>
              </m:r>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8</m:t>
                  </m:r>
                </m:den>
              </m:f>
              <m:r>
                <w:rPr>
                  <w:rFonts w:ascii="Cambria Math" w:hAnsi="Cambria Math"/>
                  <w:sz w:val="20"/>
                  <w:szCs w:val="20"/>
                </w:rPr>
                <m:t>in</m:t>
              </m:r>
            </m:oMath>
            <w:r w:rsidRPr="009E38B3">
              <w:rPr>
                <w:sz w:val="20"/>
                <w:szCs w:val="20"/>
              </w:rPr>
              <w:t>)</w:t>
            </w:r>
          </w:p>
        </w:tc>
        <w:tc>
          <w:tcPr>
            <w:tcW w:w="113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45.5</m:t>
                </m:r>
              </m:oMath>
            </m:oMathPara>
          </w:p>
        </w:tc>
        <w:tc>
          <w:tcPr>
            <w:tcW w:w="1300" w:type="dxa"/>
            <w:vAlign w:val="center"/>
          </w:tcPr>
          <w:p w:rsidR="00B21F44" w:rsidRPr="009E38B3" w:rsidRDefault="00B21F44" w:rsidP="00112482">
            <w:pPr>
              <w:spacing w:line="360" w:lineRule="auto"/>
              <w:jc w:val="center"/>
              <w:rPr>
                <w:sz w:val="20"/>
                <w:szCs w:val="20"/>
              </w:rPr>
            </w:pPr>
            <m:oMathPara>
              <m:oMath>
                <m:r>
                  <w:rPr>
                    <w:rFonts w:ascii="Cambria Math" w:hAnsi="Cambria Math"/>
                    <w:sz w:val="20"/>
                    <w:szCs w:val="20"/>
                  </w:rPr>
                  <m:t>0.126</m:t>
                </m:r>
              </m:oMath>
            </m:oMathPara>
          </w:p>
        </w:tc>
        <w:tc>
          <w:tcPr>
            <w:tcW w:w="2016" w:type="dxa"/>
            <w:vAlign w:val="center"/>
          </w:tcPr>
          <w:p w:rsidR="00B21F44" w:rsidRPr="009E38B3" w:rsidRDefault="00B21F44" w:rsidP="00112482">
            <w:pPr>
              <w:spacing w:line="360" w:lineRule="auto"/>
              <w:jc w:val="center"/>
              <w:rPr>
                <w:sz w:val="20"/>
                <w:szCs w:val="20"/>
              </w:rPr>
            </w:pPr>
            <w:r w:rsidRPr="009E38B3">
              <w:rPr>
                <w:sz w:val="20"/>
                <w:szCs w:val="20"/>
              </w:rPr>
              <w:t>106, 140, 170, 249, 250</w:t>
            </w:r>
          </w:p>
        </w:tc>
        <w:tc>
          <w:tcPr>
            <w:tcW w:w="0" w:type="auto"/>
            <w:vAlign w:val="center"/>
          </w:tcPr>
          <w:p w:rsidR="00B21F44" w:rsidRPr="009E38B3" w:rsidRDefault="00B21F44" w:rsidP="00112482">
            <w:pPr>
              <w:spacing w:line="360" w:lineRule="auto"/>
              <w:jc w:val="center"/>
              <w:rPr>
                <w:sz w:val="20"/>
                <w:szCs w:val="20"/>
              </w:rPr>
            </w:pPr>
            <w:r w:rsidRPr="009E38B3">
              <w:rPr>
                <w:sz w:val="20"/>
                <w:szCs w:val="20"/>
              </w:rPr>
              <w:t>938</w:t>
            </w:r>
          </w:p>
        </w:tc>
      </w:tr>
    </w:tbl>
    <w:p w:rsidR="00B21F44" w:rsidRDefault="00B21F44" w:rsidP="00112482">
      <w:pPr>
        <w:spacing w:before="240" w:line="360" w:lineRule="auto"/>
        <w:rPr>
          <w:lang w:bidi="he-IL"/>
        </w:rPr>
      </w:pPr>
      <w:r w:rsidRPr="00B36B26">
        <w:rPr>
          <w:noProof/>
          <w:lang w:bidi="he-IL"/>
        </w:rPr>
        <w:t>To optimize the structure regarding rigidity, overall mass, and first natural frequency</w:t>
      </w:r>
      <w:r>
        <w:rPr>
          <w:lang w:bidi="he-IL"/>
        </w:rPr>
        <w:t xml:space="preserve">, the finite element results presented in </w:t>
      </w:r>
      <w:r>
        <w:rPr>
          <w:highlight w:val="red"/>
          <w:lang w:bidi="he-IL"/>
        </w:rPr>
        <w:fldChar w:fldCharType="begin"/>
      </w:r>
      <w:r>
        <w:rPr>
          <w:lang w:bidi="he-IL"/>
        </w:rPr>
        <w:instrText xml:space="preserve"> REF _Ref277272002 \h </w:instrText>
      </w:r>
      <w:r w:rsidR="003306A6">
        <w:rPr>
          <w:highlight w:val="red"/>
          <w:lang w:bidi="he-IL"/>
        </w:rPr>
        <w:instrText xml:space="preserve"> \* MERGEFORMAT </w:instrText>
      </w:r>
      <w:r>
        <w:rPr>
          <w:highlight w:val="red"/>
          <w:lang w:bidi="he-IL"/>
        </w:rPr>
      </w:r>
      <w:r>
        <w:rPr>
          <w:highlight w:val="red"/>
          <w:lang w:bidi="he-IL"/>
        </w:rPr>
        <w:fldChar w:fldCharType="separate"/>
      </w:r>
      <w:r w:rsidR="000F559A">
        <w:t xml:space="preserve">Table </w:t>
      </w:r>
      <w:r w:rsidR="000F559A">
        <w:rPr>
          <w:noProof/>
          <w:cs/>
        </w:rPr>
        <w:t>‎</w:t>
      </w:r>
      <w:r w:rsidR="000F559A">
        <w:rPr>
          <w:noProof/>
        </w:rPr>
        <w:t>2</w:t>
      </w:r>
      <w:r w:rsidR="000F559A">
        <w:rPr>
          <w:noProof/>
        </w:rPr>
        <w:noBreakHyphen/>
        <w:t>1</w:t>
      </w:r>
      <w:r>
        <w:rPr>
          <w:highlight w:val="red"/>
          <w:lang w:bidi="he-IL"/>
        </w:rPr>
        <w:fldChar w:fldCharType="end"/>
      </w:r>
      <w:r>
        <w:rPr>
          <w:lang w:bidi="he-IL"/>
        </w:rPr>
        <w:t xml:space="preserve"> </w:t>
      </w:r>
      <w:r w:rsidRPr="00B36B26">
        <w:rPr>
          <w:noProof/>
          <w:lang w:bidi="he-IL"/>
        </w:rPr>
        <w:t>were compared</w:t>
      </w:r>
      <w:r>
        <w:rPr>
          <w:lang w:bidi="he-IL"/>
        </w:rPr>
        <w:t xml:space="preserve"> together. The comparison showed that </w:t>
      </w:r>
      <w:r w:rsidRPr="00F44402">
        <w:rPr>
          <w:lang w:bidi="he-IL"/>
        </w:rPr>
        <w:t xml:space="preserve">4 x </w:t>
      </w:r>
      <w:r w:rsidRPr="00B36B26">
        <w:rPr>
          <w:noProof/>
          <w:lang w:bidi="he-IL"/>
        </w:rPr>
        <w:t>4</w:t>
      </w:r>
      <w:r>
        <w:rPr>
          <w:noProof/>
          <w:lang w:bidi="he-IL"/>
        </w:rPr>
        <w:t>-</w:t>
      </w:r>
      <w:r w:rsidRPr="00B36B26">
        <w:rPr>
          <w:noProof/>
          <w:lang w:bidi="he-IL"/>
        </w:rPr>
        <w:t>inch</w:t>
      </w:r>
      <w:r w:rsidRPr="00F44402">
        <w:rPr>
          <w:lang w:bidi="he-IL"/>
        </w:rPr>
        <w:t xml:space="preserve"> steel square tubing with a 3/8 in wall thickness</w:t>
      </w:r>
      <w:r>
        <w:rPr>
          <w:lang w:bidi="he-IL"/>
        </w:rPr>
        <w:t xml:space="preserve"> would result in the best compromise between maximizing the stiffness (minimizing the deflection) and minimizing the mass (maximizing the first natural frequency).</w:t>
      </w:r>
    </w:p>
    <w:p w:rsidR="00B21F44" w:rsidRPr="003515E1" w:rsidRDefault="00B21F44" w:rsidP="003306A6">
      <w:pPr>
        <w:spacing w:line="360" w:lineRule="auto"/>
        <w:rPr>
          <w:lang w:bidi="he-IL"/>
        </w:rPr>
      </w:pPr>
      <w:r>
        <w:rPr>
          <w:lang w:bidi="he-IL"/>
        </w:rPr>
        <w:t xml:space="preserve">The result for </w:t>
      </w:r>
      <w:r w:rsidRPr="00F44402">
        <w:rPr>
          <w:lang w:bidi="he-IL"/>
        </w:rPr>
        <w:t xml:space="preserve">4 x </w:t>
      </w:r>
      <w:r w:rsidRPr="00B36B26">
        <w:rPr>
          <w:noProof/>
          <w:lang w:bidi="he-IL"/>
        </w:rPr>
        <w:t>4</w:t>
      </w:r>
      <w:r>
        <w:rPr>
          <w:noProof/>
          <w:lang w:bidi="he-IL"/>
        </w:rPr>
        <w:t>-</w:t>
      </w:r>
      <w:r w:rsidRPr="00B36B26">
        <w:rPr>
          <w:noProof/>
          <w:lang w:bidi="he-IL"/>
        </w:rPr>
        <w:t>inch</w:t>
      </w:r>
      <w:r w:rsidRPr="00F44402">
        <w:rPr>
          <w:lang w:bidi="he-IL"/>
        </w:rPr>
        <w:t xml:space="preserve"> steel square tubing with a 3/8 in wall thickness</w:t>
      </w:r>
      <w:r>
        <w:rPr>
          <w:lang w:bidi="he-IL"/>
        </w:rPr>
        <w:t xml:space="preserve"> shows that the first natural frequency is 95 Hz. </w:t>
      </w:r>
      <w:r w:rsidRPr="0090177F">
        <w:rPr>
          <w:noProof/>
          <w:lang w:bidi="he-IL"/>
        </w:rPr>
        <w:t>This is</w:t>
      </w:r>
      <w:r>
        <w:rPr>
          <w:lang w:bidi="he-IL"/>
        </w:rPr>
        <w:t xml:space="preserve"> comparable to the first natural frequency of another load frame similar to our </w:t>
      </w:r>
      <w:r w:rsidR="00C32E28">
        <w:rPr>
          <w:lang w:bidi="he-IL"/>
        </w:rPr>
        <w:t>Roller Rig</w:t>
      </w:r>
      <w:r>
        <w:rPr>
          <w:lang w:bidi="he-IL"/>
        </w:rPr>
        <w:t xml:space="preserve">’s frame </w:t>
      </w:r>
      <w:r>
        <w:rPr>
          <w:lang w:bidi="he-IL"/>
        </w:rPr>
        <w:fldChar w:fldCharType="begin" w:fldLock="1"/>
      </w:r>
      <w:r>
        <w:rPr>
          <w:lang w:bidi="he-IL"/>
        </w:rPr>
        <w:instrText>ADDIN CSL_CITATION { "citationItems" : [ { "id" : "ITEM-1", "itemData" : { "author" : [ { "dropping-particle" : "", "family" : "Langdon", "given" : "Justin D", "non-dropping-particle" : "", "parse-names" : false, "suffix" : "" } ], "id" : "ITEM-1", "issued" : { "date-parts" : [ [ "0" ] ] }, "title" : "Design and Adaptive Control of a Lab-based, Tire-coupled, Quarter-car Suspension Test Rig for the Accurate Re-creation of Vehicle Response", "type" : "article" }, "uris" : [ "http://www.mendeley.com/documents/?uuid=91126776-be12-30d1-802d-6bdf0c52126c" ] } ], "mendeley" : { "formattedCitation" : "[5]", "plainTextFormattedCitation" : "[5]", "previouslyFormattedCitation" : "[5]" }, "properties" : { "noteIndex" : 0 }, "schema" : "https://github.com/citation-style-language/schema/raw/master/csl-citation.json" }</w:instrText>
      </w:r>
      <w:r>
        <w:rPr>
          <w:lang w:bidi="he-IL"/>
        </w:rPr>
        <w:fldChar w:fldCharType="separate"/>
      </w:r>
      <w:r w:rsidRPr="005E13AE">
        <w:rPr>
          <w:noProof/>
          <w:lang w:bidi="he-IL"/>
        </w:rPr>
        <w:t>[5]</w:t>
      </w:r>
      <w:r>
        <w:rPr>
          <w:lang w:bidi="he-IL"/>
        </w:rPr>
        <w:fldChar w:fldCharType="end"/>
      </w:r>
      <w:r>
        <w:rPr>
          <w:lang w:bidi="he-IL"/>
        </w:rPr>
        <w:t>. The resonant frequencies of the frame could be well above all the resonances of interest for studying vehicle dynamics and contact mechanics. However, squeal noise frequency, which commonly happens in railway vehicles e</w:t>
      </w:r>
      <w:r w:rsidRPr="00B36B26">
        <w:rPr>
          <w:noProof/>
          <w:lang w:bidi="he-IL"/>
        </w:rPr>
        <w:t>specially</w:t>
      </w:r>
      <w:r>
        <w:rPr>
          <w:lang w:bidi="he-IL"/>
        </w:rPr>
        <w:t xml:space="preserve"> while negotiating a curve, could be in the same range. </w:t>
      </w:r>
      <w:r>
        <w:rPr>
          <w:noProof/>
          <w:lang w:bidi="he-IL"/>
        </w:rPr>
        <w:t>Also</w:t>
      </w:r>
      <w:r>
        <w:rPr>
          <w:lang w:bidi="he-IL"/>
        </w:rPr>
        <w:t xml:space="preserve">, the results indicated that the deflection of the frame is less than 0.07 mm due to extreme loading condition, which is significantly below the </w:t>
      </w:r>
      <w:r w:rsidRPr="00254E5B">
        <w:rPr>
          <w:lang w:bidi="he-IL"/>
        </w:rPr>
        <w:t>allowable misalignment of 375μm/500mm (rail length)</w:t>
      </w:r>
      <w:r>
        <w:rPr>
          <w:lang w:bidi="he-IL"/>
        </w:rPr>
        <w:t xml:space="preserve"> for vertical linear bearings,</w:t>
      </w:r>
      <w:r w:rsidRPr="00254E5B">
        <w:rPr>
          <w:lang w:bidi="he-IL"/>
        </w:rPr>
        <w:t xml:space="preserve"> specified by the bearing manufacturer (THK). </w:t>
      </w:r>
      <w:r w:rsidRPr="0090177F">
        <w:rPr>
          <w:noProof/>
          <w:lang w:bidi="he-IL"/>
        </w:rPr>
        <w:t>This could</w:t>
      </w:r>
      <w:r w:rsidRPr="00254E5B">
        <w:rPr>
          <w:lang w:bidi="he-IL"/>
        </w:rPr>
        <w:t xml:space="preserve"> ensure proper bearing operation under different loading conditions.</w:t>
      </w:r>
    </w:p>
    <w:p w:rsidR="00B21F44" w:rsidRDefault="00B21F44" w:rsidP="003306A6">
      <w:pPr>
        <w:pStyle w:val="Heading3"/>
        <w:spacing w:line="360" w:lineRule="auto"/>
      </w:pPr>
      <w:bookmarkStart w:id="57" w:name="_Toc277324079"/>
      <w:bookmarkStart w:id="58" w:name="_Toc438543615"/>
      <w:bookmarkStart w:id="59" w:name="_Toc455075613"/>
      <w:r>
        <w:t>Functionality</w:t>
      </w:r>
      <w:bookmarkEnd w:id="57"/>
      <w:bookmarkEnd w:id="58"/>
      <w:bookmarkEnd w:id="59"/>
    </w:p>
    <w:p w:rsidR="00B21F44" w:rsidRDefault="00B21F44" w:rsidP="003306A6">
      <w:pPr>
        <w:spacing w:line="360" w:lineRule="auto"/>
        <w:rPr>
          <w:lang w:bidi="he-IL"/>
        </w:rPr>
      </w:pPr>
      <w:r>
        <w:rPr>
          <w:lang w:bidi="he-IL"/>
        </w:rPr>
        <w:t xml:space="preserve">A triangular reaction load fame, made of low carbon steel tubing, is designed to serve as a rigid structure for the rig. The frame is optimized to accommodate all the drivetrains’ components, as well as to be rigid enough for minimizing unwanted vibrations. The FEM </w:t>
      </w:r>
      <w:r w:rsidRPr="00D27ADB">
        <w:rPr>
          <w:lang w:bidi="he-IL"/>
        </w:rPr>
        <w:t>results indicate</w:t>
      </w:r>
      <w:r>
        <w:rPr>
          <w:lang w:bidi="he-IL"/>
        </w:rPr>
        <w:t>d</w:t>
      </w:r>
      <w:r w:rsidRPr="00D27ADB">
        <w:rPr>
          <w:lang w:bidi="he-IL"/>
        </w:rPr>
        <w:t xml:space="preserve"> that </w:t>
      </w:r>
      <w:r>
        <w:rPr>
          <w:lang w:bidi="he-IL"/>
        </w:rPr>
        <w:t>the frame</w:t>
      </w:r>
      <w:r w:rsidRPr="00D27ADB">
        <w:rPr>
          <w:lang w:bidi="he-IL"/>
        </w:rPr>
        <w:t xml:space="preserve"> is very rigid compared </w:t>
      </w:r>
      <w:r>
        <w:rPr>
          <w:noProof/>
          <w:lang w:bidi="he-IL"/>
        </w:rPr>
        <w:t>to</w:t>
      </w:r>
      <w:r>
        <w:rPr>
          <w:lang w:bidi="he-IL"/>
        </w:rPr>
        <w:t xml:space="preserve"> the rest of the components. </w:t>
      </w:r>
      <w:r w:rsidRPr="0090177F">
        <w:rPr>
          <w:noProof/>
          <w:lang w:bidi="he-IL"/>
        </w:rPr>
        <w:t>This guarantees</w:t>
      </w:r>
      <w:r w:rsidRPr="00D27ADB">
        <w:rPr>
          <w:lang w:bidi="he-IL"/>
        </w:rPr>
        <w:t xml:space="preserve"> </w:t>
      </w:r>
      <w:r>
        <w:rPr>
          <w:lang w:bidi="he-IL"/>
        </w:rPr>
        <w:t xml:space="preserve">that </w:t>
      </w:r>
      <w:r w:rsidRPr="00D27ADB">
        <w:rPr>
          <w:lang w:bidi="he-IL"/>
        </w:rPr>
        <w:t xml:space="preserve">sensor noise from </w:t>
      </w:r>
      <w:r w:rsidRPr="00D27ADB">
        <w:rPr>
          <w:lang w:bidi="he-IL"/>
        </w:rPr>
        <w:lastRenderedPageBreak/>
        <w:t>excitation of the load frame</w:t>
      </w:r>
      <w:r>
        <w:rPr>
          <w:lang w:bidi="he-IL"/>
        </w:rPr>
        <w:t xml:space="preserve"> would be minimal</w:t>
      </w:r>
      <w:r w:rsidRPr="00D27ADB">
        <w:rPr>
          <w:lang w:bidi="he-IL"/>
        </w:rPr>
        <w:t xml:space="preserve">. </w:t>
      </w:r>
      <w:r w:rsidRPr="0090177F">
        <w:rPr>
          <w:noProof/>
          <w:lang w:bidi="he-IL"/>
        </w:rPr>
        <w:t>To make the frame fully functional</w:t>
      </w:r>
      <w:r>
        <w:rPr>
          <w:lang w:bidi="he-IL"/>
        </w:rPr>
        <w:t xml:space="preserve">, small steel pads (1 in thickness) </w:t>
      </w:r>
      <w:r w:rsidRPr="0090177F">
        <w:rPr>
          <w:noProof/>
          <w:lang w:bidi="he-IL"/>
        </w:rPr>
        <w:t>were welded</w:t>
      </w:r>
      <w:r w:rsidRPr="00D27ADB">
        <w:rPr>
          <w:lang w:bidi="he-IL"/>
        </w:rPr>
        <w:t xml:space="preserve"> to the bottom of ea</w:t>
      </w:r>
      <w:r>
        <w:rPr>
          <w:lang w:bidi="he-IL"/>
        </w:rPr>
        <w:t>ch foot</w:t>
      </w:r>
      <w:r w:rsidRPr="00D27ADB">
        <w:rPr>
          <w:lang w:bidi="he-IL"/>
        </w:rPr>
        <w:t>. These pads are used to clamp the fixture to the base plate</w:t>
      </w:r>
      <w:r>
        <w:rPr>
          <w:lang w:bidi="he-IL"/>
        </w:rPr>
        <w:t xml:space="preserve"> and floor plate</w:t>
      </w:r>
      <w:r w:rsidRPr="00D27ADB">
        <w:rPr>
          <w:lang w:bidi="he-IL"/>
        </w:rPr>
        <w:t>.</w:t>
      </w:r>
      <w:r>
        <w:rPr>
          <w:lang w:bidi="he-IL"/>
        </w:rPr>
        <w:t xml:space="preserve"> </w:t>
      </w:r>
    </w:p>
    <w:p w:rsidR="00B21F44" w:rsidRDefault="00B21F44" w:rsidP="003306A6">
      <w:pPr>
        <w:spacing w:line="360" w:lineRule="auto"/>
        <w:rPr>
          <w:lang w:bidi="he-IL"/>
        </w:rPr>
      </w:pPr>
      <w:r>
        <w:rPr>
          <w:lang w:bidi="he-IL"/>
        </w:rPr>
        <w:t xml:space="preserve">A steel plate was welded in front of the frame to serve as a suitable platform for mounting the vertical linear guides. After the frame </w:t>
      </w:r>
      <w:r w:rsidRPr="0090177F">
        <w:rPr>
          <w:noProof/>
          <w:lang w:bidi="he-IL"/>
        </w:rPr>
        <w:t>was fully welded</w:t>
      </w:r>
      <w:r>
        <w:rPr>
          <w:lang w:bidi="he-IL"/>
        </w:rPr>
        <w:t xml:space="preserve">, </w:t>
      </w:r>
      <w:r w:rsidRPr="00D27ADB">
        <w:rPr>
          <w:lang w:bidi="he-IL"/>
        </w:rPr>
        <w:t xml:space="preserve">the entire load frame was machined as a unit. The feet were all milled to within </w:t>
      </w:r>
      <w:r w:rsidRPr="00B36B26">
        <w:rPr>
          <w:noProof/>
          <w:lang w:bidi="he-IL"/>
        </w:rPr>
        <w:t>0.005</w:t>
      </w:r>
      <w:r>
        <w:rPr>
          <w:noProof/>
          <w:lang w:bidi="he-IL"/>
        </w:rPr>
        <w:t>-</w:t>
      </w:r>
      <w:r w:rsidRPr="00B36B26">
        <w:rPr>
          <w:noProof/>
          <w:lang w:bidi="he-IL"/>
        </w:rPr>
        <w:t>inch</w:t>
      </w:r>
      <w:r w:rsidRPr="00D27ADB">
        <w:rPr>
          <w:lang w:bidi="he-IL"/>
        </w:rPr>
        <w:t xml:space="preserve"> flatness of one another.</w:t>
      </w:r>
      <w:r>
        <w:rPr>
          <w:lang w:bidi="he-IL"/>
        </w:rPr>
        <w:t xml:space="preserve"> </w:t>
      </w:r>
      <w:r w:rsidRPr="00D27ADB">
        <w:rPr>
          <w:lang w:bidi="he-IL"/>
        </w:rPr>
        <w:t>Th</w:t>
      </w:r>
      <w:r>
        <w:rPr>
          <w:lang w:bidi="he-IL"/>
        </w:rPr>
        <w:t xml:space="preserve">e level of machining precision, as well as the rigid floor </w:t>
      </w:r>
      <w:r w:rsidRPr="00B36B26">
        <w:rPr>
          <w:noProof/>
          <w:lang w:bidi="he-IL"/>
        </w:rPr>
        <w:t>plate</w:t>
      </w:r>
      <w:r>
        <w:rPr>
          <w:noProof/>
          <w:lang w:bidi="he-IL"/>
        </w:rPr>
        <w:t xml:space="preserve">, </w:t>
      </w:r>
      <w:r>
        <w:rPr>
          <w:lang w:bidi="he-IL"/>
        </w:rPr>
        <w:t xml:space="preserve"> ensure</w:t>
      </w:r>
      <w:r w:rsidRPr="00D27ADB">
        <w:rPr>
          <w:lang w:bidi="he-IL"/>
        </w:rPr>
        <w:t xml:space="preserve"> that the rig is very stable and does</w:t>
      </w:r>
      <w:r>
        <w:rPr>
          <w:lang w:bidi="he-IL"/>
        </w:rPr>
        <w:t xml:space="preserve"> not flex, as it is anchored down to the concrete floor. </w:t>
      </w:r>
      <w:r w:rsidRPr="00D27ADB">
        <w:rPr>
          <w:lang w:bidi="he-IL"/>
        </w:rPr>
        <w:t xml:space="preserve">Next, the front </w:t>
      </w:r>
      <w:r w:rsidRPr="00B36B26">
        <w:rPr>
          <w:noProof/>
          <w:lang w:bidi="he-IL"/>
        </w:rPr>
        <w:t>1</w:t>
      </w:r>
      <w:r>
        <w:rPr>
          <w:noProof/>
          <w:lang w:bidi="he-IL"/>
        </w:rPr>
        <w:t>-</w:t>
      </w:r>
      <w:r w:rsidRPr="00B36B26">
        <w:rPr>
          <w:noProof/>
          <w:lang w:bidi="he-IL"/>
        </w:rPr>
        <w:t>inch</w:t>
      </w:r>
      <w:r w:rsidRPr="00D27ADB">
        <w:rPr>
          <w:lang w:bidi="he-IL"/>
        </w:rPr>
        <w:t xml:space="preserve"> plate was milled to within </w:t>
      </w:r>
      <w:r w:rsidRPr="007830FE">
        <w:rPr>
          <w:lang w:bidi="he-IL"/>
        </w:rPr>
        <w:t>0.001 in</w:t>
      </w:r>
      <w:r>
        <w:rPr>
          <w:lang w:bidi="he-IL"/>
        </w:rPr>
        <w:t xml:space="preserve"> flatness (</w:t>
      </w:r>
      <w:r w:rsidRPr="00D27ADB">
        <w:rPr>
          <w:lang w:bidi="he-IL"/>
        </w:rPr>
        <w:t>the allowable misalignment of the bearing rails per the manufacturer</w:t>
      </w:r>
      <w:r>
        <w:rPr>
          <w:lang w:bidi="he-IL"/>
        </w:rPr>
        <w:t>)</w:t>
      </w:r>
      <w:r w:rsidRPr="00D27ADB">
        <w:rPr>
          <w:lang w:bidi="he-IL"/>
        </w:rPr>
        <w:t xml:space="preserve">. Also, the front face was milled to within 0.005 in perpendicularity of the bottom feet. </w:t>
      </w:r>
    </w:p>
    <w:p w:rsidR="00B21F44" w:rsidRDefault="00B21F44" w:rsidP="003306A6">
      <w:pPr>
        <w:pStyle w:val="Heading2"/>
        <w:spacing w:line="360" w:lineRule="auto"/>
        <w:rPr>
          <w:shd w:val="clear" w:color="auto" w:fill="FFFFFF"/>
        </w:rPr>
      </w:pPr>
      <w:bookmarkStart w:id="60" w:name="_Toc277324080"/>
      <w:bookmarkStart w:id="61" w:name="_Toc438543616"/>
      <w:bookmarkStart w:id="62" w:name="_Toc455075614"/>
      <w:r w:rsidRPr="00567C2F">
        <w:t>Positioning</w:t>
      </w:r>
      <w:r>
        <w:rPr>
          <w:shd w:val="clear" w:color="auto" w:fill="FFFFFF"/>
        </w:rPr>
        <w:t xml:space="preserve"> Systems</w:t>
      </w:r>
      <w:bookmarkEnd w:id="60"/>
      <w:bookmarkEnd w:id="61"/>
      <w:bookmarkEnd w:id="62"/>
    </w:p>
    <w:p w:rsidR="00B21F44" w:rsidRPr="00762A36" w:rsidRDefault="00C32E28" w:rsidP="003306A6">
      <w:pPr>
        <w:spacing w:line="360" w:lineRule="auto"/>
        <w:rPr>
          <w:lang w:bidi="he-IL"/>
        </w:rPr>
      </w:pPr>
      <w:r>
        <w:rPr>
          <w:lang w:bidi="he-IL"/>
        </w:rPr>
        <w:t xml:space="preserve">The </w:t>
      </w:r>
      <w:r w:rsidR="00B21F44" w:rsidRPr="00762A36">
        <w:rPr>
          <w:lang w:bidi="he-IL"/>
        </w:rPr>
        <w:t xml:space="preserve">Virginia </w:t>
      </w:r>
      <w:r w:rsidR="00B21F44">
        <w:rPr>
          <w:lang w:bidi="he-IL"/>
        </w:rPr>
        <w:t>T</w:t>
      </w:r>
      <w:r w:rsidR="00B21F44" w:rsidRPr="00762A36">
        <w:rPr>
          <w:lang w:bidi="he-IL"/>
        </w:rPr>
        <w:t xml:space="preserve">ech </w:t>
      </w:r>
      <w:r w:rsidR="00B21F44">
        <w:rPr>
          <w:lang w:bidi="he-IL"/>
        </w:rPr>
        <w:t>R</w:t>
      </w:r>
      <w:r w:rsidR="00B21F44" w:rsidRPr="00762A36">
        <w:rPr>
          <w:lang w:bidi="he-IL"/>
        </w:rPr>
        <w:t xml:space="preserve">oller </w:t>
      </w:r>
      <w:r w:rsidR="00B21F44">
        <w:rPr>
          <w:lang w:bidi="he-IL"/>
        </w:rPr>
        <w:t>R</w:t>
      </w:r>
      <w:r w:rsidR="00B21F44" w:rsidRPr="00762A36">
        <w:rPr>
          <w:lang w:bidi="he-IL"/>
        </w:rPr>
        <w:t xml:space="preserve">ig is equipped with </w:t>
      </w:r>
      <w:r w:rsidR="00B21F44">
        <w:rPr>
          <w:lang w:bidi="he-IL"/>
        </w:rPr>
        <w:t>various</w:t>
      </w:r>
      <w:r w:rsidR="00B21F44" w:rsidRPr="00762A36">
        <w:rPr>
          <w:lang w:bidi="he-IL"/>
        </w:rPr>
        <w:t xml:space="preserve"> positioning systems </w:t>
      </w:r>
      <w:r w:rsidR="00B21F44" w:rsidRPr="0090177F">
        <w:rPr>
          <w:noProof/>
          <w:lang w:bidi="he-IL"/>
        </w:rPr>
        <w:t>to actively control the relative angular and linear displacements between the two rotating wheels</w:t>
      </w:r>
      <w:r w:rsidR="00B21F44" w:rsidRPr="00762A36">
        <w:rPr>
          <w:lang w:bidi="he-IL"/>
        </w:rPr>
        <w:t>. These relative displacements are</w:t>
      </w:r>
      <w:r w:rsidR="00B21F44">
        <w:rPr>
          <w:lang w:bidi="he-IL"/>
        </w:rPr>
        <w:t xml:space="preserve"> the</w:t>
      </w:r>
      <w:r w:rsidR="00B21F44" w:rsidRPr="00762A36">
        <w:rPr>
          <w:lang w:bidi="he-IL"/>
        </w:rPr>
        <w:t xml:space="preserve"> </w:t>
      </w:r>
      <w:r w:rsidR="00B21F44" w:rsidRPr="00B36B26">
        <w:rPr>
          <w:noProof/>
          <w:lang w:bidi="he-IL"/>
        </w:rPr>
        <w:t>angle</w:t>
      </w:r>
      <w:r w:rsidR="00B21F44" w:rsidRPr="00762A36">
        <w:rPr>
          <w:lang w:bidi="he-IL"/>
        </w:rPr>
        <w:t xml:space="preserve"> of attack (AoA), cant angle, lateral shift, and vertical </w:t>
      </w:r>
      <w:r w:rsidR="00B21F44">
        <w:rPr>
          <w:lang w:bidi="he-IL"/>
        </w:rPr>
        <w:t>displacement</w:t>
      </w:r>
      <w:r w:rsidR="00B21F44" w:rsidRPr="00762A36">
        <w:rPr>
          <w:lang w:bidi="he-IL"/>
        </w:rPr>
        <w:t xml:space="preserve">. The setup allows for real-time positioning of these relative displacements to </w:t>
      </w:r>
      <w:r w:rsidR="00B21F44">
        <w:rPr>
          <w:lang w:bidi="he-IL"/>
        </w:rPr>
        <w:t xml:space="preserve">closely </w:t>
      </w:r>
      <w:r w:rsidR="00B21F44" w:rsidRPr="00762A36">
        <w:rPr>
          <w:lang w:bidi="he-IL"/>
        </w:rPr>
        <w:t>repli</w:t>
      </w:r>
      <w:r w:rsidR="00B21F44">
        <w:rPr>
          <w:lang w:bidi="he-IL"/>
        </w:rPr>
        <w:t>cate boundary conditions of actual</w:t>
      </w:r>
      <w:r w:rsidR="00B21F44" w:rsidRPr="00762A36">
        <w:rPr>
          <w:lang w:bidi="he-IL"/>
        </w:rPr>
        <w:t xml:space="preserve"> railway vehicles. For each one of the degrees of freedom, multiple design solutions were considered. The advantage and disadvantages </w:t>
      </w:r>
      <w:r w:rsidR="00B21F44" w:rsidRPr="0090177F">
        <w:rPr>
          <w:noProof/>
          <w:lang w:bidi="he-IL"/>
        </w:rPr>
        <w:t>were compared</w:t>
      </w:r>
      <w:r w:rsidR="00B21F44">
        <w:rPr>
          <w:lang w:bidi="he-IL"/>
        </w:rPr>
        <w:t>, and the best cost-</w:t>
      </w:r>
      <w:r w:rsidR="00B21F44" w:rsidRPr="00762A36">
        <w:rPr>
          <w:lang w:bidi="he-IL"/>
        </w:rPr>
        <w:t>effective solution was selected.</w:t>
      </w:r>
    </w:p>
    <w:p w:rsidR="00B21F44" w:rsidRDefault="00B21F44" w:rsidP="003306A6">
      <w:pPr>
        <w:pStyle w:val="Heading3"/>
        <w:spacing w:line="360" w:lineRule="auto"/>
        <w:rPr>
          <w:shd w:val="clear" w:color="auto" w:fill="FFFFFF"/>
        </w:rPr>
      </w:pPr>
      <w:bookmarkStart w:id="63" w:name="_Toc277324081"/>
      <w:bookmarkStart w:id="64" w:name="_Toc438543617"/>
      <w:bookmarkStart w:id="65" w:name="_Toc455075615"/>
      <w:r>
        <w:rPr>
          <w:shd w:val="clear" w:color="auto" w:fill="FFFFFF"/>
        </w:rPr>
        <w:t>Angle of Attack (AoA) Positioning System</w:t>
      </w:r>
      <w:bookmarkEnd w:id="63"/>
      <w:bookmarkEnd w:id="64"/>
      <w:bookmarkEnd w:id="65"/>
    </w:p>
    <w:p w:rsidR="00B21F44" w:rsidRDefault="00B21F44" w:rsidP="003306A6">
      <w:pPr>
        <w:spacing w:line="360" w:lineRule="auto"/>
        <w:rPr>
          <w:lang w:bidi="he-IL"/>
        </w:rPr>
      </w:pPr>
      <w:r w:rsidRPr="00D65229">
        <w:rPr>
          <w:lang w:bidi="he-IL"/>
        </w:rPr>
        <w:t xml:space="preserve">The angular attitude of the wheel </w:t>
      </w:r>
      <w:r>
        <w:rPr>
          <w:noProof/>
          <w:lang w:bidi="he-IL"/>
        </w:rPr>
        <w:t>about</w:t>
      </w:r>
      <w:r w:rsidRPr="00D65229">
        <w:rPr>
          <w:lang w:bidi="he-IL"/>
        </w:rPr>
        <w:t xml:space="preserve"> the rail (or to the roller in a roller rig) is commonly known as</w:t>
      </w:r>
      <w:r>
        <w:rPr>
          <w:lang w:bidi="he-IL"/>
        </w:rPr>
        <w:t xml:space="preserve"> the</w:t>
      </w:r>
      <w:r w:rsidRPr="00D65229">
        <w:rPr>
          <w:lang w:bidi="he-IL"/>
        </w:rPr>
        <w:t xml:space="preserve"> </w:t>
      </w:r>
      <w:r w:rsidRPr="00B36B26">
        <w:rPr>
          <w:noProof/>
          <w:lang w:bidi="he-IL"/>
        </w:rPr>
        <w:t>angle</w:t>
      </w:r>
      <w:r w:rsidRPr="00D65229">
        <w:rPr>
          <w:lang w:bidi="he-IL"/>
        </w:rPr>
        <w:t xml:space="preserve"> of attack (</w:t>
      </w:r>
      <w:r>
        <w:rPr>
          <w:lang w:bidi="he-IL"/>
        </w:rPr>
        <w:fldChar w:fldCharType="begin"/>
      </w:r>
      <w:r>
        <w:rPr>
          <w:lang w:bidi="he-IL"/>
        </w:rPr>
        <w:instrText xml:space="preserve"> REF _Ref277010279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8</w:t>
      </w:r>
      <w:r>
        <w:rPr>
          <w:lang w:bidi="he-IL"/>
        </w:rPr>
        <w:fldChar w:fldCharType="end"/>
      </w:r>
      <w:r w:rsidRPr="00D65229">
        <w:rPr>
          <w:lang w:bidi="he-IL"/>
        </w:rPr>
        <w:t>). The angle of attack of the rolling stock wheels and rails/rollers is one of the main indices of the interaction between the rolling stock and railroad. It has a primary and determining role related to lateral cre</w:t>
      </w:r>
      <w:r>
        <w:rPr>
          <w:lang w:bidi="he-IL"/>
        </w:rPr>
        <w:t xml:space="preserve">epage and </w:t>
      </w:r>
      <w:r w:rsidRPr="00D65229">
        <w:rPr>
          <w:lang w:bidi="he-IL"/>
        </w:rPr>
        <w:t>spin creepage. As a re</w:t>
      </w:r>
      <w:r>
        <w:rPr>
          <w:lang w:bidi="he-IL"/>
        </w:rPr>
        <w:t xml:space="preserve">sult, it is a key parameter for </w:t>
      </w:r>
      <w:r w:rsidRPr="00D65229">
        <w:rPr>
          <w:lang w:bidi="he-IL"/>
        </w:rPr>
        <w:t>contact mechanics</w:t>
      </w:r>
      <w:r>
        <w:rPr>
          <w:lang w:bidi="he-IL"/>
        </w:rPr>
        <w:t xml:space="preserve">, </w:t>
      </w:r>
      <w:r w:rsidRPr="00D65229">
        <w:rPr>
          <w:lang w:bidi="he-IL"/>
        </w:rPr>
        <w:t>wear</w:t>
      </w:r>
      <w:r>
        <w:rPr>
          <w:lang w:bidi="he-IL"/>
        </w:rPr>
        <w:t>,</w:t>
      </w:r>
      <w:r w:rsidRPr="00D65229">
        <w:rPr>
          <w:lang w:bidi="he-IL"/>
        </w:rPr>
        <w:t xml:space="preserve"> and safety against derailing</w:t>
      </w:r>
      <w:r>
        <w:rPr>
          <w:lang w:bidi="he-IL"/>
        </w:rPr>
        <w:t xml:space="preserve"> studies</w:t>
      </w:r>
      <w:r w:rsidRPr="00D65229">
        <w:rPr>
          <w:lang w:bidi="he-IL"/>
        </w:rPr>
        <w:t xml:space="preserve">. </w:t>
      </w:r>
    </w:p>
    <w:p w:rsidR="00B577A1" w:rsidRPr="00506548" w:rsidRDefault="00B577A1" w:rsidP="00B577A1">
      <w:pPr>
        <w:spacing w:line="360" w:lineRule="auto"/>
        <w:rPr>
          <w:lang w:bidi="he-IL"/>
        </w:rPr>
      </w:pPr>
      <w:r>
        <w:rPr>
          <w:lang w:bidi="he-IL"/>
        </w:rPr>
        <w:t xml:space="preserve">The </w:t>
      </w:r>
      <w:r w:rsidR="00C32E28">
        <w:rPr>
          <w:lang w:bidi="he-IL"/>
        </w:rPr>
        <w:t>Roller Rig</w:t>
      </w:r>
      <w:r w:rsidRPr="00D65229">
        <w:rPr>
          <w:lang w:bidi="he-IL"/>
        </w:rPr>
        <w:t xml:space="preserve"> </w:t>
      </w:r>
      <w:r w:rsidRPr="0090177F">
        <w:rPr>
          <w:noProof/>
          <w:lang w:bidi="he-IL"/>
        </w:rPr>
        <w:t>is equipped</w:t>
      </w:r>
      <w:r w:rsidRPr="00D65229">
        <w:rPr>
          <w:lang w:bidi="he-IL"/>
        </w:rPr>
        <w:t xml:space="preserve"> with </w:t>
      </w:r>
      <w:r w:rsidRPr="00B36B26">
        <w:rPr>
          <w:noProof/>
          <w:lang w:bidi="he-IL"/>
        </w:rPr>
        <w:t>a</w:t>
      </w:r>
      <w:r>
        <w:rPr>
          <w:noProof/>
          <w:lang w:bidi="he-IL"/>
        </w:rPr>
        <w:t>n</w:t>
      </w:r>
      <w:r w:rsidRPr="00B36B26">
        <w:rPr>
          <w:noProof/>
          <w:lang w:bidi="he-IL"/>
        </w:rPr>
        <w:t xml:space="preserve"> AoA</w:t>
      </w:r>
      <w:r w:rsidRPr="00D65229">
        <w:rPr>
          <w:lang w:bidi="he-IL"/>
        </w:rPr>
        <w:t xml:space="preserve"> positioning system capable of actuating in real-time. </w:t>
      </w:r>
      <w:r>
        <w:rPr>
          <w:lang w:bidi="he-IL"/>
        </w:rPr>
        <w:t>A</w:t>
      </w:r>
      <w:r w:rsidRPr="00D65229">
        <w:rPr>
          <w:lang w:bidi="he-IL"/>
        </w:rPr>
        <w:t xml:space="preserve"> suitable cost-effective mechanism </w:t>
      </w:r>
      <w:r>
        <w:rPr>
          <w:lang w:bidi="he-IL"/>
        </w:rPr>
        <w:t>was</w:t>
      </w:r>
      <w:r w:rsidRPr="00D65229">
        <w:rPr>
          <w:lang w:bidi="he-IL"/>
        </w:rPr>
        <w:t xml:space="preserve"> designed such that it can meet all the requirements </w:t>
      </w:r>
      <w:r>
        <w:rPr>
          <w:noProof/>
          <w:lang w:bidi="he-IL"/>
        </w:rPr>
        <w:t>regarding</w:t>
      </w:r>
      <w:r w:rsidRPr="00D65229">
        <w:rPr>
          <w:lang w:bidi="he-IL"/>
        </w:rPr>
        <w:t xml:space="preserve"> accuracy and rigidity. </w:t>
      </w:r>
    </w:p>
    <w:p w:rsidR="00B21F44" w:rsidRDefault="00B21F44" w:rsidP="00B577A1">
      <w:pPr>
        <w:keepNext/>
        <w:spacing w:after="0" w:line="360" w:lineRule="auto"/>
        <w:jc w:val="center"/>
      </w:pPr>
      <w:r w:rsidRPr="00B22DE9">
        <w:rPr>
          <w:noProof/>
          <w:shd w:val="clear" w:color="auto" w:fill="FFFFFF"/>
        </w:rPr>
        <w:lastRenderedPageBreak/>
        <w:drawing>
          <wp:inline distT="0" distB="0" distL="0" distR="0" wp14:anchorId="6F46A926" wp14:editId="04D402EE">
            <wp:extent cx="2010018" cy="1761278"/>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2014336" cy="1765062"/>
                    </a:xfrm>
                    <a:prstGeom prst="rect">
                      <a:avLst/>
                    </a:prstGeom>
                    <a:noFill/>
                    <a:ln w="9525">
                      <a:noFill/>
                      <a:miter lim="800000"/>
                      <a:headEnd/>
                      <a:tailEnd/>
                    </a:ln>
                  </pic:spPr>
                </pic:pic>
              </a:graphicData>
            </a:graphic>
          </wp:inline>
        </w:drawing>
      </w:r>
    </w:p>
    <w:p w:rsidR="00B21F44" w:rsidRDefault="00B21F44" w:rsidP="003306A6">
      <w:pPr>
        <w:pStyle w:val="Caption"/>
        <w:spacing w:line="360" w:lineRule="auto"/>
        <w:rPr>
          <w:color w:val="222222"/>
          <w:shd w:val="clear" w:color="auto" w:fill="FFFFFF"/>
        </w:rPr>
      </w:pPr>
      <w:bookmarkStart w:id="66" w:name="_Ref277010279"/>
      <w:bookmarkStart w:id="67" w:name="_Toc438543761"/>
      <w:bookmarkStart w:id="68" w:name="_Toc455075473"/>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8</w:t>
        </w:r>
      </w:fldSimple>
      <w:bookmarkEnd w:id="66"/>
      <w:r>
        <w:t xml:space="preserve">: The angular position of the wheel </w:t>
      </w:r>
      <w:r>
        <w:rPr>
          <w:noProof/>
        </w:rPr>
        <w:t>about</w:t>
      </w:r>
      <w:r>
        <w:t xml:space="preserve"> the rail known as angle of attack (AoA)</w:t>
      </w:r>
      <w:bookmarkEnd w:id="67"/>
      <w:bookmarkEnd w:id="68"/>
    </w:p>
    <w:p w:rsidR="00B21F44" w:rsidRPr="00D65229" w:rsidRDefault="00B21F44" w:rsidP="003306A6">
      <w:pPr>
        <w:pStyle w:val="Heading4"/>
        <w:spacing w:line="360" w:lineRule="auto"/>
      </w:pPr>
      <w:bookmarkStart w:id="69" w:name="_Toc277324082"/>
      <w:bookmarkStart w:id="70" w:name="_Toc438543618"/>
      <w:r w:rsidRPr="00567C2F">
        <w:t>Component</w:t>
      </w:r>
      <w:r w:rsidRPr="00D65229">
        <w:t xml:space="preserve"> </w:t>
      </w:r>
      <w:r>
        <w:t>D</w:t>
      </w:r>
      <w:r w:rsidRPr="00D65229">
        <w:t xml:space="preserve">esign and </w:t>
      </w:r>
      <w:r>
        <w:t>F</w:t>
      </w:r>
      <w:r w:rsidRPr="00D65229">
        <w:t>unctionality</w:t>
      </w:r>
      <w:bookmarkEnd w:id="69"/>
      <w:bookmarkEnd w:id="70"/>
    </w:p>
    <w:p w:rsidR="00B21F44" w:rsidRDefault="00B21F44" w:rsidP="003306A6">
      <w:pPr>
        <w:spacing w:line="360" w:lineRule="auto"/>
        <w:rPr>
          <w:lang w:bidi="he-IL"/>
        </w:rPr>
      </w:pPr>
      <w:r w:rsidRPr="00B36B26">
        <w:rPr>
          <w:noProof/>
          <w:lang w:bidi="he-IL"/>
        </w:rPr>
        <w:t>To configure the AoA positioning system</w:t>
      </w:r>
      <w:r w:rsidRPr="00D65229">
        <w:rPr>
          <w:lang w:bidi="he-IL"/>
        </w:rPr>
        <w:t xml:space="preserve">, different design options </w:t>
      </w:r>
      <w:r w:rsidRPr="00B36B26">
        <w:rPr>
          <w:noProof/>
          <w:lang w:bidi="he-IL"/>
        </w:rPr>
        <w:t>were investigated</w:t>
      </w:r>
      <w:r w:rsidRPr="00D65229">
        <w:rPr>
          <w:lang w:bidi="he-IL"/>
        </w:rPr>
        <w:t xml:space="preserve">. </w:t>
      </w:r>
      <w:r>
        <w:rPr>
          <w:lang w:bidi="he-IL"/>
        </w:rPr>
        <w:t>Various</w:t>
      </w:r>
      <w:r w:rsidRPr="00D65229">
        <w:rPr>
          <w:lang w:bidi="he-IL"/>
        </w:rPr>
        <w:t xml:space="preserve"> mechanisms such as two sliding plates with a circular guidance groove, a sliding post in which components pivot around </w:t>
      </w:r>
      <w:r>
        <w:rPr>
          <w:lang w:bidi="he-IL"/>
        </w:rPr>
        <w:t>the</w:t>
      </w:r>
      <w:r w:rsidRPr="00D65229">
        <w:rPr>
          <w:lang w:bidi="he-IL"/>
        </w:rPr>
        <w:t xml:space="preserve"> post, and off-the</w:t>
      </w:r>
      <w:r>
        <w:rPr>
          <w:lang w:bidi="he-IL"/>
        </w:rPr>
        <w:t>-shelf turntables (slewing ring</w:t>
      </w:r>
      <w:r w:rsidRPr="00D65229">
        <w:rPr>
          <w:lang w:bidi="he-IL"/>
        </w:rPr>
        <w:t xml:space="preserve"> or cross roller ring) </w:t>
      </w:r>
      <w:r w:rsidRPr="0090177F">
        <w:rPr>
          <w:noProof/>
          <w:lang w:bidi="he-IL"/>
        </w:rPr>
        <w:t>were thoroughly discussed</w:t>
      </w:r>
      <w:r w:rsidRPr="00D65229">
        <w:rPr>
          <w:lang w:bidi="he-IL"/>
        </w:rPr>
        <w:t>.  Rigidity, ease of implementation, rotation around the contact patch</w:t>
      </w:r>
      <w:r>
        <w:rPr>
          <w:lang w:bidi="he-IL"/>
        </w:rPr>
        <w:t xml:space="preserve"> center</w:t>
      </w:r>
      <w:r w:rsidRPr="00D65229">
        <w:rPr>
          <w:lang w:bidi="he-IL"/>
        </w:rPr>
        <w:t xml:space="preserve">, cost, and required actuation force </w:t>
      </w:r>
      <w:r w:rsidRPr="0090177F">
        <w:rPr>
          <w:noProof/>
          <w:lang w:bidi="he-IL"/>
        </w:rPr>
        <w:t>were</w:t>
      </w:r>
      <w:r w:rsidRPr="00D65229">
        <w:rPr>
          <w:lang w:bidi="he-IL"/>
        </w:rPr>
        <w:t xml:space="preserve"> among design criteria. </w:t>
      </w:r>
      <w:r w:rsidRPr="0090177F">
        <w:rPr>
          <w:noProof/>
          <w:lang w:bidi="he-IL"/>
        </w:rPr>
        <w:t>Considering a vast number of vendors and manufacturers, as well as consulting the application engineers</w:t>
      </w:r>
      <w:r w:rsidRPr="00D65229">
        <w:rPr>
          <w:lang w:bidi="he-IL"/>
        </w:rPr>
        <w:t xml:space="preserve">, a cross roller ring offered by THK was selected. It is capable of highly accurate rotational motion, as well as taking all the required loading in the system. </w:t>
      </w:r>
      <w:r>
        <w:rPr>
          <w:lang w:bidi="he-IL"/>
        </w:rPr>
        <w:t xml:space="preserve">As depicted in </w:t>
      </w:r>
      <w:r>
        <w:rPr>
          <w:lang w:bidi="he-IL"/>
        </w:rPr>
        <w:fldChar w:fldCharType="begin"/>
      </w:r>
      <w:r>
        <w:rPr>
          <w:lang w:bidi="he-IL"/>
        </w:rPr>
        <w:instrText xml:space="preserve"> REF _Ref277010623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9</w:t>
      </w:r>
      <w:r>
        <w:rPr>
          <w:lang w:bidi="he-IL"/>
        </w:rPr>
        <w:fldChar w:fldCharType="end"/>
      </w:r>
      <w:r>
        <w:rPr>
          <w:lang w:bidi="he-IL"/>
        </w:rPr>
        <w:t>,</w:t>
      </w:r>
      <w:r w:rsidRPr="00D65229">
        <w:rPr>
          <w:lang w:bidi="he-IL"/>
        </w:rPr>
        <w:t xml:space="preserve"> cross roller ring consists of inner and outer rings</w:t>
      </w:r>
      <w:r>
        <w:rPr>
          <w:lang w:bidi="he-IL"/>
        </w:rPr>
        <w:t>,</w:t>
      </w:r>
      <w:r w:rsidRPr="00D65229">
        <w:rPr>
          <w:lang w:bidi="he-IL"/>
        </w:rPr>
        <w:t xml:space="preserve"> which are in rolling contact via</w:t>
      </w:r>
      <w:r>
        <w:rPr>
          <w:lang w:bidi="he-IL"/>
        </w:rPr>
        <w:t xml:space="preserve"> a</w:t>
      </w:r>
      <w:r w:rsidRPr="00D65229">
        <w:rPr>
          <w:lang w:bidi="he-IL"/>
        </w:rPr>
        <w:t xml:space="preserve"> </w:t>
      </w:r>
      <w:r w:rsidRPr="00B36B26">
        <w:rPr>
          <w:noProof/>
          <w:lang w:bidi="he-IL"/>
        </w:rPr>
        <w:t>cylindrical</w:t>
      </w:r>
      <w:r w:rsidRPr="00D65229">
        <w:rPr>
          <w:lang w:bidi="he-IL"/>
        </w:rPr>
        <w:t xml:space="preserve"> roller that </w:t>
      </w:r>
      <w:r>
        <w:rPr>
          <w:noProof/>
          <w:lang w:bidi="he-IL"/>
        </w:rPr>
        <w:t>is</w:t>
      </w:r>
      <w:r w:rsidRPr="00D65229">
        <w:rPr>
          <w:lang w:bidi="he-IL"/>
        </w:rPr>
        <w:t xml:space="preserve"> arranged perpendicular to the adjacent roller. </w:t>
      </w:r>
      <w:r>
        <w:rPr>
          <w:lang w:bidi="he-IL"/>
        </w:rPr>
        <w:t>As a result</w:t>
      </w:r>
      <w:r w:rsidRPr="00D65229">
        <w:rPr>
          <w:lang w:bidi="he-IL"/>
        </w:rPr>
        <w:t xml:space="preserve">, the cross roller ring can take loads in all directions including radial, axial, and moment loads. The spacer retainer keeps the roller in place and prevents them from skewing. It allows a bigger contact area between rollers and the rings, </w:t>
      </w:r>
      <w:r w:rsidRPr="00B36B26">
        <w:rPr>
          <w:noProof/>
          <w:lang w:bidi="he-IL"/>
        </w:rPr>
        <w:t>thus</w:t>
      </w:r>
      <w:r>
        <w:rPr>
          <w:noProof/>
          <w:lang w:bidi="he-IL"/>
        </w:rPr>
        <w:t>,</w:t>
      </w:r>
      <w:r w:rsidRPr="00D65229">
        <w:rPr>
          <w:lang w:bidi="he-IL"/>
        </w:rPr>
        <w:t xml:space="preserve"> significantly </w:t>
      </w:r>
      <w:r w:rsidRPr="00B36B26">
        <w:rPr>
          <w:noProof/>
          <w:lang w:bidi="he-IL"/>
        </w:rPr>
        <w:t>increase</w:t>
      </w:r>
      <w:r>
        <w:rPr>
          <w:noProof/>
          <w:lang w:bidi="he-IL"/>
        </w:rPr>
        <w:t>s</w:t>
      </w:r>
      <w:r w:rsidRPr="00D65229">
        <w:rPr>
          <w:lang w:bidi="he-IL"/>
        </w:rPr>
        <w:t xml:space="preserve"> the load capacity. </w:t>
      </w:r>
      <w:r>
        <w:rPr>
          <w:noProof/>
          <w:lang w:bidi="he-IL"/>
        </w:rPr>
        <w:t>Also</w:t>
      </w:r>
      <w:r w:rsidRPr="00D65229">
        <w:rPr>
          <w:lang w:bidi="he-IL"/>
        </w:rPr>
        <w:t xml:space="preserve">, since inner and outer rings are designed to be separable, a preload can be applied to the bearing for adjusting the </w:t>
      </w:r>
      <w:r w:rsidRPr="005508F7">
        <w:rPr>
          <w:lang w:bidi="he-IL"/>
        </w:rPr>
        <w:t>clearance</w:t>
      </w:r>
      <w:r>
        <w:rPr>
          <w:lang w:bidi="he-IL"/>
        </w:rPr>
        <w:t xml:space="preserve"> </w:t>
      </w:r>
      <w:r>
        <w:rPr>
          <w:lang w:bidi="he-IL"/>
        </w:rPr>
        <w:fldChar w:fldCharType="begin" w:fldLock="1"/>
      </w:r>
      <w:r>
        <w:rPr>
          <w:lang w:bidi="he-IL"/>
        </w:rPr>
        <w:instrText>ADDIN CSL_CITATION { "citationItems" : [ { "id" : "ITEM-1", "itemData" : { "author" : [ { "dropping-particle" : "", "family" : "THK Ltd.", "given" : "", "non-dropping-particle" : "", "parse-names" : false, "suffix" : "" } ], "id" : "ITEM-1", "issued" : { "date-parts" : [ [ "2016" ] ] }, "title" : "THK General Catalogue - Linear Motion Systems", "type" : "report" }, "uris" : [ "http://www.mendeley.com/documents/?uuid=3a8514ea-caa1-414e-9601-3bb482ade9e2" ] } ], "mendeley" : { "formattedCitation" : "[6]", "plainTextFormattedCitation" : "[6]", "previouslyFormattedCitation" : "[6]" }, "properties" : { "noteIndex" : 0 }, "schema" : "https://github.com/citation-style-language/schema/raw/master/csl-citation.json" }</w:instrText>
      </w:r>
      <w:r>
        <w:rPr>
          <w:lang w:bidi="he-IL"/>
        </w:rPr>
        <w:fldChar w:fldCharType="separate"/>
      </w:r>
      <w:r w:rsidRPr="005E13AE">
        <w:rPr>
          <w:noProof/>
          <w:lang w:bidi="he-IL"/>
        </w:rPr>
        <w:t>[6]</w:t>
      </w:r>
      <w:r>
        <w:rPr>
          <w:lang w:bidi="he-IL"/>
        </w:rPr>
        <w:fldChar w:fldCharType="end"/>
      </w:r>
      <w:r w:rsidRPr="005508F7">
        <w:rPr>
          <w:lang w:bidi="he-IL"/>
        </w:rPr>
        <w:t>.</w:t>
      </w:r>
    </w:p>
    <w:p w:rsidR="00B21F44" w:rsidRDefault="00B21F44" w:rsidP="003306A6">
      <w:pPr>
        <w:spacing w:line="360" w:lineRule="auto"/>
        <w:rPr>
          <w:lang w:bidi="he-IL"/>
        </w:rPr>
      </w:pPr>
      <w:r>
        <w:rPr>
          <w:lang w:bidi="he-IL"/>
        </w:rPr>
        <w:fldChar w:fldCharType="begin"/>
      </w:r>
      <w:r>
        <w:rPr>
          <w:lang w:bidi="he-IL"/>
        </w:rPr>
        <w:instrText xml:space="preserve"> REF _Ref277012073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10</w:t>
      </w:r>
      <w:r>
        <w:rPr>
          <w:lang w:bidi="he-IL"/>
        </w:rPr>
        <w:fldChar w:fldCharType="end"/>
      </w:r>
      <w:r>
        <w:rPr>
          <w:lang w:bidi="he-IL"/>
        </w:rPr>
        <w:t xml:space="preserve"> </w:t>
      </w:r>
      <w:r w:rsidRPr="00D65229">
        <w:rPr>
          <w:lang w:bidi="he-IL"/>
        </w:rPr>
        <w:t xml:space="preserve">shows a schematic view of the cross roller ring implemented in the </w:t>
      </w:r>
      <w:r w:rsidR="00C32E28">
        <w:rPr>
          <w:lang w:bidi="he-IL"/>
        </w:rPr>
        <w:t>Roller Rig</w:t>
      </w:r>
      <w:r w:rsidRPr="00D65229">
        <w:rPr>
          <w:lang w:bidi="he-IL"/>
        </w:rPr>
        <w:t xml:space="preserve">. The </w:t>
      </w:r>
      <w:r>
        <w:rPr>
          <w:lang w:bidi="he-IL"/>
        </w:rPr>
        <w:t xml:space="preserve">cross roller </w:t>
      </w:r>
      <w:r w:rsidRPr="00D65229">
        <w:rPr>
          <w:lang w:bidi="he-IL"/>
        </w:rPr>
        <w:t xml:space="preserve">ring </w:t>
      </w:r>
      <w:r>
        <w:rPr>
          <w:lang w:bidi="he-IL"/>
        </w:rPr>
        <w:t xml:space="preserve">is </w:t>
      </w:r>
      <w:r w:rsidRPr="00D65229">
        <w:rPr>
          <w:lang w:bidi="he-IL"/>
        </w:rPr>
        <w:t xml:space="preserve">bolted down to the upper and lower plates </w:t>
      </w:r>
      <w:r>
        <w:rPr>
          <w:lang w:bidi="he-IL"/>
        </w:rPr>
        <w:t xml:space="preserve">via two circular </w:t>
      </w:r>
      <w:r w:rsidRPr="00B36B26">
        <w:rPr>
          <w:noProof/>
          <w:lang w:bidi="he-IL"/>
        </w:rPr>
        <w:t>hole</w:t>
      </w:r>
      <w:r>
        <w:rPr>
          <w:noProof/>
          <w:lang w:bidi="he-IL"/>
        </w:rPr>
        <w:t xml:space="preserve"> </w:t>
      </w:r>
      <w:r w:rsidRPr="00B36B26">
        <w:rPr>
          <w:noProof/>
          <w:lang w:bidi="he-IL"/>
        </w:rPr>
        <w:t>patterns</w:t>
      </w:r>
      <w:r w:rsidRPr="00D65229">
        <w:rPr>
          <w:lang w:bidi="he-IL"/>
        </w:rPr>
        <w:t xml:space="preserve">.  The </w:t>
      </w:r>
      <w:r>
        <w:rPr>
          <w:noProof/>
          <w:lang w:bidi="he-IL"/>
        </w:rPr>
        <w:t>top</w:t>
      </w:r>
      <w:r w:rsidRPr="00D65229">
        <w:rPr>
          <w:lang w:bidi="he-IL"/>
        </w:rPr>
        <w:t xml:space="preserve"> plate, which </w:t>
      </w:r>
      <w:r w:rsidRPr="0090177F">
        <w:rPr>
          <w:noProof/>
          <w:lang w:bidi="he-IL"/>
        </w:rPr>
        <w:t>is bolted</w:t>
      </w:r>
      <w:r w:rsidRPr="00D65229">
        <w:rPr>
          <w:lang w:bidi="he-IL"/>
        </w:rPr>
        <w:t xml:space="preserve"> to</w:t>
      </w:r>
      <w:r>
        <w:rPr>
          <w:lang w:bidi="he-IL"/>
        </w:rPr>
        <w:t xml:space="preserve"> the</w:t>
      </w:r>
      <w:r w:rsidRPr="00D65229">
        <w:rPr>
          <w:lang w:bidi="he-IL"/>
        </w:rPr>
        <w:t xml:space="preserve"> </w:t>
      </w:r>
      <w:r w:rsidRPr="00B36B26">
        <w:rPr>
          <w:noProof/>
          <w:lang w:bidi="he-IL"/>
        </w:rPr>
        <w:t>inner</w:t>
      </w:r>
      <w:r w:rsidRPr="00D65229">
        <w:rPr>
          <w:lang w:bidi="he-IL"/>
        </w:rPr>
        <w:t xml:space="preserve"> ring, is welded to the roller bearing posts. The bottom plate functions as an intermediate </w:t>
      </w:r>
      <w:r>
        <w:rPr>
          <w:lang w:bidi="he-IL"/>
        </w:rPr>
        <w:t xml:space="preserve">mounting plate </w:t>
      </w:r>
      <w:r w:rsidRPr="00D65229">
        <w:rPr>
          <w:lang w:bidi="he-IL"/>
        </w:rPr>
        <w:t xml:space="preserve">between </w:t>
      </w:r>
      <w:r>
        <w:rPr>
          <w:lang w:bidi="he-IL"/>
        </w:rPr>
        <w:t xml:space="preserve">the </w:t>
      </w:r>
      <w:r w:rsidRPr="00D65229">
        <w:rPr>
          <w:lang w:bidi="he-IL"/>
        </w:rPr>
        <w:t>cross rolle</w:t>
      </w:r>
      <w:r>
        <w:rPr>
          <w:lang w:bidi="he-IL"/>
        </w:rPr>
        <w:t>r ring (AoA positioning system)</w:t>
      </w:r>
      <w:r w:rsidRPr="00D65229">
        <w:rPr>
          <w:lang w:bidi="he-IL"/>
        </w:rPr>
        <w:t xml:space="preserve"> and linear guides (lateral positioning system). This mechanism provides the AoA degree of freedom for the roller </w:t>
      </w:r>
      <w:r>
        <w:rPr>
          <w:noProof/>
          <w:lang w:bidi="he-IL"/>
        </w:rPr>
        <w:t>about</w:t>
      </w:r>
      <w:r w:rsidRPr="00D65229">
        <w:rPr>
          <w:lang w:bidi="he-IL"/>
        </w:rPr>
        <w:t xml:space="preserve"> the wheel. The design is such that the pivot point (</w:t>
      </w:r>
      <w:r>
        <w:rPr>
          <w:lang w:bidi="he-IL"/>
        </w:rPr>
        <w:t>center of rotation) is set exactly</w:t>
      </w:r>
      <w:r w:rsidRPr="00D65229">
        <w:rPr>
          <w:lang w:bidi="he-IL"/>
        </w:rPr>
        <w:t xml:space="preserve"> under</w:t>
      </w:r>
      <w:r>
        <w:rPr>
          <w:lang w:bidi="he-IL"/>
        </w:rPr>
        <w:t>neath</w:t>
      </w:r>
      <w:r w:rsidRPr="00D65229">
        <w:rPr>
          <w:lang w:bidi="he-IL"/>
        </w:rPr>
        <w:t xml:space="preserve"> the contact patch. </w:t>
      </w:r>
      <w:r w:rsidRPr="0090177F">
        <w:rPr>
          <w:noProof/>
          <w:lang w:bidi="he-IL"/>
        </w:rPr>
        <w:t>This provides</w:t>
      </w:r>
      <w:r w:rsidRPr="00D65229">
        <w:rPr>
          <w:lang w:bidi="he-IL"/>
        </w:rPr>
        <w:t xml:space="preserve"> two advantages: </w:t>
      </w:r>
      <w:r w:rsidRPr="0090177F">
        <w:rPr>
          <w:noProof/>
          <w:lang w:bidi="he-IL"/>
        </w:rPr>
        <w:t>i</w:t>
      </w:r>
      <w:r>
        <w:rPr>
          <w:lang w:bidi="he-IL"/>
        </w:rPr>
        <w:t>.</w:t>
      </w:r>
      <w:r w:rsidRPr="00D65229">
        <w:rPr>
          <w:lang w:bidi="he-IL"/>
        </w:rPr>
        <w:t xml:space="preserve"> </w:t>
      </w:r>
      <w:r>
        <w:rPr>
          <w:lang w:bidi="he-IL"/>
        </w:rPr>
        <w:t>W</w:t>
      </w:r>
      <w:r w:rsidRPr="00D65229">
        <w:rPr>
          <w:lang w:bidi="he-IL"/>
        </w:rPr>
        <w:t xml:space="preserve">hen the roller rotates around the vertical axis (AoA changes), other displacements (lateral, </w:t>
      </w:r>
      <w:r w:rsidRPr="0090177F">
        <w:rPr>
          <w:noProof/>
          <w:lang w:bidi="he-IL"/>
        </w:rPr>
        <w:t>cant</w:t>
      </w:r>
      <w:r w:rsidRPr="00D65229">
        <w:rPr>
          <w:lang w:bidi="he-IL"/>
        </w:rPr>
        <w:t xml:space="preserve">) are kept fixed. </w:t>
      </w:r>
      <w:r>
        <w:rPr>
          <w:lang w:bidi="he-IL"/>
        </w:rPr>
        <w:t>ii.</w:t>
      </w:r>
      <w:r w:rsidRPr="00D65229">
        <w:rPr>
          <w:lang w:bidi="he-IL"/>
        </w:rPr>
        <w:t xml:space="preserve"> </w:t>
      </w:r>
      <w:r>
        <w:rPr>
          <w:lang w:bidi="he-IL"/>
        </w:rPr>
        <w:t>T</w:t>
      </w:r>
      <w:r w:rsidRPr="00D65229">
        <w:rPr>
          <w:lang w:bidi="he-IL"/>
        </w:rPr>
        <w:t xml:space="preserve">he rotation requires minimum moment around the vertical </w:t>
      </w:r>
      <w:r w:rsidRPr="00B36B26">
        <w:rPr>
          <w:noProof/>
          <w:lang w:bidi="he-IL"/>
        </w:rPr>
        <w:t>axis</w:t>
      </w:r>
      <w:r w:rsidRPr="00D65229">
        <w:rPr>
          <w:lang w:bidi="he-IL"/>
        </w:rPr>
        <w:t xml:space="preserve"> since the moment arm is kept minimal. </w:t>
      </w:r>
      <w:r w:rsidRPr="00D65229">
        <w:rPr>
          <w:lang w:bidi="he-IL"/>
        </w:rPr>
        <w:lastRenderedPageBreak/>
        <w:t xml:space="preserve">Finally, the rotational motion of the cross roller ring is controlled via a linear actuator, which </w:t>
      </w:r>
      <w:r w:rsidRPr="0090177F">
        <w:rPr>
          <w:noProof/>
          <w:lang w:bidi="he-IL"/>
        </w:rPr>
        <w:t>is discussed</w:t>
      </w:r>
      <w:r w:rsidRPr="00D65229">
        <w:rPr>
          <w:lang w:bidi="he-IL"/>
        </w:rPr>
        <w:t xml:space="preserve"> in </w:t>
      </w:r>
      <w:r>
        <w:rPr>
          <w:lang w:bidi="he-IL"/>
        </w:rPr>
        <w:t xml:space="preserve">the linear actuator section (Section </w:t>
      </w:r>
      <w:r>
        <w:rPr>
          <w:lang w:bidi="he-IL"/>
        </w:rPr>
        <w:fldChar w:fldCharType="begin"/>
      </w:r>
      <w:r>
        <w:rPr>
          <w:lang w:bidi="he-IL"/>
        </w:rPr>
        <w:instrText xml:space="preserve"> REF _Ref277275526 \r \h </w:instrText>
      </w:r>
      <w:r w:rsidR="003306A6">
        <w:rPr>
          <w:lang w:bidi="he-IL"/>
        </w:rPr>
        <w:instrText xml:space="preserve"> \* MERGEFORMAT </w:instrText>
      </w:r>
      <w:r>
        <w:rPr>
          <w:lang w:bidi="he-IL"/>
        </w:rPr>
      </w:r>
      <w:r>
        <w:rPr>
          <w:lang w:bidi="he-IL"/>
        </w:rPr>
        <w:fldChar w:fldCharType="separate"/>
      </w:r>
      <w:r w:rsidR="000F559A">
        <w:rPr>
          <w:cs/>
          <w:lang w:bidi="he-IL"/>
        </w:rPr>
        <w:t>‎</w:t>
      </w:r>
      <w:r w:rsidR="000F559A">
        <w:rPr>
          <w:lang w:bidi="he-IL"/>
        </w:rPr>
        <w:t>2.4.3</w:t>
      </w:r>
      <w:r>
        <w:rPr>
          <w:lang w:bidi="he-IL"/>
        </w:rPr>
        <w:fldChar w:fldCharType="end"/>
      </w:r>
      <w:r>
        <w:rPr>
          <w:lang w:bidi="he-IL"/>
        </w:rPr>
        <w:t>)</w:t>
      </w:r>
      <w:r w:rsidRPr="00D65229">
        <w:rPr>
          <w:lang w:bidi="he-IL"/>
        </w:rPr>
        <w:t>.</w:t>
      </w:r>
    </w:p>
    <w:tbl>
      <w:tblPr>
        <w:tblW w:w="0" w:type="auto"/>
        <w:tblLook w:val="04A0" w:firstRow="1" w:lastRow="0" w:firstColumn="1" w:lastColumn="0" w:noHBand="0" w:noVBand="1"/>
      </w:tblPr>
      <w:tblGrid>
        <w:gridCol w:w="8640"/>
      </w:tblGrid>
      <w:tr w:rsidR="00B577A1" w:rsidTr="00B76968">
        <w:tc>
          <w:tcPr>
            <w:tcW w:w="8856" w:type="dxa"/>
          </w:tcPr>
          <w:p w:rsidR="00B577A1" w:rsidRDefault="00B577A1" w:rsidP="00B76968">
            <w:pPr>
              <w:spacing w:line="360" w:lineRule="auto"/>
              <w:jc w:val="center"/>
            </w:pPr>
            <w:r>
              <w:rPr>
                <w:noProof/>
              </w:rPr>
              <w:drawing>
                <wp:inline distT="0" distB="0" distL="0" distR="0" wp14:anchorId="54811C22" wp14:editId="78211C9D">
                  <wp:extent cx="2679065" cy="1595967"/>
                  <wp:effectExtent l="0" t="0" r="0" b="444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6-24 at 5.52.15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5958" cy="1600073"/>
                          </a:xfrm>
                          <a:prstGeom prst="rect">
                            <a:avLst/>
                          </a:prstGeom>
                        </pic:spPr>
                      </pic:pic>
                    </a:graphicData>
                  </a:graphic>
                </wp:inline>
              </w:drawing>
            </w:r>
          </w:p>
        </w:tc>
      </w:tr>
      <w:tr w:rsidR="00B577A1" w:rsidTr="00B76968">
        <w:tc>
          <w:tcPr>
            <w:tcW w:w="8856" w:type="dxa"/>
          </w:tcPr>
          <w:p w:rsidR="00B577A1" w:rsidRDefault="00B577A1" w:rsidP="00B76968">
            <w:pPr>
              <w:keepNext/>
              <w:spacing w:line="360" w:lineRule="auto"/>
              <w:jc w:val="center"/>
            </w:pPr>
            <w:r>
              <w:rPr>
                <w:noProof/>
              </w:rPr>
              <w:drawing>
                <wp:inline distT="0" distB="0" distL="0" distR="0" wp14:anchorId="2953B231" wp14:editId="0AE7BEB9">
                  <wp:extent cx="2657687" cy="966487"/>
                  <wp:effectExtent l="0" t="0" r="952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6-24 at 5.52.37 PM.png"/>
                          <pic:cNvPicPr/>
                        </pic:nvPicPr>
                        <pic:blipFill>
                          <a:blip r:embed="rId38">
                            <a:extLst>
                              <a:ext uri="{28A0092B-C50C-407E-A947-70E740481C1C}">
                                <a14:useLocalDpi xmlns:a14="http://schemas.microsoft.com/office/drawing/2010/main" val="0"/>
                              </a:ext>
                            </a:extLst>
                          </a:blip>
                          <a:stretch>
                            <a:fillRect/>
                          </a:stretch>
                        </pic:blipFill>
                        <pic:spPr>
                          <a:xfrm>
                            <a:off x="0" y="0"/>
                            <a:ext cx="2662222" cy="968136"/>
                          </a:xfrm>
                          <a:prstGeom prst="rect">
                            <a:avLst/>
                          </a:prstGeom>
                        </pic:spPr>
                      </pic:pic>
                    </a:graphicData>
                  </a:graphic>
                </wp:inline>
              </w:drawing>
            </w:r>
          </w:p>
        </w:tc>
      </w:tr>
    </w:tbl>
    <w:p w:rsidR="00B577A1" w:rsidRDefault="00B577A1" w:rsidP="00B577A1">
      <w:pPr>
        <w:pStyle w:val="Caption"/>
        <w:spacing w:line="360" w:lineRule="auto"/>
      </w:pPr>
      <w:bookmarkStart w:id="71" w:name="_Ref277010623"/>
      <w:bookmarkStart w:id="72" w:name="_Toc438543762"/>
      <w:bookmarkStart w:id="73" w:name="_Toc455075474"/>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9</w:t>
        </w:r>
      </w:fldSimple>
      <w:bookmarkEnd w:id="71"/>
      <w:r>
        <w:t>: Schematic drawing of the cross roller ring manufactured by THK</w:t>
      </w:r>
      <w:bookmarkEnd w:id="72"/>
      <w:r>
        <w:t xml:space="preserve"> </w:t>
      </w:r>
      <w:r>
        <w:fldChar w:fldCharType="begin" w:fldLock="1"/>
      </w:r>
      <w:r>
        <w:instrText>ADDIN CSL_CITATION { "citationItems" : [ { "id" : "ITEM-1", "itemData" : { "author" : [ { "dropping-particle" : "", "family" : "THK Ltd.", "given" : "", "non-dropping-particle" : "", "parse-names" : false, "suffix" : "" } ], "id" : "ITEM-1", "issued" : { "date-parts" : [ [ "2016" ] ] }, "title" : "THK General Catalogue - Linear Motion Systems", "type" : "report" }, "uris" : [ "http://www.mendeley.com/documents/?uuid=3a8514ea-caa1-414e-9601-3bb482ade9e2" ] } ], "mendeley" : { "formattedCitation" : "[6]", "plainTextFormattedCitation" : "[6]", "previouslyFormattedCitation" : "[6]" }, "properties" : { "noteIndex" : 0 }, "schema" : "https://github.com/citation-style-language/schema/raw/master/csl-citation.json" }</w:instrText>
      </w:r>
      <w:r>
        <w:fldChar w:fldCharType="separate"/>
      </w:r>
      <w:r w:rsidRPr="005E13AE">
        <w:rPr>
          <w:b w:val="0"/>
          <w:noProof/>
        </w:rPr>
        <w:t>[6]</w:t>
      </w:r>
      <w:bookmarkEnd w:id="73"/>
      <w:r>
        <w:fldChar w:fldCharType="end"/>
      </w:r>
    </w:p>
    <w:p w:rsidR="00B21F44" w:rsidRDefault="00B21F44" w:rsidP="003306A6">
      <w:pPr>
        <w:spacing w:line="360" w:lineRule="auto"/>
        <w:jc w:val="center"/>
        <w:rPr>
          <w:lang w:bidi="he-IL"/>
        </w:rPr>
      </w:pPr>
      <w:r>
        <w:rPr>
          <w:noProof/>
        </w:rPr>
        <w:drawing>
          <wp:inline distT="0" distB="0" distL="0" distR="0" wp14:anchorId="778C662B" wp14:editId="60386AD8">
            <wp:extent cx="3778250" cy="2425700"/>
            <wp:effectExtent l="0" t="0" r="0" b="0"/>
            <wp:docPr id="4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8250" cy="2425700"/>
                    </a:xfrm>
                    <a:prstGeom prst="rect">
                      <a:avLst/>
                    </a:prstGeom>
                    <a:noFill/>
                    <a:ln>
                      <a:noFill/>
                    </a:ln>
                  </pic:spPr>
                </pic:pic>
              </a:graphicData>
            </a:graphic>
          </wp:inline>
        </w:drawing>
      </w:r>
    </w:p>
    <w:p w:rsidR="00B21F44" w:rsidRDefault="00B21F44" w:rsidP="003306A6">
      <w:pPr>
        <w:pStyle w:val="Caption"/>
        <w:spacing w:line="360" w:lineRule="auto"/>
      </w:pPr>
      <w:bookmarkStart w:id="74" w:name="_Ref277012073"/>
      <w:bookmarkStart w:id="75" w:name="_Toc438543763"/>
      <w:bookmarkStart w:id="76" w:name="_Toc455075475"/>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10</w:t>
        </w:r>
      </w:fldSimple>
      <w:bookmarkEnd w:id="74"/>
      <w:r>
        <w:t xml:space="preserve">: </w:t>
      </w:r>
      <w:r w:rsidRPr="00B36B26">
        <w:rPr>
          <w:noProof/>
        </w:rPr>
        <w:t>Solid</w:t>
      </w:r>
      <w:r>
        <w:t xml:space="preserve"> model of the AoA and lateral positioning systems, and their actuation mechanisms. Green arrows indicate the lateral and AoA degrees of freedom</w:t>
      </w:r>
      <w:bookmarkEnd w:id="75"/>
      <w:bookmarkEnd w:id="76"/>
    </w:p>
    <w:p w:rsidR="00B21F44" w:rsidRDefault="00B21F44" w:rsidP="003306A6">
      <w:pPr>
        <w:pStyle w:val="Heading4"/>
        <w:spacing w:line="360" w:lineRule="auto"/>
      </w:pPr>
      <w:bookmarkStart w:id="77" w:name="_Toc277324083"/>
      <w:bookmarkStart w:id="78" w:name="_Toc438543619"/>
      <w:r>
        <w:t>Component Sizing</w:t>
      </w:r>
      <w:bookmarkEnd w:id="77"/>
      <w:bookmarkEnd w:id="78"/>
    </w:p>
    <w:p w:rsidR="00B21F44" w:rsidRDefault="00B21F44" w:rsidP="00112482">
      <w:pPr>
        <w:spacing w:after="0" w:line="360" w:lineRule="auto"/>
        <w:rPr>
          <w:lang w:bidi="he-IL"/>
        </w:rPr>
      </w:pPr>
      <w:r w:rsidRPr="00FB5126">
        <w:rPr>
          <w:lang w:bidi="he-IL"/>
        </w:rPr>
        <w:t xml:space="preserve">In addition to accuracy requirement, the positioning system should be capable of taking all the required loadings in the system. Maximum forces and torques that react at each positioning system </w:t>
      </w:r>
      <w:r w:rsidRPr="00FB5126">
        <w:rPr>
          <w:lang w:bidi="he-IL"/>
        </w:rPr>
        <w:lastRenderedPageBreak/>
        <w:t xml:space="preserve">are calculated based on </w:t>
      </w:r>
      <w:r>
        <w:rPr>
          <w:lang w:bidi="he-IL"/>
        </w:rPr>
        <w:t xml:space="preserve">the contact </w:t>
      </w:r>
      <w:r w:rsidRPr="0029593C">
        <w:rPr>
          <w:lang w:bidi="he-IL"/>
        </w:rPr>
        <w:t>forces.</w:t>
      </w:r>
      <w:r>
        <w:rPr>
          <w:lang w:bidi="he-IL"/>
        </w:rPr>
        <w:t xml:space="preserve"> </w:t>
      </w:r>
      <w:r>
        <w:rPr>
          <w:lang w:bidi="he-IL"/>
        </w:rPr>
        <w:fldChar w:fldCharType="begin"/>
      </w:r>
      <w:r>
        <w:rPr>
          <w:lang w:bidi="he-IL"/>
        </w:rPr>
        <w:instrText xml:space="preserve"> REF _Ref277012934 \h </w:instrText>
      </w:r>
      <w:r w:rsidR="003306A6">
        <w:rPr>
          <w:lang w:bidi="he-IL"/>
        </w:rPr>
        <w:instrText xml:space="preserve"> \* MERGEFORMAT </w:instrText>
      </w:r>
      <w:r>
        <w:rPr>
          <w:lang w:bidi="he-IL"/>
        </w:rPr>
      </w:r>
      <w:r>
        <w:rPr>
          <w:lang w:bidi="he-IL"/>
        </w:rPr>
        <w:fldChar w:fldCharType="separate"/>
      </w:r>
      <w:r w:rsidR="000F559A">
        <w:t xml:space="preserve">Table </w:t>
      </w:r>
      <w:r w:rsidR="000F559A">
        <w:rPr>
          <w:noProof/>
          <w:cs/>
        </w:rPr>
        <w:t>‎</w:t>
      </w:r>
      <w:r w:rsidR="000F559A">
        <w:rPr>
          <w:noProof/>
        </w:rPr>
        <w:t>2</w:t>
      </w:r>
      <w:r w:rsidR="000F559A">
        <w:rPr>
          <w:noProof/>
        </w:rPr>
        <w:noBreakHyphen/>
        <w:t>2</w:t>
      </w:r>
      <w:r>
        <w:rPr>
          <w:lang w:bidi="he-IL"/>
        </w:rPr>
        <w:fldChar w:fldCharType="end"/>
      </w:r>
      <w:r>
        <w:rPr>
          <w:lang w:bidi="he-IL"/>
        </w:rPr>
        <w:t xml:space="preserve"> </w:t>
      </w:r>
      <w:r w:rsidRPr="00FB5126">
        <w:rPr>
          <w:lang w:bidi="he-IL"/>
        </w:rPr>
        <w:t xml:space="preserve">shows the maximum creep forces at the contact. </w:t>
      </w:r>
    </w:p>
    <w:p w:rsidR="00B21F44" w:rsidRDefault="00B21F44" w:rsidP="00112482">
      <w:pPr>
        <w:pStyle w:val="Caption"/>
        <w:keepNext/>
        <w:spacing w:after="0" w:line="360" w:lineRule="auto"/>
      </w:pPr>
      <w:bookmarkStart w:id="79" w:name="_Ref277012934"/>
      <w:bookmarkStart w:id="80" w:name="_Toc277598347"/>
      <w:bookmarkStart w:id="81" w:name="_Toc438543886"/>
      <w:bookmarkStart w:id="82" w:name="_Toc455075285"/>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2</w:t>
      </w:r>
      <w:r w:rsidR="00C11708">
        <w:rPr>
          <w:noProof/>
        </w:rPr>
        <w:fldChar w:fldCharType="end"/>
      </w:r>
      <w:bookmarkEnd w:id="79"/>
      <w:r>
        <w:t>: Maximum estimated creep forces at the contact patch</w:t>
      </w:r>
      <w:bookmarkEnd w:id="80"/>
      <w:bookmarkEnd w:id="81"/>
      <w:bookmarkEnd w:id="82"/>
    </w:p>
    <w:tbl>
      <w:tblPr>
        <w:tblStyle w:val="TableGrid1"/>
        <w:tblW w:w="0" w:type="auto"/>
        <w:jc w:val="center"/>
        <w:tblInd w:w="0" w:type="dxa"/>
        <w:tblLook w:val="04A0" w:firstRow="1" w:lastRow="0" w:firstColumn="1" w:lastColumn="0" w:noHBand="0" w:noVBand="1"/>
      </w:tblPr>
      <w:tblGrid>
        <w:gridCol w:w="1328"/>
        <w:gridCol w:w="1754"/>
        <w:gridCol w:w="1247"/>
        <w:gridCol w:w="1315"/>
      </w:tblGrid>
      <w:tr w:rsidR="00B21F44" w:rsidTr="00112482">
        <w:trPr>
          <w:jc w:val="center"/>
        </w:trPr>
        <w:tc>
          <w:tcPr>
            <w:tcW w:w="0" w:type="auto"/>
            <w:vAlign w:val="center"/>
          </w:tcPr>
          <w:p w:rsidR="00B21F44" w:rsidRDefault="00B21F44" w:rsidP="00112482">
            <w:pPr>
              <w:spacing w:line="360" w:lineRule="auto"/>
              <w:jc w:val="center"/>
            </w:pPr>
            <w:r>
              <w:t>Unit</w:t>
            </w:r>
          </w:p>
        </w:tc>
        <w:tc>
          <w:tcPr>
            <w:tcW w:w="0" w:type="auto"/>
            <w:vAlign w:val="center"/>
          </w:tcPr>
          <w:p w:rsidR="00B21F44" w:rsidRPr="0019316B" w:rsidRDefault="00B21F44" w:rsidP="00112482">
            <w:pPr>
              <w:spacing w:line="360" w:lineRule="auto"/>
              <w:jc w:val="center"/>
            </w:pPr>
            <w:r>
              <w:t>Longitudinal (</w:t>
            </w:r>
            <m:oMath>
              <m:sSub>
                <m:sSubPr>
                  <m:ctrlPr>
                    <w:rPr>
                      <w:rFonts w:ascii="Cambria Math" w:hAnsi="Cambria Math"/>
                      <w:i/>
                    </w:rPr>
                  </m:ctrlPr>
                </m:sSubPr>
                <m:e>
                  <m:r>
                    <w:rPr>
                      <w:rFonts w:ascii="Cambria Math" w:hAnsi="Cambria Math"/>
                    </w:rPr>
                    <m:t>F</m:t>
                  </m:r>
                </m:e>
                <m:sub>
                  <m:r>
                    <w:rPr>
                      <w:rFonts w:ascii="Cambria Math" w:hAnsi="Cambria Math"/>
                      <w:vertAlign w:val="subscript"/>
                    </w:rPr>
                    <m:t>x</m:t>
                  </m:r>
                </m:sub>
              </m:sSub>
            </m:oMath>
            <w:r>
              <w:t>)</w:t>
            </w:r>
          </w:p>
        </w:tc>
        <w:tc>
          <w:tcPr>
            <w:tcW w:w="0" w:type="auto"/>
            <w:vAlign w:val="center"/>
          </w:tcPr>
          <w:p w:rsidR="00B21F44" w:rsidRDefault="00B21F44" w:rsidP="00112482">
            <w:pPr>
              <w:spacing w:line="360" w:lineRule="auto"/>
              <w:jc w:val="center"/>
            </w:pPr>
            <w:r>
              <w:t>Lateral (</w:t>
            </w:r>
            <m:oMath>
              <m:sSub>
                <m:sSubPr>
                  <m:ctrlPr>
                    <w:rPr>
                      <w:rFonts w:ascii="Cambria Math" w:hAnsi="Cambria Math"/>
                      <w:i/>
                    </w:rPr>
                  </m:ctrlPr>
                </m:sSubPr>
                <m:e>
                  <m:r>
                    <w:rPr>
                      <w:rFonts w:ascii="Cambria Math" w:hAnsi="Cambria Math"/>
                    </w:rPr>
                    <m:t>F</m:t>
                  </m:r>
                </m:e>
                <m:sub>
                  <m:r>
                    <w:rPr>
                      <w:rFonts w:ascii="Cambria Math" w:hAnsi="Cambria Math"/>
                      <w:vertAlign w:val="subscript"/>
                    </w:rPr>
                    <m:t>y</m:t>
                  </m:r>
                </m:sub>
              </m:sSub>
            </m:oMath>
            <w:r>
              <w:t>)</w:t>
            </w:r>
          </w:p>
        </w:tc>
        <w:tc>
          <w:tcPr>
            <w:tcW w:w="0" w:type="auto"/>
            <w:vAlign w:val="center"/>
          </w:tcPr>
          <w:p w:rsidR="00B21F44" w:rsidRDefault="00B21F44" w:rsidP="00112482">
            <w:pPr>
              <w:spacing w:line="360" w:lineRule="auto"/>
              <w:jc w:val="center"/>
            </w:pPr>
            <w:r>
              <w:t>Vertical (</w:t>
            </w:r>
            <m:oMath>
              <m:sSub>
                <m:sSubPr>
                  <m:ctrlPr>
                    <w:rPr>
                      <w:rFonts w:ascii="Cambria Math" w:hAnsi="Cambria Math"/>
                      <w:i/>
                    </w:rPr>
                  </m:ctrlPr>
                </m:sSubPr>
                <m:e>
                  <m:r>
                    <w:rPr>
                      <w:rFonts w:ascii="Cambria Math" w:hAnsi="Cambria Math"/>
                    </w:rPr>
                    <m:t>F</m:t>
                  </m:r>
                </m:e>
                <m:sub>
                  <m:r>
                    <w:rPr>
                      <w:rFonts w:ascii="Cambria Math" w:hAnsi="Cambria Math"/>
                      <w:vertAlign w:val="subscript"/>
                    </w:rPr>
                    <m:t>z</m:t>
                  </m:r>
                </m:sub>
              </m:sSub>
            </m:oMath>
            <w:r>
              <w:t>)</w:t>
            </w:r>
          </w:p>
        </w:tc>
      </w:tr>
      <w:tr w:rsidR="00B21F44" w:rsidTr="00112482">
        <w:trPr>
          <w:jc w:val="center"/>
        </w:trPr>
        <w:tc>
          <w:tcPr>
            <w:tcW w:w="0" w:type="auto"/>
            <w:vAlign w:val="center"/>
          </w:tcPr>
          <w:p w:rsidR="00B21F44" w:rsidRPr="00076B32" w:rsidRDefault="00B21F44" w:rsidP="00112482">
            <w:pPr>
              <w:spacing w:line="360" w:lineRule="auto"/>
              <w:jc w:val="center"/>
            </w:pPr>
            <w:r>
              <w:t>Newton  (N)</w:t>
            </w:r>
          </w:p>
        </w:tc>
        <w:tc>
          <w:tcPr>
            <w:tcW w:w="0" w:type="auto"/>
            <w:vAlign w:val="center"/>
          </w:tcPr>
          <w:p w:rsidR="00B21F44" w:rsidRDefault="00B21F44" w:rsidP="00112482">
            <w:pPr>
              <w:spacing w:line="360" w:lineRule="auto"/>
              <w:jc w:val="center"/>
            </w:pPr>
            <w:r>
              <w:t>+/- 4265</w:t>
            </w:r>
          </w:p>
        </w:tc>
        <w:tc>
          <w:tcPr>
            <w:tcW w:w="0" w:type="auto"/>
            <w:vAlign w:val="center"/>
          </w:tcPr>
          <w:p w:rsidR="00B21F44" w:rsidRDefault="00B21F44" w:rsidP="00112482">
            <w:pPr>
              <w:spacing w:line="360" w:lineRule="auto"/>
              <w:jc w:val="center"/>
            </w:pPr>
            <w:r>
              <w:t>+/- 4265</w:t>
            </w:r>
          </w:p>
        </w:tc>
        <w:tc>
          <w:tcPr>
            <w:tcW w:w="0" w:type="auto"/>
            <w:vAlign w:val="center"/>
          </w:tcPr>
          <w:p w:rsidR="00B21F44" w:rsidRDefault="00B21F44" w:rsidP="00112482">
            <w:pPr>
              <w:spacing w:line="360" w:lineRule="auto"/>
              <w:jc w:val="center"/>
            </w:pPr>
            <w:r>
              <w:t>-10664</w:t>
            </w:r>
          </w:p>
        </w:tc>
      </w:tr>
    </w:tbl>
    <w:p w:rsidR="00B21F44" w:rsidRDefault="00B21F44" w:rsidP="003306A6">
      <w:pPr>
        <w:spacing w:line="360" w:lineRule="auto"/>
        <w:rPr>
          <w:lang w:bidi="he-IL"/>
        </w:rPr>
      </w:pPr>
      <w:r w:rsidRPr="00FB5126">
        <w:rPr>
          <w:lang w:bidi="he-IL"/>
        </w:rPr>
        <w:t>The</w:t>
      </w:r>
      <w:r>
        <w:rPr>
          <w:lang w:bidi="he-IL"/>
        </w:rPr>
        <w:t xml:space="preserve"> contact forces </w:t>
      </w:r>
      <w:r w:rsidRPr="0090177F">
        <w:rPr>
          <w:noProof/>
          <w:lang w:bidi="he-IL"/>
        </w:rPr>
        <w:t>are reacted</w:t>
      </w:r>
      <w:r>
        <w:rPr>
          <w:lang w:bidi="he-IL"/>
        </w:rPr>
        <w:t xml:space="preserve"> at</w:t>
      </w:r>
      <w:r w:rsidRPr="00FB5126">
        <w:rPr>
          <w:lang w:bidi="he-IL"/>
        </w:rPr>
        <w:t xml:space="preserve"> the positioning systems. </w:t>
      </w:r>
      <w:r>
        <w:rPr>
          <w:lang w:bidi="he-IL"/>
        </w:rPr>
        <w:fldChar w:fldCharType="begin"/>
      </w:r>
      <w:r>
        <w:rPr>
          <w:lang w:bidi="he-IL"/>
        </w:rPr>
        <w:instrText xml:space="preserve"> REF _Ref277013055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11</w:t>
      </w:r>
      <w:r>
        <w:rPr>
          <w:lang w:bidi="he-IL"/>
        </w:rPr>
        <w:fldChar w:fldCharType="end"/>
      </w:r>
      <w:r>
        <w:rPr>
          <w:lang w:bidi="he-IL"/>
        </w:rPr>
        <w:t xml:space="preserve"> </w:t>
      </w:r>
      <w:r w:rsidRPr="00FB5126">
        <w:rPr>
          <w:lang w:bidi="he-IL"/>
        </w:rPr>
        <w:t xml:space="preserve">shows how the </w:t>
      </w:r>
      <w:r>
        <w:rPr>
          <w:lang w:bidi="he-IL"/>
        </w:rPr>
        <w:t xml:space="preserve">contact creep forces </w:t>
      </w:r>
      <w:r w:rsidRPr="0090177F">
        <w:rPr>
          <w:noProof/>
          <w:lang w:bidi="he-IL"/>
        </w:rPr>
        <w:t>are reacted</w:t>
      </w:r>
      <w:r>
        <w:rPr>
          <w:lang w:bidi="he-IL"/>
        </w:rPr>
        <w:t xml:space="preserve"> at</w:t>
      </w:r>
      <w:r w:rsidRPr="00FB5126">
        <w:rPr>
          <w:lang w:bidi="he-IL"/>
        </w:rPr>
        <w:t xml:space="preserve"> the positioning systems. </w:t>
      </w:r>
    </w:p>
    <w:tbl>
      <w:tblPr>
        <w:tblW w:w="8473" w:type="dxa"/>
        <w:tblInd w:w="468" w:type="dxa"/>
        <w:tblLayout w:type="fixed"/>
        <w:tblLook w:val="04A0" w:firstRow="1" w:lastRow="0" w:firstColumn="1" w:lastColumn="0" w:noHBand="0" w:noVBand="1"/>
      </w:tblPr>
      <w:tblGrid>
        <w:gridCol w:w="4230"/>
        <w:gridCol w:w="4243"/>
      </w:tblGrid>
      <w:tr w:rsidR="00B21F44" w:rsidTr="00A54DC8">
        <w:tc>
          <w:tcPr>
            <w:tcW w:w="4230" w:type="dxa"/>
          </w:tcPr>
          <w:p w:rsidR="00B21F44" w:rsidRDefault="00B21F44" w:rsidP="003306A6">
            <w:pPr>
              <w:spacing w:line="360" w:lineRule="auto"/>
              <w:ind w:right="177"/>
            </w:pPr>
            <w:r>
              <w:rPr>
                <w:noProof/>
              </w:rPr>
              <w:drawing>
                <wp:inline distT="0" distB="0" distL="0" distR="0" wp14:anchorId="6F67B79C" wp14:editId="78FBBF06">
                  <wp:extent cx="2627207" cy="2383035"/>
                  <wp:effectExtent l="0" t="0" r="0" b="508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401-0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1380" cy="2395891"/>
                          </a:xfrm>
                          <a:prstGeom prst="rect">
                            <a:avLst/>
                          </a:prstGeom>
                        </pic:spPr>
                      </pic:pic>
                    </a:graphicData>
                  </a:graphic>
                </wp:inline>
              </w:drawing>
            </w:r>
          </w:p>
        </w:tc>
        <w:tc>
          <w:tcPr>
            <w:tcW w:w="4243" w:type="dxa"/>
          </w:tcPr>
          <w:p w:rsidR="00B21F44" w:rsidRDefault="00B21F44" w:rsidP="003306A6">
            <w:pPr>
              <w:keepNext/>
              <w:spacing w:line="360" w:lineRule="auto"/>
            </w:pPr>
            <w:r>
              <w:rPr>
                <w:noProof/>
              </w:rPr>
              <w:drawing>
                <wp:inline distT="0" distB="0" distL="0" distR="0" wp14:anchorId="6CDC43FC" wp14:editId="59290FA9">
                  <wp:extent cx="2536636" cy="2302298"/>
                  <wp:effectExtent l="0" t="0" r="0" b="0"/>
                  <wp:docPr id="1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6636" cy="2302298"/>
                          </a:xfrm>
                          <a:prstGeom prst="rect">
                            <a:avLst/>
                          </a:prstGeom>
                          <a:noFill/>
                          <a:ln>
                            <a:noFill/>
                          </a:ln>
                        </pic:spPr>
                      </pic:pic>
                    </a:graphicData>
                  </a:graphic>
                </wp:inline>
              </w:drawing>
            </w:r>
          </w:p>
        </w:tc>
      </w:tr>
    </w:tbl>
    <w:p w:rsidR="00B21F44" w:rsidRPr="000E0088" w:rsidRDefault="00B21F44" w:rsidP="003306A6">
      <w:pPr>
        <w:pStyle w:val="Caption"/>
        <w:spacing w:line="360" w:lineRule="auto"/>
      </w:pPr>
      <w:bookmarkStart w:id="83" w:name="_Ref277013055"/>
      <w:bookmarkStart w:id="84" w:name="_Toc438543764"/>
      <w:bookmarkStart w:id="85" w:name="_Toc455075476"/>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11</w:t>
        </w:r>
      </w:fldSimple>
      <w:bookmarkEnd w:id="83"/>
      <w:r>
        <w:t xml:space="preserve">: Left: </w:t>
      </w:r>
      <w:r w:rsidRPr="00B36B26">
        <w:rPr>
          <w:noProof/>
        </w:rPr>
        <w:t>Solid</w:t>
      </w:r>
      <w:r>
        <w:t xml:space="preserve"> model of the rig. Right: Schematic drawing of the rig that</w:t>
      </w:r>
      <w:r w:rsidRPr="000E0088">
        <w:t xml:space="preserve"> shows how the contact forces </w:t>
      </w:r>
      <w:r w:rsidRPr="0090177F">
        <w:rPr>
          <w:noProof/>
        </w:rPr>
        <w:t>are reacted</w:t>
      </w:r>
      <w:r w:rsidRPr="000E0088">
        <w:t xml:space="preserve"> at the lateral positioning system, AoA positioning system, and vertical positioning system</w:t>
      </w:r>
      <w:bookmarkEnd w:id="84"/>
      <w:bookmarkEnd w:id="85"/>
    </w:p>
    <w:p w:rsidR="00B21F44" w:rsidRDefault="00B21F44" w:rsidP="003306A6">
      <w:pPr>
        <w:spacing w:line="360" w:lineRule="auto"/>
        <w:rPr>
          <w:lang w:bidi="he-IL"/>
        </w:rPr>
      </w:pPr>
      <w:r w:rsidRPr="00B36B26">
        <w:rPr>
          <w:noProof/>
          <w:lang w:bidi="he-IL"/>
        </w:rPr>
        <w:t>Beside</w:t>
      </w:r>
      <w:r>
        <w:rPr>
          <w:noProof/>
          <w:lang w:bidi="he-IL"/>
        </w:rPr>
        <w:t>s</w:t>
      </w:r>
      <w:r w:rsidRPr="00FB5126">
        <w:rPr>
          <w:lang w:bidi="he-IL"/>
        </w:rPr>
        <w:t xml:space="preserve"> the contact forces, AoA positioning system needs to take the gravitational forces and moments applied by the weight of components.  Taking </w:t>
      </w:r>
      <w:r>
        <w:rPr>
          <w:lang w:bidi="he-IL"/>
        </w:rPr>
        <w:t xml:space="preserve">all into consideration, </w:t>
      </w:r>
      <w:r>
        <w:rPr>
          <w:lang w:bidi="he-IL"/>
        </w:rPr>
        <w:fldChar w:fldCharType="begin"/>
      </w:r>
      <w:r>
        <w:rPr>
          <w:lang w:bidi="he-IL"/>
        </w:rPr>
        <w:instrText xml:space="preserve"> REF _Ref277013453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12</w:t>
      </w:r>
      <w:r>
        <w:rPr>
          <w:lang w:bidi="he-IL"/>
        </w:rPr>
        <w:fldChar w:fldCharType="end"/>
      </w:r>
      <w:r>
        <w:rPr>
          <w:lang w:bidi="he-IL"/>
        </w:rPr>
        <w:t xml:space="preserve"> </w:t>
      </w:r>
      <w:r w:rsidRPr="00FB5126">
        <w:rPr>
          <w:lang w:bidi="he-IL"/>
        </w:rPr>
        <w:t>presents the free body diagram</w:t>
      </w:r>
      <w:r>
        <w:rPr>
          <w:lang w:bidi="he-IL"/>
        </w:rPr>
        <w:t xml:space="preserve"> of the AoA positioning </w:t>
      </w:r>
      <w:r w:rsidRPr="00B36B26">
        <w:rPr>
          <w:noProof/>
          <w:lang w:bidi="he-IL"/>
        </w:rPr>
        <w:t>system</w:t>
      </w:r>
      <w:r w:rsidRPr="00FB5126">
        <w:rPr>
          <w:lang w:bidi="he-IL"/>
        </w:rPr>
        <w:t xml:space="preserve"> and </w:t>
      </w:r>
      <w:r>
        <w:rPr>
          <w:lang w:bidi="he-IL"/>
        </w:rPr>
        <w:fldChar w:fldCharType="begin"/>
      </w:r>
      <w:r>
        <w:rPr>
          <w:lang w:bidi="he-IL"/>
        </w:rPr>
        <w:instrText xml:space="preserve"> REF _Ref277013469 \h </w:instrText>
      </w:r>
      <w:r w:rsidR="003306A6">
        <w:rPr>
          <w:lang w:bidi="he-IL"/>
        </w:rPr>
        <w:instrText xml:space="preserve"> \* MERGEFORMAT </w:instrText>
      </w:r>
      <w:r>
        <w:rPr>
          <w:lang w:bidi="he-IL"/>
        </w:rPr>
      </w:r>
      <w:r>
        <w:rPr>
          <w:lang w:bidi="he-IL"/>
        </w:rPr>
        <w:fldChar w:fldCharType="separate"/>
      </w:r>
      <w:r w:rsidR="000F559A">
        <w:t xml:space="preserve">Table </w:t>
      </w:r>
      <w:r w:rsidR="000F559A">
        <w:rPr>
          <w:noProof/>
          <w:cs/>
        </w:rPr>
        <w:t>‎</w:t>
      </w:r>
      <w:r w:rsidR="000F559A">
        <w:rPr>
          <w:noProof/>
        </w:rPr>
        <w:t>2</w:t>
      </w:r>
      <w:r w:rsidR="000F559A">
        <w:rPr>
          <w:noProof/>
        </w:rPr>
        <w:noBreakHyphen/>
        <w:t>3</w:t>
      </w:r>
      <w:r>
        <w:rPr>
          <w:lang w:bidi="he-IL"/>
        </w:rPr>
        <w:fldChar w:fldCharType="end"/>
      </w:r>
      <w:r>
        <w:rPr>
          <w:lang w:bidi="he-IL"/>
        </w:rPr>
        <w:t xml:space="preserve"> </w:t>
      </w:r>
      <w:r w:rsidRPr="00FB5126">
        <w:rPr>
          <w:lang w:bidi="he-IL"/>
        </w:rPr>
        <w:t xml:space="preserve">shows all the </w:t>
      </w:r>
      <w:r>
        <w:rPr>
          <w:lang w:bidi="he-IL"/>
        </w:rPr>
        <w:t>required</w:t>
      </w:r>
      <w:r w:rsidRPr="00FB5126">
        <w:rPr>
          <w:lang w:bidi="he-IL"/>
        </w:rPr>
        <w:t xml:space="preserve"> dimensions</w:t>
      </w:r>
      <w:r>
        <w:rPr>
          <w:lang w:bidi="he-IL"/>
        </w:rPr>
        <w:t xml:space="preserve"> and weights.</w:t>
      </w:r>
    </w:p>
    <w:p w:rsidR="00B21F44" w:rsidRPr="00257C77" w:rsidRDefault="00B21F44" w:rsidP="003306A6">
      <w:pPr>
        <w:spacing w:line="360" w:lineRule="auto"/>
        <w:rPr>
          <w:lang w:bidi="he-IL"/>
        </w:rPr>
      </w:pPr>
      <w:r w:rsidRPr="00FB5126">
        <w:rPr>
          <w:lang w:bidi="he-IL"/>
        </w:rPr>
        <w:t xml:space="preserve">The cross roller ring was selected and sized with assistance from THK America </w:t>
      </w:r>
      <w:r>
        <w:rPr>
          <w:noProof/>
          <w:lang w:bidi="he-IL"/>
        </w:rPr>
        <w:t>C</w:t>
      </w:r>
      <w:r w:rsidRPr="00B36B26">
        <w:rPr>
          <w:noProof/>
          <w:lang w:bidi="he-IL"/>
        </w:rPr>
        <w:t>orporation</w:t>
      </w:r>
      <w:r w:rsidRPr="00FB5126">
        <w:rPr>
          <w:lang w:bidi="he-IL"/>
        </w:rPr>
        <w:t xml:space="preserve"> engineers and product </w:t>
      </w:r>
      <w:r w:rsidRPr="005508F7">
        <w:rPr>
          <w:lang w:bidi="he-IL"/>
        </w:rPr>
        <w:t>documentation</w:t>
      </w:r>
      <w:r>
        <w:rPr>
          <w:lang w:bidi="he-IL"/>
        </w:rPr>
        <w:t xml:space="preserve"> </w:t>
      </w:r>
      <w:r>
        <w:rPr>
          <w:lang w:bidi="he-IL"/>
        </w:rPr>
        <w:fldChar w:fldCharType="begin" w:fldLock="1"/>
      </w:r>
      <w:r>
        <w:rPr>
          <w:lang w:bidi="he-IL"/>
        </w:rPr>
        <w:instrText>ADDIN CSL_CITATION { "citationItems" : [ { "id" : "ITEM-1", "itemData" : { "author" : [ { "dropping-particle" : "", "family" : "THK Ltd.", "given" : "", "non-dropping-particle" : "", "parse-names" : false, "suffix" : "" } ], "id" : "ITEM-1", "issued" : { "date-parts" : [ [ "2016" ] ] }, "title" : "THK General Catalogue - Linear Motion Systems", "type" : "report" }, "uris" : [ "http://www.mendeley.com/documents/?uuid=3a8514ea-caa1-414e-9601-3bb482ade9e2" ] } ], "mendeley" : { "formattedCitation" : "[6]", "plainTextFormattedCitation" : "[6]", "previouslyFormattedCitation" : "[6]" }, "properties" : { "noteIndex" : 0 }, "schema" : "https://github.com/citation-style-language/schema/raw/master/csl-citation.json" }</w:instrText>
      </w:r>
      <w:r>
        <w:rPr>
          <w:lang w:bidi="he-IL"/>
        </w:rPr>
        <w:fldChar w:fldCharType="separate"/>
      </w:r>
      <w:r w:rsidRPr="005E13AE">
        <w:rPr>
          <w:noProof/>
          <w:lang w:bidi="he-IL"/>
        </w:rPr>
        <w:t>[6]</w:t>
      </w:r>
      <w:r>
        <w:rPr>
          <w:lang w:bidi="he-IL"/>
        </w:rPr>
        <w:fldChar w:fldCharType="end"/>
      </w:r>
      <w:r w:rsidRPr="005508F7">
        <w:rPr>
          <w:lang w:bidi="he-IL"/>
        </w:rPr>
        <w:t>.</w:t>
      </w:r>
      <w:r w:rsidRPr="00FB5126">
        <w:rPr>
          <w:lang w:bidi="he-IL"/>
        </w:rPr>
        <w:t xml:space="preserve"> </w:t>
      </w:r>
      <w:r>
        <w:rPr>
          <w:lang w:bidi="he-IL"/>
        </w:rPr>
        <w:t>Following assumptions are made to calculate the safety factor:</w:t>
      </w:r>
      <w:r w:rsidRPr="00257C77">
        <w:rPr>
          <w:lang w:bidi="he-IL"/>
        </w:rPr>
        <w:tab/>
      </w:r>
    </w:p>
    <w:p w:rsidR="00B21F44" w:rsidRPr="00257C77" w:rsidRDefault="00B21F44" w:rsidP="003306A6">
      <w:pPr>
        <w:pStyle w:val="ListParagraph"/>
        <w:numPr>
          <w:ilvl w:val="0"/>
          <w:numId w:val="23"/>
        </w:numPr>
        <w:suppressAutoHyphens/>
        <w:overflowPunct w:val="0"/>
        <w:autoSpaceDE w:val="0"/>
        <w:autoSpaceDN w:val="0"/>
        <w:adjustRightInd w:val="0"/>
        <w:spacing w:before="240" w:after="0" w:line="360" w:lineRule="auto"/>
        <w:textAlignment w:val="baseline"/>
        <w:rPr>
          <w:lang w:bidi="he-IL"/>
        </w:rPr>
      </w:pPr>
      <w:r w:rsidRPr="00257C77">
        <w:rPr>
          <w:lang w:bidi="he-IL"/>
        </w:rPr>
        <w:t>Perfect system rigidity including the mounting surface for the inner and outer ring</w:t>
      </w:r>
    </w:p>
    <w:p w:rsidR="00B21F44" w:rsidRPr="00257C77" w:rsidRDefault="00B21F44" w:rsidP="003306A6">
      <w:pPr>
        <w:pStyle w:val="ListParagraph"/>
        <w:numPr>
          <w:ilvl w:val="0"/>
          <w:numId w:val="23"/>
        </w:numPr>
        <w:suppressAutoHyphens/>
        <w:overflowPunct w:val="0"/>
        <w:autoSpaceDE w:val="0"/>
        <w:autoSpaceDN w:val="0"/>
        <w:adjustRightInd w:val="0"/>
        <w:spacing w:before="240" w:after="0" w:line="360" w:lineRule="auto"/>
        <w:textAlignment w:val="baseline"/>
        <w:rPr>
          <w:lang w:bidi="he-IL"/>
        </w:rPr>
      </w:pPr>
      <w:r w:rsidRPr="00257C77">
        <w:rPr>
          <w:lang w:bidi="he-IL"/>
        </w:rPr>
        <w:t xml:space="preserve">No contamination </w:t>
      </w:r>
    </w:p>
    <w:p w:rsidR="00B21F44" w:rsidRPr="00257C77" w:rsidRDefault="00B21F44" w:rsidP="003306A6">
      <w:pPr>
        <w:pStyle w:val="ListParagraph"/>
        <w:numPr>
          <w:ilvl w:val="0"/>
          <w:numId w:val="23"/>
        </w:numPr>
        <w:suppressAutoHyphens/>
        <w:overflowPunct w:val="0"/>
        <w:autoSpaceDE w:val="0"/>
        <w:autoSpaceDN w:val="0"/>
        <w:adjustRightInd w:val="0"/>
        <w:spacing w:before="240" w:after="0" w:line="360" w:lineRule="auto"/>
        <w:textAlignment w:val="baseline"/>
        <w:rPr>
          <w:lang w:bidi="he-IL"/>
        </w:rPr>
      </w:pPr>
      <w:r w:rsidRPr="00257C77">
        <w:rPr>
          <w:lang w:bidi="he-IL"/>
        </w:rPr>
        <w:t xml:space="preserve">Adequate lubrication </w:t>
      </w:r>
    </w:p>
    <w:p w:rsidR="00B21F44" w:rsidRPr="00257C77" w:rsidRDefault="00B21F44" w:rsidP="003306A6">
      <w:pPr>
        <w:pStyle w:val="ListParagraph"/>
        <w:numPr>
          <w:ilvl w:val="0"/>
          <w:numId w:val="23"/>
        </w:numPr>
        <w:suppressAutoHyphens/>
        <w:overflowPunct w:val="0"/>
        <w:autoSpaceDE w:val="0"/>
        <w:autoSpaceDN w:val="0"/>
        <w:adjustRightInd w:val="0"/>
        <w:spacing w:before="240" w:after="0" w:line="360" w:lineRule="auto"/>
        <w:textAlignment w:val="baseline"/>
        <w:rPr>
          <w:lang w:bidi="he-IL"/>
        </w:rPr>
      </w:pPr>
      <w:r w:rsidRPr="00257C77">
        <w:rPr>
          <w:lang w:bidi="he-IL"/>
        </w:rPr>
        <w:t xml:space="preserve">No induced loads due to misalignment </w:t>
      </w:r>
    </w:p>
    <w:p w:rsidR="00B21F44" w:rsidRPr="00ED6BA0" w:rsidRDefault="00B21F44" w:rsidP="003306A6">
      <w:pPr>
        <w:pStyle w:val="ListParagraph"/>
        <w:numPr>
          <w:ilvl w:val="0"/>
          <w:numId w:val="23"/>
        </w:numPr>
        <w:suppressAutoHyphens/>
        <w:overflowPunct w:val="0"/>
        <w:autoSpaceDE w:val="0"/>
        <w:autoSpaceDN w:val="0"/>
        <w:adjustRightInd w:val="0"/>
        <w:spacing w:before="240" w:after="0" w:line="360" w:lineRule="auto"/>
        <w:textAlignment w:val="baseline"/>
        <w:rPr>
          <w:lang w:bidi="he-IL"/>
        </w:rPr>
      </w:pPr>
      <w:r w:rsidRPr="00257C77">
        <w:rPr>
          <w:lang w:bidi="he-IL"/>
        </w:rPr>
        <w:t xml:space="preserve">The acceleration due to gravity </w:t>
      </w:r>
      <w:r w:rsidRPr="00ED6BA0">
        <w:rPr>
          <w:i/>
          <w:lang w:bidi="he-IL"/>
        </w:rPr>
        <w:t>g</w:t>
      </w:r>
      <w:r w:rsidRPr="00257C77">
        <w:rPr>
          <w:lang w:bidi="he-IL"/>
        </w:rPr>
        <w:t xml:space="preserve"> = 9.81 </w:t>
      </w:r>
      <w:r w:rsidRPr="00ED6BA0">
        <w:rPr>
          <w:i/>
          <w:lang w:bidi="he-IL"/>
        </w:rPr>
        <w:t>m/s</w:t>
      </w:r>
      <w:r>
        <w:rPr>
          <w:i/>
          <w:lang w:bidi="he-IL"/>
        </w:rPr>
        <w:t>^2</w:t>
      </w:r>
    </w:p>
    <w:p w:rsidR="00B21F44" w:rsidRDefault="00B21F44" w:rsidP="003306A6">
      <w:pPr>
        <w:keepNext/>
        <w:spacing w:line="360" w:lineRule="auto"/>
        <w:jc w:val="center"/>
      </w:pPr>
      <w:r>
        <w:rPr>
          <w:noProof/>
        </w:rPr>
        <w:lastRenderedPageBreak/>
        <w:drawing>
          <wp:inline distT="0" distB="0" distL="0" distR="0" wp14:anchorId="174A9CA4" wp14:editId="2467F5AE">
            <wp:extent cx="3084407" cy="2901806"/>
            <wp:effectExtent l="0" t="0" r="0" b="0"/>
            <wp:docPr id="1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84407" cy="2901806"/>
                    </a:xfrm>
                    <a:prstGeom prst="rect">
                      <a:avLst/>
                    </a:prstGeom>
                    <a:noFill/>
                    <a:ln>
                      <a:noFill/>
                    </a:ln>
                  </pic:spPr>
                </pic:pic>
              </a:graphicData>
            </a:graphic>
          </wp:inline>
        </w:drawing>
      </w:r>
    </w:p>
    <w:p w:rsidR="00B21F44" w:rsidRPr="00ED6BA0" w:rsidRDefault="00B21F44" w:rsidP="003306A6">
      <w:pPr>
        <w:pStyle w:val="Caption"/>
        <w:spacing w:line="360" w:lineRule="auto"/>
      </w:pPr>
      <w:bookmarkStart w:id="86" w:name="_Ref277013453"/>
      <w:bookmarkStart w:id="87" w:name="_Toc438543765"/>
      <w:bookmarkStart w:id="88" w:name="_Toc455075477"/>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12</w:t>
        </w:r>
      </w:fldSimple>
      <w:bookmarkEnd w:id="86"/>
      <w:r>
        <w:t>: Free body diagram of AoA and lateral positioning systems</w:t>
      </w:r>
      <w:bookmarkEnd w:id="87"/>
      <w:bookmarkEnd w:id="88"/>
    </w:p>
    <w:p w:rsidR="00B21F44" w:rsidRDefault="00B21F44" w:rsidP="00112482">
      <w:pPr>
        <w:pStyle w:val="Caption"/>
        <w:keepNext/>
        <w:spacing w:after="0" w:line="360" w:lineRule="auto"/>
      </w:pPr>
      <w:bookmarkStart w:id="89" w:name="_Ref277013469"/>
      <w:bookmarkStart w:id="90" w:name="_Ref277067111"/>
      <w:bookmarkStart w:id="91" w:name="_Toc277598348"/>
      <w:bookmarkStart w:id="92" w:name="_Toc438543887"/>
      <w:bookmarkStart w:id="93" w:name="_Toc455075286"/>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3</w:t>
      </w:r>
      <w:r w:rsidR="00C11708">
        <w:rPr>
          <w:noProof/>
        </w:rPr>
        <w:fldChar w:fldCharType="end"/>
      </w:r>
      <w:bookmarkEnd w:id="89"/>
      <w:r>
        <w:t xml:space="preserve">: Required specifications for the AoA positioning </w:t>
      </w:r>
      <w:r w:rsidRPr="00B36B26">
        <w:rPr>
          <w:noProof/>
        </w:rPr>
        <w:t>syste</w:t>
      </w:r>
      <w:bookmarkEnd w:id="90"/>
      <w:bookmarkEnd w:id="91"/>
      <w:bookmarkEnd w:id="92"/>
      <w:r>
        <w:rPr>
          <w:noProof/>
        </w:rPr>
        <w:t>m</w:t>
      </w:r>
      <w:bookmarkEnd w:id="93"/>
    </w:p>
    <w:tbl>
      <w:tblPr>
        <w:tblStyle w:val="TableGrid1"/>
        <w:tblW w:w="0" w:type="auto"/>
        <w:jc w:val="center"/>
        <w:tblInd w:w="0" w:type="dxa"/>
        <w:tblLook w:val="04A0" w:firstRow="1" w:lastRow="0" w:firstColumn="1" w:lastColumn="0" w:noHBand="0" w:noVBand="1"/>
      </w:tblPr>
      <w:tblGrid>
        <w:gridCol w:w="1186"/>
        <w:gridCol w:w="1170"/>
      </w:tblGrid>
      <w:tr w:rsidR="00B21F44" w:rsidRPr="00ED6BA0" w:rsidTr="00112482">
        <w:trPr>
          <w:jc w:val="center"/>
        </w:trPr>
        <w:tc>
          <w:tcPr>
            <w:tcW w:w="0" w:type="auto"/>
            <w:vAlign w:val="center"/>
          </w:tcPr>
          <w:p w:rsidR="00B21F44" w:rsidRPr="00ED6BA0" w:rsidRDefault="00B21F44" w:rsidP="00112482">
            <w:pPr>
              <w:spacing w:line="360" w:lineRule="auto"/>
              <w:jc w:val="center"/>
            </w:pPr>
            <w:r w:rsidRPr="00ED6BA0">
              <w:t>Parameter</w:t>
            </w:r>
          </w:p>
        </w:tc>
        <w:tc>
          <w:tcPr>
            <w:tcW w:w="0" w:type="auto"/>
            <w:vAlign w:val="center"/>
          </w:tcPr>
          <w:p w:rsidR="00B21F44" w:rsidRPr="00ED6BA0" w:rsidRDefault="00B21F44" w:rsidP="00112482">
            <w:pPr>
              <w:spacing w:line="360" w:lineRule="auto"/>
              <w:jc w:val="center"/>
            </w:pPr>
            <w:r w:rsidRPr="00ED6BA0">
              <w:t>Magnitude</w:t>
            </w:r>
          </w:p>
        </w:tc>
      </w:tr>
      <w:tr w:rsidR="00B21F44" w:rsidRPr="00ED6BA0" w:rsidTr="00112482">
        <w:trPr>
          <w:jc w:val="center"/>
        </w:trPr>
        <w:tc>
          <w:tcPr>
            <w:tcW w:w="0" w:type="auto"/>
            <w:vAlign w:val="center"/>
          </w:tcPr>
          <w:p w:rsidR="00B21F44" w:rsidRPr="00ED6BA0" w:rsidRDefault="00B21F44" w:rsidP="00112482">
            <w:pPr>
              <w:spacing w:line="360" w:lineRule="auto"/>
              <w:jc w:val="center"/>
            </w:pPr>
            <w:r w:rsidRPr="00ED6BA0">
              <w:t>L</w:t>
            </w:r>
            <w:r w:rsidRPr="00ED6BA0">
              <w:rPr>
                <w:vertAlign w:val="subscript"/>
              </w:rPr>
              <w:t>1</w:t>
            </w:r>
            <w:r w:rsidRPr="00ED6BA0">
              <w:t xml:space="preserve">  (in)</w:t>
            </w:r>
          </w:p>
        </w:tc>
        <w:tc>
          <w:tcPr>
            <w:tcW w:w="0" w:type="auto"/>
            <w:vAlign w:val="center"/>
          </w:tcPr>
          <w:p w:rsidR="00B21F44" w:rsidRPr="00ED6BA0" w:rsidRDefault="00B21F44" w:rsidP="00112482">
            <w:pPr>
              <w:spacing w:line="360" w:lineRule="auto"/>
              <w:jc w:val="center"/>
            </w:pPr>
            <w:r w:rsidRPr="00ED6BA0">
              <w:t>21.5</w:t>
            </w:r>
          </w:p>
        </w:tc>
      </w:tr>
      <w:tr w:rsidR="00B21F44" w:rsidRPr="00ED6BA0" w:rsidTr="00112482">
        <w:trPr>
          <w:jc w:val="center"/>
        </w:trPr>
        <w:tc>
          <w:tcPr>
            <w:tcW w:w="0" w:type="auto"/>
            <w:vAlign w:val="center"/>
          </w:tcPr>
          <w:p w:rsidR="00B21F44" w:rsidRPr="00ED6BA0" w:rsidRDefault="00B21F44" w:rsidP="00112482">
            <w:pPr>
              <w:spacing w:line="360" w:lineRule="auto"/>
              <w:jc w:val="center"/>
            </w:pPr>
            <w:r w:rsidRPr="00ED6BA0">
              <w:t>L</w:t>
            </w:r>
            <w:r w:rsidRPr="00ED6BA0">
              <w:rPr>
                <w:vertAlign w:val="subscript"/>
              </w:rPr>
              <w:t>2</w:t>
            </w:r>
            <w:r w:rsidRPr="00ED6BA0">
              <w:t xml:space="preserve">  (in)</w:t>
            </w:r>
          </w:p>
        </w:tc>
        <w:tc>
          <w:tcPr>
            <w:tcW w:w="0" w:type="auto"/>
            <w:vAlign w:val="center"/>
          </w:tcPr>
          <w:p w:rsidR="00B21F44" w:rsidRPr="00ED6BA0" w:rsidRDefault="00B21F44" w:rsidP="00112482">
            <w:pPr>
              <w:spacing w:line="360" w:lineRule="auto"/>
              <w:jc w:val="center"/>
            </w:pPr>
            <w:r w:rsidRPr="00ED6BA0">
              <w:t>16.5</w:t>
            </w:r>
          </w:p>
        </w:tc>
      </w:tr>
      <w:tr w:rsidR="00B21F44" w:rsidRPr="00ED6BA0" w:rsidTr="00112482">
        <w:trPr>
          <w:jc w:val="center"/>
        </w:trPr>
        <w:tc>
          <w:tcPr>
            <w:tcW w:w="0" w:type="auto"/>
            <w:vAlign w:val="center"/>
          </w:tcPr>
          <w:p w:rsidR="00B21F44" w:rsidRPr="00ED6BA0" w:rsidRDefault="00B21F44" w:rsidP="00112482">
            <w:pPr>
              <w:spacing w:line="360" w:lineRule="auto"/>
              <w:jc w:val="center"/>
            </w:pPr>
            <w:r w:rsidRPr="00ED6BA0">
              <w:t>L</w:t>
            </w:r>
            <w:r w:rsidRPr="00ED6BA0">
              <w:rPr>
                <w:vertAlign w:val="subscript"/>
              </w:rPr>
              <w:t>3</w:t>
            </w:r>
            <w:r w:rsidRPr="00ED6BA0">
              <w:t xml:space="preserve">  (in)</w:t>
            </w:r>
          </w:p>
        </w:tc>
        <w:tc>
          <w:tcPr>
            <w:tcW w:w="0" w:type="auto"/>
            <w:vAlign w:val="center"/>
          </w:tcPr>
          <w:p w:rsidR="00B21F44" w:rsidRPr="00ED6BA0" w:rsidRDefault="00B21F44" w:rsidP="00112482">
            <w:pPr>
              <w:spacing w:line="360" w:lineRule="auto"/>
              <w:jc w:val="center"/>
            </w:pPr>
            <w:r w:rsidRPr="00ED6BA0">
              <w:t>1</w:t>
            </w:r>
          </w:p>
        </w:tc>
      </w:tr>
      <w:tr w:rsidR="00B21F44" w:rsidRPr="00ED6BA0" w:rsidTr="00112482">
        <w:trPr>
          <w:jc w:val="center"/>
        </w:trPr>
        <w:tc>
          <w:tcPr>
            <w:tcW w:w="0" w:type="auto"/>
            <w:vAlign w:val="center"/>
          </w:tcPr>
          <w:p w:rsidR="00B21F44" w:rsidRPr="00ED6BA0" w:rsidRDefault="00B21F44" w:rsidP="00112482">
            <w:pPr>
              <w:spacing w:line="360" w:lineRule="auto"/>
              <w:jc w:val="center"/>
            </w:pPr>
            <w:r w:rsidRPr="00ED6BA0">
              <w:t>L</w:t>
            </w:r>
            <w:r w:rsidRPr="00ED6BA0">
              <w:rPr>
                <w:vertAlign w:val="subscript"/>
              </w:rPr>
              <w:t>4</w:t>
            </w:r>
            <w:r w:rsidRPr="00ED6BA0">
              <w:t xml:space="preserve">  (in)</w:t>
            </w:r>
          </w:p>
        </w:tc>
        <w:tc>
          <w:tcPr>
            <w:tcW w:w="0" w:type="auto"/>
            <w:vAlign w:val="center"/>
          </w:tcPr>
          <w:p w:rsidR="00B21F44" w:rsidRPr="00ED6BA0" w:rsidRDefault="00B21F44" w:rsidP="00112482">
            <w:pPr>
              <w:spacing w:line="360" w:lineRule="auto"/>
              <w:jc w:val="center"/>
            </w:pPr>
            <w:r w:rsidRPr="00ED6BA0">
              <w:t>25</w:t>
            </w:r>
          </w:p>
        </w:tc>
      </w:tr>
      <w:tr w:rsidR="00B21F44" w:rsidRPr="00ED6BA0" w:rsidTr="00112482">
        <w:trPr>
          <w:jc w:val="center"/>
        </w:trPr>
        <w:tc>
          <w:tcPr>
            <w:tcW w:w="0" w:type="auto"/>
            <w:vAlign w:val="center"/>
          </w:tcPr>
          <w:p w:rsidR="00B21F44" w:rsidRPr="00ED6BA0" w:rsidRDefault="00B21F44" w:rsidP="00112482">
            <w:pPr>
              <w:spacing w:line="360" w:lineRule="auto"/>
              <w:jc w:val="center"/>
            </w:pPr>
            <w:r w:rsidRPr="00ED6BA0">
              <w:t>L</w:t>
            </w:r>
            <w:r w:rsidRPr="00ED6BA0">
              <w:rPr>
                <w:vertAlign w:val="subscript"/>
              </w:rPr>
              <w:t>5</w:t>
            </w:r>
            <w:r w:rsidRPr="00ED6BA0">
              <w:t xml:space="preserve">  (in)</w:t>
            </w:r>
          </w:p>
        </w:tc>
        <w:tc>
          <w:tcPr>
            <w:tcW w:w="0" w:type="auto"/>
            <w:vAlign w:val="center"/>
          </w:tcPr>
          <w:p w:rsidR="00B21F44" w:rsidRPr="00ED6BA0" w:rsidRDefault="00B21F44" w:rsidP="00112482">
            <w:pPr>
              <w:spacing w:line="360" w:lineRule="auto"/>
              <w:jc w:val="center"/>
            </w:pPr>
            <w:r w:rsidRPr="00ED6BA0">
              <w:t>50</w:t>
            </w:r>
          </w:p>
        </w:tc>
      </w:tr>
      <w:tr w:rsidR="00B21F44" w:rsidRPr="00ED6BA0" w:rsidTr="00112482">
        <w:trPr>
          <w:jc w:val="center"/>
        </w:trPr>
        <w:tc>
          <w:tcPr>
            <w:tcW w:w="0" w:type="auto"/>
            <w:vAlign w:val="center"/>
          </w:tcPr>
          <w:p w:rsidR="00B21F44" w:rsidRPr="00ED6BA0" w:rsidRDefault="00B21F44" w:rsidP="00112482">
            <w:pPr>
              <w:spacing w:line="360" w:lineRule="auto"/>
              <w:jc w:val="center"/>
            </w:pPr>
            <w:r w:rsidRPr="00ED6BA0">
              <w:t>W</w:t>
            </w:r>
            <w:r w:rsidRPr="00ED6BA0">
              <w:rPr>
                <w:vertAlign w:val="subscript"/>
              </w:rPr>
              <w:t>C.G.1</w:t>
            </w:r>
            <w:r w:rsidRPr="00ED6BA0">
              <w:t xml:space="preserve">  (lb)</w:t>
            </w:r>
          </w:p>
        </w:tc>
        <w:tc>
          <w:tcPr>
            <w:tcW w:w="0" w:type="auto"/>
            <w:vAlign w:val="center"/>
          </w:tcPr>
          <w:p w:rsidR="00B21F44" w:rsidRPr="00ED6BA0" w:rsidRDefault="00B21F44" w:rsidP="00112482">
            <w:pPr>
              <w:spacing w:line="360" w:lineRule="auto"/>
              <w:jc w:val="center"/>
            </w:pPr>
            <w:r w:rsidRPr="00ED6BA0">
              <w:t>1500</w:t>
            </w:r>
          </w:p>
        </w:tc>
      </w:tr>
      <w:tr w:rsidR="00B21F44" w:rsidRPr="00ED6BA0" w:rsidTr="00112482">
        <w:trPr>
          <w:jc w:val="center"/>
        </w:trPr>
        <w:tc>
          <w:tcPr>
            <w:tcW w:w="0" w:type="auto"/>
            <w:vAlign w:val="center"/>
          </w:tcPr>
          <w:p w:rsidR="00B21F44" w:rsidRPr="00ED6BA0" w:rsidRDefault="00B21F44" w:rsidP="00112482">
            <w:pPr>
              <w:spacing w:line="360" w:lineRule="auto"/>
              <w:jc w:val="center"/>
            </w:pPr>
            <w:r w:rsidRPr="00ED6BA0">
              <w:t>W</w:t>
            </w:r>
            <w:r w:rsidRPr="00ED6BA0">
              <w:rPr>
                <w:vertAlign w:val="subscript"/>
              </w:rPr>
              <w:t>C.G.2</w:t>
            </w:r>
            <w:r w:rsidRPr="00ED6BA0">
              <w:t xml:space="preserve">  (lb)</w:t>
            </w:r>
          </w:p>
        </w:tc>
        <w:tc>
          <w:tcPr>
            <w:tcW w:w="0" w:type="auto"/>
            <w:vAlign w:val="center"/>
          </w:tcPr>
          <w:p w:rsidR="00B21F44" w:rsidRPr="00ED6BA0" w:rsidRDefault="00B21F44" w:rsidP="00112482">
            <w:pPr>
              <w:spacing w:line="360" w:lineRule="auto"/>
              <w:jc w:val="center"/>
            </w:pPr>
            <w:r w:rsidRPr="00ED6BA0">
              <w:t>2000</w:t>
            </w:r>
          </w:p>
        </w:tc>
      </w:tr>
    </w:tbl>
    <w:p w:rsidR="00B21F44" w:rsidRPr="00257C77" w:rsidRDefault="00B21F44" w:rsidP="003306A6">
      <w:pPr>
        <w:spacing w:line="360" w:lineRule="auto"/>
        <w:rPr>
          <w:lang w:bidi="he-IL"/>
        </w:rPr>
      </w:pPr>
      <w:r w:rsidRPr="00257C77">
        <w:rPr>
          <w:lang w:bidi="he-IL"/>
        </w:rPr>
        <w:t>Following the standard sizing practice recommended by THK, the safety factor of the cross roller ring is calculated. The equivalent loading (</w:t>
      </w:r>
      <m:oMath>
        <m:sSub>
          <m:sSubPr>
            <m:ctrlPr>
              <w:rPr>
                <w:rFonts w:ascii="Cambria Math" w:hAnsi="Cambria Math"/>
                <w:i/>
                <w:lang w:bidi="he-IL"/>
              </w:rPr>
            </m:ctrlPr>
          </m:sSubPr>
          <m:e>
            <m:r>
              <w:rPr>
                <w:rFonts w:ascii="Cambria Math" w:hAnsi="Cambria Math"/>
                <w:lang w:bidi="he-IL"/>
              </w:rPr>
              <m:t>Q</m:t>
            </m:r>
          </m:e>
          <m:sub>
            <m:r>
              <w:rPr>
                <w:rFonts w:ascii="Cambria Math" w:hAnsi="Cambria Math"/>
                <w:lang w:bidi="he-IL"/>
              </w:rPr>
              <m:t>0</m:t>
            </m:r>
          </m:sub>
        </m:sSub>
      </m:oMath>
      <w:r w:rsidRPr="00257C77">
        <w:rPr>
          <w:lang w:bidi="he-IL"/>
        </w:rPr>
        <w:t>) is calculated as follows:</w:t>
      </w:r>
    </w:p>
    <w:tbl>
      <w:tblPr>
        <w:tblW w:w="0" w:type="auto"/>
        <w:tblLook w:val="04A0" w:firstRow="1" w:lastRow="0" w:firstColumn="1" w:lastColumn="0" w:noHBand="0" w:noVBand="1"/>
      </w:tblPr>
      <w:tblGrid>
        <w:gridCol w:w="460"/>
        <w:gridCol w:w="6750"/>
        <w:gridCol w:w="1430"/>
      </w:tblGrid>
      <w:tr w:rsidR="00B21F44" w:rsidTr="00A54DC8">
        <w:trPr>
          <w:trHeight w:val="755"/>
        </w:trPr>
        <w:tc>
          <w:tcPr>
            <w:tcW w:w="468" w:type="dxa"/>
          </w:tcPr>
          <w:p w:rsidR="00B21F44" w:rsidRDefault="00B21F44" w:rsidP="003306A6">
            <w:pPr>
              <w:spacing w:line="360" w:lineRule="auto"/>
            </w:pPr>
          </w:p>
        </w:tc>
        <w:tc>
          <w:tcPr>
            <w:tcW w:w="6930" w:type="dxa"/>
          </w:tcPr>
          <w:p w:rsidR="00B21F44" w:rsidRPr="004E3460" w:rsidRDefault="00C11708" w:rsidP="003306A6">
            <w:pPr>
              <w:spacing w:line="360" w:lineRule="auto"/>
              <w:rPr>
                <w:i/>
              </w:rPr>
            </w:pPr>
            <m:oMathPara>
              <m:oMathParaPr>
                <m:jc m:val="center"/>
              </m:oMathParaPr>
              <m:oMath>
                <m:sSub>
                  <m:sSubPr>
                    <m:ctrlPr>
                      <w:rPr>
                        <w:rFonts w:ascii="Cambria Math" w:hAnsi="Cambria Math"/>
                        <w:i/>
                        <w:lang w:bidi="he-IL"/>
                      </w:rPr>
                    </m:ctrlPr>
                  </m:sSubPr>
                  <m:e>
                    <m:r>
                      <w:rPr>
                        <w:rFonts w:ascii="Cambria Math" w:hAnsi="Cambria Math"/>
                        <w:lang w:bidi="he-IL"/>
                      </w:rPr>
                      <m:t>Q</m:t>
                    </m:r>
                  </m:e>
                  <m:sub>
                    <m:r>
                      <w:rPr>
                        <w:rFonts w:ascii="Cambria Math" w:hAnsi="Cambria Math"/>
                        <w:lang w:bidi="he-IL"/>
                      </w:rPr>
                      <m:t>0</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X</m:t>
                    </m:r>
                  </m:e>
                  <m:sub>
                    <m:r>
                      <w:rPr>
                        <w:rFonts w:ascii="Cambria Math" w:hAnsi="Cambria Math"/>
                        <w:lang w:bidi="he-IL"/>
                      </w:rPr>
                      <m:t>0</m:t>
                    </m:r>
                  </m:sub>
                </m:sSub>
                <m:r>
                  <w:rPr>
                    <w:rFonts w:ascii="Cambria Math" w:hAnsi="Cambria Math"/>
                    <w:lang w:bidi="he-IL"/>
                  </w:rPr>
                  <m:t>.</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radl</m:t>
                        </m:r>
                      </m:sub>
                    </m:sSub>
                    <m:r>
                      <w:rPr>
                        <w:rFonts w:ascii="Cambria Math" w:hAnsi="Cambria Math"/>
                        <w:lang w:bidi="he-IL"/>
                      </w:rPr>
                      <m:t>+</m:t>
                    </m:r>
                    <m:f>
                      <m:fPr>
                        <m:ctrlPr>
                          <w:rPr>
                            <w:rFonts w:ascii="Cambria Math" w:hAnsi="Cambria Math"/>
                            <w:i/>
                            <w:lang w:bidi="he-IL"/>
                          </w:rPr>
                        </m:ctrlPr>
                      </m:fPr>
                      <m:num>
                        <m:r>
                          <w:rPr>
                            <w:rFonts w:ascii="Cambria Math" w:hAnsi="Cambria Math"/>
                            <w:lang w:bidi="he-IL"/>
                          </w:rPr>
                          <m:t>2M</m:t>
                        </m:r>
                      </m:num>
                      <m:den>
                        <m:r>
                          <w:rPr>
                            <w:rFonts w:ascii="Cambria Math" w:hAnsi="Cambria Math"/>
                            <w:lang w:bidi="he-IL"/>
                          </w:rPr>
                          <m:t>dp</m:t>
                        </m:r>
                      </m:den>
                    </m:f>
                  </m:e>
                </m:d>
                <m:r>
                  <w:rPr>
                    <w:rFonts w:ascii="Cambria Math" w:hAnsi="Cambria Math"/>
                    <w:lang w:bidi="he-IL"/>
                  </w:rPr>
                  <m:t>+</m:t>
                </m:r>
                <m:sSub>
                  <m:sSubPr>
                    <m:ctrlPr>
                      <w:rPr>
                        <w:rFonts w:ascii="Cambria Math" w:hAnsi="Cambria Math"/>
                        <w:i/>
                        <w:lang w:bidi="he-IL"/>
                      </w:rPr>
                    </m:ctrlPr>
                  </m:sSubPr>
                  <m:e>
                    <m:r>
                      <w:rPr>
                        <w:rFonts w:ascii="Cambria Math" w:hAnsi="Cambria Math"/>
                        <w:lang w:bidi="he-IL"/>
                      </w:rPr>
                      <m:t>Y</m:t>
                    </m:r>
                  </m:e>
                  <m:sub>
                    <m:r>
                      <w:rPr>
                        <w:rFonts w:ascii="Cambria Math" w:hAnsi="Cambria Math"/>
                        <w:lang w:bidi="he-IL"/>
                      </w:rPr>
                      <m:t>0</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axl</m:t>
                    </m:r>
                  </m:sub>
                </m:sSub>
              </m:oMath>
            </m:oMathPara>
          </w:p>
        </w:tc>
        <w:tc>
          <w:tcPr>
            <w:tcW w:w="1458" w:type="dxa"/>
          </w:tcPr>
          <w:p w:rsidR="00B21F44" w:rsidRDefault="00B21F44" w:rsidP="003306A6">
            <w:pPr>
              <w:pStyle w:val="Caption"/>
              <w:spacing w:line="360" w:lineRule="auto"/>
              <w:jc w:val="right"/>
              <w:rPr>
                <w:rFonts w:ascii="Times" w:hAnsi="Times" w:cs="Times"/>
                <w:sz w:val="26"/>
                <w:szCs w:val="26"/>
              </w:rPr>
            </w:pPr>
            <w:r>
              <w:t>(</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Equation \* ARABIC \s 1 </w:instrText>
            </w:r>
            <w:r w:rsidR="00C11708">
              <w:fldChar w:fldCharType="separate"/>
            </w:r>
            <w:r w:rsidR="000F559A">
              <w:rPr>
                <w:noProof/>
              </w:rPr>
              <w:t>1</w:t>
            </w:r>
            <w:r w:rsidR="00C11708">
              <w:rPr>
                <w:noProof/>
              </w:rPr>
              <w:fldChar w:fldCharType="end"/>
            </w:r>
            <w:r>
              <w:t>)</w:t>
            </w:r>
          </w:p>
        </w:tc>
      </w:tr>
    </w:tbl>
    <w:p w:rsidR="00B21F44" w:rsidRPr="00257C77" w:rsidRDefault="00B21F44" w:rsidP="003306A6">
      <w:pPr>
        <w:spacing w:line="360" w:lineRule="auto"/>
        <w:rPr>
          <w:lang w:bidi="he-IL"/>
        </w:rPr>
      </w:pPr>
      <w:r w:rsidRPr="00257C77">
        <w:rPr>
          <w:lang w:bidi="he-IL"/>
        </w:rPr>
        <w:t xml:space="preserve">Where </w:t>
      </w:r>
      <m:oMath>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radl</m:t>
            </m:r>
          </m:sub>
        </m:sSub>
      </m:oMath>
      <w:r w:rsidRPr="00257C77">
        <w:rPr>
          <w:lang w:bidi="he-IL"/>
        </w:rPr>
        <w:t xml:space="preserve">, </w:t>
      </w:r>
      <m:oMath>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axl</m:t>
            </m:r>
          </m:sub>
        </m:sSub>
      </m:oMath>
      <w:r w:rsidRPr="00257C77">
        <w:rPr>
          <w:lang w:bidi="he-IL"/>
        </w:rPr>
        <w:t xml:space="preserve">, and </w:t>
      </w:r>
      <m:oMath>
        <m:r>
          <w:rPr>
            <w:rFonts w:ascii="Cambria Math" w:hAnsi="Cambria Math"/>
            <w:lang w:bidi="he-IL"/>
          </w:rPr>
          <m:t>M</m:t>
        </m:r>
      </m:oMath>
      <w:r w:rsidRPr="00257C77">
        <w:rPr>
          <w:lang w:bidi="he-IL"/>
        </w:rPr>
        <w:t xml:space="preserve"> are radial force, axial force, and moments applied to the cross roller ring, respectively.  For the maximum loading capabilities, the biggest available cross roller ring (RU445) is selected. For RU445, </w:t>
      </w:r>
      <m:oMath>
        <m:sSub>
          <m:sSubPr>
            <m:ctrlPr>
              <w:rPr>
                <w:rFonts w:ascii="Cambria Math" w:hAnsi="Cambria Math"/>
                <w:i/>
                <w:lang w:bidi="he-IL"/>
              </w:rPr>
            </m:ctrlPr>
          </m:sSubPr>
          <m:e>
            <m:r>
              <w:rPr>
                <w:rFonts w:ascii="Cambria Math" w:hAnsi="Cambria Math"/>
                <w:lang w:bidi="he-IL"/>
              </w:rPr>
              <m:t>X</m:t>
            </m:r>
          </m:e>
          <m:sub>
            <m:r>
              <w:rPr>
                <w:rFonts w:ascii="Cambria Math" w:hAnsi="Cambria Math"/>
                <w:lang w:bidi="he-IL"/>
              </w:rPr>
              <m:t>0</m:t>
            </m:r>
          </m:sub>
        </m:sSub>
      </m:oMath>
      <w:r w:rsidRPr="00257C77">
        <w:rPr>
          <w:lang w:bidi="he-IL"/>
        </w:rPr>
        <w:t xml:space="preserve">, </w:t>
      </w:r>
      <m:oMath>
        <m:sSub>
          <m:sSubPr>
            <m:ctrlPr>
              <w:rPr>
                <w:rFonts w:ascii="Cambria Math" w:hAnsi="Cambria Math"/>
                <w:i/>
                <w:lang w:bidi="he-IL"/>
              </w:rPr>
            </m:ctrlPr>
          </m:sSubPr>
          <m:e>
            <m:r>
              <w:rPr>
                <w:rFonts w:ascii="Cambria Math" w:hAnsi="Cambria Math"/>
                <w:lang w:bidi="he-IL"/>
              </w:rPr>
              <m:t>Y</m:t>
            </m:r>
          </m:e>
          <m:sub>
            <m:r>
              <w:rPr>
                <w:rFonts w:ascii="Cambria Math" w:hAnsi="Cambria Math"/>
                <w:lang w:bidi="he-IL"/>
              </w:rPr>
              <m:t>0</m:t>
            </m:r>
          </m:sub>
        </m:sSub>
      </m:oMath>
      <w:r w:rsidRPr="00257C77">
        <w:rPr>
          <w:lang w:bidi="he-IL"/>
        </w:rPr>
        <w:t xml:space="preserve">, </w:t>
      </w:r>
      <m:oMath>
        <m:sSub>
          <m:sSubPr>
            <m:ctrlPr>
              <w:rPr>
                <w:rFonts w:ascii="Cambria Math" w:hAnsi="Cambria Math"/>
                <w:i/>
                <w:lang w:bidi="he-IL"/>
              </w:rPr>
            </m:ctrlPr>
          </m:sSubPr>
          <m:e>
            <m:r>
              <w:rPr>
                <w:rFonts w:ascii="Cambria Math" w:hAnsi="Cambria Math"/>
                <w:lang w:bidi="he-IL"/>
              </w:rPr>
              <m:t>C</m:t>
            </m:r>
          </m:e>
          <m:sub>
            <m:r>
              <w:rPr>
                <w:rFonts w:ascii="Cambria Math" w:hAnsi="Cambria Math"/>
                <w:lang w:bidi="he-IL"/>
              </w:rPr>
              <m:t>0</m:t>
            </m:r>
          </m:sub>
        </m:sSub>
      </m:oMath>
      <w:r w:rsidRPr="00257C77">
        <w:rPr>
          <w:lang w:bidi="he-IL"/>
        </w:rPr>
        <w:t xml:space="preserve">, and </w:t>
      </w:r>
      <m:oMath>
        <m:r>
          <w:rPr>
            <w:rFonts w:ascii="Cambria Math" w:hAnsi="Cambria Math"/>
            <w:lang w:bidi="he-IL"/>
          </w:rPr>
          <m:t>dp</m:t>
        </m:r>
      </m:oMath>
      <w:r w:rsidRPr="00257C77">
        <w:rPr>
          <w:lang w:bidi="he-IL"/>
        </w:rPr>
        <w:t xml:space="preserve"> are 1.0, 0.44, 447 kN, and 445.4 mm, respectively. According to</w:t>
      </w:r>
      <w:r>
        <w:rPr>
          <w:lang w:bidi="he-IL"/>
        </w:rPr>
        <w:t xml:space="preserve"> </w:t>
      </w:r>
      <w:r>
        <w:rPr>
          <w:lang w:bidi="he-IL"/>
        </w:rPr>
        <w:fldChar w:fldCharType="begin"/>
      </w:r>
      <w:r>
        <w:rPr>
          <w:lang w:bidi="he-IL"/>
        </w:rPr>
        <w:instrText xml:space="preserve"> REF _Ref277013453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12</w:t>
      </w:r>
      <w:r>
        <w:rPr>
          <w:lang w:bidi="he-IL"/>
        </w:rPr>
        <w:fldChar w:fldCharType="end"/>
      </w:r>
      <w:r w:rsidRPr="00257C77">
        <w:rPr>
          <w:lang w:bidi="he-IL"/>
        </w:rPr>
        <w:t xml:space="preserve">, </w:t>
      </w:r>
      <w:r>
        <w:rPr>
          <w:lang w:bidi="he-IL"/>
        </w:rPr>
        <w:fldChar w:fldCharType="begin"/>
      </w:r>
      <w:r>
        <w:rPr>
          <w:lang w:bidi="he-IL"/>
        </w:rPr>
        <w:instrText xml:space="preserve"> REF _Ref277012934 \h </w:instrText>
      </w:r>
      <w:r w:rsidR="003306A6">
        <w:rPr>
          <w:lang w:bidi="he-IL"/>
        </w:rPr>
        <w:instrText xml:space="preserve"> \* MERGEFORMAT </w:instrText>
      </w:r>
      <w:r>
        <w:rPr>
          <w:lang w:bidi="he-IL"/>
        </w:rPr>
      </w:r>
      <w:r>
        <w:rPr>
          <w:lang w:bidi="he-IL"/>
        </w:rPr>
        <w:fldChar w:fldCharType="separate"/>
      </w:r>
      <w:r w:rsidR="000F559A">
        <w:t xml:space="preserve">Table </w:t>
      </w:r>
      <w:r w:rsidR="000F559A">
        <w:rPr>
          <w:noProof/>
          <w:cs/>
        </w:rPr>
        <w:t>‎</w:t>
      </w:r>
      <w:r w:rsidR="000F559A">
        <w:rPr>
          <w:noProof/>
        </w:rPr>
        <w:t>2</w:t>
      </w:r>
      <w:r w:rsidR="000F559A">
        <w:rPr>
          <w:noProof/>
        </w:rPr>
        <w:noBreakHyphen/>
        <w:t>2</w:t>
      </w:r>
      <w:r>
        <w:rPr>
          <w:lang w:bidi="he-IL"/>
        </w:rPr>
        <w:fldChar w:fldCharType="end"/>
      </w:r>
      <w:r>
        <w:rPr>
          <w:lang w:bidi="he-IL"/>
        </w:rPr>
        <w:t xml:space="preserve">, and </w:t>
      </w:r>
      <w:r>
        <w:rPr>
          <w:lang w:bidi="he-IL"/>
        </w:rPr>
        <w:fldChar w:fldCharType="begin"/>
      </w:r>
      <w:r>
        <w:rPr>
          <w:lang w:bidi="he-IL"/>
        </w:rPr>
        <w:instrText xml:space="preserve"> REF _Ref277013469 \h </w:instrText>
      </w:r>
      <w:r w:rsidR="003306A6">
        <w:rPr>
          <w:lang w:bidi="he-IL"/>
        </w:rPr>
        <w:instrText xml:space="preserve"> \* MERGEFORMAT </w:instrText>
      </w:r>
      <w:r>
        <w:rPr>
          <w:lang w:bidi="he-IL"/>
        </w:rPr>
      </w:r>
      <w:r>
        <w:rPr>
          <w:lang w:bidi="he-IL"/>
        </w:rPr>
        <w:fldChar w:fldCharType="separate"/>
      </w:r>
      <w:r w:rsidR="000F559A">
        <w:t xml:space="preserve">Table </w:t>
      </w:r>
      <w:r w:rsidR="000F559A">
        <w:rPr>
          <w:noProof/>
          <w:cs/>
        </w:rPr>
        <w:t>‎</w:t>
      </w:r>
      <w:r w:rsidR="000F559A">
        <w:rPr>
          <w:noProof/>
        </w:rPr>
        <w:t>2</w:t>
      </w:r>
      <w:r w:rsidR="000F559A">
        <w:rPr>
          <w:noProof/>
        </w:rPr>
        <w:noBreakHyphen/>
        <w:t>3</w:t>
      </w:r>
      <w:r>
        <w:rPr>
          <w:lang w:bidi="he-IL"/>
        </w:rPr>
        <w:fldChar w:fldCharType="end"/>
      </w:r>
      <w:r w:rsidRPr="00257C77">
        <w:rPr>
          <w:lang w:bidi="he-IL"/>
        </w:rPr>
        <w:t>, we have:</w:t>
      </w:r>
    </w:p>
    <w:tbl>
      <w:tblPr>
        <w:tblW w:w="0" w:type="auto"/>
        <w:tblLook w:val="04A0" w:firstRow="1" w:lastRow="0" w:firstColumn="1" w:lastColumn="0" w:noHBand="0" w:noVBand="1"/>
      </w:tblPr>
      <w:tblGrid>
        <w:gridCol w:w="459"/>
        <w:gridCol w:w="6753"/>
        <w:gridCol w:w="1428"/>
      </w:tblGrid>
      <w:tr w:rsidR="00B21F44" w:rsidTr="00A54DC8">
        <w:trPr>
          <w:trHeight w:val="755"/>
        </w:trPr>
        <w:tc>
          <w:tcPr>
            <w:tcW w:w="468" w:type="dxa"/>
          </w:tcPr>
          <w:p w:rsidR="00B21F44" w:rsidRDefault="00B21F44" w:rsidP="003306A6">
            <w:pPr>
              <w:spacing w:line="360" w:lineRule="auto"/>
            </w:pPr>
          </w:p>
        </w:tc>
        <w:tc>
          <w:tcPr>
            <w:tcW w:w="6930" w:type="dxa"/>
          </w:tcPr>
          <w:p w:rsidR="00B21F44" w:rsidRPr="007728B0" w:rsidRDefault="00C11708" w:rsidP="003306A6">
            <w:pPr>
              <w:spacing w:line="360" w:lineRule="auto"/>
              <w:rPr>
                <w:i/>
              </w:rPr>
            </w:pPr>
            <m:oMathPara>
              <m:oMathParaPr>
                <m:jc m:val="center"/>
              </m:oMathParaPr>
              <m:oMath>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radl</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y</m:t>
                    </m:r>
                  </m:sub>
                </m:sSub>
                <m:r>
                  <w:rPr>
                    <w:rFonts w:ascii="Cambria Math" w:hAnsi="Cambria Math"/>
                    <w:lang w:bidi="he-IL"/>
                  </w:rPr>
                  <m:t>=4963+4456=9419N</m:t>
                </m:r>
              </m:oMath>
            </m:oMathPara>
          </w:p>
          <w:p w:rsidR="00B21F44" w:rsidRPr="007728B0" w:rsidRDefault="00C11708" w:rsidP="003306A6">
            <w:pPr>
              <w:spacing w:line="360" w:lineRule="auto"/>
              <w:rPr>
                <w:i/>
              </w:rPr>
            </w:pPr>
            <m:oMathPara>
              <m:oMathParaPr>
                <m:jc m:val="center"/>
              </m:oMathParaPr>
              <m:oMath>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axl</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z</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W</m:t>
                    </m:r>
                  </m:e>
                  <m:sub>
                    <m:r>
                      <w:rPr>
                        <w:rFonts w:ascii="Cambria Math" w:hAnsi="Cambria Math"/>
                        <w:lang w:bidi="he-IL"/>
                      </w:rPr>
                      <m:t>C.G.1</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W</m:t>
                    </m:r>
                  </m:e>
                  <m:sub>
                    <m:r>
                      <w:rPr>
                        <w:rFonts w:ascii="Cambria Math" w:hAnsi="Cambria Math"/>
                        <w:lang w:bidi="he-IL"/>
                      </w:rPr>
                      <m:t>C.G.2</m:t>
                    </m:r>
                  </m:sub>
                </m:sSub>
                <m:r>
                  <w:rPr>
                    <w:rFonts w:ascii="Cambria Math" w:hAnsi="Cambria Math"/>
                    <w:lang w:bidi="he-IL"/>
                  </w:rPr>
                  <m:t>=12103+4448+8896=25447 N</m:t>
                </m:r>
              </m:oMath>
            </m:oMathPara>
          </w:p>
          <w:p w:rsidR="00B21F44" w:rsidRPr="007728B0" w:rsidRDefault="00B21F44" w:rsidP="003306A6">
            <w:pPr>
              <w:spacing w:line="360" w:lineRule="auto"/>
              <w:rPr>
                <w:i/>
              </w:rPr>
            </w:pPr>
            <m:oMathPara>
              <m:oMathParaPr>
                <m:jc m:val="center"/>
              </m:oMathParaPr>
              <m:oMath>
                <m:r>
                  <w:rPr>
                    <w:rFonts w:ascii="Cambria Math" w:hAnsi="Cambria Math"/>
                    <w:lang w:bidi="he-IL"/>
                  </w:rPr>
                  <m:t>M=</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W</m:t>
                        </m:r>
                      </m:e>
                      <m:sub>
                        <m:r>
                          <w:rPr>
                            <w:rFonts w:ascii="Cambria Math" w:hAnsi="Cambria Math"/>
                            <w:lang w:bidi="he-IL"/>
                          </w:rPr>
                          <m:t>C.G.1</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2</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W</m:t>
                        </m:r>
                      </m:e>
                      <m:sub>
                        <m:r>
                          <w:rPr>
                            <w:rFonts w:ascii="Cambria Math" w:hAnsi="Cambria Math"/>
                            <w:lang w:bidi="he-IL"/>
                          </w:rPr>
                          <m:t>C.G.2</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1</m:t>
                        </m:r>
                      </m:sub>
                    </m:sSub>
                  </m:e>
                </m:d>
                <m:r>
                  <w:rPr>
                    <w:rFonts w:ascii="Cambria Math" w:hAnsi="Cambria Math"/>
                    <w:lang w:bidi="he-IL"/>
                  </w:rPr>
                  <m:t>+</m:t>
                </m:r>
                <m:d>
                  <m:dPr>
                    <m:ctrlPr>
                      <w:rPr>
                        <w:rFonts w:ascii="Cambria Math" w:hAnsi="Cambria Math"/>
                        <w:i/>
                        <w:lang w:bidi="he-IL"/>
                      </w:rPr>
                    </m:ctrlPr>
                  </m:dPr>
                  <m:e>
                    <m:r>
                      <w:rPr>
                        <w:rFonts w:ascii="Cambria Math" w:hAnsi="Cambria Math"/>
                        <w:lang w:bidi="he-IL"/>
                      </w:rPr>
                      <m:t xml:space="preserve"> </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x</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3</m:t>
                        </m:r>
                      </m:sub>
                    </m:sSub>
                  </m:e>
                </m:d>
                <m:r>
                  <w:rPr>
                    <w:rFonts w:ascii="Cambria Math" w:hAnsi="Cambria Math"/>
                    <w:lang w:bidi="he-IL"/>
                  </w:rPr>
                  <m:t>+</m:t>
                </m:r>
                <m:d>
                  <m:dPr>
                    <m:ctrlPr>
                      <w:rPr>
                        <w:rFonts w:ascii="Cambria Math" w:hAnsi="Cambria Math"/>
                        <w:i/>
                        <w:lang w:bidi="he-IL"/>
                      </w:rPr>
                    </m:ctrlPr>
                  </m:dPr>
                  <m:e>
                    <m:r>
                      <w:rPr>
                        <w:rFonts w:ascii="Cambria Math" w:hAnsi="Cambria Math"/>
                        <w:lang w:bidi="he-IL"/>
                      </w:rPr>
                      <m:t xml:space="preserve"> </m:t>
                    </m:r>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y</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L</m:t>
                        </m:r>
                      </m:e>
                      <m:sub>
                        <m:r>
                          <w:rPr>
                            <w:rFonts w:ascii="Cambria Math" w:hAnsi="Cambria Math"/>
                            <w:lang w:bidi="he-IL"/>
                          </w:rPr>
                          <m:t>3</m:t>
                        </m:r>
                      </m:sub>
                    </m:sSub>
                  </m:e>
                </m:d>
                <m:r>
                  <w:rPr>
                    <w:rFonts w:ascii="Cambria Math" w:hAnsi="Cambria Math"/>
                    <w:lang w:bidi="he-IL"/>
                  </w:rPr>
                  <m:t xml:space="preserve">=14334.7 Nm    </m:t>
                </m:r>
              </m:oMath>
            </m:oMathPara>
          </w:p>
        </w:tc>
        <w:tc>
          <w:tcPr>
            <w:tcW w:w="1458" w:type="dxa"/>
            <w:vAlign w:val="center"/>
          </w:tcPr>
          <w:p w:rsidR="00B21F44" w:rsidRDefault="00B21F44" w:rsidP="003306A6">
            <w:pPr>
              <w:pStyle w:val="Caption"/>
              <w:spacing w:line="360" w:lineRule="auto"/>
              <w:jc w:val="right"/>
              <w:rPr>
                <w:rFonts w:ascii="Times" w:hAnsi="Times" w:cs="Times"/>
                <w:sz w:val="26"/>
                <w:szCs w:val="26"/>
              </w:rPr>
            </w:pPr>
            <w:r>
              <w:t>(</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Equation \* ARABIC \s 1 </w:instrText>
            </w:r>
            <w:r w:rsidR="00C11708">
              <w:fldChar w:fldCharType="separate"/>
            </w:r>
            <w:r w:rsidR="000F559A">
              <w:rPr>
                <w:noProof/>
              </w:rPr>
              <w:t>2</w:t>
            </w:r>
            <w:r w:rsidR="00C11708">
              <w:rPr>
                <w:noProof/>
              </w:rPr>
              <w:fldChar w:fldCharType="end"/>
            </w:r>
            <w:r>
              <w:t>)</w:t>
            </w:r>
          </w:p>
        </w:tc>
      </w:tr>
    </w:tbl>
    <w:p w:rsidR="00B21F44" w:rsidRPr="00257C77" w:rsidRDefault="00B21F44" w:rsidP="003306A6">
      <w:pPr>
        <w:spacing w:line="360" w:lineRule="auto"/>
        <w:rPr>
          <w:lang w:bidi="he-IL"/>
        </w:rPr>
      </w:pPr>
      <w:r w:rsidRPr="00257C77">
        <w:rPr>
          <w:lang w:bidi="he-IL"/>
        </w:rPr>
        <w:t>Therefore, the safety factor (</w:t>
      </w:r>
      <m:oMath>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s</m:t>
            </m:r>
          </m:sub>
        </m:sSub>
      </m:oMath>
      <w:r w:rsidRPr="00257C77">
        <w:rPr>
          <w:lang w:bidi="he-IL"/>
        </w:rPr>
        <w:t>) for the cross roller ring is:</w:t>
      </w:r>
    </w:p>
    <w:tbl>
      <w:tblPr>
        <w:tblW w:w="0" w:type="auto"/>
        <w:tblLook w:val="04A0" w:firstRow="1" w:lastRow="0" w:firstColumn="1" w:lastColumn="0" w:noHBand="0" w:noVBand="1"/>
      </w:tblPr>
      <w:tblGrid>
        <w:gridCol w:w="460"/>
        <w:gridCol w:w="6752"/>
        <w:gridCol w:w="1428"/>
      </w:tblGrid>
      <w:tr w:rsidR="00B21F44" w:rsidTr="00A54DC8">
        <w:trPr>
          <w:trHeight w:val="755"/>
        </w:trPr>
        <w:tc>
          <w:tcPr>
            <w:tcW w:w="468" w:type="dxa"/>
          </w:tcPr>
          <w:p w:rsidR="00B21F44" w:rsidRDefault="00B21F44" w:rsidP="003306A6">
            <w:pPr>
              <w:spacing w:line="360" w:lineRule="auto"/>
            </w:pPr>
          </w:p>
        </w:tc>
        <w:tc>
          <w:tcPr>
            <w:tcW w:w="6930" w:type="dxa"/>
          </w:tcPr>
          <w:p w:rsidR="00B21F44" w:rsidRPr="007728B0" w:rsidRDefault="00C11708" w:rsidP="003306A6">
            <w:pPr>
              <w:spacing w:line="360" w:lineRule="auto"/>
              <w:rPr>
                <w:i/>
              </w:rPr>
            </w:pPr>
            <m:oMathPara>
              <m:oMathParaPr>
                <m:jc m:val="center"/>
              </m:oMathParaPr>
              <m:oMath>
                <m:sSub>
                  <m:sSubPr>
                    <m:ctrlPr>
                      <w:rPr>
                        <w:rFonts w:ascii="Cambria Math" w:hAnsi="Cambria Math"/>
                        <w:i/>
                        <w:lang w:bidi="he-IL"/>
                      </w:rPr>
                    </m:ctrlPr>
                  </m:sSubPr>
                  <m:e>
                    <m:r>
                      <w:rPr>
                        <w:rFonts w:ascii="Cambria Math" w:hAnsi="Cambria Math"/>
                        <w:lang w:bidi="he-IL"/>
                      </w:rPr>
                      <m:t>Q</m:t>
                    </m:r>
                  </m:e>
                  <m:sub>
                    <m:r>
                      <w:rPr>
                        <w:rFonts w:ascii="Cambria Math" w:hAnsi="Cambria Math"/>
                        <w:lang w:bidi="he-IL"/>
                      </w:rPr>
                      <m:t>0</m:t>
                    </m:r>
                  </m:sub>
                </m:sSub>
                <m:r>
                  <w:rPr>
                    <w:rFonts w:ascii="Cambria Math" w:hAnsi="Cambria Math"/>
                    <w:lang w:bidi="he-IL"/>
                  </w:rPr>
                  <m:t>=1*</m:t>
                </m:r>
                <m:d>
                  <m:dPr>
                    <m:ctrlPr>
                      <w:rPr>
                        <w:rFonts w:ascii="Cambria Math" w:hAnsi="Cambria Math"/>
                        <w:i/>
                        <w:lang w:bidi="he-IL"/>
                      </w:rPr>
                    </m:ctrlPr>
                  </m:dPr>
                  <m:e>
                    <m:r>
                      <w:rPr>
                        <w:rFonts w:ascii="Cambria Math" w:hAnsi="Cambria Math"/>
                        <w:lang w:bidi="he-IL"/>
                      </w:rPr>
                      <m:t>9419+</m:t>
                    </m:r>
                    <m:f>
                      <m:fPr>
                        <m:ctrlPr>
                          <w:rPr>
                            <w:rFonts w:ascii="Cambria Math" w:hAnsi="Cambria Math"/>
                            <w:i/>
                            <w:lang w:bidi="he-IL"/>
                          </w:rPr>
                        </m:ctrlPr>
                      </m:fPr>
                      <m:num>
                        <m:r>
                          <w:rPr>
                            <w:rFonts w:ascii="Cambria Math" w:hAnsi="Cambria Math"/>
                            <w:lang w:bidi="he-IL"/>
                          </w:rPr>
                          <m:t>2*14334.7</m:t>
                        </m:r>
                      </m:num>
                      <m:den>
                        <m:r>
                          <w:rPr>
                            <w:rFonts w:ascii="Cambria Math" w:hAnsi="Cambria Math"/>
                            <w:lang w:bidi="he-IL"/>
                          </w:rPr>
                          <m:t>.4455</m:t>
                        </m:r>
                      </m:den>
                    </m:f>
                  </m:e>
                </m:d>
                <m:r>
                  <w:rPr>
                    <w:rFonts w:ascii="Cambria Math" w:hAnsi="Cambria Math"/>
                    <w:lang w:bidi="he-IL"/>
                  </w:rPr>
                  <m:t>+0.44*25447=84983 N</m:t>
                </m:r>
              </m:oMath>
            </m:oMathPara>
          </w:p>
          <w:p w:rsidR="00B21F44" w:rsidRPr="007728B0" w:rsidRDefault="00C11708" w:rsidP="003306A6">
            <w:pPr>
              <w:spacing w:line="360" w:lineRule="auto"/>
              <w:rPr>
                <w:i/>
              </w:rPr>
            </w:pPr>
            <m:oMathPara>
              <m:oMathParaPr>
                <m:jc m:val="center"/>
              </m:oMathParaPr>
              <m:oMath>
                <m:sSub>
                  <m:sSubPr>
                    <m:ctrlPr>
                      <w:rPr>
                        <w:rFonts w:ascii="Cambria Math" w:hAnsi="Cambria Math"/>
                        <w:i/>
                        <w:lang w:bidi="he-IL"/>
                      </w:rPr>
                    </m:ctrlPr>
                  </m:sSubPr>
                  <m:e>
                    <m:r>
                      <w:rPr>
                        <w:rFonts w:ascii="Cambria Math" w:hAnsi="Cambria Math"/>
                        <w:lang w:bidi="he-IL"/>
                      </w:rPr>
                      <m:t>f</m:t>
                    </m:r>
                  </m:e>
                  <m:sub>
                    <m:r>
                      <w:rPr>
                        <w:rFonts w:ascii="Cambria Math" w:hAnsi="Cambria Math"/>
                        <w:lang w:bidi="he-IL"/>
                      </w:rPr>
                      <m:t>s</m:t>
                    </m:r>
                  </m:sub>
                </m:sSub>
                <m:r>
                  <w:rPr>
                    <w:rFonts w:ascii="Cambria Math" w:hAnsi="Cambria Math"/>
                    <w:lang w:bidi="he-IL"/>
                  </w:rPr>
                  <m:t xml:space="preserve">= </m:t>
                </m:r>
                <m:f>
                  <m:fPr>
                    <m:ctrlPr>
                      <w:rPr>
                        <w:rFonts w:ascii="Cambria Math" w:hAnsi="Cambria Math"/>
                        <w:i/>
                        <w:lang w:bidi="he-IL"/>
                      </w:rPr>
                    </m:ctrlPr>
                  </m:fPr>
                  <m:num>
                    <m:sSub>
                      <m:sSubPr>
                        <m:ctrlPr>
                          <w:rPr>
                            <w:rFonts w:ascii="Cambria Math" w:hAnsi="Cambria Math"/>
                            <w:i/>
                            <w:lang w:bidi="he-IL"/>
                          </w:rPr>
                        </m:ctrlPr>
                      </m:sSubPr>
                      <m:e>
                        <m:r>
                          <w:rPr>
                            <w:rFonts w:ascii="Cambria Math" w:hAnsi="Cambria Math"/>
                            <w:lang w:bidi="he-IL"/>
                          </w:rPr>
                          <m:t>C</m:t>
                        </m:r>
                      </m:e>
                      <m:sub>
                        <m:r>
                          <w:rPr>
                            <w:rFonts w:ascii="Cambria Math" w:hAnsi="Cambria Math"/>
                            <w:lang w:bidi="he-IL"/>
                          </w:rPr>
                          <m:t>0</m:t>
                        </m:r>
                      </m:sub>
                    </m:sSub>
                  </m:num>
                  <m:den>
                    <m:sSub>
                      <m:sSubPr>
                        <m:ctrlPr>
                          <w:rPr>
                            <w:rFonts w:ascii="Cambria Math" w:hAnsi="Cambria Math"/>
                            <w:i/>
                            <w:lang w:bidi="he-IL"/>
                          </w:rPr>
                        </m:ctrlPr>
                      </m:sSubPr>
                      <m:e>
                        <m:r>
                          <w:rPr>
                            <w:rFonts w:ascii="Cambria Math" w:hAnsi="Cambria Math"/>
                            <w:lang w:bidi="he-IL"/>
                          </w:rPr>
                          <m:t>Q</m:t>
                        </m:r>
                      </m:e>
                      <m:sub>
                        <m:r>
                          <w:rPr>
                            <w:rFonts w:ascii="Cambria Math" w:hAnsi="Cambria Math"/>
                            <w:lang w:bidi="he-IL"/>
                          </w:rPr>
                          <m:t>0</m:t>
                        </m:r>
                      </m:sub>
                    </m:sSub>
                  </m:den>
                </m:f>
                <m:r>
                  <w:rPr>
                    <w:rFonts w:ascii="Cambria Math" w:hAnsi="Cambria Math"/>
                    <w:lang w:bidi="he-IL"/>
                  </w:rPr>
                  <m:t>=5.56</m:t>
                </m:r>
              </m:oMath>
            </m:oMathPara>
          </w:p>
        </w:tc>
        <w:tc>
          <w:tcPr>
            <w:tcW w:w="1458" w:type="dxa"/>
            <w:vAlign w:val="center"/>
          </w:tcPr>
          <w:p w:rsidR="00B21F44" w:rsidRDefault="00B21F44" w:rsidP="003306A6">
            <w:pPr>
              <w:pStyle w:val="Caption"/>
              <w:spacing w:line="360" w:lineRule="auto"/>
              <w:jc w:val="right"/>
              <w:rPr>
                <w:rFonts w:ascii="Times" w:hAnsi="Times" w:cs="Times"/>
                <w:sz w:val="26"/>
                <w:szCs w:val="26"/>
              </w:rPr>
            </w:pPr>
            <w:r>
              <w:t>(</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Equation \* ARABIC \s 1 </w:instrText>
            </w:r>
            <w:r w:rsidR="00C11708">
              <w:fldChar w:fldCharType="separate"/>
            </w:r>
            <w:r w:rsidR="000F559A">
              <w:rPr>
                <w:noProof/>
              </w:rPr>
              <w:t>3</w:t>
            </w:r>
            <w:r w:rsidR="00C11708">
              <w:rPr>
                <w:noProof/>
              </w:rPr>
              <w:fldChar w:fldCharType="end"/>
            </w:r>
            <w:r>
              <w:t>)</w:t>
            </w:r>
          </w:p>
        </w:tc>
      </w:tr>
    </w:tbl>
    <w:p w:rsidR="00B21F44" w:rsidRDefault="00B21F44" w:rsidP="003306A6">
      <w:pPr>
        <w:spacing w:line="360" w:lineRule="auto"/>
        <w:rPr>
          <w:lang w:bidi="he-IL"/>
        </w:rPr>
      </w:pPr>
      <w:r w:rsidRPr="00D65229">
        <w:rPr>
          <w:lang w:bidi="he-IL"/>
        </w:rPr>
        <w:t>The cross roller ring (RU445G) has an outer ring with 540 mm outer diameter (OD) and 445.5 mm inner diameter (ID), and an inner</w:t>
      </w:r>
      <w:r>
        <w:rPr>
          <w:lang w:bidi="he-IL"/>
        </w:rPr>
        <w:t xml:space="preserve"> ring with 445.5 mm OD</w:t>
      </w:r>
      <w:r w:rsidRPr="00D65229">
        <w:rPr>
          <w:lang w:bidi="he-IL"/>
        </w:rPr>
        <w:t xml:space="preserve"> and 350 mm ID. For the rotational accuracy grade of P4, </w:t>
      </w:r>
      <w:r>
        <w:rPr>
          <w:lang w:bidi="he-IL"/>
        </w:rPr>
        <w:t xml:space="preserve">selected for the </w:t>
      </w:r>
      <w:r w:rsidR="00C32E28">
        <w:rPr>
          <w:lang w:bidi="he-IL"/>
        </w:rPr>
        <w:t>Roller Rig</w:t>
      </w:r>
      <w:r>
        <w:rPr>
          <w:lang w:bidi="he-IL"/>
        </w:rPr>
        <w:t xml:space="preserve">, </w:t>
      </w:r>
      <w:r w:rsidRPr="00D65229">
        <w:rPr>
          <w:lang w:bidi="he-IL"/>
        </w:rPr>
        <w:t>the axial and radial run-out tolerances are 12</w:t>
      </w:r>
      <m:oMath>
        <m:r>
          <m:rPr>
            <m:sty m:val="p"/>
          </m:rPr>
          <w:rPr>
            <w:rFonts w:ascii="Cambria Math" w:hAnsi="Cambria Math"/>
            <w:lang w:bidi="he-IL"/>
          </w:rPr>
          <m:t xml:space="preserve"> μm</m:t>
        </m:r>
      </m:oMath>
      <w:r w:rsidRPr="00D65229">
        <w:rPr>
          <w:lang w:bidi="he-IL"/>
        </w:rPr>
        <w:t xml:space="preserve"> for the inner ring, and 16 </w:t>
      </w:r>
      <m:oMath>
        <m:r>
          <m:rPr>
            <m:sty m:val="p"/>
          </m:rPr>
          <w:rPr>
            <w:rFonts w:ascii="Cambria Math" w:hAnsi="Cambria Math"/>
            <w:lang w:bidi="he-IL"/>
          </w:rPr>
          <m:t>μm</m:t>
        </m:r>
      </m:oMath>
      <w:r w:rsidRPr="00D65229">
        <w:rPr>
          <w:lang w:bidi="he-IL"/>
        </w:rPr>
        <w:t xml:space="preserve"> for the outer ring.  </w:t>
      </w:r>
      <w:r w:rsidRPr="0090177F">
        <w:rPr>
          <w:noProof/>
          <w:lang w:bidi="he-IL"/>
        </w:rPr>
        <w:t>This could</w:t>
      </w:r>
      <w:r w:rsidRPr="00D65229">
        <w:rPr>
          <w:lang w:bidi="he-IL"/>
        </w:rPr>
        <w:t xml:space="preserve"> minimize the rattle space between the rings, hence could minimize the parasitic vibrations during tests. </w:t>
      </w:r>
      <w:r w:rsidRPr="00B36B26">
        <w:rPr>
          <w:noProof/>
          <w:lang w:bidi="he-IL"/>
        </w:rPr>
        <w:t>To increase the rigidity</w:t>
      </w:r>
      <w:r>
        <w:rPr>
          <w:lang w:bidi="he-IL"/>
        </w:rPr>
        <w:t xml:space="preserve">, preload class of CC0 </w:t>
      </w:r>
      <w:r w:rsidRPr="00B36B26">
        <w:rPr>
          <w:noProof/>
          <w:lang w:bidi="he-IL"/>
        </w:rPr>
        <w:t>is selected</w:t>
      </w:r>
      <w:r>
        <w:rPr>
          <w:lang w:bidi="he-IL"/>
        </w:rPr>
        <w:t xml:space="preserve">. The preload class adds between 25 to 50 N.m torque to the running torque of the cross roller ring, according to the manual. The running torque of the designed cross roller ring will be the summation of preload torque, frictional torque, and moment torque. </w:t>
      </w:r>
      <w:r w:rsidRPr="0090177F">
        <w:rPr>
          <w:noProof/>
          <w:lang w:bidi="he-IL"/>
        </w:rPr>
        <w:t>The frictional torque is the multiplication of the rolling friction coefficient (~0.01), radial and axial loadings on the bearing (~20 kN), and the effective radius (~0.2227m), which will be around 44 N.m, and the moment torque is the torque due moment (M) created due to off-center loading.</w:t>
      </w:r>
      <w:r>
        <w:rPr>
          <w:lang w:bidi="he-IL"/>
        </w:rPr>
        <w:t xml:space="preserve"> According to manual, the moment torque is calculated as 1.15*M*mu, where mu is the friction of coefficients of the ball guides (~0.003). As a result, the total running moment for the designed cross roller ring is around 100 Nm. This information </w:t>
      </w:r>
      <w:r w:rsidRPr="0090177F">
        <w:rPr>
          <w:noProof/>
          <w:lang w:bidi="he-IL"/>
        </w:rPr>
        <w:t>is used</w:t>
      </w:r>
      <w:r>
        <w:rPr>
          <w:lang w:bidi="he-IL"/>
        </w:rPr>
        <w:t xml:space="preserve"> for multibody modeling of the rig in SIMPACK (Chapter 8).</w:t>
      </w:r>
    </w:p>
    <w:p w:rsidR="00B21F44" w:rsidRPr="007728B0" w:rsidRDefault="00B21F44" w:rsidP="003306A6">
      <w:pPr>
        <w:spacing w:line="360" w:lineRule="auto"/>
        <w:rPr>
          <w:lang w:bidi="he-IL"/>
        </w:rPr>
      </w:pPr>
      <w:r>
        <w:rPr>
          <w:lang w:bidi="he-IL"/>
        </w:rPr>
        <w:t>T</w:t>
      </w:r>
      <w:r w:rsidRPr="00D65229">
        <w:rPr>
          <w:lang w:bidi="he-IL"/>
        </w:rPr>
        <w:t xml:space="preserve">he cross roller </w:t>
      </w:r>
      <w:r>
        <w:rPr>
          <w:lang w:bidi="he-IL"/>
        </w:rPr>
        <w:t>ring is</w:t>
      </w:r>
      <w:r w:rsidRPr="00D65229">
        <w:rPr>
          <w:lang w:bidi="he-IL"/>
        </w:rPr>
        <w:t xml:space="preserve"> designed such that the static and dynamic friction coefficient does not differ considerably. As a result, closed loop force controlling of these bearings becomes a much easier task.</w:t>
      </w:r>
    </w:p>
    <w:p w:rsidR="00B21F44" w:rsidRDefault="00B21F44" w:rsidP="003306A6">
      <w:pPr>
        <w:pStyle w:val="Heading3"/>
        <w:spacing w:line="360" w:lineRule="auto"/>
      </w:pPr>
      <w:bookmarkStart w:id="94" w:name="_Toc277324084"/>
      <w:bookmarkStart w:id="95" w:name="_Toc438543620"/>
      <w:bookmarkStart w:id="96" w:name="_Toc455075616"/>
      <w:r w:rsidRPr="000C7F3A">
        <w:t xml:space="preserve">Lateral </w:t>
      </w:r>
      <w:r>
        <w:t>Positioning System</w:t>
      </w:r>
      <w:bookmarkEnd w:id="94"/>
      <w:bookmarkEnd w:id="95"/>
      <w:bookmarkEnd w:id="96"/>
    </w:p>
    <w:p w:rsidR="00B21F44" w:rsidRPr="00215840" w:rsidRDefault="00B21F44" w:rsidP="003306A6">
      <w:pPr>
        <w:spacing w:line="360" w:lineRule="auto"/>
        <w:rPr>
          <w:lang w:bidi="he-IL"/>
        </w:rPr>
      </w:pPr>
      <w:r w:rsidRPr="00215840">
        <w:rPr>
          <w:lang w:bidi="he-IL"/>
        </w:rPr>
        <w:t xml:space="preserve">The linear position of the wheel </w:t>
      </w:r>
      <w:r>
        <w:rPr>
          <w:noProof/>
          <w:lang w:bidi="he-IL"/>
        </w:rPr>
        <w:t>about</w:t>
      </w:r>
      <w:r w:rsidRPr="00215840">
        <w:rPr>
          <w:lang w:bidi="he-IL"/>
        </w:rPr>
        <w:t xml:space="preserve"> the rail/roller is calle</w:t>
      </w:r>
      <w:r>
        <w:rPr>
          <w:lang w:bidi="he-IL"/>
        </w:rPr>
        <w:t>d lateral displacement (</w:t>
      </w:r>
      <w:r>
        <w:rPr>
          <w:lang w:bidi="he-IL"/>
        </w:rPr>
        <w:fldChar w:fldCharType="begin"/>
      </w:r>
      <w:r>
        <w:rPr>
          <w:lang w:bidi="he-IL"/>
        </w:rPr>
        <w:instrText xml:space="preserve"> REF _Ref277066327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13</w:t>
      </w:r>
      <w:r>
        <w:rPr>
          <w:lang w:bidi="he-IL"/>
        </w:rPr>
        <w:fldChar w:fldCharType="end"/>
      </w:r>
      <w:r w:rsidRPr="00215840">
        <w:rPr>
          <w:lang w:bidi="he-IL"/>
        </w:rPr>
        <w:t>). Whe</w:t>
      </w:r>
      <w:r>
        <w:rPr>
          <w:lang w:bidi="he-IL"/>
        </w:rPr>
        <w:t>el</w:t>
      </w:r>
      <w:r w:rsidRPr="00215840">
        <w:rPr>
          <w:lang w:bidi="he-IL"/>
        </w:rPr>
        <w:t>set displacement is the main manifestation of wheel/rail dynamic interaction when a train is running on</w:t>
      </w:r>
      <w:r>
        <w:rPr>
          <w:lang w:bidi="he-IL"/>
        </w:rPr>
        <w:t xml:space="preserve"> a</w:t>
      </w:r>
      <w:r w:rsidRPr="00215840">
        <w:rPr>
          <w:lang w:bidi="he-IL"/>
        </w:rPr>
        <w:t xml:space="preserve"> </w:t>
      </w:r>
      <w:r w:rsidRPr="00B36B26">
        <w:rPr>
          <w:noProof/>
          <w:lang w:bidi="he-IL"/>
        </w:rPr>
        <w:t>railway</w:t>
      </w:r>
      <w:r w:rsidRPr="00215840">
        <w:rPr>
          <w:lang w:bidi="he-IL"/>
        </w:rPr>
        <w:t xml:space="preserve"> track. Lateral displacement is of g</w:t>
      </w:r>
      <w:r>
        <w:rPr>
          <w:lang w:bidi="he-IL"/>
        </w:rPr>
        <w:t>r</w:t>
      </w:r>
      <w:r w:rsidRPr="00215840">
        <w:rPr>
          <w:lang w:bidi="he-IL"/>
        </w:rPr>
        <w:t xml:space="preserve">eat importance in railway vehicles </w:t>
      </w:r>
      <w:r w:rsidRPr="00215840">
        <w:rPr>
          <w:lang w:bidi="he-IL"/>
        </w:rPr>
        <w:lastRenderedPageBreak/>
        <w:t xml:space="preserve">dynamics, since when the wheelset </w:t>
      </w:r>
      <w:r w:rsidRPr="0090177F">
        <w:rPr>
          <w:noProof/>
          <w:lang w:bidi="he-IL"/>
        </w:rPr>
        <w:t>is displaced</w:t>
      </w:r>
      <w:r w:rsidRPr="00215840">
        <w:rPr>
          <w:lang w:bidi="he-IL"/>
        </w:rPr>
        <w:t xml:space="preserve"> to one side, the diameters of the regions of contact and hence the (linear) velocities of the wheels, are different (due to the </w:t>
      </w:r>
      <w:r>
        <w:rPr>
          <w:noProof/>
          <w:lang w:bidi="he-IL"/>
        </w:rPr>
        <w:t>tapered</w:t>
      </w:r>
      <w:r w:rsidRPr="00215840">
        <w:rPr>
          <w:lang w:bidi="he-IL"/>
        </w:rPr>
        <w:t xml:space="preserve"> design of wheel profile). </w:t>
      </w:r>
    </w:p>
    <w:p w:rsidR="00B21F44" w:rsidRDefault="00B21F44" w:rsidP="003306A6">
      <w:pPr>
        <w:keepNext/>
        <w:spacing w:line="360" w:lineRule="auto"/>
        <w:jc w:val="center"/>
      </w:pPr>
      <w:r w:rsidRPr="00B22DE9">
        <w:rPr>
          <w:noProof/>
          <w:szCs w:val="20"/>
          <w:shd w:val="clear" w:color="auto" w:fill="FFFFFF"/>
        </w:rPr>
        <w:drawing>
          <wp:inline distT="0" distB="0" distL="0" distR="0" wp14:anchorId="4348CD3B" wp14:editId="5AF6330A">
            <wp:extent cx="2691553" cy="1035910"/>
            <wp:effectExtent l="0" t="0" r="1270" b="57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2691531" cy="1035902"/>
                    </a:xfrm>
                    <a:prstGeom prst="rect">
                      <a:avLst/>
                    </a:prstGeom>
                    <a:noFill/>
                    <a:ln w="9525">
                      <a:noFill/>
                      <a:miter lim="800000"/>
                      <a:headEnd/>
                      <a:tailEnd/>
                    </a:ln>
                  </pic:spPr>
                </pic:pic>
              </a:graphicData>
            </a:graphic>
          </wp:inline>
        </w:drawing>
      </w:r>
    </w:p>
    <w:p w:rsidR="00B21F44" w:rsidRDefault="00B21F44" w:rsidP="003306A6">
      <w:pPr>
        <w:pStyle w:val="Caption"/>
        <w:spacing w:line="360" w:lineRule="auto"/>
      </w:pPr>
      <w:bookmarkStart w:id="97" w:name="_Ref277066327"/>
      <w:bookmarkStart w:id="98" w:name="_Toc438543766"/>
      <w:bookmarkStart w:id="99" w:name="_Toc455075478"/>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13</w:t>
        </w:r>
      </w:fldSimple>
      <w:bookmarkEnd w:id="97"/>
      <w:r>
        <w:t xml:space="preserve">: The linear position of the wheel </w:t>
      </w:r>
      <w:r>
        <w:rPr>
          <w:noProof/>
        </w:rPr>
        <w:t>about</w:t>
      </w:r>
      <w:r>
        <w:t xml:space="preserve"> the rail known as lateral displacement</w:t>
      </w:r>
      <w:bookmarkEnd w:id="98"/>
      <w:bookmarkEnd w:id="99"/>
    </w:p>
    <w:p w:rsidR="00B21F44" w:rsidRPr="00CF59AD" w:rsidRDefault="00B21F44" w:rsidP="003306A6">
      <w:pPr>
        <w:spacing w:line="360" w:lineRule="auto"/>
        <w:rPr>
          <w:color w:val="222222"/>
          <w:sz w:val="20"/>
          <w:szCs w:val="20"/>
          <w:shd w:val="clear" w:color="auto" w:fill="FFFFFF"/>
        </w:rPr>
      </w:pPr>
      <w:r w:rsidRPr="00CD4825">
        <w:rPr>
          <w:color w:val="222222"/>
          <w:sz w:val="20"/>
          <w:szCs w:val="20"/>
          <w:shd w:val="clear" w:color="auto" w:fill="FFFFFF"/>
        </w:rPr>
        <w:t xml:space="preserve"> </w:t>
      </w:r>
      <w:r w:rsidRPr="00D65229">
        <w:rPr>
          <w:lang w:bidi="he-IL"/>
        </w:rPr>
        <w:t xml:space="preserve">The setup </w:t>
      </w:r>
      <w:r w:rsidRPr="0090177F">
        <w:rPr>
          <w:noProof/>
          <w:lang w:bidi="he-IL"/>
        </w:rPr>
        <w:t>is equipped</w:t>
      </w:r>
      <w:r w:rsidRPr="00D65229">
        <w:rPr>
          <w:lang w:bidi="he-IL"/>
        </w:rPr>
        <w:t xml:space="preserve"> with a </w:t>
      </w:r>
      <w:r>
        <w:rPr>
          <w:lang w:bidi="he-IL"/>
        </w:rPr>
        <w:t>lateral</w:t>
      </w:r>
      <w:r w:rsidRPr="00D65229">
        <w:rPr>
          <w:lang w:bidi="he-IL"/>
        </w:rPr>
        <w:t xml:space="preserve"> positioning system capable of actuating in real-time. To this end, a suitable cost-effective mechanism </w:t>
      </w:r>
      <w:r>
        <w:rPr>
          <w:lang w:bidi="he-IL"/>
        </w:rPr>
        <w:t xml:space="preserve">was </w:t>
      </w:r>
      <w:r w:rsidRPr="00D65229">
        <w:rPr>
          <w:lang w:bidi="he-IL"/>
        </w:rPr>
        <w:t xml:space="preserve">designed such that it can meet all the requirements </w:t>
      </w:r>
      <w:r>
        <w:rPr>
          <w:noProof/>
          <w:lang w:bidi="he-IL"/>
        </w:rPr>
        <w:t>regarding</w:t>
      </w:r>
      <w:r w:rsidRPr="00D65229">
        <w:rPr>
          <w:lang w:bidi="he-IL"/>
        </w:rPr>
        <w:t xml:space="preserve"> accuracy and rigidity. </w:t>
      </w:r>
    </w:p>
    <w:p w:rsidR="00B21F44" w:rsidRPr="00A35687" w:rsidRDefault="00B21F44" w:rsidP="003306A6">
      <w:pPr>
        <w:pStyle w:val="Heading4"/>
        <w:spacing w:line="360" w:lineRule="auto"/>
      </w:pPr>
      <w:bookmarkStart w:id="100" w:name="_Toc277324085"/>
      <w:bookmarkStart w:id="101" w:name="_Toc438543621"/>
      <w:r w:rsidRPr="00A35687">
        <w:t xml:space="preserve">Component </w:t>
      </w:r>
      <w:r>
        <w:t>D</w:t>
      </w:r>
      <w:r w:rsidRPr="00A35687">
        <w:t xml:space="preserve">esign and </w:t>
      </w:r>
      <w:r>
        <w:t>F</w:t>
      </w:r>
      <w:r w:rsidRPr="00A35687">
        <w:t>unctionality</w:t>
      </w:r>
      <w:bookmarkEnd w:id="100"/>
      <w:bookmarkEnd w:id="101"/>
    </w:p>
    <w:p w:rsidR="00B21F44" w:rsidRDefault="00B21F44" w:rsidP="003306A6">
      <w:pPr>
        <w:spacing w:line="360" w:lineRule="auto"/>
        <w:rPr>
          <w:lang w:bidi="he-IL"/>
        </w:rPr>
      </w:pPr>
      <w:r>
        <w:rPr>
          <w:lang w:bidi="he-IL"/>
        </w:rPr>
        <w:t>Similar</w:t>
      </w:r>
      <w:r w:rsidRPr="00D65229">
        <w:rPr>
          <w:lang w:bidi="he-IL"/>
        </w:rPr>
        <w:t xml:space="preserve"> to the AoA positioning system, different design options</w:t>
      </w:r>
      <w:r>
        <w:rPr>
          <w:lang w:bidi="he-IL"/>
        </w:rPr>
        <w:t xml:space="preserve"> for lateral positioning system</w:t>
      </w:r>
      <w:r w:rsidRPr="00D65229">
        <w:rPr>
          <w:lang w:bidi="he-IL"/>
        </w:rPr>
        <w:t xml:space="preserve"> </w:t>
      </w:r>
      <w:r w:rsidRPr="0090177F">
        <w:rPr>
          <w:noProof/>
          <w:lang w:bidi="he-IL"/>
        </w:rPr>
        <w:t>were investigated</w:t>
      </w:r>
      <w:r w:rsidRPr="00D65229">
        <w:rPr>
          <w:lang w:bidi="he-IL"/>
        </w:rPr>
        <w:t xml:space="preserve">. </w:t>
      </w:r>
      <w:r>
        <w:rPr>
          <w:noProof/>
          <w:lang w:bidi="he-IL"/>
        </w:rPr>
        <w:t>Various</w:t>
      </w:r>
      <w:r w:rsidRPr="00D65229">
        <w:rPr>
          <w:lang w:bidi="he-IL"/>
        </w:rPr>
        <w:t xml:space="preserve"> mechanisms</w:t>
      </w:r>
      <w:r w:rsidRPr="0000352F">
        <w:rPr>
          <w:lang w:bidi="he-IL"/>
        </w:rPr>
        <w:t xml:space="preserve"> </w:t>
      </w:r>
      <w:r>
        <w:rPr>
          <w:lang w:bidi="he-IL"/>
        </w:rPr>
        <w:t xml:space="preserve">were considered, </w:t>
      </w:r>
      <w:r w:rsidRPr="0000352F">
        <w:rPr>
          <w:lang w:bidi="he-IL"/>
        </w:rPr>
        <w:t xml:space="preserve">such as </w:t>
      </w:r>
      <w:r>
        <w:rPr>
          <w:lang w:bidi="he-IL"/>
        </w:rPr>
        <w:t xml:space="preserve">two sliding plates, off-the-shelf linear bearings, and a tapered bushing, which goes in between the roller and axle, and allows for a </w:t>
      </w:r>
      <w:r w:rsidRPr="00B36B26">
        <w:rPr>
          <w:noProof/>
          <w:lang w:bidi="he-IL"/>
        </w:rPr>
        <w:t>lateral</w:t>
      </w:r>
      <w:r>
        <w:rPr>
          <w:lang w:bidi="he-IL"/>
        </w:rPr>
        <w:t xml:space="preserve"> shift of roller against the axle. </w:t>
      </w:r>
      <w:r w:rsidRPr="00D65229">
        <w:rPr>
          <w:lang w:bidi="he-IL"/>
        </w:rPr>
        <w:t>Ri</w:t>
      </w:r>
      <w:r>
        <w:rPr>
          <w:lang w:bidi="he-IL"/>
        </w:rPr>
        <w:t>gidity, ease of implementation</w:t>
      </w:r>
      <w:r w:rsidRPr="00D65229">
        <w:rPr>
          <w:lang w:bidi="he-IL"/>
        </w:rPr>
        <w:t xml:space="preserve">, </w:t>
      </w:r>
      <w:r w:rsidRPr="00B36B26">
        <w:rPr>
          <w:noProof/>
          <w:lang w:bidi="he-IL"/>
        </w:rPr>
        <w:t>cost</w:t>
      </w:r>
      <w:r w:rsidRPr="00D65229">
        <w:rPr>
          <w:lang w:bidi="he-IL"/>
        </w:rPr>
        <w:t xml:space="preserve"> </w:t>
      </w:r>
      <w:r>
        <w:rPr>
          <w:lang w:bidi="he-IL"/>
        </w:rPr>
        <w:t xml:space="preserve">active control </w:t>
      </w:r>
      <w:r w:rsidRPr="00B36B26">
        <w:rPr>
          <w:noProof/>
          <w:lang w:bidi="he-IL"/>
        </w:rPr>
        <w:t>possibility</w:t>
      </w:r>
      <w:r>
        <w:rPr>
          <w:lang w:bidi="he-IL"/>
        </w:rPr>
        <w:t xml:space="preserve"> </w:t>
      </w:r>
      <w:r w:rsidRPr="00D65229">
        <w:rPr>
          <w:lang w:bidi="he-IL"/>
        </w:rPr>
        <w:t xml:space="preserve">and required actuation force </w:t>
      </w:r>
      <w:r w:rsidRPr="0090177F">
        <w:rPr>
          <w:noProof/>
          <w:lang w:bidi="he-IL"/>
        </w:rPr>
        <w:t>were</w:t>
      </w:r>
      <w:r w:rsidRPr="00D65229">
        <w:rPr>
          <w:lang w:bidi="he-IL"/>
        </w:rPr>
        <w:t xml:space="preserve"> among design criteria. </w:t>
      </w:r>
      <w:r>
        <w:rPr>
          <w:lang w:bidi="he-IL"/>
        </w:rPr>
        <w:t>Contacting</w:t>
      </w:r>
      <w:r w:rsidRPr="00D65229">
        <w:rPr>
          <w:lang w:bidi="he-IL"/>
        </w:rPr>
        <w:t xml:space="preserve"> a vast number of vendors and manufacturers, a </w:t>
      </w:r>
      <w:r>
        <w:rPr>
          <w:lang w:bidi="he-IL"/>
        </w:rPr>
        <w:t>caged ball linear motion guide</w:t>
      </w:r>
      <w:r w:rsidRPr="00D65229">
        <w:rPr>
          <w:lang w:bidi="he-IL"/>
        </w:rPr>
        <w:t xml:space="preserve"> offered by THK was selected. It is </w:t>
      </w:r>
      <w:r>
        <w:rPr>
          <w:lang w:bidi="he-IL"/>
        </w:rPr>
        <w:t>suitable for highly accurate linear</w:t>
      </w:r>
      <w:r w:rsidRPr="00D65229">
        <w:rPr>
          <w:lang w:bidi="he-IL"/>
        </w:rPr>
        <w:t xml:space="preserve"> motion, as well as taking all the required loading in the system. </w:t>
      </w:r>
    </w:p>
    <w:p w:rsidR="00B21F44" w:rsidRDefault="00B21F44" w:rsidP="003306A6">
      <w:pPr>
        <w:spacing w:line="360" w:lineRule="auto"/>
        <w:rPr>
          <w:lang w:bidi="he-IL"/>
        </w:rPr>
      </w:pPr>
      <w:r>
        <w:rPr>
          <w:lang w:bidi="he-IL"/>
        </w:rPr>
        <w:t xml:space="preserve">As depicted in </w:t>
      </w:r>
      <w:r>
        <w:rPr>
          <w:lang w:bidi="he-IL"/>
        </w:rPr>
        <w:fldChar w:fldCharType="begin"/>
      </w:r>
      <w:r>
        <w:rPr>
          <w:lang w:bidi="he-IL"/>
        </w:rPr>
        <w:instrText xml:space="preserve"> REF _Ref277066660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14</w:t>
      </w:r>
      <w:r>
        <w:rPr>
          <w:lang w:bidi="he-IL"/>
        </w:rPr>
        <w:fldChar w:fldCharType="end"/>
      </w:r>
      <w:r w:rsidRPr="00D65229">
        <w:rPr>
          <w:lang w:bidi="he-IL"/>
        </w:rPr>
        <w:t xml:space="preserve">, </w:t>
      </w:r>
      <w:r>
        <w:rPr>
          <w:lang w:bidi="he-IL"/>
        </w:rPr>
        <w:t xml:space="preserve">caged ball linear motion (LM) guide model SHS consists of LM blocks and LM rails that has a recirculating ball bearing design. Balls roll in four rows of raceways precision-ground on an LM block and an LM rail. The LM block incorporates ball cages and endplates that allow the ball to recirculate. Ball rows </w:t>
      </w:r>
      <w:r w:rsidRPr="0090177F">
        <w:rPr>
          <w:noProof/>
          <w:lang w:bidi="he-IL"/>
        </w:rPr>
        <w:t>are placed</w:t>
      </w:r>
      <w:r>
        <w:rPr>
          <w:lang w:bidi="he-IL"/>
        </w:rPr>
        <w:t xml:space="preserve"> at a contact angle of 45 </w:t>
      </w:r>
      <w:r w:rsidRPr="00B36B26">
        <w:rPr>
          <w:noProof/>
          <w:lang w:bidi="he-IL"/>
        </w:rPr>
        <w:t>degree</w:t>
      </w:r>
      <w:r>
        <w:rPr>
          <w:noProof/>
          <w:lang w:bidi="he-IL"/>
        </w:rPr>
        <w:t>s</w:t>
      </w:r>
      <w:r>
        <w:rPr>
          <w:lang w:bidi="he-IL"/>
        </w:rPr>
        <w:t xml:space="preserve">. As a result, the LM block can take an </w:t>
      </w:r>
      <w:r w:rsidRPr="00B36B26">
        <w:rPr>
          <w:noProof/>
          <w:lang w:bidi="he-IL"/>
        </w:rPr>
        <w:t>equal</w:t>
      </w:r>
      <w:r>
        <w:rPr>
          <w:lang w:bidi="he-IL"/>
        </w:rPr>
        <w:t xml:space="preserve"> load for both lateral and radial directions. Moreover, a preload can be applied to the LM guide for increasing the rigidity in all directions, while maintaining a constant low friction coefficient </w:t>
      </w:r>
      <w:r>
        <w:rPr>
          <w:lang w:bidi="he-IL"/>
        </w:rPr>
        <w:fldChar w:fldCharType="begin" w:fldLock="1"/>
      </w:r>
      <w:r>
        <w:rPr>
          <w:lang w:bidi="he-IL"/>
        </w:rPr>
        <w:instrText>ADDIN CSL_CITATION { "citationItems" : [ { "id" : "ITEM-1", "itemData" : { "author" : [ { "dropping-particle" : "", "family" : "THK Ltd.", "given" : "", "non-dropping-particle" : "", "parse-names" : false, "suffix" : "" } ], "id" : "ITEM-1", "issued" : { "date-parts" : [ [ "2016" ] ] }, "title" : "THK General Catalogue - Linear Motion Systems", "type" : "report" }, "uris" : [ "http://www.mendeley.com/documents/?uuid=3a8514ea-caa1-414e-9601-3bb482ade9e2" ] } ], "mendeley" : { "formattedCitation" : "[6]", "plainTextFormattedCitation" : "[6]", "previouslyFormattedCitation" : "[6]" }, "properties" : { "noteIndex" : 0 }, "schema" : "https://github.com/citation-style-language/schema/raw/master/csl-citation.json" }</w:instrText>
      </w:r>
      <w:r>
        <w:rPr>
          <w:lang w:bidi="he-IL"/>
        </w:rPr>
        <w:fldChar w:fldCharType="separate"/>
      </w:r>
      <w:r w:rsidRPr="005E13AE">
        <w:rPr>
          <w:noProof/>
          <w:lang w:bidi="he-IL"/>
        </w:rPr>
        <w:t>[6]</w:t>
      </w:r>
      <w:r>
        <w:rPr>
          <w:lang w:bidi="he-IL"/>
        </w:rPr>
        <w:fldChar w:fldCharType="end"/>
      </w:r>
      <w:r>
        <w:rPr>
          <w:lang w:bidi="he-IL"/>
        </w:rPr>
        <w:t>.</w:t>
      </w:r>
    </w:p>
    <w:p w:rsidR="00B21F44" w:rsidRDefault="00B21F44" w:rsidP="003306A6">
      <w:pPr>
        <w:keepNext/>
        <w:spacing w:line="360" w:lineRule="auto"/>
        <w:jc w:val="center"/>
      </w:pPr>
      <w:r>
        <w:rPr>
          <w:noProof/>
        </w:rPr>
        <w:lastRenderedPageBreak/>
        <w:drawing>
          <wp:inline distT="0" distB="0" distL="0" distR="0" wp14:anchorId="3210E1F9" wp14:editId="4CB9D10B">
            <wp:extent cx="2857088" cy="1991364"/>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5 at 5.24.36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7882" cy="1991917"/>
                    </a:xfrm>
                    <a:prstGeom prst="rect">
                      <a:avLst/>
                    </a:prstGeom>
                  </pic:spPr>
                </pic:pic>
              </a:graphicData>
            </a:graphic>
          </wp:inline>
        </w:drawing>
      </w:r>
    </w:p>
    <w:p w:rsidR="00B21F44" w:rsidRDefault="00B21F44" w:rsidP="003306A6">
      <w:pPr>
        <w:pStyle w:val="Caption"/>
        <w:spacing w:line="360" w:lineRule="auto"/>
        <w:rPr>
          <w:sz w:val="22"/>
          <w:szCs w:val="22"/>
          <w:lang w:bidi="he-IL"/>
        </w:rPr>
      </w:pPr>
      <w:bookmarkStart w:id="102" w:name="_Ref277066660"/>
      <w:bookmarkStart w:id="103" w:name="_Toc438543767"/>
      <w:bookmarkStart w:id="104" w:name="_Toc455075479"/>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14</w:t>
        </w:r>
      </w:fldSimple>
      <w:bookmarkEnd w:id="102"/>
      <w:r>
        <w:t xml:space="preserve">: Schematic drawing of the </w:t>
      </w:r>
      <w:r w:rsidRPr="0090177F">
        <w:rPr>
          <w:noProof/>
        </w:rPr>
        <w:t>caged</w:t>
      </w:r>
      <w:r>
        <w:t xml:space="preserve"> ball LM guides</w:t>
      </w:r>
      <w:bookmarkEnd w:id="103"/>
      <w:r>
        <w:t xml:space="preserve"> </w:t>
      </w:r>
      <w:r>
        <w:fldChar w:fldCharType="begin" w:fldLock="1"/>
      </w:r>
      <w:r>
        <w:instrText>ADDIN CSL_CITATION { "citationItems" : [ { "id" : "ITEM-1", "itemData" : { "author" : [ { "dropping-particle" : "", "family" : "THK Ltd.", "given" : "", "non-dropping-particle" : "", "parse-names" : false, "suffix" : "" } ], "id" : "ITEM-1", "issued" : { "date-parts" : [ [ "2016" ] ] }, "title" : "THK General Catalogue - Linear Motion Systems", "type" : "report" }, "uris" : [ "http://www.mendeley.com/documents/?uuid=3a8514ea-caa1-414e-9601-3bb482ade9e2" ] } ], "mendeley" : { "formattedCitation" : "[6]", "plainTextFormattedCitation" : "[6]", "previouslyFormattedCitation" : "[6]" }, "properties" : { "noteIndex" : 0 }, "schema" : "https://github.com/citation-style-language/schema/raw/master/csl-citation.json" }</w:instrText>
      </w:r>
      <w:r>
        <w:fldChar w:fldCharType="separate"/>
      </w:r>
      <w:r w:rsidRPr="005E13AE">
        <w:rPr>
          <w:b w:val="0"/>
          <w:noProof/>
        </w:rPr>
        <w:t>[6]</w:t>
      </w:r>
      <w:bookmarkEnd w:id="104"/>
      <w:r>
        <w:fldChar w:fldCharType="end"/>
      </w:r>
    </w:p>
    <w:p w:rsidR="00B21F44" w:rsidRPr="00CF59AD" w:rsidRDefault="00B21F44" w:rsidP="003306A6">
      <w:pPr>
        <w:spacing w:line="360" w:lineRule="auto"/>
        <w:rPr>
          <w:lang w:bidi="he-IL"/>
        </w:rPr>
      </w:pPr>
      <w:r>
        <w:rPr>
          <w:lang w:bidi="he-IL"/>
        </w:rPr>
        <w:fldChar w:fldCharType="begin"/>
      </w:r>
      <w:r>
        <w:rPr>
          <w:lang w:bidi="he-IL"/>
        </w:rPr>
        <w:instrText xml:space="preserve"> REF _Ref277012073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10</w:t>
      </w:r>
      <w:r>
        <w:rPr>
          <w:lang w:bidi="he-IL"/>
        </w:rPr>
        <w:fldChar w:fldCharType="end"/>
      </w:r>
      <w:r>
        <w:rPr>
          <w:lang w:bidi="he-IL"/>
        </w:rPr>
        <w:t xml:space="preserve"> </w:t>
      </w:r>
      <w:r w:rsidRPr="00D65229">
        <w:rPr>
          <w:lang w:bidi="he-IL"/>
        </w:rPr>
        <w:t xml:space="preserve">shows a schematic view of the </w:t>
      </w:r>
      <w:r>
        <w:rPr>
          <w:lang w:bidi="he-IL"/>
        </w:rPr>
        <w:t>lateral LM guides</w:t>
      </w:r>
      <w:r w:rsidRPr="00D65229">
        <w:rPr>
          <w:lang w:bidi="he-IL"/>
        </w:rPr>
        <w:t xml:space="preserve"> implemented in the </w:t>
      </w:r>
      <w:r w:rsidR="00C32E28">
        <w:rPr>
          <w:lang w:bidi="he-IL"/>
        </w:rPr>
        <w:t>Roller Rig</w:t>
      </w:r>
      <w:r w:rsidRPr="00D65229">
        <w:rPr>
          <w:lang w:bidi="he-IL"/>
        </w:rPr>
        <w:t xml:space="preserve">. The </w:t>
      </w:r>
      <w:r>
        <w:rPr>
          <w:lang w:bidi="he-IL"/>
        </w:rPr>
        <w:t>LM blocks are</w:t>
      </w:r>
      <w:r w:rsidRPr="00D65229">
        <w:rPr>
          <w:lang w:bidi="he-IL"/>
        </w:rPr>
        <w:t xml:space="preserve"> bolted down to the </w:t>
      </w:r>
      <w:r>
        <w:rPr>
          <w:lang w:bidi="he-IL"/>
        </w:rPr>
        <w:t xml:space="preserve">intermediate plate, which </w:t>
      </w:r>
      <w:r w:rsidRPr="0090177F">
        <w:rPr>
          <w:noProof/>
          <w:lang w:bidi="he-IL"/>
        </w:rPr>
        <w:t>is bolted</w:t>
      </w:r>
      <w:r>
        <w:rPr>
          <w:lang w:bidi="he-IL"/>
        </w:rPr>
        <w:t xml:space="preserve"> to the cross roller ring from the top side. The LM rails are bolted down to 1-inch thick bottom plate, which </w:t>
      </w:r>
      <w:r w:rsidRPr="0090177F">
        <w:rPr>
          <w:noProof/>
          <w:lang w:bidi="he-IL"/>
        </w:rPr>
        <w:t>is mounted</w:t>
      </w:r>
      <w:r>
        <w:rPr>
          <w:lang w:bidi="he-IL"/>
        </w:rPr>
        <w:t xml:space="preserve"> to the t-slotted base plate. </w:t>
      </w:r>
      <w:r w:rsidRPr="00D65229">
        <w:rPr>
          <w:lang w:bidi="he-IL"/>
        </w:rPr>
        <w:t xml:space="preserve">This </w:t>
      </w:r>
      <w:r>
        <w:rPr>
          <w:lang w:bidi="he-IL"/>
        </w:rPr>
        <w:t>configuration</w:t>
      </w:r>
      <w:r w:rsidRPr="00D65229">
        <w:rPr>
          <w:lang w:bidi="he-IL"/>
        </w:rPr>
        <w:t xml:space="preserve"> provides the </w:t>
      </w:r>
      <w:r>
        <w:rPr>
          <w:lang w:bidi="he-IL"/>
        </w:rPr>
        <w:t xml:space="preserve">lateral </w:t>
      </w:r>
      <w:r w:rsidRPr="00D65229">
        <w:rPr>
          <w:lang w:bidi="he-IL"/>
        </w:rPr>
        <w:t xml:space="preserve">degree of freedom for the roller </w:t>
      </w:r>
      <w:r>
        <w:rPr>
          <w:noProof/>
          <w:lang w:bidi="he-IL"/>
        </w:rPr>
        <w:t>about</w:t>
      </w:r>
      <w:r w:rsidRPr="00D65229">
        <w:rPr>
          <w:lang w:bidi="he-IL"/>
        </w:rPr>
        <w:t xml:space="preserve"> the wheel. </w:t>
      </w:r>
      <w:r>
        <w:rPr>
          <w:lang w:bidi="he-IL"/>
        </w:rPr>
        <w:t xml:space="preserve">Similar to other </w:t>
      </w:r>
      <w:r w:rsidRPr="0090177F">
        <w:rPr>
          <w:noProof/>
          <w:lang w:bidi="he-IL"/>
        </w:rPr>
        <w:t>degrees</w:t>
      </w:r>
      <w:r>
        <w:rPr>
          <w:lang w:bidi="he-IL"/>
        </w:rPr>
        <w:t xml:space="preserve"> of freedom,</w:t>
      </w:r>
      <w:r w:rsidRPr="00D65229">
        <w:rPr>
          <w:lang w:bidi="he-IL"/>
        </w:rPr>
        <w:t xml:space="preserve"> the </w:t>
      </w:r>
      <w:r>
        <w:rPr>
          <w:lang w:bidi="he-IL"/>
        </w:rPr>
        <w:t>latera</w:t>
      </w:r>
      <w:r w:rsidRPr="00D65229">
        <w:rPr>
          <w:lang w:bidi="he-IL"/>
        </w:rPr>
        <w:t xml:space="preserve">l motion of the </w:t>
      </w:r>
      <w:r>
        <w:rPr>
          <w:lang w:bidi="he-IL"/>
        </w:rPr>
        <w:t>LM guide</w:t>
      </w:r>
      <w:r w:rsidRPr="00D65229">
        <w:rPr>
          <w:lang w:bidi="he-IL"/>
        </w:rPr>
        <w:t xml:space="preserve"> is controlled via a linear actuator</w:t>
      </w:r>
      <w:r>
        <w:rPr>
          <w:lang w:bidi="he-IL"/>
        </w:rPr>
        <w:t xml:space="preserve"> that</w:t>
      </w:r>
      <w:r w:rsidRPr="00D65229">
        <w:rPr>
          <w:lang w:bidi="he-IL"/>
        </w:rPr>
        <w:t xml:space="preserve"> </w:t>
      </w:r>
      <w:r w:rsidRPr="0090177F">
        <w:rPr>
          <w:noProof/>
          <w:lang w:bidi="he-IL"/>
        </w:rPr>
        <w:t>is discussed</w:t>
      </w:r>
      <w:r w:rsidRPr="00D65229">
        <w:rPr>
          <w:lang w:bidi="he-IL"/>
        </w:rPr>
        <w:t xml:space="preserve"> in </w:t>
      </w:r>
      <w:r>
        <w:rPr>
          <w:lang w:bidi="he-IL"/>
        </w:rPr>
        <w:t xml:space="preserve">linear actuator section (Section </w:t>
      </w:r>
      <w:r>
        <w:rPr>
          <w:lang w:bidi="he-IL"/>
        </w:rPr>
        <w:fldChar w:fldCharType="begin"/>
      </w:r>
      <w:r>
        <w:rPr>
          <w:lang w:bidi="he-IL"/>
        </w:rPr>
        <w:instrText xml:space="preserve"> REF _Ref277275526 \r \h </w:instrText>
      </w:r>
      <w:r w:rsidR="003306A6">
        <w:rPr>
          <w:lang w:bidi="he-IL"/>
        </w:rPr>
        <w:instrText xml:space="preserve"> \* MERGEFORMAT </w:instrText>
      </w:r>
      <w:r>
        <w:rPr>
          <w:lang w:bidi="he-IL"/>
        </w:rPr>
      </w:r>
      <w:r>
        <w:rPr>
          <w:lang w:bidi="he-IL"/>
        </w:rPr>
        <w:fldChar w:fldCharType="separate"/>
      </w:r>
      <w:r w:rsidR="000F559A">
        <w:rPr>
          <w:cs/>
          <w:lang w:bidi="he-IL"/>
        </w:rPr>
        <w:t>‎</w:t>
      </w:r>
      <w:r w:rsidR="000F559A">
        <w:rPr>
          <w:lang w:bidi="he-IL"/>
        </w:rPr>
        <w:t>2.4.3</w:t>
      </w:r>
      <w:r>
        <w:rPr>
          <w:lang w:bidi="he-IL"/>
        </w:rPr>
        <w:fldChar w:fldCharType="end"/>
      </w:r>
      <w:r>
        <w:rPr>
          <w:lang w:bidi="he-IL"/>
        </w:rPr>
        <w:t>).</w:t>
      </w:r>
    </w:p>
    <w:p w:rsidR="00B21F44" w:rsidRDefault="00B21F44" w:rsidP="003306A6">
      <w:pPr>
        <w:pStyle w:val="Heading4"/>
        <w:spacing w:line="360" w:lineRule="auto"/>
      </w:pPr>
      <w:bookmarkStart w:id="105" w:name="_Toc277324086"/>
      <w:bookmarkStart w:id="106" w:name="_Toc438543622"/>
      <w:r>
        <w:t>Component Sizing</w:t>
      </w:r>
      <w:bookmarkEnd w:id="105"/>
      <w:bookmarkEnd w:id="106"/>
    </w:p>
    <w:p w:rsidR="00B21F44" w:rsidRDefault="00B21F44" w:rsidP="003306A6">
      <w:pPr>
        <w:spacing w:line="360" w:lineRule="auto"/>
        <w:rPr>
          <w:color w:val="222222"/>
          <w:shd w:val="clear" w:color="auto" w:fill="FFFFFF"/>
        </w:rPr>
      </w:pPr>
      <w:r w:rsidRPr="00B36B26">
        <w:rPr>
          <w:noProof/>
          <w:lang w:bidi="he-IL"/>
        </w:rPr>
        <w:t>To select the proper sizing of linear guides</w:t>
      </w:r>
      <w:r>
        <w:rPr>
          <w:lang w:bidi="he-IL"/>
        </w:rPr>
        <w:t xml:space="preserve">, </w:t>
      </w:r>
      <w:r w:rsidRPr="00257C77">
        <w:rPr>
          <w:lang w:bidi="he-IL"/>
        </w:rPr>
        <w:t>the standard sizing practice recommended by THK</w:t>
      </w:r>
      <w:r>
        <w:rPr>
          <w:lang w:bidi="he-IL"/>
        </w:rPr>
        <w:t xml:space="preserve"> </w:t>
      </w:r>
      <w:r w:rsidRPr="00B36B26">
        <w:rPr>
          <w:noProof/>
          <w:lang w:bidi="he-IL"/>
        </w:rPr>
        <w:t>was followed</w:t>
      </w:r>
      <w:r>
        <w:rPr>
          <w:lang w:bidi="he-IL"/>
        </w:rPr>
        <w:t>. The reaction loadings of the lateral positioning system are similar to AoA positioning system (</w:t>
      </w:r>
      <w:r>
        <w:rPr>
          <w:lang w:bidi="he-IL"/>
        </w:rPr>
        <w:fldChar w:fldCharType="begin"/>
      </w:r>
      <w:r>
        <w:rPr>
          <w:lang w:bidi="he-IL"/>
        </w:rPr>
        <w:instrText xml:space="preserve"> REF _Ref277013453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12</w:t>
      </w:r>
      <w:r>
        <w:rPr>
          <w:lang w:bidi="he-IL"/>
        </w:rPr>
        <w:fldChar w:fldCharType="end"/>
      </w:r>
      <w:r>
        <w:rPr>
          <w:lang w:bidi="he-IL"/>
        </w:rPr>
        <w:t xml:space="preserve">, and </w:t>
      </w:r>
      <w:r>
        <w:rPr>
          <w:lang w:bidi="he-IL"/>
        </w:rPr>
        <w:fldChar w:fldCharType="begin"/>
      </w:r>
      <w:r>
        <w:rPr>
          <w:lang w:bidi="he-IL"/>
        </w:rPr>
        <w:instrText xml:space="preserve"> REF _Ref277013469 \h </w:instrText>
      </w:r>
      <w:r w:rsidR="003306A6">
        <w:rPr>
          <w:lang w:bidi="he-IL"/>
        </w:rPr>
        <w:instrText xml:space="preserve"> \* MERGEFORMAT </w:instrText>
      </w:r>
      <w:r>
        <w:rPr>
          <w:lang w:bidi="he-IL"/>
        </w:rPr>
      </w:r>
      <w:r>
        <w:rPr>
          <w:lang w:bidi="he-IL"/>
        </w:rPr>
        <w:fldChar w:fldCharType="separate"/>
      </w:r>
      <w:r w:rsidR="000F559A">
        <w:t xml:space="preserve">Table </w:t>
      </w:r>
      <w:r w:rsidR="000F559A">
        <w:rPr>
          <w:noProof/>
          <w:cs/>
        </w:rPr>
        <w:t>‎</w:t>
      </w:r>
      <w:r w:rsidR="000F559A">
        <w:rPr>
          <w:noProof/>
        </w:rPr>
        <w:t>2</w:t>
      </w:r>
      <w:r w:rsidR="000F559A">
        <w:rPr>
          <w:noProof/>
        </w:rPr>
        <w:noBreakHyphen/>
        <w:t>3</w:t>
      </w:r>
      <w:r>
        <w:rPr>
          <w:lang w:bidi="he-IL"/>
        </w:rPr>
        <w:fldChar w:fldCharType="end"/>
      </w:r>
      <w:r>
        <w:rPr>
          <w:lang w:bidi="he-IL"/>
        </w:rPr>
        <w:t xml:space="preserve">) except the weight of the cross roller ring should be added. </w:t>
      </w:r>
      <w:r>
        <w:rPr>
          <w:noProof/>
          <w:lang w:bidi="he-IL"/>
        </w:rPr>
        <w:t>The f</w:t>
      </w:r>
      <w:r w:rsidRPr="00B36B26">
        <w:rPr>
          <w:noProof/>
          <w:lang w:bidi="he-IL"/>
        </w:rPr>
        <w:t>actor</w:t>
      </w:r>
      <w:r>
        <w:rPr>
          <w:lang w:bidi="he-IL"/>
        </w:rPr>
        <w:t xml:space="preserve"> of safety for lateral linear guides is calculated similar to cross roller ring, and calculation shows that the factor of </w:t>
      </w:r>
      <w:r w:rsidRPr="0090177F">
        <w:rPr>
          <w:noProof/>
          <w:lang w:bidi="he-IL"/>
        </w:rPr>
        <w:t>safety</w:t>
      </w:r>
      <w:r>
        <w:rPr>
          <w:lang w:bidi="he-IL"/>
        </w:rPr>
        <w:t xml:space="preserve"> for the lateral LM guide is 5.55. </w:t>
      </w:r>
    </w:p>
    <w:p w:rsidR="00B21F44" w:rsidRDefault="00B21F44" w:rsidP="003306A6">
      <w:pPr>
        <w:spacing w:line="360" w:lineRule="auto"/>
        <w:rPr>
          <w:lang w:bidi="he-IL"/>
        </w:rPr>
      </w:pPr>
      <w:r>
        <w:rPr>
          <w:lang w:bidi="he-IL"/>
        </w:rPr>
        <w:t xml:space="preserve">The lateral LM guide has two rails: one with lengths of 1160 mm that carries two LM </w:t>
      </w:r>
      <w:r w:rsidRPr="00B36B26">
        <w:rPr>
          <w:noProof/>
          <w:lang w:bidi="he-IL"/>
        </w:rPr>
        <w:t>blocks</w:t>
      </w:r>
      <w:r>
        <w:rPr>
          <w:lang w:bidi="he-IL"/>
        </w:rPr>
        <w:t xml:space="preserve"> and the other one with a </w:t>
      </w:r>
      <w:r w:rsidRPr="00B36B26">
        <w:rPr>
          <w:noProof/>
          <w:lang w:bidi="he-IL"/>
        </w:rPr>
        <w:t>length</w:t>
      </w:r>
      <w:r>
        <w:rPr>
          <w:lang w:bidi="he-IL"/>
        </w:rPr>
        <w:t xml:space="preserve"> of 1960 mm that carries three LM blocks. Two rails operate parallel to each other and provide a smooth linear motion between the roller and wheel. For the accuracy grade of SP (super precision grade), running parallelism value for LM rail of length 1160 mm is </w:t>
      </w:r>
      <w:r>
        <w:rPr>
          <w:noProof/>
          <w:lang w:bidi="he-IL"/>
        </w:rPr>
        <w:t>five</w:t>
      </w:r>
      <m:oMath>
        <m:r>
          <m:rPr>
            <m:sty m:val="p"/>
          </m:rPr>
          <w:rPr>
            <w:rFonts w:ascii="Cambria Math" w:hAnsi="Cambria Math"/>
            <w:lang w:bidi="he-IL"/>
          </w:rPr>
          <m:t xml:space="preserve"> μm</m:t>
        </m:r>
      </m:oMath>
      <w:r>
        <w:rPr>
          <w:lang w:bidi="he-IL"/>
        </w:rPr>
        <w:t xml:space="preserve">, and for the </w:t>
      </w:r>
      <w:r w:rsidRPr="00B36B26">
        <w:rPr>
          <w:noProof/>
          <w:lang w:bidi="he-IL"/>
        </w:rPr>
        <w:t>length</w:t>
      </w:r>
      <w:r>
        <w:rPr>
          <w:lang w:bidi="he-IL"/>
        </w:rPr>
        <w:t xml:space="preserve"> of 1960 is 5.5 </w:t>
      </w:r>
      <m:oMath>
        <m:r>
          <m:rPr>
            <m:sty m:val="p"/>
          </m:rPr>
          <w:rPr>
            <w:rFonts w:ascii="Cambria Math" w:hAnsi="Cambria Math"/>
            <w:lang w:bidi="he-IL"/>
          </w:rPr>
          <m:t>μm</m:t>
        </m:r>
      </m:oMath>
      <w:r>
        <w:rPr>
          <w:lang w:bidi="he-IL"/>
        </w:rPr>
        <w:t xml:space="preserve">. </w:t>
      </w:r>
      <w:r w:rsidRPr="0090177F">
        <w:rPr>
          <w:noProof/>
          <w:lang w:bidi="he-IL"/>
        </w:rPr>
        <w:t>This could</w:t>
      </w:r>
      <w:r w:rsidRPr="00D65229">
        <w:rPr>
          <w:lang w:bidi="he-IL"/>
        </w:rPr>
        <w:t xml:space="preserve"> minimize th</w:t>
      </w:r>
      <w:r>
        <w:rPr>
          <w:lang w:bidi="he-IL"/>
        </w:rPr>
        <w:t xml:space="preserve">e rattle space between the rail and </w:t>
      </w:r>
      <w:r w:rsidRPr="00B36B26">
        <w:rPr>
          <w:noProof/>
          <w:lang w:bidi="he-IL"/>
        </w:rPr>
        <w:t>b</w:t>
      </w:r>
      <w:r>
        <w:rPr>
          <w:noProof/>
          <w:lang w:bidi="he-IL"/>
        </w:rPr>
        <w:t>lo</w:t>
      </w:r>
      <w:r w:rsidRPr="00B36B26">
        <w:rPr>
          <w:noProof/>
          <w:lang w:bidi="he-IL"/>
        </w:rPr>
        <w:t>ck</w:t>
      </w:r>
      <w:r w:rsidRPr="00D65229">
        <w:rPr>
          <w:lang w:bidi="he-IL"/>
        </w:rPr>
        <w:t xml:space="preserve">, hence </w:t>
      </w:r>
      <w:r>
        <w:rPr>
          <w:lang w:bidi="he-IL"/>
        </w:rPr>
        <w:t>w</w:t>
      </w:r>
      <w:r w:rsidRPr="00D65229">
        <w:rPr>
          <w:lang w:bidi="he-IL"/>
        </w:rPr>
        <w:t xml:space="preserve">ould minimize the parasitic vibrations during tests. </w:t>
      </w:r>
      <w:r>
        <w:rPr>
          <w:lang w:bidi="he-IL"/>
        </w:rPr>
        <w:t xml:space="preserve">A preload grade of C0 </w:t>
      </w:r>
      <w:r w:rsidRPr="0090177F">
        <w:rPr>
          <w:noProof/>
          <w:lang w:bidi="he-IL"/>
        </w:rPr>
        <w:t>is selected</w:t>
      </w:r>
      <w:r>
        <w:rPr>
          <w:lang w:bidi="he-IL"/>
        </w:rPr>
        <w:t xml:space="preserve"> for lateral LM guides. </w:t>
      </w:r>
      <w:r w:rsidRPr="00D65229">
        <w:rPr>
          <w:lang w:bidi="he-IL"/>
        </w:rPr>
        <w:t xml:space="preserve">The dynamic friction force due to preload is </w:t>
      </w:r>
      <w:r>
        <w:rPr>
          <w:lang w:bidi="he-IL"/>
        </w:rPr>
        <w:t xml:space="preserve">33.3-39.1 N per block. </w:t>
      </w:r>
      <w:r w:rsidRPr="0090177F">
        <w:rPr>
          <w:noProof/>
          <w:lang w:bidi="he-IL"/>
        </w:rPr>
        <w:t>This is used</w:t>
      </w:r>
      <w:r>
        <w:rPr>
          <w:lang w:bidi="he-IL"/>
        </w:rPr>
        <w:t xml:space="preserve"> in multibody dynamic modeling of the rig (Chapter 8).</w:t>
      </w:r>
    </w:p>
    <w:p w:rsidR="00B21F44" w:rsidRPr="00D65229" w:rsidRDefault="00B21F44" w:rsidP="003306A6">
      <w:pPr>
        <w:spacing w:line="360" w:lineRule="auto"/>
        <w:rPr>
          <w:lang w:bidi="he-IL"/>
        </w:rPr>
      </w:pPr>
      <w:r w:rsidRPr="00D65229">
        <w:rPr>
          <w:lang w:bidi="he-IL"/>
        </w:rPr>
        <w:lastRenderedPageBreak/>
        <w:t xml:space="preserve"> </w:t>
      </w:r>
      <w:r>
        <w:rPr>
          <w:lang w:bidi="he-IL"/>
        </w:rPr>
        <w:t>Similar to cross roller ring</w:t>
      </w:r>
      <w:r w:rsidRPr="00D65229">
        <w:rPr>
          <w:lang w:bidi="he-IL"/>
        </w:rPr>
        <w:t xml:space="preserve">, the </w:t>
      </w:r>
      <w:r>
        <w:rPr>
          <w:lang w:bidi="he-IL"/>
        </w:rPr>
        <w:t>LM guides</w:t>
      </w:r>
      <w:r w:rsidRPr="00D65229">
        <w:rPr>
          <w:lang w:bidi="he-IL"/>
        </w:rPr>
        <w:t xml:space="preserve"> are designed such that the static and dynamic friction coefficient does not differ considerably. As a result, closed loop force controlling of these bearings becomes a much easier task.</w:t>
      </w:r>
    </w:p>
    <w:p w:rsidR="00B21F44" w:rsidRDefault="00B21F44" w:rsidP="003306A6">
      <w:pPr>
        <w:pStyle w:val="Heading3"/>
        <w:spacing w:line="360" w:lineRule="auto"/>
      </w:pPr>
      <w:bookmarkStart w:id="107" w:name="_Toc277324087"/>
      <w:bookmarkStart w:id="108" w:name="_Toc438543623"/>
      <w:bookmarkStart w:id="109" w:name="_Toc455075617"/>
      <w:r>
        <w:t>Cant Angle Positioning System</w:t>
      </w:r>
      <w:bookmarkEnd w:id="107"/>
      <w:bookmarkEnd w:id="108"/>
      <w:bookmarkEnd w:id="109"/>
    </w:p>
    <w:p w:rsidR="00B21F44" w:rsidRPr="00F10313" w:rsidRDefault="00B21F44" w:rsidP="003306A6">
      <w:pPr>
        <w:spacing w:line="360" w:lineRule="auto"/>
        <w:rPr>
          <w:lang w:bidi="he-IL"/>
        </w:rPr>
      </w:pPr>
      <w:r>
        <w:rPr>
          <w:lang w:bidi="he-IL"/>
        </w:rPr>
        <w:t xml:space="preserve">Cant </w:t>
      </w:r>
      <w:r w:rsidRPr="00DF7A8F">
        <w:rPr>
          <w:lang w:bidi="he-IL"/>
        </w:rPr>
        <w:t>angle of a </w:t>
      </w:r>
      <w:hyperlink r:id="rId45" w:tooltip="Railway" w:history="1">
        <w:r w:rsidRPr="00DF7A8F">
          <w:rPr>
            <w:lang w:bidi="he-IL"/>
          </w:rPr>
          <w:t>railway</w:t>
        </w:r>
      </w:hyperlink>
      <w:r w:rsidRPr="00DF7A8F">
        <w:rPr>
          <w:lang w:bidi="he-IL"/>
        </w:rPr>
        <w:t> track is the difference in elevation (height) between the two rails. This results in an inclination of moving wheelset from</w:t>
      </w:r>
      <w:r>
        <w:rPr>
          <w:lang w:bidi="he-IL"/>
        </w:rPr>
        <w:t xml:space="preserve"> the</w:t>
      </w:r>
      <w:r w:rsidRPr="00DF7A8F">
        <w:rPr>
          <w:lang w:bidi="he-IL"/>
        </w:rPr>
        <w:t xml:space="preserve"> </w:t>
      </w:r>
      <w:r w:rsidRPr="00B36B26">
        <w:rPr>
          <w:noProof/>
          <w:lang w:bidi="he-IL"/>
        </w:rPr>
        <w:t>vertical</w:t>
      </w:r>
      <w:r w:rsidRPr="00DF7A8F">
        <w:rPr>
          <w:lang w:bidi="he-IL"/>
        </w:rPr>
        <w:t xml:space="preserve"> line </w:t>
      </w:r>
      <w:r>
        <w:rPr>
          <w:noProof/>
          <w:lang w:bidi="he-IL"/>
        </w:rPr>
        <w:t>on</w:t>
      </w:r>
      <w:r>
        <w:rPr>
          <w:lang w:bidi="he-IL"/>
        </w:rPr>
        <w:t xml:space="preserve"> the rail (</w:t>
      </w:r>
      <w:r>
        <w:rPr>
          <w:lang w:bidi="he-IL"/>
        </w:rPr>
        <w:fldChar w:fldCharType="begin"/>
      </w:r>
      <w:r>
        <w:rPr>
          <w:lang w:bidi="he-IL"/>
        </w:rPr>
        <w:instrText xml:space="preserve"> REF _Ref277067716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15</w:t>
      </w:r>
      <w:r>
        <w:rPr>
          <w:lang w:bidi="he-IL"/>
        </w:rPr>
        <w:fldChar w:fldCharType="end"/>
      </w:r>
      <w:r w:rsidRPr="00DF7A8F">
        <w:rPr>
          <w:lang w:bidi="he-IL"/>
        </w:rPr>
        <w:t>). Cant angle</w:t>
      </w:r>
      <w:r>
        <w:rPr>
          <w:lang w:bidi="he-IL"/>
        </w:rPr>
        <w:t xml:space="preserve"> (also known as superelevation)</w:t>
      </w:r>
      <w:r w:rsidRPr="00DF7A8F">
        <w:rPr>
          <w:lang w:bidi="he-IL"/>
        </w:rPr>
        <w:t xml:space="preserve"> has a considerable effect on the dynamic behavior of railway vehicles in</w:t>
      </w:r>
      <w:r>
        <w:rPr>
          <w:lang w:bidi="he-IL"/>
        </w:rPr>
        <w:t xml:space="preserve"> the</w:t>
      </w:r>
      <w:r w:rsidRPr="00DF7A8F">
        <w:rPr>
          <w:lang w:bidi="he-IL"/>
        </w:rPr>
        <w:t xml:space="preserve"> </w:t>
      </w:r>
      <w:r w:rsidRPr="00B36B26">
        <w:rPr>
          <w:noProof/>
          <w:lang w:bidi="he-IL"/>
        </w:rPr>
        <w:t>negotiation</w:t>
      </w:r>
      <w:r w:rsidRPr="00DF7A8F">
        <w:rPr>
          <w:lang w:bidi="he-IL"/>
        </w:rPr>
        <w:t xml:space="preserve"> of a curved track. </w:t>
      </w:r>
      <w:r>
        <w:rPr>
          <w:noProof/>
          <w:lang w:bidi="he-IL"/>
        </w:rPr>
        <w:t>Also</w:t>
      </w:r>
      <w:r w:rsidRPr="00DF7A8F">
        <w:rPr>
          <w:lang w:bidi="he-IL"/>
        </w:rPr>
        <w:t xml:space="preserve">, the vertical inclination of the wheel </w:t>
      </w:r>
      <w:r>
        <w:rPr>
          <w:noProof/>
          <w:lang w:bidi="he-IL"/>
        </w:rPr>
        <w:t>about</w:t>
      </w:r>
      <w:r w:rsidRPr="00DF7A8F">
        <w:rPr>
          <w:lang w:bidi="he-IL"/>
        </w:rPr>
        <w:t xml:space="preserve"> the roller distorts the contact patch and produces spin creepage. Therefore, </w:t>
      </w:r>
      <w:r w:rsidRPr="00B36B26">
        <w:rPr>
          <w:noProof/>
          <w:lang w:bidi="he-IL"/>
        </w:rPr>
        <w:t>to</w:t>
      </w:r>
      <w:r w:rsidRPr="00DF7A8F">
        <w:rPr>
          <w:lang w:bidi="he-IL"/>
        </w:rPr>
        <w:t xml:space="preserve"> test real-life conditions for the contact, the rig needed to be equipped with the can angle degree of freedom. </w:t>
      </w:r>
    </w:p>
    <w:p w:rsidR="00B21F44" w:rsidRDefault="00B21F44" w:rsidP="003306A6">
      <w:pPr>
        <w:keepNext/>
        <w:spacing w:line="360" w:lineRule="auto"/>
        <w:jc w:val="center"/>
      </w:pPr>
      <w:r w:rsidRPr="00DF7A8F">
        <w:rPr>
          <w:noProof/>
        </w:rPr>
        <w:drawing>
          <wp:inline distT="0" distB="0" distL="0" distR="0" wp14:anchorId="0F9566B2" wp14:editId="71916A04">
            <wp:extent cx="564779" cy="2199217"/>
            <wp:effectExtent l="0" t="0" r="0" b="1079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srcRect/>
                    <a:stretch>
                      <a:fillRect/>
                    </a:stretch>
                  </pic:blipFill>
                  <pic:spPr bwMode="auto">
                    <a:xfrm>
                      <a:off x="0" y="0"/>
                      <a:ext cx="571268" cy="2224485"/>
                    </a:xfrm>
                    <a:prstGeom prst="rect">
                      <a:avLst/>
                    </a:prstGeom>
                    <a:noFill/>
                    <a:ln w="9525">
                      <a:noFill/>
                      <a:miter lim="800000"/>
                      <a:headEnd/>
                      <a:tailEnd/>
                    </a:ln>
                  </pic:spPr>
                </pic:pic>
              </a:graphicData>
            </a:graphic>
          </wp:inline>
        </w:drawing>
      </w:r>
    </w:p>
    <w:p w:rsidR="00B21F44" w:rsidRPr="00DF7A8F" w:rsidRDefault="00B21F44" w:rsidP="003306A6">
      <w:pPr>
        <w:pStyle w:val="Caption"/>
        <w:spacing w:line="360" w:lineRule="auto"/>
        <w:rPr>
          <w:sz w:val="22"/>
          <w:szCs w:val="22"/>
          <w:lang w:bidi="he-IL"/>
        </w:rPr>
      </w:pPr>
      <w:bookmarkStart w:id="110" w:name="_Ref277067716"/>
      <w:bookmarkStart w:id="111" w:name="_Toc438543768"/>
      <w:bookmarkStart w:id="112" w:name="_Toc455075480"/>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15</w:t>
        </w:r>
      </w:fldSimple>
      <w:bookmarkEnd w:id="110"/>
      <w:r>
        <w:t xml:space="preserve">: The vertical inclination of the </w:t>
      </w:r>
      <w:r w:rsidRPr="00B36B26">
        <w:rPr>
          <w:noProof/>
        </w:rPr>
        <w:t>wheelset</w:t>
      </w:r>
      <w:r>
        <w:t xml:space="preserve"> </w:t>
      </w:r>
      <w:r>
        <w:rPr>
          <w:noProof/>
        </w:rPr>
        <w:t>about</w:t>
      </w:r>
      <w:r>
        <w:t xml:space="preserve"> the rail is known as cant angle</w:t>
      </w:r>
      <w:bookmarkEnd w:id="111"/>
      <w:bookmarkEnd w:id="112"/>
    </w:p>
    <w:p w:rsidR="00B21F44" w:rsidRPr="00DF7A8F" w:rsidRDefault="00B21F44" w:rsidP="003306A6">
      <w:pPr>
        <w:pStyle w:val="Heading4"/>
        <w:spacing w:line="360" w:lineRule="auto"/>
      </w:pPr>
      <w:bookmarkStart w:id="113" w:name="_Toc277324088"/>
      <w:bookmarkStart w:id="114" w:name="_Toc438543624"/>
      <w:r>
        <w:t>Component Design and Functionality</w:t>
      </w:r>
      <w:bookmarkEnd w:id="113"/>
      <w:bookmarkEnd w:id="114"/>
    </w:p>
    <w:p w:rsidR="00B21F44" w:rsidRDefault="00B21F44" w:rsidP="003306A6">
      <w:pPr>
        <w:spacing w:line="360" w:lineRule="auto"/>
        <w:rPr>
          <w:lang w:bidi="he-IL"/>
        </w:rPr>
      </w:pPr>
      <w:r w:rsidRPr="00DF7A8F">
        <w:rPr>
          <w:lang w:bidi="he-IL"/>
        </w:rPr>
        <w:t xml:space="preserve">One of the most challenging parts of the design was configuring the cant angle rotation mechanism. The fact that the rotation needed to be around the contact point, as well as </w:t>
      </w:r>
      <w:r>
        <w:rPr>
          <w:noProof/>
          <w:lang w:bidi="he-IL"/>
        </w:rPr>
        <w:t>requir</w:t>
      </w:r>
      <w:r w:rsidRPr="00B36B26">
        <w:rPr>
          <w:noProof/>
          <w:lang w:bidi="he-IL"/>
        </w:rPr>
        <w:t>ed</w:t>
      </w:r>
      <w:r w:rsidRPr="00DF7A8F">
        <w:rPr>
          <w:lang w:bidi="he-IL"/>
        </w:rPr>
        <w:t xml:space="preserve"> to be implemented in real-time made it a </w:t>
      </w:r>
      <w:r>
        <w:rPr>
          <w:lang w:bidi="he-IL"/>
        </w:rPr>
        <w:t xml:space="preserve">very </w:t>
      </w:r>
      <w:r w:rsidRPr="00DF7A8F">
        <w:rPr>
          <w:lang w:bidi="he-IL"/>
        </w:rPr>
        <w:t xml:space="preserve">challenging task. After considering many different design solutions, a very rigid and quite simple mechanism </w:t>
      </w:r>
      <w:r w:rsidRPr="0090177F">
        <w:rPr>
          <w:noProof/>
          <w:lang w:bidi="he-IL"/>
        </w:rPr>
        <w:t>is configured</w:t>
      </w:r>
      <w:r w:rsidRPr="00DF7A8F">
        <w:rPr>
          <w:lang w:bidi="he-IL"/>
        </w:rPr>
        <w:t>. This mechanism consists of a cradle that embraces the wheel (</w:t>
      </w:r>
      <w:r>
        <w:rPr>
          <w:lang w:bidi="he-IL"/>
        </w:rPr>
        <w:fldChar w:fldCharType="begin"/>
      </w:r>
      <w:r>
        <w:rPr>
          <w:lang w:bidi="he-IL"/>
        </w:rPr>
        <w:instrText xml:space="preserve"> REF _Ref277068056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16</w:t>
      </w:r>
      <w:r>
        <w:rPr>
          <w:lang w:bidi="he-IL"/>
        </w:rPr>
        <w:fldChar w:fldCharType="end"/>
      </w:r>
      <w:r w:rsidRPr="00DF7A8F">
        <w:rPr>
          <w:lang w:bidi="he-IL"/>
        </w:rPr>
        <w:t xml:space="preserve">). The cradle is attached to two separate shafts that are </w:t>
      </w:r>
      <w:r w:rsidRPr="00B36B26">
        <w:rPr>
          <w:noProof/>
          <w:lang w:bidi="he-IL"/>
        </w:rPr>
        <w:t>in</w:t>
      </w:r>
      <w:r>
        <w:rPr>
          <w:noProof/>
          <w:lang w:bidi="he-IL"/>
        </w:rPr>
        <w:t xml:space="preserve"> </w:t>
      </w:r>
      <w:r w:rsidRPr="00B36B26">
        <w:rPr>
          <w:noProof/>
          <w:lang w:bidi="he-IL"/>
        </w:rPr>
        <w:t>line</w:t>
      </w:r>
      <w:r w:rsidRPr="00DF7A8F">
        <w:rPr>
          <w:lang w:bidi="he-IL"/>
        </w:rPr>
        <w:t xml:space="preserve"> with the </w:t>
      </w:r>
      <w:r w:rsidRPr="0090177F">
        <w:rPr>
          <w:noProof/>
          <w:lang w:bidi="he-IL"/>
        </w:rPr>
        <w:t>wheel-roller</w:t>
      </w:r>
      <w:r w:rsidRPr="00DF7A8F">
        <w:rPr>
          <w:lang w:bidi="he-IL"/>
        </w:rPr>
        <w:t xml:space="preserve"> interface</w:t>
      </w:r>
      <w:r>
        <w:rPr>
          <w:lang w:bidi="he-IL"/>
        </w:rPr>
        <w:t xml:space="preserve"> patch</w:t>
      </w:r>
      <w:r w:rsidRPr="00DF7A8F">
        <w:rPr>
          <w:lang w:bidi="he-IL"/>
        </w:rPr>
        <w:t xml:space="preserve">. </w:t>
      </w:r>
      <w:r>
        <w:rPr>
          <w:lang w:bidi="he-IL"/>
        </w:rPr>
        <w:t>Two bearings hold the two aligned shafts. Therefore, t</w:t>
      </w:r>
      <w:r w:rsidRPr="00DF7A8F">
        <w:rPr>
          <w:lang w:bidi="he-IL"/>
        </w:rPr>
        <w:t>he configuration of shafts and cradle can easily rotate around the centerline of the shafts</w:t>
      </w:r>
      <w:r>
        <w:rPr>
          <w:lang w:bidi="he-IL"/>
        </w:rPr>
        <w:t xml:space="preserve">, which is </w:t>
      </w:r>
      <w:r w:rsidRPr="00B36B26">
        <w:rPr>
          <w:noProof/>
          <w:lang w:bidi="he-IL"/>
        </w:rPr>
        <w:t>in</w:t>
      </w:r>
      <w:r>
        <w:rPr>
          <w:noProof/>
          <w:lang w:bidi="he-IL"/>
        </w:rPr>
        <w:t xml:space="preserve"> </w:t>
      </w:r>
      <w:r w:rsidRPr="00B36B26">
        <w:rPr>
          <w:noProof/>
          <w:lang w:bidi="he-IL"/>
        </w:rPr>
        <w:t>line</w:t>
      </w:r>
      <w:r>
        <w:rPr>
          <w:lang w:bidi="he-IL"/>
        </w:rPr>
        <w:t xml:space="preserve"> with the contact patch</w:t>
      </w:r>
      <w:r w:rsidRPr="00DF7A8F">
        <w:rPr>
          <w:lang w:bidi="he-IL"/>
        </w:rPr>
        <w:t xml:space="preserve">. </w:t>
      </w:r>
      <w:r w:rsidRPr="0090177F">
        <w:rPr>
          <w:noProof/>
          <w:lang w:bidi="he-IL"/>
        </w:rPr>
        <w:t>This provides</w:t>
      </w:r>
      <w:r w:rsidRPr="00DF7A8F">
        <w:rPr>
          <w:lang w:bidi="he-IL"/>
        </w:rPr>
        <w:t xml:space="preserve"> the cant angle degree of freedom for the wheel </w:t>
      </w:r>
      <w:r>
        <w:rPr>
          <w:noProof/>
          <w:lang w:bidi="he-IL"/>
        </w:rPr>
        <w:t>about</w:t>
      </w:r>
      <w:r w:rsidRPr="00DF7A8F">
        <w:rPr>
          <w:lang w:bidi="he-IL"/>
        </w:rPr>
        <w:t xml:space="preserve"> the roller. Since the pivot point (center of rotation) is closest to the contact patch, this provides two advantages: </w:t>
      </w:r>
      <w:r>
        <w:rPr>
          <w:lang w:bidi="he-IL"/>
        </w:rPr>
        <w:t>i.</w:t>
      </w:r>
      <w:r w:rsidRPr="00DF7A8F">
        <w:rPr>
          <w:lang w:bidi="he-IL"/>
        </w:rPr>
        <w:t xml:space="preserve"> </w:t>
      </w:r>
      <w:r>
        <w:rPr>
          <w:lang w:bidi="he-IL"/>
        </w:rPr>
        <w:t>W</w:t>
      </w:r>
      <w:r w:rsidRPr="00DF7A8F">
        <w:rPr>
          <w:lang w:bidi="he-IL"/>
        </w:rPr>
        <w:t xml:space="preserve">hen the wheel rotates around the cant angle axis solely the cant angle changes, and </w:t>
      </w:r>
      <w:r w:rsidRPr="00DF7A8F">
        <w:rPr>
          <w:lang w:bidi="he-IL"/>
        </w:rPr>
        <w:lastRenderedPageBreak/>
        <w:t xml:space="preserve">the other displacements (lateral, AoA) are kept fixed. </w:t>
      </w:r>
      <w:r>
        <w:rPr>
          <w:lang w:bidi="he-IL"/>
        </w:rPr>
        <w:t>ii.</w:t>
      </w:r>
      <w:r w:rsidRPr="00DF7A8F">
        <w:rPr>
          <w:lang w:bidi="he-IL"/>
        </w:rPr>
        <w:t xml:space="preserve"> </w:t>
      </w:r>
      <w:r>
        <w:rPr>
          <w:lang w:bidi="he-IL"/>
        </w:rPr>
        <w:t>T</w:t>
      </w:r>
      <w:r w:rsidRPr="00DF7A8F">
        <w:rPr>
          <w:lang w:bidi="he-IL"/>
        </w:rPr>
        <w:t xml:space="preserve">he </w:t>
      </w:r>
      <w:r w:rsidRPr="0090177F">
        <w:rPr>
          <w:noProof/>
          <w:lang w:bidi="he-IL"/>
        </w:rPr>
        <w:t>cant</w:t>
      </w:r>
      <w:r w:rsidRPr="00DF7A8F">
        <w:rPr>
          <w:lang w:bidi="he-IL"/>
        </w:rPr>
        <w:t xml:space="preserve"> rotation requires minimum </w:t>
      </w:r>
      <w:r w:rsidRPr="00A27272">
        <w:rPr>
          <w:noProof/>
          <w:lang w:bidi="he-IL"/>
        </w:rPr>
        <w:t>moment</w:t>
      </w:r>
      <w:r w:rsidRPr="00DF7A8F">
        <w:rPr>
          <w:lang w:bidi="he-IL"/>
        </w:rPr>
        <w:t xml:space="preserve"> since the moment arm is kept minimal. </w:t>
      </w:r>
    </w:p>
    <w:p w:rsidR="00B21F44" w:rsidRDefault="00B21F44" w:rsidP="003306A6">
      <w:pPr>
        <w:spacing w:line="360" w:lineRule="auto"/>
        <w:rPr>
          <w:lang w:bidi="he-IL"/>
        </w:rPr>
      </w:pPr>
      <w:r>
        <w:rPr>
          <w:lang w:bidi="he-IL"/>
        </w:rPr>
        <w:t xml:space="preserve">All the wheel driveline components (servomotor, gearhead, coupling, torque-sensor), as well as force </w:t>
      </w:r>
      <w:r w:rsidRPr="00A27272">
        <w:rPr>
          <w:noProof/>
          <w:lang w:bidi="he-IL"/>
        </w:rPr>
        <w:t>dynamometers</w:t>
      </w:r>
      <w:r>
        <w:rPr>
          <w:noProof/>
          <w:lang w:bidi="he-IL"/>
        </w:rPr>
        <w:t xml:space="preserve">, </w:t>
      </w:r>
      <w:r>
        <w:rPr>
          <w:lang w:bidi="he-IL"/>
        </w:rPr>
        <w:t xml:space="preserve"> mount on the cradle. </w:t>
      </w:r>
      <w:r w:rsidRPr="00A27272">
        <w:rPr>
          <w:noProof/>
          <w:lang w:bidi="he-IL"/>
        </w:rPr>
        <w:t>To obtain enough rigidity and strength</w:t>
      </w:r>
      <w:r>
        <w:rPr>
          <w:lang w:bidi="he-IL"/>
        </w:rPr>
        <w:t>, 3</w:t>
      </w:r>
      <w:r w:rsidRPr="00F44402">
        <w:rPr>
          <w:lang w:bidi="he-IL"/>
        </w:rPr>
        <w:t xml:space="preserve"> x </w:t>
      </w:r>
      <w:r w:rsidRPr="00A27272">
        <w:rPr>
          <w:noProof/>
          <w:lang w:bidi="he-IL"/>
        </w:rPr>
        <w:t>3</w:t>
      </w:r>
      <w:r>
        <w:rPr>
          <w:noProof/>
          <w:lang w:bidi="he-IL"/>
        </w:rPr>
        <w:t>-</w:t>
      </w:r>
      <w:r w:rsidRPr="00A27272">
        <w:rPr>
          <w:noProof/>
          <w:lang w:bidi="he-IL"/>
        </w:rPr>
        <w:t>inch</w:t>
      </w:r>
      <w:r w:rsidRPr="00F44402">
        <w:rPr>
          <w:lang w:bidi="he-IL"/>
        </w:rPr>
        <w:t xml:space="preserve"> steel square tubing with a 3/8 in</w:t>
      </w:r>
      <w:r>
        <w:rPr>
          <w:lang w:bidi="he-IL"/>
        </w:rPr>
        <w:t>ch</w:t>
      </w:r>
      <w:r w:rsidRPr="00F44402">
        <w:rPr>
          <w:lang w:bidi="he-IL"/>
        </w:rPr>
        <w:t xml:space="preserve"> wall thickness</w:t>
      </w:r>
      <w:r>
        <w:rPr>
          <w:lang w:bidi="he-IL"/>
        </w:rPr>
        <w:t xml:space="preserve"> </w:t>
      </w:r>
      <w:r w:rsidRPr="00A27272">
        <w:rPr>
          <w:noProof/>
          <w:lang w:bidi="he-IL"/>
        </w:rPr>
        <w:t>were used</w:t>
      </w:r>
      <w:r>
        <w:rPr>
          <w:lang w:bidi="he-IL"/>
        </w:rPr>
        <w:t>. T</w:t>
      </w:r>
      <w:r w:rsidRPr="00DF7A8F">
        <w:rPr>
          <w:lang w:bidi="he-IL"/>
        </w:rPr>
        <w:t xml:space="preserve">wo linear actuators </w:t>
      </w:r>
      <w:r>
        <w:rPr>
          <w:lang w:bidi="he-IL"/>
        </w:rPr>
        <w:t xml:space="preserve">are used </w:t>
      </w:r>
      <w:r w:rsidRPr="0090177F">
        <w:rPr>
          <w:noProof/>
          <w:lang w:bidi="he-IL"/>
        </w:rPr>
        <w:t>to actively control the motion of cant positioning system</w:t>
      </w:r>
      <w:r>
        <w:rPr>
          <w:lang w:bidi="he-IL"/>
        </w:rPr>
        <w:t xml:space="preserve">. The actuators mount to the rear side of the cradle </w:t>
      </w:r>
      <w:r w:rsidRPr="0090177F">
        <w:rPr>
          <w:noProof/>
          <w:lang w:bidi="he-IL"/>
        </w:rPr>
        <w:t>from one side</w:t>
      </w:r>
      <w:r>
        <w:rPr>
          <w:lang w:bidi="he-IL"/>
        </w:rPr>
        <w:t xml:space="preserve"> and on the other </w:t>
      </w:r>
      <w:r w:rsidRPr="0090177F">
        <w:rPr>
          <w:noProof/>
          <w:lang w:bidi="he-IL"/>
        </w:rPr>
        <w:t>side</w:t>
      </w:r>
      <w:r>
        <w:rPr>
          <w:lang w:bidi="he-IL"/>
        </w:rPr>
        <w:t xml:space="preserve">, they mount to the back plate of the </w:t>
      </w:r>
      <w:r w:rsidRPr="00A27272">
        <w:rPr>
          <w:noProof/>
          <w:lang w:bidi="he-IL"/>
        </w:rPr>
        <w:t>vertical</w:t>
      </w:r>
      <w:r>
        <w:rPr>
          <w:lang w:bidi="he-IL"/>
        </w:rPr>
        <w:t xml:space="preserve"> positioning system (</w:t>
      </w:r>
      <w:r>
        <w:rPr>
          <w:lang w:bidi="he-IL"/>
        </w:rPr>
        <w:fldChar w:fldCharType="begin"/>
      </w:r>
      <w:r>
        <w:rPr>
          <w:lang w:bidi="he-IL"/>
        </w:rPr>
        <w:instrText xml:space="preserve"> REF _Ref277068056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16</w:t>
      </w:r>
      <w:r>
        <w:rPr>
          <w:lang w:bidi="he-IL"/>
        </w:rPr>
        <w:fldChar w:fldCharType="end"/>
      </w:r>
      <w:r>
        <w:rPr>
          <w:lang w:bidi="he-IL"/>
        </w:rPr>
        <w:t>).</w:t>
      </w:r>
    </w:p>
    <w:p w:rsidR="00B21F44" w:rsidRDefault="00B21F44" w:rsidP="003306A6">
      <w:pPr>
        <w:keepNext/>
        <w:spacing w:line="360" w:lineRule="auto"/>
        <w:jc w:val="center"/>
      </w:pPr>
      <w:r>
        <w:rPr>
          <w:noProof/>
        </w:rPr>
        <w:drawing>
          <wp:inline distT="0" distB="0" distL="0" distR="0" wp14:anchorId="729D13DC" wp14:editId="0F0FDB3B">
            <wp:extent cx="3327400" cy="2419350"/>
            <wp:effectExtent l="0" t="0" r="6350" b="0"/>
            <wp:docPr id="4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7400" cy="2419350"/>
                    </a:xfrm>
                    <a:prstGeom prst="rect">
                      <a:avLst/>
                    </a:prstGeom>
                    <a:noFill/>
                    <a:ln>
                      <a:noFill/>
                    </a:ln>
                  </pic:spPr>
                </pic:pic>
              </a:graphicData>
            </a:graphic>
          </wp:inline>
        </w:drawing>
      </w:r>
    </w:p>
    <w:p w:rsidR="00B21F44" w:rsidRPr="00F10313" w:rsidRDefault="00B21F44" w:rsidP="003306A6">
      <w:pPr>
        <w:pStyle w:val="Caption"/>
        <w:spacing w:line="360" w:lineRule="auto"/>
        <w:rPr>
          <w:i/>
          <w:color w:val="222222"/>
          <w:sz w:val="20"/>
          <w:szCs w:val="20"/>
          <w:shd w:val="clear" w:color="auto" w:fill="FFFFFF"/>
        </w:rPr>
      </w:pPr>
      <w:bookmarkStart w:id="115" w:name="_Ref277068056"/>
      <w:bookmarkStart w:id="116" w:name="_Toc438543769"/>
      <w:bookmarkStart w:id="117" w:name="_Toc455075481"/>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16</w:t>
        </w:r>
      </w:fldSimple>
      <w:bookmarkEnd w:id="115"/>
      <w:r>
        <w:t xml:space="preserve">: Schematic drawing of the designed cradle and rotating mechanism for providing the cant angle motion. Green arrows indicate the vertical and </w:t>
      </w:r>
      <w:r w:rsidRPr="0090177F">
        <w:rPr>
          <w:noProof/>
        </w:rPr>
        <w:t>cant</w:t>
      </w:r>
      <w:r>
        <w:t xml:space="preserve"> degrees of freedom</w:t>
      </w:r>
      <w:bookmarkEnd w:id="116"/>
      <w:bookmarkEnd w:id="117"/>
    </w:p>
    <w:p w:rsidR="00B21F44" w:rsidRDefault="00B21F44" w:rsidP="003306A6">
      <w:pPr>
        <w:pStyle w:val="Heading4"/>
        <w:spacing w:line="360" w:lineRule="auto"/>
        <w:rPr>
          <w:lang w:bidi="he-IL"/>
        </w:rPr>
      </w:pPr>
      <w:bookmarkStart w:id="118" w:name="_Toc277324089"/>
      <w:bookmarkStart w:id="119" w:name="_Toc438543625"/>
      <w:r>
        <w:rPr>
          <w:lang w:bidi="he-IL"/>
        </w:rPr>
        <w:t>FEM analysis</w:t>
      </w:r>
      <w:bookmarkEnd w:id="118"/>
      <w:bookmarkEnd w:id="119"/>
    </w:p>
    <w:p w:rsidR="00B21F44" w:rsidRDefault="00B21F44" w:rsidP="003306A6">
      <w:pPr>
        <w:spacing w:line="360" w:lineRule="auto"/>
        <w:rPr>
          <w:lang w:bidi="he-IL"/>
        </w:rPr>
      </w:pPr>
      <w:r w:rsidRPr="006F2E4E">
        <w:rPr>
          <w:lang w:bidi="he-IL"/>
        </w:rPr>
        <w:t xml:space="preserve">Similar to FE model for the load frame, </w:t>
      </w:r>
      <w:r w:rsidRPr="005D4CCC">
        <w:rPr>
          <w:lang w:bidi="he-IL"/>
        </w:rPr>
        <w:t xml:space="preserve">a finite element model of the </w:t>
      </w:r>
      <w:r w:rsidRPr="006F2E4E">
        <w:rPr>
          <w:lang w:bidi="he-IL"/>
        </w:rPr>
        <w:t>cradle</w:t>
      </w:r>
      <w:r w:rsidRPr="005D4CCC">
        <w:rPr>
          <w:lang w:bidi="he-IL"/>
        </w:rPr>
        <w:t xml:space="preserve"> was created using beam elements</w:t>
      </w:r>
      <w:r>
        <w:rPr>
          <w:lang w:bidi="he-IL"/>
        </w:rPr>
        <w:t xml:space="preserve">. </w:t>
      </w:r>
      <w:r>
        <w:rPr>
          <w:lang w:bidi="he-IL"/>
        </w:rPr>
        <w:fldChar w:fldCharType="begin"/>
      </w:r>
      <w:r>
        <w:rPr>
          <w:lang w:bidi="he-IL"/>
        </w:rPr>
        <w:instrText xml:space="preserve"> REF _Ref277275734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17</w:t>
      </w:r>
      <w:r>
        <w:rPr>
          <w:lang w:bidi="he-IL"/>
        </w:rPr>
        <w:fldChar w:fldCharType="end"/>
      </w:r>
      <w:r>
        <w:rPr>
          <w:lang w:bidi="he-IL"/>
        </w:rPr>
        <w:t xml:space="preserve"> shows the wire frame and beam element model of the </w:t>
      </w:r>
      <w:r w:rsidRPr="006F2E4E">
        <w:rPr>
          <w:lang w:bidi="he-IL"/>
        </w:rPr>
        <w:t>cradle</w:t>
      </w:r>
      <w:r>
        <w:rPr>
          <w:lang w:bidi="he-IL"/>
        </w:rPr>
        <w:t xml:space="preserve"> in ABAQUS. For the boundary conditions, </w:t>
      </w:r>
      <w:r w:rsidRPr="006F2E4E">
        <w:rPr>
          <w:lang w:bidi="he-IL"/>
        </w:rPr>
        <w:t>the linear actuators’ mounting surfaces</w:t>
      </w:r>
      <w:r>
        <w:rPr>
          <w:lang w:bidi="he-IL"/>
        </w:rPr>
        <w:t xml:space="preserve"> were rigidly fixed in all </w:t>
      </w:r>
      <w:r>
        <w:rPr>
          <w:noProof/>
          <w:lang w:bidi="he-IL"/>
        </w:rPr>
        <w:t>six</w:t>
      </w:r>
      <w:r>
        <w:rPr>
          <w:lang w:bidi="he-IL"/>
        </w:rPr>
        <w:t xml:space="preserve"> directions, </w:t>
      </w:r>
      <w:r w:rsidRPr="006F2E4E">
        <w:rPr>
          <w:lang w:bidi="he-IL"/>
        </w:rPr>
        <w:t xml:space="preserve">and the aligned shafts </w:t>
      </w:r>
      <w:r w:rsidRPr="0090177F">
        <w:rPr>
          <w:noProof/>
          <w:lang w:bidi="he-IL"/>
        </w:rPr>
        <w:t>were fixed</w:t>
      </w:r>
      <w:r w:rsidRPr="006F2E4E">
        <w:rPr>
          <w:lang w:bidi="he-IL"/>
        </w:rPr>
        <w:t xml:space="preserve"> in all </w:t>
      </w:r>
      <w:r>
        <w:rPr>
          <w:noProof/>
          <w:lang w:bidi="he-IL"/>
        </w:rPr>
        <w:t>five</w:t>
      </w:r>
      <w:r w:rsidRPr="006F2E4E">
        <w:rPr>
          <w:lang w:bidi="he-IL"/>
        </w:rPr>
        <w:t xml:space="preserve"> directions, except for the </w:t>
      </w:r>
      <w:r w:rsidRPr="0090177F">
        <w:rPr>
          <w:noProof/>
          <w:lang w:bidi="he-IL"/>
        </w:rPr>
        <w:t>cant</w:t>
      </w:r>
      <w:r w:rsidRPr="006F2E4E">
        <w:rPr>
          <w:lang w:bidi="he-IL"/>
        </w:rPr>
        <w:t xml:space="preserve"> rotation</w:t>
      </w:r>
      <w:r>
        <w:rPr>
          <w:lang w:bidi="he-IL"/>
        </w:rPr>
        <w:t>.</w:t>
      </w:r>
    </w:p>
    <w:tbl>
      <w:tblPr>
        <w:tblW w:w="0" w:type="auto"/>
        <w:tblInd w:w="828" w:type="dxa"/>
        <w:tblLayout w:type="fixed"/>
        <w:tblLook w:val="04A0" w:firstRow="1" w:lastRow="0" w:firstColumn="1" w:lastColumn="0" w:noHBand="0" w:noVBand="1"/>
      </w:tblPr>
      <w:tblGrid>
        <w:gridCol w:w="3600"/>
        <w:gridCol w:w="2250"/>
      </w:tblGrid>
      <w:tr w:rsidR="00B21F44" w:rsidTr="00A54DC8">
        <w:tc>
          <w:tcPr>
            <w:tcW w:w="3600" w:type="dxa"/>
          </w:tcPr>
          <w:p w:rsidR="00B21F44" w:rsidRDefault="00B21F44" w:rsidP="003306A6">
            <w:pPr>
              <w:spacing w:line="360" w:lineRule="auto"/>
            </w:pPr>
            <w:r>
              <w:rPr>
                <w:noProof/>
              </w:rPr>
              <w:lastRenderedPageBreak/>
              <w:drawing>
                <wp:inline distT="0" distB="0" distL="0" distR="0" wp14:anchorId="6E5A2718" wp14:editId="139ABA8F">
                  <wp:extent cx="2271194" cy="1789853"/>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dle_wireframe2.png"/>
                          <pic:cNvPicPr/>
                        </pic:nvPicPr>
                        <pic:blipFill rotWithShape="1">
                          <a:blip r:embed="rId48" cstate="print">
                            <a:extLst>
                              <a:ext uri="{28A0092B-C50C-407E-A947-70E740481C1C}">
                                <a14:useLocalDpi xmlns:a14="http://schemas.microsoft.com/office/drawing/2010/main" val="0"/>
                              </a:ext>
                            </a:extLst>
                          </a:blip>
                          <a:srcRect l="5121" r="28808"/>
                          <a:stretch/>
                        </pic:blipFill>
                        <pic:spPr bwMode="auto">
                          <a:xfrm>
                            <a:off x="0" y="0"/>
                            <a:ext cx="2272856" cy="179116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250" w:type="dxa"/>
          </w:tcPr>
          <w:p w:rsidR="00B21F44" w:rsidRDefault="00B21F44" w:rsidP="003306A6">
            <w:pPr>
              <w:keepNext/>
              <w:spacing w:line="360" w:lineRule="auto"/>
            </w:pPr>
            <w:r>
              <w:rPr>
                <w:noProof/>
              </w:rPr>
              <w:drawing>
                <wp:inline distT="0" distB="0" distL="0" distR="0" wp14:anchorId="31F3B6B9" wp14:editId="6DB5A894">
                  <wp:extent cx="1416473" cy="1751550"/>
                  <wp:effectExtent l="0" t="0" r="6350" b="127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dle_wireframe.eps"/>
                          <pic:cNvPicPr/>
                        </pic:nvPicPr>
                        <pic:blipFill rotWithShape="1">
                          <a:blip r:embed="rId49" cstate="print">
                            <a:extLst>
                              <a:ext uri="{28A0092B-C50C-407E-A947-70E740481C1C}">
                                <a14:useLocalDpi xmlns:a14="http://schemas.microsoft.com/office/drawing/2010/main" val="0"/>
                              </a:ext>
                            </a:extLst>
                          </a:blip>
                          <a:srcRect l="4965" t="12893" r="60299" b="4718"/>
                          <a:stretch/>
                        </pic:blipFill>
                        <pic:spPr bwMode="auto">
                          <a:xfrm>
                            <a:off x="0" y="0"/>
                            <a:ext cx="1418989" cy="175466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rsidR="00B21F44" w:rsidRPr="00571CB2" w:rsidRDefault="00B21F44" w:rsidP="003306A6">
      <w:pPr>
        <w:pStyle w:val="Caption"/>
        <w:spacing w:line="360" w:lineRule="auto"/>
        <w:rPr>
          <w:lang w:bidi="he-IL"/>
        </w:rPr>
      </w:pPr>
      <w:bookmarkStart w:id="120" w:name="_Ref277275734"/>
      <w:bookmarkStart w:id="121" w:name="_Toc438543770"/>
      <w:bookmarkStart w:id="122" w:name="_Toc455075482"/>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17</w:t>
        </w:r>
      </w:fldSimple>
      <w:bookmarkEnd w:id="120"/>
      <w:r>
        <w:t>: The wire frame model of the cradle in ABAQUS using beam elements</w:t>
      </w:r>
      <w:bookmarkEnd w:id="121"/>
      <w:bookmarkEnd w:id="122"/>
    </w:p>
    <w:p w:rsidR="00B21F44" w:rsidRPr="00230AFC" w:rsidRDefault="00B21F44" w:rsidP="003306A6">
      <w:pPr>
        <w:spacing w:line="360" w:lineRule="auto"/>
        <w:rPr>
          <w:lang w:bidi="he-IL"/>
        </w:rPr>
      </w:pPr>
      <w:r>
        <w:rPr>
          <w:lang w:bidi="he-IL"/>
        </w:rPr>
        <w:t xml:space="preserve">After modeling the frame in ABAQUS, two types of analyses were conducted to study the design of the structure. First, the </w:t>
      </w:r>
      <w:r w:rsidRPr="00A27272">
        <w:rPr>
          <w:noProof/>
          <w:lang w:bidi="he-IL"/>
        </w:rPr>
        <w:t>static</w:t>
      </w:r>
      <w:r>
        <w:rPr>
          <w:lang w:bidi="he-IL"/>
        </w:rPr>
        <w:t xml:space="preserve"> analysis </w:t>
      </w:r>
      <w:r w:rsidRPr="00A27272">
        <w:rPr>
          <w:noProof/>
          <w:lang w:bidi="he-IL"/>
        </w:rPr>
        <w:t>was c</w:t>
      </w:r>
      <w:r>
        <w:rPr>
          <w:noProof/>
          <w:lang w:bidi="he-IL"/>
        </w:rPr>
        <w:t>arried out</w:t>
      </w:r>
      <w:r w:rsidRPr="00A27272">
        <w:rPr>
          <w:noProof/>
          <w:lang w:bidi="he-IL"/>
        </w:rPr>
        <w:t xml:space="preserve"> to</w:t>
      </w:r>
      <w:r>
        <w:rPr>
          <w:lang w:bidi="he-IL"/>
        </w:rPr>
        <w:t xml:space="preserve"> predict the deflections of the frame due to contact forces and driveline loadings. The contact forces on the wheel </w:t>
      </w:r>
      <w:r w:rsidRPr="0090177F">
        <w:rPr>
          <w:noProof/>
          <w:lang w:bidi="he-IL"/>
        </w:rPr>
        <w:t>are reacted</w:t>
      </w:r>
      <w:r>
        <w:rPr>
          <w:lang w:bidi="he-IL"/>
        </w:rPr>
        <w:t xml:space="preserve"> at the cradle. </w:t>
      </w:r>
      <w:r w:rsidRPr="00E476B6">
        <w:rPr>
          <w:lang w:bidi="he-IL"/>
        </w:rPr>
        <w:t xml:space="preserve">In addition to static deflection analysis, modal analysis for estimating the natural frequencies of the structure </w:t>
      </w:r>
      <w:r w:rsidRPr="0090177F">
        <w:rPr>
          <w:noProof/>
          <w:lang w:bidi="he-IL"/>
        </w:rPr>
        <w:t>was investigated</w:t>
      </w:r>
      <w:r>
        <w:rPr>
          <w:lang w:bidi="he-IL"/>
        </w:rPr>
        <w:t xml:space="preserve">. </w:t>
      </w:r>
      <w:r w:rsidRPr="00E476B6">
        <w:rPr>
          <w:lang w:bidi="he-IL"/>
        </w:rPr>
        <w:t xml:space="preserve">The results </w:t>
      </w:r>
      <w:r>
        <w:rPr>
          <w:lang w:bidi="he-IL"/>
        </w:rPr>
        <w:t xml:space="preserve">show that for the extreme loading conditions the maximum deflection of the cradle is less than 0.2 mm, and the first natural frequency is 127 Hz. It must </w:t>
      </w:r>
      <w:r w:rsidRPr="0090177F">
        <w:rPr>
          <w:noProof/>
          <w:lang w:bidi="he-IL"/>
        </w:rPr>
        <w:t>be noted</w:t>
      </w:r>
      <w:r>
        <w:rPr>
          <w:lang w:bidi="he-IL"/>
        </w:rPr>
        <w:t xml:space="preserve"> that the FE model of the cradle does not include the dynamometers’ base plate that is bolted down to the cradle. </w:t>
      </w:r>
      <w:r w:rsidRPr="005D4CCC">
        <w:rPr>
          <w:lang w:bidi="he-IL"/>
        </w:rPr>
        <w:t>Th</w:t>
      </w:r>
      <w:r>
        <w:rPr>
          <w:lang w:bidi="he-IL"/>
        </w:rPr>
        <w:t>e FEM analysis</w:t>
      </w:r>
      <w:r w:rsidRPr="005D4CCC">
        <w:rPr>
          <w:lang w:bidi="he-IL"/>
        </w:rPr>
        <w:t xml:space="preserve"> could underestimate the strength of the </w:t>
      </w:r>
      <w:r w:rsidRPr="00A27272">
        <w:rPr>
          <w:noProof/>
          <w:lang w:bidi="he-IL"/>
        </w:rPr>
        <w:t>cradle</w:t>
      </w:r>
      <w:r>
        <w:rPr>
          <w:lang w:bidi="he-IL"/>
        </w:rPr>
        <w:t xml:space="preserve"> </w:t>
      </w:r>
      <w:r w:rsidRPr="005D4CCC">
        <w:rPr>
          <w:lang w:bidi="he-IL"/>
        </w:rPr>
        <w:t xml:space="preserve">as </w:t>
      </w:r>
      <w:r>
        <w:rPr>
          <w:lang w:bidi="he-IL"/>
        </w:rPr>
        <w:t>the thick steel dynamometer plates</w:t>
      </w:r>
      <w:r w:rsidRPr="005D4CCC">
        <w:rPr>
          <w:lang w:bidi="he-IL"/>
        </w:rPr>
        <w:t xml:space="preserve"> would strengthen the structure</w:t>
      </w:r>
      <w:r>
        <w:rPr>
          <w:lang w:bidi="he-IL"/>
        </w:rPr>
        <w:t xml:space="preserve">. </w:t>
      </w:r>
    </w:p>
    <w:p w:rsidR="00B21F44" w:rsidRDefault="00B21F44" w:rsidP="003306A6">
      <w:pPr>
        <w:pStyle w:val="Heading3"/>
        <w:spacing w:line="360" w:lineRule="auto"/>
      </w:pPr>
      <w:bookmarkStart w:id="123" w:name="_Toc277324090"/>
      <w:bookmarkStart w:id="124" w:name="_Toc438543626"/>
      <w:bookmarkStart w:id="125" w:name="_Toc455075618"/>
      <w:r>
        <w:t>Vertical</w:t>
      </w:r>
      <w:r w:rsidRPr="000C7F3A">
        <w:t xml:space="preserve"> </w:t>
      </w:r>
      <w:r>
        <w:t>Positioning System</w:t>
      </w:r>
      <w:bookmarkEnd w:id="123"/>
      <w:bookmarkEnd w:id="124"/>
      <w:bookmarkEnd w:id="125"/>
    </w:p>
    <w:p w:rsidR="00B21F44" w:rsidRDefault="00B21F44" w:rsidP="003306A6">
      <w:pPr>
        <w:spacing w:line="360" w:lineRule="auto"/>
        <w:rPr>
          <w:lang w:bidi="he-IL"/>
        </w:rPr>
      </w:pPr>
      <w:r>
        <w:rPr>
          <w:lang w:bidi="he-IL"/>
        </w:rPr>
        <w:t xml:space="preserve">In addition to AoA, cant angle, and lateral displacement degrees of freedom, the rig is equipped with a vertical </w:t>
      </w:r>
      <w:r w:rsidRPr="0090177F">
        <w:rPr>
          <w:noProof/>
          <w:lang w:bidi="he-IL"/>
        </w:rPr>
        <w:t>degree</w:t>
      </w:r>
      <w:r>
        <w:rPr>
          <w:lang w:bidi="he-IL"/>
        </w:rPr>
        <w:t xml:space="preserve"> of freedom between the wheel and roller (</w:t>
      </w:r>
      <w:r>
        <w:rPr>
          <w:lang w:bidi="he-IL"/>
        </w:rPr>
        <w:fldChar w:fldCharType="begin"/>
      </w:r>
      <w:r>
        <w:rPr>
          <w:lang w:bidi="he-IL"/>
        </w:rPr>
        <w:instrText xml:space="preserve"> REF _Ref277068605 \h </w:instrText>
      </w:r>
      <w:r w:rsidR="003306A6">
        <w:rPr>
          <w:lang w:bidi="he-IL"/>
        </w:rPr>
        <w:instrText xml:space="preserve"> \* MERGEFORMAT </w:instrText>
      </w:r>
      <w:r>
        <w:rPr>
          <w:lang w:bidi="he-IL"/>
        </w:rPr>
      </w:r>
      <w:r>
        <w:rPr>
          <w:lang w:bidi="he-IL"/>
        </w:rPr>
        <w:fldChar w:fldCharType="separate"/>
      </w:r>
      <w:r w:rsidR="000F559A">
        <w:t xml:space="preserve">Figure </w:t>
      </w:r>
      <w:r w:rsidR="000F559A">
        <w:rPr>
          <w:noProof/>
          <w:cs/>
        </w:rPr>
        <w:t>‎</w:t>
      </w:r>
      <w:r w:rsidR="000F559A">
        <w:rPr>
          <w:noProof/>
        </w:rPr>
        <w:t>2</w:t>
      </w:r>
      <w:r w:rsidR="000F559A">
        <w:rPr>
          <w:noProof/>
        </w:rPr>
        <w:noBreakHyphen/>
        <w:t>18</w:t>
      </w:r>
      <w:r>
        <w:rPr>
          <w:lang w:bidi="he-IL"/>
        </w:rPr>
        <w:fldChar w:fldCharType="end"/>
      </w:r>
      <w:r>
        <w:rPr>
          <w:lang w:bidi="he-IL"/>
        </w:rPr>
        <w:t xml:space="preserve">). </w:t>
      </w:r>
      <w:r w:rsidRPr="0090177F">
        <w:rPr>
          <w:noProof/>
          <w:lang w:bidi="he-IL"/>
        </w:rPr>
        <w:t>This would</w:t>
      </w:r>
      <w:r>
        <w:rPr>
          <w:lang w:bidi="he-IL"/>
        </w:rPr>
        <w:t xml:space="preserve"> provide the ability to control the normal force (contact normal pressure) between two rotating bodies. Moreover, because of the </w:t>
      </w:r>
      <w:r w:rsidRPr="00A27272">
        <w:rPr>
          <w:noProof/>
          <w:lang w:bidi="he-IL"/>
        </w:rPr>
        <w:t>conical</w:t>
      </w:r>
      <w:r>
        <w:rPr>
          <w:lang w:bidi="he-IL"/>
        </w:rPr>
        <w:t xml:space="preserve"> shape of the wheel profile, the vertical and lateral motion of the wheel are coupled. In </w:t>
      </w:r>
      <w:r w:rsidRPr="00A27272">
        <w:rPr>
          <w:noProof/>
          <w:lang w:bidi="he-IL"/>
        </w:rPr>
        <w:t>another word</w:t>
      </w:r>
      <w:r>
        <w:rPr>
          <w:lang w:bidi="he-IL"/>
        </w:rPr>
        <w:t xml:space="preserve">, as the wheel shifts laterally </w:t>
      </w:r>
      <w:r>
        <w:rPr>
          <w:noProof/>
          <w:lang w:bidi="he-IL"/>
        </w:rPr>
        <w:t>on</w:t>
      </w:r>
      <w:r>
        <w:rPr>
          <w:lang w:bidi="he-IL"/>
        </w:rPr>
        <w:t xml:space="preserve"> the roller, it shifts vertically as well. Therefore, the vertical positioning system needed to accommodate the lateral shift. </w:t>
      </w:r>
    </w:p>
    <w:p w:rsidR="00B21F44" w:rsidRPr="00BC158F" w:rsidRDefault="00B21F44" w:rsidP="003306A6">
      <w:pPr>
        <w:spacing w:line="360" w:lineRule="auto"/>
        <w:rPr>
          <w:i/>
          <w:iCs/>
          <w:color w:val="222222"/>
          <w:sz w:val="20"/>
          <w:szCs w:val="20"/>
          <w:shd w:val="clear" w:color="auto" w:fill="FFFFFF"/>
        </w:rPr>
      </w:pPr>
      <w:r w:rsidRPr="00A27272">
        <w:rPr>
          <w:noProof/>
          <w:lang w:bidi="he-IL"/>
        </w:rPr>
        <w:t>To set up the rig with this degree of freedom</w:t>
      </w:r>
      <w:r>
        <w:rPr>
          <w:lang w:bidi="he-IL"/>
        </w:rPr>
        <w:t xml:space="preserve">, a proper sizing LM guides from THK </w:t>
      </w:r>
      <w:r w:rsidRPr="00A27272">
        <w:rPr>
          <w:noProof/>
          <w:lang w:bidi="he-IL"/>
        </w:rPr>
        <w:t>is designed</w:t>
      </w:r>
      <w:r>
        <w:rPr>
          <w:lang w:bidi="he-IL"/>
        </w:rPr>
        <w:t>.</w:t>
      </w:r>
      <w:r>
        <w:t xml:space="preserve"> </w:t>
      </w:r>
      <w:r>
        <w:rPr>
          <w:lang w:bidi="he-IL"/>
        </w:rPr>
        <w:t xml:space="preserve">Similar to lateral LM guides, SHS35 </w:t>
      </w:r>
      <w:r w:rsidRPr="0090177F">
        <w:rPr>
          <w:noProof/>
          <w:lang w:bidi="he-IL"/>
        </w:rPr>
        <w:t>is selected</w:t>
      </w:r>
      <w:r>
        <w:rPr>
          <w:lang w:bidi="he-IL"/>
        </w:rPr>
        <w:t xml:space="preserve"> for the </w:t>
      </w:r>
      <w:r w:rsidRPr="00A27272">
        <w:rPr>
          <w:noProof/>
          <w:lang w:bidi="he-IL"/>
        </w:rPr>
        <w:t>vertical</w:t>
      </w:r>
      <w:r>
        <w:rPr>
          <w:lang w:bidi="he-IL"/>
        </w:rPr>
        <w:t xml:space="preserve"> positioning system. Following the THK recommended sizing practice; the safety factor for the LM guide </w:t>
      </w:r>
      <w:r w:rsidRPr="0090177F">
        <w:rPr>
          <w:noProof/>
          <w:lang w:bidi="he-IL"/>
        </w:rPr>
        <w:t>is calculated</w:t>
      </w:r>
      <w:r>
        <w:rPr>
          <w:lang w:bidi="he-IL"/>
        </w:rPr>
        <w:t xml:space="preserve"> as 8.55. Two linear actuators are employed to simulate the required normal loading at the contact based on the </w:t>
      </w:r>
      <w:r w:rsidRPr="00A27272">
        <w:rPr>
          <w:noProof/>
          <w:lang w:bidi="he-IL"/>
        </w:rPr>
        <w:t>INRET</w:t>
      </w:r>
      <w:r>
        <w:rPr>
          <w:lang w:bidi="he-IL"/>
        </w:rPr>
        <w:t xml:space="preserve"> scaling strategy.</w:t>
      </w:r>
    </w:p>
    <w:tbl>
      <w:tblPr>
        <w:tblW w:w="8726" w:type="dxa"/>
        <w:tblInd w:w="198" w:type="dxa"/>
        <w:tblLayout w:type="fixed"/>
        <w:tblLook w:val="04A0" w:firstRow="1" w:lastRow="0" w:firstColumn="1" w:lastColumn="0" w:noHBand="0" w:noVBand="1"/>
      </w:tblPr>
      <w:tblGrid>
        <w:gridCol w:w="4590"/>
        <w:gridCol w:w="4136"/>
      </w:tblGrid>
      <w:tr w:rsidR="00B21F44" w:rsidTr="00A54DC8">
        <w:tc>
          <w:tcPr>
            <w:tcW w:w="4590" w:type="dxa"/>
          </w:tcPr>
          <w:p w:rsidR="00B21F44" w:rsidRDefault="00B21F44" w:rsidP="003306A6">
            <w:pPr>
              <w:keepNext/>
              <w:spacing w:line="360" w:lineRule="auto"/>
              <w:jc w:val="center"/>
            </w:pPr>
            <w:r>
              <w:rPr>
                <w:noProof/>
              </w:rPr>
              <w:lastRenderedPageBreak/>
              <w:drawing>
                <wp:inline distT="0" distB="0" distL="0" distR="0" wp14:anchorId="6D1119A5" wp14:editId="4411ADBA">
                  <wp:extent cx="2940050" cy="3308350"/>
                  <wp:effectExtent l="0" t="0" r="0" b="6350"/>
                  <wp:docPr id="4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0050" cy="3308350"/>
                          </a:xfrm>
                          <a:prstGeom prst="rect">
                            <a:avLst/>
                          </a:prstGeom>
                          <a:noFill/>
                          <a:ln>
                            <a:noFill/>
                          </a:ln>
                        </pic:spPr>
                      </pic:pic>
                    </a:graphicData>
                  </a:graphic>
                </wp:inline>
              </w:drawing>
            </w:r>
          </w:p>
        </w:tc>
        <w:tc>
          <w:tcPr>
            <w:tcW w:w="4136" w:type="dxa"/>
          </w:tcPr>
          <w:p w:rsidR="00B21F44" w:rsidRDefault="00B21F44" w:rsidP="003306A6">
            <w:pPr>
              <w:keepNext/>
              <w:spacing w:line="360" w:lineRule="auto"/>
              <w:jc w:val="center"/>
            </w:pPr>
            <w:r>
              <w:rPr>
                <w:noProof/>
              </w:rPr>
              <w:drawing>
                <wp:inline distT="0" distB="0" distL="0" distR="0" wp14:anchorId="754289DD" wp14:editId="14AFE690">
                  <wp:extent cx="2489200" cy="3175000"/>
                  <wp:effectExtent l="0" t="0" r="6350" b="6350"/>
                  <wp:docPr id="4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9200" cy="3175000"/>
                          </a:xfrm>
                          <a:prstGeom prst="rect">
                            <a:avLst/>
                          </a:prstGeom>
                          <a:noFill/>
                          <a:ln>
                            <a:noFill/>
                          </a:ln>
                        </pic:spPr>
                      </pic:pic>
                    </a:graphicData>
                  </a:graphic>
                </wp:inline>
              </w:drawing>
            </w:r>
          </w:p>
        </w:tc>
      </w:tr>
    </w:tbl>
    <w:p w:rsidR="00B21F44" w:rsidRPr="00112482" w:rsidRDefault="00B21F44" w:rsidP="00112482">
      <w:pPr>
        <w:pStyle w:val="Caption"/>
        <w:spacing w:line="360" w:lineRule="auto"/>
        <w:rPr>
          <w:color w:val="222222"/>
          <w:sz w:val="20"/>
          <w:szCs w:val="20"/>
          <w:shd w:val="clear" w:color="auto" w:fill="FFFFFF"/>
        </w:rPr>
      </w:pPr>
      <w:bookmarkStart w:id="126" w:name="_Ref277068605"/>
      <w:bookmarkStart w:id="127" w:name="_Toc438543771"/>
      <w:bookmarkStart w:id="128" w:name="_Toc455075483"/>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18</w:t>
        </w:r>
      </w:fldSimple>
      <w:bookmarkEnd w:id="126"/>
      <w:r>
        <w:t>: Front (left) and rear (right) views of the rig showing hardware development and assembly</w:t>
      </w:r>
      <w:bookmarkEnd w:id="127"/>
      <w:bookmarkEnd w:id="128"/>
    </w:p>
    <w:p w:rsidR="00B21F44" w:rsidRDefault="00B21F44" w:rsidP="003306A6">
      <w:pPr>
        <w:pStyle w:val="Heading2"/>
        <w:spacing w:line="360" w:lineRule="auto"/>
      </w:pPr>
      <w:bookmarkStart w:id="129" w:name="_Toc455075619"/>
      <w:r>
        <w:t>Powertrain</w:t>
      </w:r>
      <w:bookmarkEnd w:id="129"/>
    </w:p>
    <w:p w:rsidR="00B21F44" w:rsidRDefault="00B21F44" w:rsidP="003306A6">
      <w:pPr>
        <w:spacing w:line="360" w:lineRule="auto"/>
      </w:pPr>
      <w:r w:rsidRPr="00A27272">
        <w:rPr>
          <w:noProof/>
        </w:rPr>
        <w:t>To design the proper powering system</w:t>
      </w:r>
      <w:r>
        <w:t xml:space="preserve">, differential and independent drivelines </w:t>
      </w:r>
      <w:r w:rsidRPr="00A27272">
        <w:rPr>
          <w:noProof/>
        </w:rPr>
        <w:t>were thoroughly discussed</w:t>
      </w:r>
      <w:r>
        <w:t xml:space="preserve">. The advantages and disadvantageous of both the drivelines </w:t>
      </w:r>
      <w:r w:rsidRPr="0090177F">
        <w:rPr>
          <w:noProof/>
        </w:rPr>
        <w:t>were fully discussed</w:t>
      </w:r>
      <w:r>
        <w:t xml:space="preserve"> with application engineers from multiple differential gearbox manufacturers, as well as multiple electrical motor manufacturers. In addition to power and creepage requirements, the </w:t>
      </w:r>
      <w:r w:rsidRPr="00A27272">
        <w:rPr>
          <w:noProof/>
        </w:rPr>
        <w:t>feasibility</w:t>
      </w:r>
      <w:r>
        <w:t xml:space="preserve"> of implementation of the concepts, ease of installation, cost, and time </w:t>
      </w:r>
      <w:r w:rsidRPr="0090177F">
        <w:rPr>
          <w:noProof/>
        </w:rPr>
        <w:t>were</w:t>
      </w:r>
      <w:r>
        <w:t xml:space="preserve"> deeply taken into account. Finally, the best cost-effective solution was proposed.</w:t>
      </w:r>
    </w:p>
    <w:p w:rsidR="00B21F44" w:rsidRPr="00782ACB" w:rsidRDefault="00B21F44" w:rsidP="003306A6">
      <w:pPr>
        <w:spacing w:line="360" w:lineRule="auto"/>
      </w:pPr>
      <w:r w:rsidRPr="00A27272">
        <w:rPr>
          <w:noProof/>
        </w:rPr>
        <w:t>Initially</w:t>
      </w:r>
      <w:r>
        <w:rPr>
          <w:noProof/>
        </w:rPr>
        <w:t>,</w:t>
      </w:r>
      <w:r>
        <w:t xml:space="preserve"> the differential concept looked a much better configuration for the rig’s drivelines. It needs much lower power-rated drive motors and produces a </w:t>
      </w:r>
      <w:r w:rsidRPr="00A27272">
        <w:rPr>
          <w:noProof/>
        </w:rPr>
        <w:t>much</w:t>
      </w:r>
      <w:r>
        <w:t xml:space="preserve"> higher resolution for the creepage control. However, consultation with the application engineers shed more light on the concept and revealed some problems implementing the </w:t>
      </w:r>
      <w:r>
        <w:rPr>
          <w:noProof/>
        </w:rPr>
        <w:t>idea</w:t>
      </w:r>
      <w:r>
        <w:t xml:space="preserve">. One of the </w:t>
      </w:r>
      <w:r>
        <w:rPr>
          <w:noProof/>
        </w:rPr>
        <w:t>biggest</w:t>
      </w:r>
      <w:r>
        <w:t xml:space="preserve"> problems with the </w:t>
      </w:r>
      <w:r w:rsidRPr="00A27272">
        <w:rPr>
          <w:noProof/>
        </w:rPr>
        <w:t>differential</w:t>
      </w:r>
      <w:r>
        <w:t xml:space="preserve"> concept is that it requires flexible power transmission lines. The rig </w:t>
      </w:r>
      <w:r w:rsidRPr="0090177F">
        <w:rPr>
          <w:noProof/>
        </w:rPr>
        <w:t>is equipped</w:t>
      </w:r>
      <w:r>
        <w:t xml:space="preserve"> with positioning systems, and two rotating wheels change their relative displacements (cant, AoA, lateral) </w:t>
      </w:r>
      <w:r>
        <w:rPr>
          <w:noProof/>
        </w:rPr>
        <w:t>about</w:t>
      </w:r>
      <w:r>
        <w:t xml:space="preserve"> each other. As a result, the transmission line requires </w:t>
      </w:r>
      <w:r w:rsidRPr="00782ACB">
        <w:t>compliant connections such as CV joints to accommodate these relative displacements. Compliant connections such as CV joints in the driveline could produce axial vibrations due to shudder motion and</w:t>
      </w:r>
      <w:r>
        <w:t xml:space="preserve"> the</w:t>
      </w:r>
      <w:r w:rsidRPr="00782ACB">
        <w:t xml:space="preserve"> </w:t>
      </w:r>
      <w:r w:rsidRPr="00A27272">
        <w:rPr>
          <w:noProof/>
        </w:rPr>
        <w:t>rotational</w:t>
      </w:r>
      <w:r w:rsidRPr="00782ACB">
        <w:t xml:space="preserve"> delay between</w:t>
      </w:r>
      <w:r>
        <w:t xml:space="preserve"> the</w:t>
      </w:r>
      <w:r w:rsidRPr="00782ACB">
        <w:t xml:space="preserve"> </w:t>
      </w:r>
      <w:r w:rsidRPr="00A27272">
        <w:rPr>
          <w:noProof/>
        </w:rPr>
        <w:t>driver</w:t>
      </w:r>
      <w:r w:rsidRPr="00782ACB">
        <w:t xml:space="preserve"> and driven components</w:t>
      </w:r>
      <w:r>
        <w:t xml:space="preserve"> </w:t>
      </w:r>
      <w:r>
        <w:fldChar w:fldCharType="begin" w:fldLock="1"/>
      </w:r>
      <w:r>
        <w:instrText>ADDIN CSL_CITATION { "citationItems" : [ { "id" : "ITEM-1", "itemData" : { "DOI" : "10.1115/JRC2015-5622", "ISBN" : "978-0-7918-5645-1", "author" : [ { "dropping-particle" : "", "family" : "Hosseinipour", "given" : "Milad", "non-dropping-particle" : "", "parse-names" : false, "suffix" : "" }, { "dropping-particle" : "", "family" : "Meymand", "given" : "Sajjad Z.", "non-dropping-particle" : "", "parse-names" : false, "suffix" : "" }, { "dropping-particle" : "", "family" : "Ahmadian", "given" : "Mehdi", "non-dropping-particle" : "", "parse-names" : false, "suffix" : "" } ], "container-title" : "2015 Joint Rail Conference", "id" : "ITEM-1", "issued" : { "date-parts" : [ [ "2015", "3", "23" ] ] }, "page" : "V001T10A002", "publisher" : "ASME", "title" : "Vibration Analysis for Improving Powertrain Design and Contact Measurements of a Roller Rig", "type" : "paper-conference" }, "uris" : [ "http://www.mendeley.com/documents/?uuid=9e4b1e63-7f0e-4f95-9c4a-ed2fc5ce07d4" ] } ], "mendeley" : { "formattedCitation" : "[7]", "plainTextFormattedCitation" : "[7]", "previouslyFormattedCitation" : "[7]" }, "properties" : { "noteIndex" : 0 }, "schema" : "https://github.com/citation-style-language/schema/raw/master/csl-citation.json" }</w:instrText>
      </w:r>
      <w:r>
        <w:fldChar w:fldCharType="separate"/>
      </w:r>
      <w:r w:rsidRPr="005E13AE">
        <w:rPr>
          <w:noProof/>
        </w:rPr>
        <w:t>[7]</w:t>
      </w:r>
      <w:r>
        <w:fldChar w:fldCharType="end"/>
      </w:r>
      <w:r w:rsidRPr="00782ACB">
        <w:t>. Direct driveline</w:t>
      </w:r>
      <w:r>
        <w:t>, however,</w:t>
      </w:r>
      <w:r w:rsidRPr="00782ACB">
        <w:t xml:space="preserve"> delivers maximum accuracy in </w:t>
      </w:r>
      <w:r w:rsidRPr="00782ACB">
        <w:lastRenderedPageBreak/>
        <w:t>speed control</w:t>
      </w:r>
      <w:r>
        <w:t xml:space="preserve"> from </w:t>
      </w:r>
      <w:r w:rsidRPr="00A27272">
        <w:rPr>
          <w:noProof/>
        </w:rPr>
        <w:t>a</w:t>
      </w:r>
      <w:r>
        <w:rPr>
          <w:noProof/>
        </w:rPr>
        <w:t>n</w:t>
      </w:r>
      <w:r w:rsidRPr="00A27272">
        <w:rPr>
          <w:noProof/>
        </w:rPr>
        <w:t xml:space="preserve"> electric</w:t>
      </w:r>
      <w:r>
        <w:t xml:space="preserve"> motor</w:t>
      </w:r>
      <w:r w:rsidRPr="00782ACB">
        <w:t xml:space="preserve">. After many discussions with the </w:t>
      </w:r>
      <w:r w:rsidRPr="0090177F">
        <w:rPr>
          <w:noProof/>
        </w:rPr>
        <w:t>motor</w:t>
      </w:r>
      <w:r w:rsidRPr="00782ACB">
        <w:t xml:space="preserve"> supplier, a direct driveline was highly recommended to mount the rotational bodies (roller and wheel) to the motors directly, without any joint compliance.</w:t>
      </w:r>
    </w:p>
    <w:p w:rsidR="00B21F44" w:rsidRDefault="00B21F44" w:rsidP="003306A6">
      <w:pPr>
        <w:spacing w:line="360" w:lineRule="auto"/>
      </w:pPr>
      <w:r>
        <w:t>In the differential driveline</w:t>
      </w:r>
      <w:r w:rsidRPr="00782ACB">
        <w:t xml:space="preserve">, flexible transmission lines such as belt or chain from </w:t>
      </w:r>
      <w:r w:rsidRPr="0090177F">
        <w:rPr>
          <w:noProof/>
        </w:rPr>
        <w:t>reducer</w:t>
      </w:r>
      <w:r w:rsidRPr="00782ACB">
        <w:t xml:space="preserve"> to differential gearbox </w:t>
      </w:r>
      <w:r w:rsidRPr="0090177F">
        <w:rPr>
          <w:noProof/>
        </w:rPr>
        <w:t>is</w:t>
      </w:r>
      <w:r w:rsidRPr="00782ACB">
        <w:t xml:space="preserve"> inevitable to accommodate the exact distance between the two wheel and roller drive-shafts. </w:t>
      </w:r>
      <w:r>
        <w:t xml:space="preserve">Two rotational bodies could get worn out due to friction at the interface. </w:t>
      </w:r>
      <w:r w:rsidRPr="0090177F">
        <w:rPr>
          <w:noProof/>
        </w:rPr>
        <w:t>This causes</w:t>
      </w:r>
      <w:r>
        <w:t xml:space="preserve"> the distance between the </w:t>
      </w:r>
      <w:r w:rsidRPr="00A27272">
        <w:rPr>
          <w:noProof/>
        </w:rPr>
        <w:t>driveshafts</w:t>
      </w:r>
      <w:r>
        <w:t xml:space="preserve"> to reduce. A flexible transmission line is needed to accommodate the variable distance between the </w:t>
      </w:r>
      <w:r w:rsidRPr="00A27272">
        <w:rPr>
          <w:noProof/>
        </w:rPr>
        <w:t>driveshafts</w:t>
      </w:r>
      <w:r>
        <w:t xml:space="preserve">. In addition to inefficiencies associated with the </w:t>
      </w:r>
      <w:r w:rsidRPr="00A27272">
        <w:rPr>
          <w:noProof/>
        </w:rPr>
        <w:t>flexible</w:t>
      </w:r>
      <w:r>
        <w:t xml:space="preserve"> transmission line, it superimposes nonlinearities such as backlash to the driveline that could drastically affect the accuracy of the velocity regulation.</w:t>
      </w:r>
    </w:p>
    <w:p w:rsidR="00B21F44" w:rsidRDefault="00B21F44" w:rsidP="003306A6">
      <w:pPr>
        <w:spacing w:line="360" w:lineRule="auto"/>
      </w:pPr>
      <w:r>
        <w:t xml:space="preserve">Moreover, the rated power of the drive motors in the differential driveline configuration greatly depends on the reducer gear ratio. A specific gear ratio for the reducer would lead to the minimized needed power of the drive motors. However, based on the diameters of the rotating bodies, and the available off-the-shelf differential gearboxes, the calculated optimum gear ratio (5.74) for the reducer with required loading specification was not commercially available. Made-to-specification (customized) gearbox could cost as high as three times the available ones. </w:t>
      </w:r>
    </w:p>
    <w:p w:rsidR="00B21F44" w:rsidRPr="00631A36" w:rsidRDefault="00B21F44" w:rsidP="003306A6">
      <w:pPr>
        <w:spacing w:line="360" w:lineRule="auto"/>
      </w:pPr>
      <w:r>
        <w:t xml:space="preserve">On the other hand, independent driveline concept supports </w:t>
      </w:r>
      <w:r w:rsidRPr="00631A36">
        <w:t xml:space="preserve">mounting the rotational bodies (roller and wheel) to the motors directly, without any joint compliance. </w:t>
      </w:r>
      <w:r w:rsidRPr="0090177F">
        <w:rPr>
          <w:noProof/>
        </w:rPr>
        <w:t>This eliminates</w:t>
      </w:r>
      <w:r w:rsidRPr="00631A36">
        <w:t xml:space="preserve"> axial vibrations and</w:t>
      </w:r>
      <w:r>
        <w:t xml:space="preserve"> the</w:t>
      </w:r>
      <w:r w:rsidRPr="00631A36">
        <w:t xml:space="preserve"> </w:t>
      </w:r>
      <w:r w:rsidRPr="00A27272">
        <w:rPr>
          <w:noProof/>
        </w:rPr>
        <w:t>rotational</w:t>
      </w:r>
      <w:r w:rsidRPr="00631A36">
        <w:t xml:space="preserve"> delay between</w:t>
      </w:r>
      <w:r>
        <w:t xml:space="preserve"> the</w:t>
      </w:r>
      <w:r w:rsidRPr="00631A36">
        <w:t xml:space="preserve"> </w:t>
      </w:r>
      <w:r w:rsidRPr="00A27272">
        <w:rPr>
          <w:noProof/>
        </w:rPr>
        <w:t>driver</w:t>
      </w:r>
      <w:r w:rsidRPr="00631A36">
        <w:t xml:space="preserve"> and driven components. </w:t>
      </w:r>
      <w:r w:rsidRPr="00A27272">
        <w:rPr>
          <w:noProof/>
        </w:rPr>
        <w:t>To get the desired creepage regulation</w:t>
      </w:r>
      <w:r w:rsidRPr="00631A36">
        <w:t xml:space="preserve">, servo drives are selected such that the differential speed between two servo-motors (which drive the wheel and roller) would be controlled using </w:t>
      </w:r>
      <w:r w:rsidRPr="00A27272">
        <w:rPr>
          <w:noProof/>
        </w:rPr>
        <w:t>electr</w:t>
      </w:r>
      <w:r>
        <w:rPr>
          <w:noProof/>
        </w:rPr>
        <w:t>on</w:t>
      </w:r>
      <w:r w:rsidRPr="00A27272">
        <w:rPr>
          <w:noProof/>
        </w:rPr>
        <w:t>ic</w:t>
      </w:r>
      <w:r w:rsidRPr="00631A36">
        <w:t xml:space="preserve"> gearing (digital master-slave mode) with a high level of precision. </w:t>
      </w:r>
    </w:p>
    <w:p w:rsidR="00B21F44" w:rsidRDefault="00B21F44" w:rsidP="003306A6">
      <w:pPr>
        <w:spacing w:line="360" w:lineRule="auto"/>
      </w:pPr>
      <w:r>
        <w:t xml:space="preserve">All in all, the </w:t>
      </w:r>
      <w:r w:rsidRPr="00A27272">
        <w:rPr>
          <w:noProof/>
        </w:rPr>
        <w:t>independent</w:t>
      </w:r>
      <w:r>
        <w:t xml:space="preserve"> driveline is designed for powering the rotational bodies, and producing the slip at the interface. Although the differential concept looks beneficial </w:t>
      </w:r>
      <w:r>
        <w:rPr>
          <w:noProof/>
        </w:rPr>
        <w:t>regarding</w:t>
      </w:r>
      <w:r>
        <w:t xml:space="preserve"> power consumption, it has the disadvantage of employing compliant joints that alarmingly influence the performance of servomotors. </w:t>
      </w:r>
    </w:p>
    <w:p w:rsidR="00B21F44" w:rsidRDefault="00B21F44" w:rsidP="003306A6">
      <w:pPr>
        <w:pStyle w:val="Heading3"/>
        <w:spacing w:line="360" w:lineRule="auto"/>
      </w:pPr>
      <w:bookmarkStart w:id="130" w:name="_Toc277324104"/>
      <w:bookmarkStart w:id="131" w:name="_Toc438543640"/>
      <w:bookmarkStart w:id="132" w:name="_Toc455075620"/>
      <w:r w:rsidRPr="00BA0C91">
        <w:t>Component</w:t>
      </w:r>
      <w:r>
        <w:t xml:space="preserve"> Selection</w:t>
      </w:r>
      <w:bookmarkEnd w:id="130"/>
      <w:bookmarkEnd w:id="131"/>
      <w:bookmarkEnd w:id="132"/>
    </w:p>
    <w:p w:rsidR="00B21F44" w:rsidRDefault="00B21F44" w:rsidP="003306A6">
      <w:pPr>
        <w:spacing w:line="360" w:lineRule="auto"/>
        <w:rPr>
          <w:rFonts w:ascii="Calibri" w:eastAsia="Times New Roman" w:hAnsi="Calibri"/>
          <w:color w:val="1F497D"/>
          <w:sz w:val="23"/>
          <w:szCs w:val="23"/>
          <w:shd w:val="clear" w:color="auto" w:fill="FFFFFF"/>
        </w:rPr>
      </w:pPr>
      <w:r>
        <w:t xml:space="preserve">The desired speed profile against time varying load for both the rotational bodies </w:t>
      </w:r>
      <w:r w:rsidRPr="0090177F">
        <w:rPr>
          <w:noProof/>
        </w:rPr>
        <w:t>is supplied</w:t>
      </w:r>
      <w:r>
        <w:t xml:space="preserve"> via two independent three-phase permanent magnet servomotors. To this end, various electrical motor suppliers and products have been considered and carefully compared. Manufacturers such as Kollmorgen, Baldor, Parker, Yaskawa, and Marathon, as well as products such as vector duty AC </w:t>
      </w:r>
      <w:r>
        <w:lastRenderedPageBreak/>
        <w:t xml:space="preserve">induction motor, permanent magnet servomotor, and DC </w:t>
      </w:r>
      <w:r w:rsidRPr="00A27272">
        <w:rPr>
          <w:noProof/>
        </w:rPr>
        <w:t>motor</w:t>
      </w:r>
      <w:r>
        <w:rPr>
          <w:noProof/>
        </w:rPr>
        <w:t xml:space="preserve">, </w:t>
      </w:r>
      <w:r>
        <w:t xml:space="preserve"> are among the long list of discussed options. After consultation with the application engineers and reviewing their solutions for the rig’s powertrain, AKM84T AC synchronous servomotor offered by Kollmorgen is selected. </w:t>
      </w:r>
      <w:r w:rsidRPr="00F23AB0">
        <w:t xml:space="preserve">Servomotors give the best performance in motion control applications. They outperform </w:t>
      </w:r>
      <w:r>
        <w:t>an</w:t>
      </w:r>
      <w:r w:rsidRPr="00A27272">
        <w:rPr>
          <w:noProof/>
        </w:rPr>
        <w:t>other type</w:t>
      </w:r>
      <w:r w:rsidRPr="00F23AB0">
        <w:t xml:space="preserve"> of motors </w:t>
      </w:r>
      <w:r>
        <w:rPr>
          <w:noProof/>
        </w:rPr>
        <w:t>regarding</w:t>
      </w:r>
      <w:r w:rsidRPr="00F23AB0">
        <w:t xml:space="preserve"> accuracy in speed regulation. </w:t>
      </w:r>
      <w:r>
        <w:t>The</w:t>
      </w:r>
      <w:r w:rsidRPr="00F23AB0">
        <w:t xml:space="preserve"> largest standard Kollmorgen shafted brushless servomotor (AKM84T) </w:t>
      </w:r>
      <w:r w:rsidRPr="00A27272">
        <w:rPr>
          <w:noProof/>
        </w:rPr>
        <w:t>me</w:t>
      </w:r>
      <w:r>
        <w:rPr>
          <w:noProof/>
        </w:rPr>
        <w:t>t</w:t>
      </w:r>
      <w:r w:rsidRPr="00F23AB0">
        <w:t xml:space="preserve"> </w:t>
      </w:r>
      <w:r>
        <w:t xml:space="preserve">all </w:t>
      </w:r>
      <w:r w:rsidRPr="00F23AB0">
        <w:t>the required power specifications for the powertrain</w:t>
      </w:r>
      <w:r>
        <w:rPr>
          <w:rFonts w:ascii="Calibri" w:eastAsia="Times New Roman" w:hAnsi="Calibri"/>
          <w:color w:val="1F497D"/>
          <w:sz w:val="23"/>
          <w:szCs w:val="23"/>
          <w:shd w:val="clear" w:color="auto" w:fill="FFFFFF"/>
        </w:rPr>
        <w:t xml:space="preserve">. </w:t>
      </w:r>
    </w:p>
    <w:p w:rsidR="00B21F44" w:rsidRPr="00323203" w:rsidRDefault="00B21F44" w:rsidP="003306A6">
      <w:pPr>
        <w:spacing w:line="360" w:lineRule="auto"/>
        <w:rPr>
          <w:shd w:val="clear" w:color="auto" w:fill="FFFFFF"/>
        </w:rPr>
      </w:pPr>
      <w:r w:rsidRPr="00F43EFE">
        <w:rPr>
          <w:shd w:val="clear" w:color="auto" w:fill="FFFFFF"/>
        </w:rPr>
        <w:t xml:space="preserve">AC servomotors with permanent magnets are intended for </w:t>
      </w:r>
      <w:r>
        <w:rPr>
          <w:noProof/>
          <w:shd w:val="clear" w:color="auto" w:fill="FFFFFF"/>
        </w:rPr>
        <w:t>conventional</w:t>
      </w:r>
      <w:r w:rsidRPr="00F43EFE">
        <w:rPr>
          <w:shd w:val="clear" w:color="auto" w:fill="FFFFFF"/>
        </w:rPr>
        <w:t xml:space="preserve"> electronically controlled electric drives</w:t>
      </w:r>
      <w:r>
        <w:rPr>
          <w:shd w:val="clear" w:color="auto" w:fill="FFFFFF"/>
        </w:rPr>
        <w:t xml:space="preserve"> </w:t>
      </w:r>
      <w:r w:rsidRPr="00F43EFE">
        <w:rPr>
          <w:shd w:val="clear" w:color="auto" w:fill="FFFFFF"/>
        </w:rPr>
        <w:t xml:space="preserve">with a wide </w:t>
      </w:r>
      <w:r w:rsidRPr="0090177F">
        <w:rPr>
          <w:noProof/>
          <w:shd w:val="clear" w:color="auto" w:fill="FFFFFF"/>
        </w:rPr>
        <w:t>control</w:t>
      </w:r>
      <w:r w:rsidRPr="00F43EFE">
        <w:rPr>
          <w:shd w:val="clear" w:color="auto" w:fill="FFFFFF"/>
        </w:rPr>
        <w:t xml:space="preserve"> range, </w:t>
      </w:r>
      <w:r>
        <w:rPr>
          <w:noProof/>
          <w:shd w:val="clear" w:color="auto" w:fill="FFFFFF"/>
        </w:rPr>
        <w:t>excellent</w:t>
      </w:r>
      <w:r w:rsidRPr="00F43EFE">
        <w:rPr>
          <w:shd w:val="clear" w:color="auto" w:fill="FFFFFF"/>
        </w:rPr>
        <w:t xml:space="preserve"> dynamical properties</w:t>
      </w:r>
      <w:r>
        <w:rPr>
          <w:shd w:val="clear" w:color="auto" w:fill="FFFFFF"/>
        </w:rPr>
        <w:t xml:space="preserve">, </w:t>
      </w:r>
      <w:r w:rsidRPr="00F43EFE">
        <w:rPr>
          <w:shd w:val="clear" w:color="auto" w:fill="FFFFFF"/>
        </w:rPr>
        <w:t>a high</w:t>
      </w:r>
      <w:r>
        <w:rPr>
          <w:shd w:val="clear" w:color="auto" w:fill="FFFFFF"/>
        </w:rPr>
        <w:t xml:space="preserve"> level of </w:t>
      </w:r>
      <w:r w:rsidRPr="00F43EFE">
        <w:rPr>
          <w:shd w:val="clear" w:color="auto" w:fill="FFFFFF"/>
        </w:rPr>
        <w:t>precision</w:t>
      </w:r>
      <w:r>
        <w:rPr>
          <w:shd w:val="clear" w:color="auto" w:fill="FFFFFF"/>
        </w:rPr>
        <w:t>. The</w:t>
      </w:r>
      <w:r w:rsidRPr="00F43EFE">
        <w:rPr>
          <w:shd w:val="clear" w:color="auto" w:fill="FFFFFF"/>
        </w:rPr>
        <w:t xml:space="preserve"> servomotors are three-phase</w:t>
      </w:r>
      <w:r>
        <w:rPr>
          <w:shd w:val="clear" w:color="auto" w:fill="FFFFFF"/>
        </w:rPr>
        <w:t xml:space="preserve"> </w:t>
      </w:r>
      <w:r w:rsidRPr="00F43EFE">
        <w:rPr>
          <w:shd w:val="clear" w:color="auto" w:fill="FFFFFF"/>
        </w:rPr>
        <w:t xml:space="preserve">synchronous motors with excitation by permanent magnets on the rotor operating as </w:t>
      </w:r>
      <w:r w:rsidRPr="008D5A28">
        <w:t xml:space="preserve">brushless DC electric motors. </w:t>
      </w:r>
      <w:r w:rsidRPr="0090177F">
        <w:rPr>
          <w:noProof/>
        </w:rPr>
        <w:t>This function of the motors is ensured by transistor converters</w:t>
      </w:r>
      <w:r w:rsidRPr="008D5A28">
        <w:t xml:space="preserve"> with DC intermediate circuit and feedback control by a position sensor (e.g. resolver) embedded in the servomotor. Basic diagram of t</w:t>
      </w:r>
      <w:r>
        <w:t xml:space="preserve">he drive with an AC servomotor </w:t>
      </w:r>
      <w:r w:rsidRPr="0090177F">
        <w:rPr>
          <w:noProof/>
        </w:rPr>
        <w:t>is shown</w:t>
      </w:r>
      <w:r>
        <w:t xml:space="preserve"> in </w:t>
      </w:r>
      <w:r>
        <w:fldChar w:fldCharType="begin"/>
      </w:r>
      <w:r>
        <w:instrText xml:space="preserve"> REF _Ref277173964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19</w:t>
      </w:r>
      <w:r>
        <w:fldChar w:fldCharType="end"/>
      </w:r>
      <w:r>
        <w:t>.</w:t>
      </w:r>
    </w:p>
    <w:p w:rsidR="00B21F44" w:rsidRDefault="00B21F44" w:rsidP="003306A6">
      <w:pPr>
        <w:keepNext/>
        <w:spacing w:line="360" w:lineRule="auto"/>
        <w:jc w:val="center"/>
      </w:pPr>
      <w:r>
        <w:rPr>
          <w:noProof/>
        </w:rPr>
        <w:drawing>
          <wp:inline distT="0" distB="0" distL="0" distR="0" wp14:anchorId="3B2CDEC8" wp14:editId="436B6889">
            <wp:extent cx="3311806" cy="1238477"/>
            <wp:effectExtent l="0" t="0" r="0" b="635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16 at 6.19.58 PM.png"/>
                    <pic:cNvPicPr/>
                  </pic:nvPicPr>
                  <pic:blipFill>
                    <a:blip r:embed="rId52">
                      <a:extLst>
                        <a:ext uri="{28A0092B-C50C-407E-A947-70E740481C1C}">
                          <a14:useLocalDpi xmlns:a14="http://schemas.microsoft.com/office/drawing/2010/main" val="0"/>
                        </a:ext>
                      </a:extLst>
                    </a:blip>
                    <a:stretch>
                      <a:fillRect/>
                    </a:stretch>
                  </pic:blipFill>
                  <pic:spPr>
                    <a:xfrm>
                      <a:off x="0" y="0"/>
                      <a:ext cx="3311806" cy="1238477"/>
                    </a:xfrm>
                    <a:prstGeom prst="rect">
                      <a:avLst/>
                    </a:prstGeom>
                  </pic:spPr>
                </pic:pic>
              </a:graphicData>
            </a:graphic>
          </wp:inline>
        </w:drawing>
      </w:r>
    </w:p>
    <w:p w:rsidR="00B21F44" w:rsidRDefault="00B21F44" w:rsidP="003306A6">
      <w:pPr>
        <w:pStyle w:val="Caption"/>
        <w:spacing w:line="360" w:lineRule="auto"/>
        <w:rPr>
          <w:rFonts w:ascii="Calibri" w:hAnsi="Calibri"/>
          <w:color w:val="1F497D"/>
          <w:sz w:val="23"/>
          <w:szCs w:val="23"/>
          <w:shd w:val="clear" w:color="auto" w:fill="FFFFFF"/>
        </w:rPr>
      </w:pPr>
      <w:bookmarkStart w:id="133" w:name="_Ref277173964"/>
      <w:bookmarkStart w:id="134" w:name="_Toc438543779"/>
      <w:bookmarkStart w:id="135" w:name="_Toc455075484"/>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19</w:t>
        </w:r>
      </w:fldSimple>
      <w:bookmarkEnd w:id="133"/>
      <w:r>
        <w:t xml:space="preserve">: Schematic drawing of basic drive circuit for AC servomotors </w:t>
      </w:r>
      <w:bookmarkEnd w:id="134"/>
      <w:r>
        <w:fldChar w:fldCharType="begin" w:fldLock="1"/>
      </w:r>
      <w:r>
        <w:instrText>ADDIN CSL_CITATION { "citationItems" : [ { "id" : "ITEM-1", "itemData" : { "author" : [ { "dropping-particle" : "", "family" : "Hosseinipour", "given" : "Milad", "non-dropping-particle" : "", "parse-names" : false, "suffix" : "" }, { "dropping-particle" : "", "family" : "Meymand", "given" : "Sajjad Z.", "non-dropping-particle" : "", "parse-names" : false, "suffix" : "" }, { "dropping-particle" : "", "family" : "Craft", "given" : "Michael J.", "non-dropping-particle" : "", "parse-names" : false, "suffix" : "" }, { "dropping-particle" : "", "family" : "Ahmadian", "given" : "Mehdi", "non-dropping-particle" : "", "parse-names" : false, "suffix" : "" } ], "container-title" : "Proceedings of the 2014 Joint Rail Conference", "id" : "ITEM-1", "issued" : { "date-parts" : [ [ "2014" ] ] }, "publisher-place" : "Colorado Springs, CO, USA JRC2014-3842", "title" : "Modeling of a roller rig for evaluation of wheel/rail contact mechanics", "type" : "paper-conference" }, "uris" : [ "http://www.mendeley.com/documents/?uuid=13e7a756-3383-4ac9-ba5a-2b9be9ddde6b" ] } ], "mendeley" : { "formattedCitation" : "[2]", "plainTextFormattedCitation" : "[2]", "previouslyFormattedCitation" : "[2]" }, "properties" : { "noteIndex" : 0 }, "schema" : "https://github.com/citation-style-language/schema/raw/master/csl-citation.json" }</w:instrText>
      </w:r>
      <w:r>
        <w:fldChar w:fldCharType="separate"/>
      </w:r>
      <w:r w:rsidRPr="005E13AE">
        <w:rPr>
          <w:b w:val="0"/>
          <w:noProof/>
        </w:rPr>
        <w:t>[2]</w:t>
      </w:r>
      <w:bookmarkEnd w:id="135"/>
      <w:r>
        <w:fldChar w:fldCharType="end"/>
      </w:r>
    </w:p>
    <w:p w:rsidR="00B21F44" w:rsidRDefault="00B21F44" w:rsidP="003306A6">
      <w:pPr>
        <w:spacing w:line="360" w:lineRule="auto"/>
      </w:pPr>
      <w:r>
        <w:t xml:space="preserve">The three-phase rectifier, braking chopper, three-phase inverter, the </w:t>
      </w:r>
      <w:r w:rsidRPr="00A27272">
        <w:rPr>
          <w:noProof/>
        </w:rPr>
        <w:t>field-oriented</w:t>
      </w:r>
      <w:r>
        <w:t xml:space="preserve"> controller (FOC), and speed controller are the main parts of the drive </w:t>
      </w:r>
      <w:r>
        <w:fldChar w:fldCharType="begin" w:fldLock="1"/>
      </w:r>
      <w:r>
        <w:instrText>ADDIN CSL_CITATION { "citationItems" : [ { "id" : "ITEM-1", "itemData" : { "author" : [ { "dropping-particle" : "", "family" : "Hosseinipour", "given" : "Milad", "non-dropping-particle" : "", "parse-names" : false, "suffix" : "" }, { "dropping-particle" : "", "family" : "Meymand", "given" : "Sajjad Z.", "non-dropping-particle" : "", "parse-names" : false, "suffix" : "" }, { "dropping-particle" : "", "family" : "Craft", "given" : "Michael J.", "non-dropping-particle" : "", "parse-names" : false, "suffix" : "" }, { "dropping-particle" : "", "family" : "Ahmadian", "given" : "Mehdi", "non-dropping-particle" : "", "parse-names" : false, "suffix" : "" } ], "container-title" : "Proceedings of the 2014 Joint Rail Conference", "id" : "ITEM-1", "issued" : { "date-parts" : [ [ "2014" ] ] }, "publisher-place" : "Colorado Springs, CO, USA JRC2014-3842", "title" : "Modeling of a roller rig for evaluation of wheel/rail contact mechanics", "type" : "paper-conference" }, "uris" : [ "http://www.mendeley.com/documents/?uuid=13e7a756-3383-4ac9-ba5a-2b9be9ddde6b" ] } ], "mendeley" : { "formattedCitation" : "[2]", "plainTextFormattedCitation" : "[2]", "previouslyFormattedCitation" : "[2]" }, "properties" : { "noteIndex" : 0 }, "schema" : "https://github.com/citation-style-language/schema/raw/master/csl-citation.json" }</w:instrText>
      </w:r>
      <w:r>
        <w:fldChar w:fldCharType="separate"/>
      </w:r>
      <w:r w:rsidRPr="005E13AE">
        <w:rPr>
          <w:noProof/>
        </w:rPr>
        <w:t>[2]</w:t>
      </w:r>
      <w:r>
        <w:fldChar w:fldCharType="end"/>
      </w:r>
      <w:r>
        <w:t xml:space="preserve">. The permanent magnet synchronous machine (PMSM) and the position sensor are the main parts inside the motor housing. An optional mechanical brake may also </w:t>
      </w:r>
      <w:r w:rsidRPr="0090177F">
        <w:rPr>
          <w:noProof/>
        </w:rPr>
        <w:t>be added</w:t>
      </w:r>
      <w:r>
        <w:t xml:space="preserve">. The PMSM has permanent magnets mounted on the surface of the rotor, with a uniform air gap and no saliency. </w:t>
      </w:r>
      <w:r>
        <w:fldChar w:fldCharType="begin"/>
      </w:r>
      <w:r>
        <w:instrText xml:space="preserve"> REF _Ref277185875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20</w:t>
      </w:r>
      <w:r>
        <w:fldChar w:fldCharType="end"/>
      </w:r>
      <w:r>
        <w:t xml:space="preserve"> shows the key design features of the permanent magnet synchronous machine, and </w:t>
      </w:r>
      <w:r>
        <w:fldChar w:fldCharType="begin"/>
      </w:r>
      <w:r>
        <w:instrText xml:space="preserve"> REF _Ref277185888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21</w:t>
      </w:r>
      <w:r>
        <w:fldChar w:fldCharType="end"/>
      </w:r>
      <w:r>
        <w:t xml:space="preserve"> shows the exploded view of the </w:t>
      </w:r>
      <w:r w:rsidRPr="0090177F">
        <w:rPr>
          <w:noProof/>
        </w:rPr>
        <w:t>machine</w:t>
      </w:r>
      <w:r>
        <w:t xml:space="preserve"> </w:t>
      </w:r>
      <w:r>
        <w:fldChar w:fldCharType="begin" w:fldLock="1"/>
      </w:r>
      <w:r>
        <w:instrText>ADDIN CSL_CITATION { "citationItems" : [ { "id" : "ITEM-1", "itemData" : { "author" : [ { "dropping-particle" : "", "family" : "Kollmorgen Corporation", "given" : "", "non-dropping-particle" : "", "parse-names" : false, "suffix" : "" } ], "id" : "ITEM-1", "issued" : { "date-parts" : [ [ "2013" ] ] }, "page" : "17-54", "title" : "Kollmorgen AKM Servomotor Selection Guide with AKD Servo Drive Systems", "type" : "article" }, "uris" : [ "http://www.mendeley.com/documents/?uuid=e7313bd1-14f8-4125-8f76-0bbb6b926ad4" ] } ], "mendeley" : { "formattedCitation" : "[8]", "plainTextFormattedCitation" : "[8]", "previouslyFormattedCitation" : "[8]" }, "properties" : { "noteIndex" : 0 }, "schema" : "https://github.com/citation-style-language/schema/raw/master/csl-citation.json" }</w:instrText>
      </w:r>
      <w:r>
        <w:fldChar w:fldCharType="separate"/>
      </w:r>
      <w:r w:rsidRPr="005E13AE">
        <w:rPr>
          <w:noProof/>
        </w:rPr>
        <w:t>[8]</w:t>
      </w:r>
      <w:r>
        <w:fldChar w:fldCharType="end"/>
      </w:r>
      <w:r>
        <w:t>.</w:t>
      </w:r>
    </w:p>
    <w:p w:rsidR="00B21F44" w:rsidRDefault="00B21F44" w:rsidP="003306A6">
      <w:pPr>
        <w:pStyle w:val="BodyTextIndent"/>
        <w:keepNext/>
        <w:spacing w:line="360" w:lineRule="auto"/>
        <w:jc w:val="center"/>
      </w:pPr>
      <w:r>
        <w:rPr>
          <w:noProof/>
        </w:rPr>
        <w:lastRenderedPageBreak/>
        <w:drawing>
          <wp:inline distT="0" distB="0" distL="0" distR="0" wp14:anchorId="0A962D5C" wp14:editId="3E56D0E1">
            <wp:extent cx="3444178" cy="3378404"/>
            <wp:effectExtent l="0" t="0" r="1079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14 at 11.18.14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44642" cy="3378859"/>
                    </a:xfrm>
                    <a:prstGeom prst="rect">
                      <a:avLst/>
                    </a:prstGeom>
                  </pic:spPr>
                </pic:pic>
              </a:graphicData>
            </a:graphic>
          </wp:inline>
        </w:drawing>
      </w:r>
    </w:p>
    <w:p w:rsidR="00B21F44" w:rsidRDefault="00B21F44" w:rsidP="003306A6">
      <w:pPr>
        <w:pStyle w:val="Caption"/>
        <w:spacing w:line="360" w:lineRule="auto"/>
      </w:pPr>
      <w:bookmarkStart w:id="136" w:name="_Ref277185875"/>
      <w:bookmarkStart w:id="137" w:name="_Toc438543780"/>
      <w:bookmarkStart w:id="138" w:name="_Toc455075485"/>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20</w:t>
        </w:r>
      </w:fldSimple>
      <w:bookmarkEnd w:id="136"/>
      <w:r>
        <w:t>: Key design features of Kollmorgen’s permanent magnet synchronous machin</w:t>
      </w:r>
      <w:bookmarkEnd w:id="137"/>
      <w:r>
        <w:t xml:space="preserve">e </w:t>
      </w:r>
      <w:r>
        <w:fldChar w:fldCharType="begin" w:fldLock="1"/>
      </w:r>
      <w:r>
        <w:instrText>ADDIN CSL_CITATION { "citationItems" : [ { "id" : "ITEM-1", "itemData" : { "author" : [ { "dropping-particle" : "", "family" : "Kollmorgen Corporation", "given" : "", "non-dropping-particle" : "", "parse-names" : false, "suffix" : "" } ], "id" : "ITEM-1", "issued" : { "date-parts" : [ [ "2013" ] ] }, "page" : "17-54", "title" : "Kollmorgen AKM Servomotor Selection Guide with AKD Servo Drive Systems", "type" : "article" }, "uris" : [ "http://www.mendeley.com/documents/?uuid=e7313bd1-14f8-4125-8f76-0bbb6b926ad4" ] } ], "mendeley" : { "formattedCitation" : "[8]", "plainTextFormattedCitation" : "[8]", "previouslyFormattedCitation" : "[8]" }, "properties" : { "noteIndex" : 0 }, "schema" : "https://github.com/citation-style-language/schema/raw/master/csl-citation.json" }</w:instrText>
      </w:r>
      <w:r>
        <w:fldChar w:fldCharType="separate"/>
      </w:r>
      <w:r w:rsidRPr="005E13AE">
        <w:rPr>
          <w:b w:val="0"/>
          <w:noProof/>
        </w:rPr>
        <w:t>[8]</w:t>
      </w:r>
      <w:bookmarkEnd w:id="138"/>
      <w:r>
        <w:fldChar w:fldCharType="end"/>
      </w:r>
    </w:p>
    <w:p w:rsidR="00B21F44" w:rsidRDefault="00B21F44" w:rsidP="003306A6">
      <w:pPr>
        <w:pStyle w:val="BodyTextIndent"/>
        <w:keepNext/>
        <w:spacing w:line="360" w:lineRule="auto"/>
        <w:jc w:val="center"/>
      </w:pPr>
      <w:r>
        <w:rPr>
          <w:noProof/>
        </w:rPr>
        <w:drawing>
          <wp:inline distT="0" distB="0" distL="0" distR="0" wp14:anchorId="239812E5" wp14:editId="1C1995CA">
            <wp:extent cx="3774440" cy="2900727"/>
            <wp:effectExtent l="0" t="0" r="1016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14 at 11.20.15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4498" cy="2900771"/>
                    </a:xfrm>
                    <a:prstGeom prst="rect">
                      <a:avLst/>
                    </a:prstGeom>
                  </pic:spPr>
                </pic:pic>
              </a:graphicData>
            </a:graphic>
          </wp:inline>
        </w:drawing>
      </w:r>
    </w:p>
    <w:p w:rsidR="00B21F44" w:rsidRPr="00EF60C3" w:rsidRDefault="00B21F44" w:rsidP="003306A6">
      <w:pPr>
        <w:pStyle w:val="Caption"/>
        <w:spacing w:line="360" w:lineRule="auto"/>
      </w:pPr>
      <w:bookmarkStart w:id="139" w:name="_Ref277185888"/>
      <w:bookmarkStart w:id="140" w:name="_Toc438543781"/>
      <w:bookmarkStart w:id="141" w:name="_Toc455075486"/>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21</w:t>
        </w:r>
      </w:fldSimple>
      <w:bookmarkEnd w:id="139"/>
      <w:r>
        <w:t>: Exploded view of the AC synchronous servomotor</w:t>
      </w:r>
      <w:bookmarkEnd w:id="140"/>
      <w:r>
        <w:t xml:space="preserve"> </w:t>
      </w:r>
      <w:r>
        <w:fldChar w:fldCharType="begin" w:fldLock="1"/>
      </w:r>
      <w:r>
        <w:instrText>ADDIN CSL_CITATION { "citationItems" : [ { "id" : "ITEM-1", "itemData" : { "author" : [ { "dropping-particle" : "", "family" : "Kollmorgen Corporation", "given" : "", "non-dropping-particle" : "", "parse-names" : false, "suffix" : "" } ], "id" : "ITEM-1", "issued" : { "date-parts" : [ [ "2013" ] ] }, "page" : "17-54", "title" : "Kollmorgen AKM Servomotor Selection Guide with AKD Servo Drive Systems", "type" : "article" }, "uris" : [ "http://www.mendeley.com/documents/?uuid=e7313bd1-14f8-4125-8f76-0bbb6b926ad4" ] } ], "mendeley" : { "formattedCitation" : "[8]", "plainTextFormattedCitation" : "[8]", "previouslyFormattedCitation" : "[8]" }, "properties" : { "noteIndex" : 0 }, "schema" : "https://github.com/citation-style-language/schema/raw/master/csl-citation.json" }</w:instrText>
      </w:r>
      <w:r>
        <w:fldChar w:fldCharType="separate"/>
      </w:r>
      <w:r w:rsidRPr="005E13AE">
        <w:rPr>
          <w:b w:val="0"/>
          <w:noProof/>
        </w:rPr>
        <w:t>[8]</w:t>
      </w:r>
      <w:bookmarkEnd w:id="141"/>
      <w:r>
        <w:fldChar w:fldCharType="end"/>
      </w:r>
    </w:p>
    <w:p w:rsidR="00B21F44" w:rsidRDefault="00B21F44" w:rsidP="003306A6">
      <w:pPr>
        <w:spacing w:line="360" w:lineRule="auto"/>
      </w:pPr>
      <w:r>
        <w:fldChar w:fldCharType="begin"/>
      </w:r>
      <w:r>
        <w:instrText xml:space="preserve"> REF _Ref277186297 \h </w:instrText>
      </w:r>
      <w:r w:rsidR="003306A6">
        <w:instrText xml:space="preserve"> \* MERGEFORMAT </w:instrText>
      </w:r>
      <w:r>
        <w:fldChar w:fldCharType="separate"/>
      </w:r>
      <w:r w:rsidR="000F559A">
        <w:t xml:space="preserve">Table </w:t>
      </w:r>
      <w:r w:rsidR="000F559A">
        <w:rPr>
          <w:noProof/>
          <w:cs/>
        </w:rPr>
        <w:t>‎</w:t>
      </w:r>
      <w:r w:rsidR="000F559A">
        <w:rPr>
          <w:noProof/>
        </w:rPr>
        <w:t>2</w:t>
      </w:r>
      <w:r w:rsidR="000F559A">
        <w:rPr>
          <w:noProof/>
        </w:rPr>
        <w:noBreakHyphen/>
        <w:t>4</w:t>
      </w:r>
      <w:r>
        <w:fldChar w:fldCharType="end"/>
      </w:r>
      <w:r>
        <w:t xml:space="preserve"> shows specifications of the AKM84T motor, and the performance curve of the motor </w:t>
      </w:r>
      <w:r w:rsidRPr="0090177F">
        <w:rPr>
          <w:noProof/>
        </w:rPr>
        <w:t>is presented</w:t>
      </w:r>
      <w:r>
        <w:t xml:space="preserve"> in </w:t>
      </w:r>
      <w:r>
        <w:fldChar w:fldCharType="begin"/>
      </w:r>
      <w:r>
        <w:instrText xml:space="preserve"> REF _Ref277186497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22</w:t>
      </w:r>
      <w:r>
        <w:fldChar w:fldCharType="end"/>
      </w:r>
      <w:r>
        <w:t xml:space="preserve">. The AKM84T </w:t>
      </w:r>
      <w:r w:rsidRPr="0090177F">
        <w:rPr>
          <w:noProof/>
        </w:rPr>
        <w:t>servomotor</w:t>
      </w:r>
      <w:r>
        <w:t xml:space="preserve"> outputs continuous power of 19.5 kW for a rated speed of 2500 RPM. </w:t>
      </w:r>
      <w:r w:rsidRPr="004A6C05">
        <w:t xml:space="preserve">The servo-machine </w:t>
      </w:r>
      <w:r w:rsidRPr="0090177F">
        <w:rPr>
          <w:noProof/>
        </w:rPr>
        <w:t>is equipped</w:t>
      </w:r>
      <w:r w:rsidRPr="004A6C05">
        <w:t xml:space="preserve"> with a single turn absolute sine encoder </w:t>
      </w:r>
      <w:r>
        <w:t>(</w:t>
      </w:r>
      <w:r w:rsidRPr="004A6C05">
        <w:t>DA).</w:t>
      </w:r>
    </w:p>
    <w:p w:rsidR="00B21F44" w:rsidRDefault="00B21F44" w:rsidP="003306A6">
      <w:pPr>
        <w:keepNext/>
        <w:spacing w:line="360" w:lineRule="auto"/>
        <w:jc w:val="center"/>
      </w:pPr>
      <w:r>
        <w:rPr>
          <w:rFonts w:ascii="Times New Roman" w:hAnsi="Times New Roman" w:cs="Times New Roman"/>
          <w:noProof/>
          <w:color w:val="000000"/>
          <w:sz w:val="19"/>
          <w:szCs w:val="19"/>
        </w:rPr>
        <w:lastRenderedPageBreak/>
        <w:drawing>
          <wp:inline distT="0" distB="0" distL="0" distR="0" wp14:anchorId="1C941B82" wp14:editId="78F01BBF">
            <wp:extent cx="2942167" cy="1745210"/>
            <wp:effectExtent l="0" t="0" r="4445" b="762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M84T_curv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43080" cy="1745751"/>
                    </a:xfrm>
                    <a:prstGeom prst="rect">
                      <a:avLst/>
                    </a:prstGeom>
                  </pic:spPr>
                </pic:pic>
              </a:graphicData>
            </a:graphic>
          </wp:inline>
        </w:drawing>
      </w:r>
    </w:p>
    <w:p w:rsidR="00B21F44" w:rsidRDefault="00B21F44" w:rsidP="003306A6">
      <w:pPr>
        <w:pStyle w:val="Caption"/>
        <w:spacing w:line="360" w:lineRule="auto"/>
        <w:rPr>
          <w:color w:val="000000"/>
          <w:sz w:val="19"/>
          <w:szCs w:val="19"/>
        </w:rPr>
      </w:pPr>
      <w:bookmarkStart w:id="142" w:name="_Ref277186497"/>
      <w:bookmarkStart w:id="143" w:name="_Toc438543782"/>
      <w:bookmarkStart w:id="144" w:name="_Toc455075487"/>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22</w:t>
        </w:r>
      </w:fldSimple>
      <w:bookmarkEnd w:id="142"/>
      <w:r>
        <w:t>: Performance curve for AKM84T servomotor</w:t>
      </w:r>
      <w:bookmarkEnd w:id="143"/>
      <w:r>
        <w:t xml:space="preserve"> </w:t>
      </w:r>
      <w:r>
        <w:fldChar w:fldCharType="begin" w:fldLock="1"/>
      </w:r>
      <w:r>
        <w:instrText>ADDIN CSL_CITATION { "citationItems" : [ { "id" : "ITEM-1", "itemData" : { "author" : [ { "dropping-particle" : "", "family" : "Kollmorgen Corporation", "given" : "", "non-dropping-particle" : "", "parse-names" : false, "suffix" : "" } ], "id" : "ITEM-1", "issued" : { "date-parts" : [ [ "2013" ] ] }, "page" : "17-54", "title" : "Kollmorgen AKM Servomotor Selection Guide with AKD Servo Drive Systems", "type" : "article" }, "uris" : [ "http://www.mendeley.com/documents/?uuid=e7313bd1-14f8-4125-8f76-0bbb6b926ad4" ] } ], "mendeley" : { "formattedCitation" : "[8]", "plainTextFormattedCitation" : "[8]", "previouslyFormattedCitation" : "[8]" }, "properties" : { "noteIndex" : 0 }, "schema" : "https://github.com/citation-style-language/schema/raw/master/csl-citation.json" }</w:instrText>
      </w:r>
      <w:r>
        <w:fldChar w:fldCharType="separate"/>
      </w:r>
      <w:r w:rsidRPr="005E13AE">
        <w:rPr>
          <w:b w:val="0"/>
          <w:noProof/>
        </w:rPr>
        <w:t>[8]</w:t>
      </w:r>
      <w:bookmarkEnd w:id="144"/>
      <w:r>
        <w:fldChar w:fldCharType="end"/>
      </w:r>
    </w:p>
    <w:p w:rsidR="00B21F44" w:rsidRPr="00653E3C" w:rsidRDefault="00B21F44" w:rsidP="003306A6">
      <w:pPr>
        <w:spacing w:line="360" w:lineRule="auto"/>
        <w:rPr>
          <w:rFonts w:eastAsia="Times New Roman"/>
          <w:sz w:val="20"/>
          <w:szCs w:val="20"/>
        </w:rPr>
      </w:pPr>
    </w:p>
    <w:p w:rsidR="00B21F44" w:rsidRDefault="00B21F44" w:rsidP="003306A6">
      <w:pPr>
        <w:pStyle w:val="Caption"/>
        <w:keepNext/>
        <w:spacing w:line="360" w:lineRule="auto"/>
      </w:pPr>
      <w:bookmarkStart w:id="145" w:name="_Ref277186297"/>
      <w:bookmarkStart w:id="146" w:name="_Toc277598349"/>
      <w:bookmarkStart w:id="147" w:name="_Toc438543888"/>
      <w:bookmarkStart w:id="148" w:name="_Toc455075287"/>
      <w:r>
        <w:t xml:space="preserve">Table </w:t>
      </w:r>
      <w:r w:rsidR="00C11708">
        <w:fldChar w:fldCharType="begin"/>
      </w:r>
      <w:r w:rsidR="00C11708">
        <w:instrText xml:space="preserve"> </w:instrText>
      </w:r>
      <w:r w:rsidR="00C11708">
        <w:instrText xml:space="preserve">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4</w:t>
      </w:r>
      <w:r w:rsidR="00C11708">
        <w:rPr>
          <w:noProof/>
        </w:rPr>
        <w:fldChar w:fldCharType="end"/>
      </w:r>
      <w:bookmarkEnd w:id="145"/>
      <w:r>
        <w:t>: Main specifications for AKM84T (480 V) AC servomotor</w:t>
      </w:r>
      <w:bookmarkEnd w:id="146"/>
      <w:r w:rsidRPr="0075068D">
        <w:t xml:space="preserve"> </w:t>
      </w:r>
      <w:bookmarkEnd w:id="147"/>
      <w:r>
        <w:fldChar w:fldCharType="begin" w:fldLock="1"/>
      </w:r>
      <w:r>
        <w:instrText>ADDIN CSL_CITATION { "citationItems" : [ { "id" : "ITEM-1", "itemData" : { "author" : [ { "dropping-particle" : "", "family" : "Kollmorgen Corporation", "given" : "", "non-dropping-particle" : "", "parse-names" : false, "suffix" : "" } ], "id" : "ITEM-1", "issued" : { "date-parts" : [ [ "2013" ] ] }, "page" : "17-54", "title" : "Kollmorgen AKM Servomotor Selection Guide with AKD Servo Drive Systems", "type" : "article" }, "uris" : [ "http://www.mendeley.com/documents/?uuid=e7313bd1-14f8-4125-8f76-0bbb6b926ad4" ] } ], "mendeley" : { "formattedCitation" : "[8]", "plainTextFormattedCitation" : "[8]", "previouslyFormattedCitation" : "[8]" }, "properties" : { "noteIndex" : 0 }, "schema" : "https://github.com/citation-style-language/schema/raw/master/csl-citation.json" }</w:instrText>
      </w:r>
      <w:r>
        <w:fldChar w:fldCharType="separate"/>
      </w:r>
      <w:r w:rsidRPr="005E13AE">
        <w:rPr>
          <w:b w:val="0"/>
          <w:noProof/>
        </w:rPr>
        <w:t>[8]</w:t>
      </w:r>
      <w:bookmarkEnd w:id="148"/>
      <w:r>
        <w:fldChar w:fldCharType="end"/>
      </w:r>
    </w:p>
    <w:p w:rsidR="00B21F44" w:rsidRDefault="00B21F44" w:rsidP="003306A6">
      <w:pPr>
        <w:spacing w:line="360" w:lineRule="auto"/>
        <w:jc w:val="center"/>
        <w:rPr>
          <w:rFonts w:ascii="Times New Roman" w:hAnsi="Times New Roman" w:cs="Times New Roman"/>
          <w:color w:val="000000"/>
          <w:sz w:val="19"/>
          <w:szCs w:val="19"/>
        </w:rPr>
      </w:pPr>
      <w:r>
        <w:rPr>
          <w:rFonts w:ascii="Times New Roman" w:hAnsi="Times New Roman" w:cs="Times New Roman"/>
          <w:noProof/>
          <w:color w:val="000000"/>
          <w:sz w:val="19"/>
          <w:szCs w:val="19"/>
        </w:rPr>
        <w:drawing>
          <wp:inline distT="0" distB="0" distL="0" distR="0" wp14:anchorId="2E656034" wp14:editId="02288170">
            <wp:extent cx="2704253" cy="3373941"/>
            <wp:effectExtent l="0" t="0" r="0" b="4445"/>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K84T_spec.png"/>
                    <pic:cNvPicPr/>
                  </pic:nvPicPr>
                  <pic:blipFill rotWithShape="1">
                    <a:blip r:embed="rId56">
                      <a:extLst>
                        <a:ext uri="{28A0092B-C50C-407E-A947-70E740481C1C}">
                          <a14:useLocalDpi xmlns:a14="http://schemas.microsoft.com/office/drawing/2010/main" val="0"/>
                        </a:ext>
                      </a:extLst>
                    </a:blip>
                    <a:srcRect l="167" t="167" r="34535" b="18738"/>
                    <a:stretch/>
                  </pic:blipFill>
                  <pic:spPr bwMode="auto">
                    <a:xfrm>
                      <a:off x="0" y="0"/>
                      <a:ext cx="2705782" cy="33758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B21F44" w:rsidRDefault="00B21F44" w:rsidP="003306A6">
      <w:pPr>
        <w:spacing w:line="360" w:lineRule="auto"/>
      </w:pPr>
      <w:r w:rsidRPr="004A6C05">
        <w:t>A</w:t>
      </w:r>
      <w:r>
        <w:t>k</w:t>
      </w:r>
      <w:r w:rsidRPr="004A6C05">
        <w:t xml:space="preserve">M84T servomotors </w:t>
      </w:r>
      <w:r w:rsidRPr="0090177F">
        <w:rPr>
          <w:noProof/>
        </w:rPr>
        <w:t>are controlled</w:t>
      </w:r>
      <w:r w:rsidRPr="004A6C05">
        <w:t xml:space="preserve"> by a digital servo drive (S772) offered by Kollmorgen</w:t>
      </w:r>
      <w:r>
        <w:t xml:space="preserve"> (</w:t>
      </w:r>
      <w:r>
        <w:fldChar w:fldCharType="begin"/>
      </w:r>
      <w:r>
        <w:instrText xml:space="preserve"> REF _Ref277191634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23</w:t>
      </w:r>
      <w:r>
        <w:fldChar w:fldCharType="end"/>
      </w:r>
      <w:r>
        <w:t>)</w:t>
      </w:r>
      <w:r w:rsidRPr="004A6C05">
        <w:t xml:space="preserve">. Kollmorgen servo drive </w:t>
      </w:r>
      <w:r w:rsidRPr="0090177F">
        <w:rPr>
          <w:noProof/>
        </w:rPr>
        <w:t>is specifically designed</w:t>
      </w:r>
      <w:r w:rsidRPr="004A6C05">
        <w:t xml:space="preserve"> </w:t>
      </w:r>
      <w:r>
        <w:rPr>
          <w:noProof/>
        </w:rPr>
        <w:t>for</w:t>
      </w:r>
      <w:r w:rsidRPr="004A6C05">
        <w:t xml:space="preserve"> the versatility, communications, and power needed to expand machine performance and increase integration speeds. </w:t>
      </w:r>
      <w:r>
        <w:rPr>
          <w:noProof/>
        </w:rPr>
        <w:t>The m</w:t>
      </w:r>
      <w:r w:rsidRPr="00A27272">
        <w:rPr>
          <w:noProof/>
        </w:rPr>
        <w:t>otor</w:t>
      </w:r>
      <w:r w:rsidRPr="004A6C05">
        <w:t xml:space="preserve"> </w:t>
      </w:r>
      <w:r w:rsidRPr="00A27272">
        <w:rPr>
          <w:noProof/>
        </w:rPr>
        <w:t>setup</w:t>
      </w:r>
      <w:r w:rsidRPr="004A6C05">
        <w:t xml:space="preserve"> is </w:t>
      </w:r>
      <w:r w:rsidRPr="00A27272">
        <w:rPr>
          <w:noProof/>
        </w:rPr>
        <w:t>plug-and-play</w:t>
      </w:r>
      <w:r>
        <w:rPr>
          <w:noProof/>
        </w:rPr>
        <w:t>,</w:t>
      </w:r>
      <w:r w:rsidRPr="004A6C05">
        <w:t xml:space="preserve"> and multiple Ethernet connectivity options provide both open and closed protocols.</w:t>
      </w:r>
      <w:r>
        <w:t xml:space="preserve"> Online troubleshooting and data verification enable faster, bug-proof programming. </w:t>
      </w:r>
      <w:r>
        <w:rPr>
          <w:noProof/>
        </w:rPr>
        <w:t>Moreover,</w:t>
      </w:r>
      <w:r w:rsidRPr="00A27272">
        <w:rPr>
          <w:noProof/>
        </w:rPr>
        <w:t xml:space="preserve"> a</w:t>
      </w:r>
      <w:r>
        <w:t xml:space="preserve"> broad power range in a smaller, compact design allows using these robust drives with a single interface while experiencing industry-leading, high-performance servo loops </w:t>
      </w:r>
      <w:r>
        <w:fldChar w:fldCharType="begin" w:fldLock="1"/>
      </w:r>
      <w:r>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"mendeley" : { "formattedCitation" : "[9]", "plainTextFormattedCitation" : "[9]", "previouslyFormattedCitation" : "[9]" }, "properties" : { "noteIndex" : 0 }, "schema" : "https://github.com/citation-style-language/schema/raw/master/csl-citation.json" }</w:instrText>
      </w:r>
      <w:r>
        <w:fldChar w:fldCharType="separate"/>
      </w:r>
      <w:r w:rsidRPr="005E13AE">
        <w:rPr>
          <w:noProof/>
        </w:rPr>
        <w:t>[9]</w:t>
      </w:r>
      <w:r>
        <w:fldChar w:fldCharType="end"/>
      </w:r>
      <w:r>
        <w:t>.</w:t>
      </w:r>
    </w:p>
    <w:p w:rsidR="00B21F44" w:rsidRDefault="00B21F44" w:rsidP="003306A6">
      <w:pPr>
        <w:keepNext/>
        <w:spacing w:line="360" w:lineRule="auto"/>
        <w:jc w:val="center"/>
      </w:pPr>
      <w:r>
        <w:rPr>
          <w:rFonts w:ascii="Times New Roman" w:hAnsi="Times New Roman" w:cs="Times New Roman"/>
          <w:noProof/>
          <w:color w:val="000000"/>
          <w:sz w:val="19"/>
          <w:szCs w:val="19"/>
        </w:rPr>
        <w:lastRenderedPageBreak/>
        <w:drawing>
          <wp:inline distT="0" distB="0" distL="0" distR="0" wp14:anchorId="66FA514B" wp14:editId="2C0D9F83">
            <wp:extent cx="1922780" cy="2665536"/>
            <wp:effectExtent l="0" t="0" r="762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14 at 12.00.20 PM.png"/>
                    <pic:cNvPicPr/>
                  </pic:nvPicPr>
                  <pic:blipFill>
                    <a:blip r:embed="rId57">
                      <a:extLst>
                        <a:ext uri="{28A0092B-C50C-407E-A947-70E740481C1C}">
                          <a14:useLocalDpi xmlns:a14="http://schemas.microsoft.com/office/drawing/2010/main" val="0"/>
                        </a:ext>
                      </a:extLst>
                    </a:blip>
                    <a:stretch>
                      <a:fillRect/>
                    </a:stretch>
                  </pic:blipFill>
                  <pic:spPr>
                    <a:xfrm>
                      <a:off x="0" y="0"/>
                      <a:ext cx="1923413" cy="2666414"/>
                    </a:xfrm>
                    <a:prstGeom prst="rect">
                      <a:avLst/>
                    </a:prstGeom>
                  </pic:spPr>
                </pic:pic>
              </a:graphicData>
            </a:graphic>
          </wp:inline>
        </w:drawing>
      </w:r>
    </w:p>
    <w:p w:rsidR="00B21F44" w:rsidRDefault="00B21F44" w:rsidP="003306A6">
      <w:pPr>
        <w:pStyle w:val="Caption"/>
        <w:spacing w:line="360" w:lineRule="auto"/>
      </w:pPr>
      <w:bookmarkStart w:id="149" w:name="_Ref277191634"/>
      <w:bookmarkStart w:id="150" w:name="_Toc438543783"/>
      <w:bookmarkStart w:id="151" w:name="_Toc455075488"/>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23</w:t>
        </w:r>
      </w:fldSimple>
      <w:bookmarkEnd w:id="149"/>
      <w:r>
        <w:t>: Picture of S772 servo drive offered by Kollmorgen</w:t>
      </w:r>
      <w:bookmarkEnd w:id="150"/>
      <w:r>
        <w:t xml:space="preserve"> </w:t>
      </w:r>
      <w:r>
        <w:fldChar w:fldCharType="begin" w:fldLock="1"/>
      </w:r>
      <w:r>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"mendeley" : { "formattedCitation" : "[9]", "plainTextFormattedCitation" : "[9]", "previouslyFormattedCitation" : "[9]" }, "properties" : { "noteIndex" : 0 }, "schema" : "https://github.com/citation-style-language/schema/raw/master/csl-citation.json" }</w:instrText>
      </w:r>
      <w:r>
        <w:fldChar w:fldCharType="separate"/>
      </w:r>
      <w:r w:rsidRPr="005E13AE">
        <w:rPr>
          <w:b w:val="0"/>
          <w:noProof/>
        </w:rPr>
        <w:t>[9]</w:t>
      </w:r>
      <w:bookmarkEnd w:id="151"/>
      <w:r>
        <w:fldChar w:fldCharType="end"/>
      </w:r>
    </w:p>
    <w:p w:rsidR="00B21F44" w:rsidRPr="004A6C05" w:rsidRDefault="00B21F44" w:rsidP="003306A6">
      <w:pPr>
        <w:spacing w:line="360" w:lineRule="auto"/>
      </w:pPr>
      <w:r>
        <w:t>The S700, which is based on the SERVOSTAR</w:t>
      </w:r>
      <w:r>
        <w:rPr>
          <w:sz w:val="13"/>
          <w:szCs w:val="13"/>
        </w:rPr>
        <w:t xml:space="preserve">® </w:t>
      </w:r>
      <w:r>
        <w:t xml:space="preserve">300 architecture and features the same kind of processor, is a fully digital servo </w:t>
      </w:r>
      <w:r w:rsidRPr="004A6C05">
        <w:t xml:space="preserve">amplifier that is ideal for complex drive tasks. It incorporates onboard Ethernet connectivity for use with EtherCAT® and </w:t>
      </w:r>
      <w:r w:rsidRPr="00A27272">
        <w:rPr>
          <w:noProof/>
        </w:rPr>
        <w:t>SynqNet™</w:t>
      </w:r>
      <w:r w:rsidRPr="004A6C05">
        <w:t xml:space="preserve"> and the optional MMC memory card enables parameter records and firmware to be easily backed up in the field. A Safe Torque Off function is standard, and other safety functions can </w:t>
      </w:r>
      <w:r w:rsidRPr="0090177F">
        <w:rPr>
          <w:noProof/>
        </w:rPr>
        <w:t>be added</w:t>
      </w:r>
      <w:r w:rsidRPr="004A6C05">
        <w:t xml:space="preserve">. The S772 integrates a Safe Torque Off function. A digital input disables the amplifier’s </w:t>
      </w:r>
      <w:r>
        <w:t xml:space="preserve">power output stage, thereby implementing the Safe Torque Off function (safe stop). Advanced safety functions such as </w:t>
      </w:r>
      <w:r>
        <w:rPr>
          <w:noProof/>
        </w:rPr>
        <w:t>limited safety</w:t>
      </w:r>
      <w:r>
        <w:t xml:space="preserve"> speed </w:t>
      </w:r>
      <w:r w:rsidRPr="00A27272">
        <w:rPr>
          <w:noProof/>
        </w:rPr>
        <w:t xml:space="preserve">could be applied </w:t>
      </w:r>
      <w:r>
        <w:rPr>
          <w:noProof/>
        </w:rPr>
        <w:t>using</w:t>
      </w:r>
      <w:r>
        <w:t xml:space="preserve"> a safety expansion card.</w:t>
      </w:r>
      <w:r>
        <w:rPr>
          <w:rFonts w:ascii="Arial" w:eastAsia="Times New Roman" w:hAnsi="Arial" w:cs="Arial"/>
          <w:color w:val="333333"/>
          <w:sz w:val="18"/>
          <w:szCs w:val="18"/>
          <w:shd w:val="clear" w:color="auto" w:fill="FFFFFF"/>
        </w:rPr>
        <w:t xml:space="preserve"> </w:t>
      </w:r>
      <w:r>
        <w:t xml:space="preserve">The S772 can read data from a wide range of feedback systems (including an </w:t>
      </w:r>
      <w:r w:rsidRPr="00A27272">
        <w:rPr>
          <w:noProof/>
        </w:rPr>
        <w:t>encoder</w:t>
      </w:r>
      <w:r>
        <w:t xml:space="preserve">, resolver, hall effect sensor, </w:t>
      </w:r>
      <w:r w:rsidRPr="00A27272">
        <w:rPr>
          <w:noProof/>
        </w:rPr>
        <w:t>etc.</w:t>
      </w:r>
      <w:r>
        <w:t xml:space="preserve">) and evaluate up to three of them in parallel. This feature ensures a high level of flexibility where integration of the S772 into different applications is concerned. The S772 stands out on account of the high </w:t>
      </w:r>
      <w:r>
        <w:rPr>
          <w:noProof/>
        </w:rPr>
        <w:t>standard</w:t>
      </w:r>
      <w:r>
        <w:t xml:space="preserve"> of flexibility that it offers when integrated into network environments. Virtually all of the most popular </w:t>
      </w:r>
      <w:r>
        <w:rPr>
          <w:noProof/>
        </w:rPr>
        <w:t>F</w:t>
      </w:r>
      <w:r w:rsidRPr="00A27272">
        <w:rPr>
          <w:noProof/>
        </w:rPr>
        <w:t>ieldbus</w:t>
      </w:r>
      <w:r>
        <w:t xml:space="preserve"> connections can be accommodated (RS232, EtherCat,</w:t>
      </w:r>
      <w:r w:rsidRPr="00617E62">
        <w:t xml:space="preserve"> </w:t>
      </w:r>
      <w:r>
        <w:t xml:space="preserve">CAN standard ISO 11898), thereby enabling the servo amplifier to communicate with any standard controller </w:t>
      </w:r>
      <w:r>
        <w:fldChar w:fldCharType="begin" w:fldLock="1"/>
      </w:r>
      <w:r>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"mendeley" : { "formattedCitation" : "[9]", "plainTextFormattedCitation" : "[9]", "previouslyFormattedCitation" : "[9]" }, "properties" : { "noteIndex" : 0 }, "schema" : "https://github.com/citation-style-language/schema/raw/master/csl-citation.json" }</w:instrText>
      </w:r>
      <w:r>
        <w:fldChar w:fldCharType="separate"/>
      </w:r>
      <w:r w:rsidRPr="005E13AE">
        <w:rPr>
          <w:noProof/>
        </w:rPr>
        <w:t>[9]</w:t>
      </w:r>
      <w:r>
        <w:fldChar w:fldCharType="end"/>
      </w:r>
      <w:r>
        <w:t xml:space="preserve">. The wiring diagram of the components of the servo drive </w:t>
      </w:r>
      <w:r w:rsidRPr="0090177F">
        <w:rPr>
          <w:noProof/>
        </w:rPr>
        <w:t>is depicted</w:t>
      </w:r>
      <w:r>
        <w:t xml:space="preserve"> in </w:t>
      </w:r>
      <w:r>
        <w:fldChar w:fldCharType="begin"/>
      </w:r>
      <w:r>
        <w:instrText xml:space="preserve"> REF _Ref277191646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24</w:t>
      </w:r>
      <w:r>
        <w:fldChar w:fldCharType="end"/>
      </w:r>
      <w:r>
        <w:t>.</w:t>
      </w:r>
    </w:p>
    <w:tbl>
      <w:tblPr>
        <w:tblW w:w="0" w:type="auto"/>
        <w:tblLook w:val="04A0" w:firstRow="1" w:lastRow="0" w:firstColumn="1" w:lastColumn="0" w:noHBand="0" w:noVBand="1"/>
      </w:tblPr>
      <w:tblGrid>
        <w:gridCol w:w="4730"/>
        <w:gridCol w:w="3910"/>
      </w:tblGrid>
      <w:tr w:rsidR="00B21F44" w:rsidTr="00A54DC8">
        <w:tc>
          <w:tcPr>
            <w:tcW w:w="4428" w:type="dxa"/>
            <w:vAlign w:val="center"/>
          </w:tcPr>
          <w:p w:rsidR="00B21F44" w:rsidRDefault="00B21F44" w:rsidP="003306A6">
            <w:pPr>
              <w:keepNext/>
              <w:spacing w:line="360" w:lineRule="auto"/>
              <w:jc w:val="center"/>
            </w:pPr>
            <w:r w:rsidRPr="00E43189">
              <w:rPr>
                <w:rFonts w:ascii="Times New Roman" w:hAnsi="Times New Roman" w:cs="Times New Roman"/>
                <w:noProof/>
                <w:color w:val="000000"/>
                <w:sz w:val="19"/>
                <w:szCs w:val="19"/>
              </w:rPr>
              <w:lastRenderedPageBreak/>
              <w:drawing>
                <wp:inline distT="0" distB="0" distL="0" distR="0" wp14:anchorId="21AD3956" wp14:editId="0D7D5C6E">
                  <wp:extent cx="3063451" cy="4313358"/>
                  <wp:effectExtent l="0" t="0" r="1016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14 at 12.00.38 PM.png"/>
                          <pic:cNvPicPr/>
                        </pic:nvPicPr>
                        <pic:blipFill rotWithShape="1">
                          <a:blip r:embed="rId58">
                            <a:extLst>
                              <a:ext uri="{28A0092B-C50C-407E-A947-70E740481C1C}">
                                <a14:useLocalDpi xmlns:a14="http://schemas.microsoft.com/office/drawing/2010/main" val="0"/>
                              </a:ext>
                            </a:extLst>
                          </a:blip>
                          <a:srcRect l="8682"/>
                          <a:stretch/>
                        </pic:blipFill>
                        <pic:spPr bwMode="auto">
                          <a:xfrm>
                            <a:off x="0" y="0"/>
                            <a:ext cx="3064568" cy="43149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4428" w:type="dxa"/>
            <w:vAlign w:val="center"/>
          </w:tcPr>
          <w:p w:rsidR="00B21F44" w:rsidRDefault="00B21F44" w:rsidP="003306A6">
            <w:pPr>
              <w:keepNext/>
              <w:spacing w:line="360" w:lineRule="auto"/>
              <w:jc w:val="center"/>
            </w:pPr>
            <w:r>
              <w:rPr>
                <w:noProof/>
              </w:rPr>
              <w:drawing>
                <wp:inline distT="0" distB="0" distL="0" distR="0" wp14:anchorId="1D4FA6AE" wp14:editId="13BA15F7">
                  <wp:extent cx="2504652" cy="2504652"/>
                  <wp:effectExtent l="0" t="0" r="10160" b="1016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32.JPG"/>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2505143" cy="2505143"/>
                          </a:xfrm>
                          <a:prstGeom prst="rect">
                            <a:avLst/>
                          </a:prstGeom>
                        </pic:spPr>
                      </pic:pic>
                    </a:graphicData>
                  </a:graphic>
                </wp:inline>
              </w:drawing>
            </w:r>
          </w:p>
        </w:tc>
      </w:tr>
    </w:tbl>
    <w:p w:rsidR="00B21F44" w:rsidRDefault="00B21F44" w:rsidP="003306A6">
      <w:pPr>
        <w:pStyle w:val="Caption"/>
        <w:spacing w:line="360" w:lineRule="auto"/>
        <w:rPr>
          <w:color w:val="000000"/>
          <w:sz w:val="19"/>
          <w:szCs w:val="19"/>
        </w:rPr>
      </w:pPr>
      <w:bookmarkStart w:id="152" w:name="_Ref277191646"/>
      <w:bookmarkStart w:id="153" w:name="_Toc438543784"/>
      <w:bookmarkStart w:id="154" w:name="_Toc455075489"/>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24</w:t>
        </w:r>
      </w:fldSimple>
      <w:bookmarkEnd w:id="152"/>
      <w:r>
        <w:t xml:space="preserve">: Left) Wiring diagram of the S772 servo drives </w:t>
      </w:r>
      <w:r>
        <w:fldChar w:fldCharType="begin" w:fldLock="1"/>
      </w:r>
      <w:r>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"mendeley" : { "formattedCitation" : "[9]", "plainTextFormattedCitation" : "[9]", "previouslyFormattedCitation" : "[9]" }, "properties" : { "noteIndex" : 0 }, "schema" : "https://github.com/citation-style-language/schema/raw/master/csl-citation.json" }</w:instrText>
      </w:r>
      <w:r>
        <w:fldChar w:fldCharType="separate"/>
      </w:r>
      <w:r w:rsidRPr="005E13AE">
        <w:rPr>
          <w:b w:val="0"/>
          <w:noProof/>
        </w:rPr>
        <w:t>[9]</w:t>
      </w:r>
      <w:r>
        <w:fldChar w:fldCharType="end"/>
      </w:r>
      <w:r>
        <w:t>. Right) Installed S772 servo-drives controlling the servomotors that drive the wheel and roller drivelines</w:t>
      </w:r>
      <w:bookmarkEnd w:id="153"/>
      <w:bookmarkEnd w:id="154"/>
    </w:p>
    <w:p w:rsidR="00B21F44" w:rsidRDefault="00B21F44" w:rsidP="003306A6">
      <w:pPr>
        <w:spacing w:line="360" w:lineRule="auto"/>
        <w:rPr>
          <w:shd w:val="clear" w:color="auto" w:fill="FFFFFF"/>
        </w:rPr>
      </w:pPr>
      <w:r w:rsidRPr="00A27272">
        <w:rPr>
          <w:noProof/>
          <w:shd w:val="clear" w:color="auto" w:fill="FFFFFF"/>
        </w:rPr>
        <w:t>To deliver the needed torque to the rotating body</w:t>
      </w:r>
      <w:r>
        <w:rPr>
          <w:shd w:val="clear" w:color="auto" w:fill="FFFFFF"/>
        </w:rPr>
        <w:t xml:space="preserve">, a proper-size gearbox is designed to transmit power from the </w:t>
      </w:r>
      <w:r w:rsidRPr="00C06928">
        <w:t xml:space="preserve">servomotor to the roller. Different vendors (products) are considered including Micron (UT022), Stober (PHQ932, C812), </w:t>
      </w:r>
      <w:r w:rsidRPr="0090177F">
        <w:rPr>
          <w:noProof/>
        </w:rPr>
        <w:t>Wittenstein</w:t>
      </w:r>
      <w:r w:rsidRPr="00C06928">
        <w:t xml:space="preserve"> (TP 500S, TP 300S)), </w:t>
      </w:r>
      <w:r w:rsidRPr="00A27272">
        <w:rPr>
          <w:noProof/>
        </w:rPr>
        <w:t>Mijno</w:t>
      </w:r>
      <w:r w:rsidRPr="00C06928">
        <w:t xml:space="preserve"> (BDB330), and Apex (AE235)</w:t>
      </w:r>
      <w:r>
        <w:rPr>
          <w:shd w:val="clear" w:color="auto" w:fill="FFFFFF"/>
        </w:rPr>
        <w:t xml:space="preserve">. Comparing all the available options, BDB330 precision gearbox manufactured by </w:t>
      </w:r>
      <w:r w:rsidRPr="00A27272">
        <w:rPr>
          <w:noProof/>
          <w:shd w:val="clear" w:color="auto" w:fill="FFFFFF"/>
        </w:rPr>
        <w:t>Mijno</w:t>
      </w:r>
      <w:r>
        <w:rPr>
          <w:shd w:val="clear" w:color="auto" w:fill="FFFFFF"/>
        </w:rPr>
        <w:t xml:space="preserve"> offers the best cost-effective solution that meets all the required specifications (</w:t>
      </w:r>
      <w:r>
        <w:rPr>
          <w:shd w:val="clear" w:color="auto" w:fill="FFFFFF"/>
        </w:rPr>
        <w:fldChar w:fldCharType="begin"/>
      </w:r>
      <w:r>
        <w:rPr>
          <w:shd w:val="clear" w:color="auto" w:fill="FFFFFF"/>
        </w:rPr>
        <w:instrText xml:space="preserve"> REF _Ref277278930 \h </w:instrText>
      </w:r>
      <w:r w:rsidR="003306A6">
        <w:rPr>
          <w:shd w:val="clear" w:color="auto" w:fill="FFFFFF"/>
        </w:rPr>
        <w:instrText xml:space="preserve"> \* MERGEFORMAT </w:instrText>
      </w:r>
      <w:r>
        <w:rPr>
          <w:shd w:val="clear" w:color="auto" w:fill="FFFFFF"/>
        </w:rPr>
      </w:r>
      <w:r>
        <w:rPr>
          <w:shd w:val="clear" w:color="auto" w:fill="FFFFFF"/>
        </w:rPr>
        <w:fldChar w:fldCharType="separate"/>
      </w:r>
      <w:r w:rsidR="000F559A">
        <w:t xml:space="preserve">Figure </w:t>
      </w:r>
      <w:r w:rsidR="000F559A">
        <w:rPr>
          <w:noProof/>
          <w:cs/>
        </w:rPr>
        <w:t>‎</w:t>
      </w:r>
      <w:r w:rsidR="000F559A">
        <w:rPr>
          <w:noProof/>
        </w:rPr>
        <w:t>2</w:t>
      </w:r>
      <w:r w:rsidR="000F559A">
        <w:rPr>
          <w:noProof/>
        </w:rPr>
        <w:noBreakHyphen/>
        <w:t>25</w:t>
      </w:r>
      <w:r>
        <w:rPr>
          <w:shd w:val="clear" w:color="auto" w:fill="FFFFFF"/>
        </w:rPr>
        <w:fldChar w:fldCharType="end"/>
      </w:r>
      <w:r>
        <w:rPr>
          <w:shd w:val="clear" w:color="auto" w:fill="FFFFFF"/>
        </w:rPr>
        <w:t xml:space="preserve">). </w:t>
      </w:r>
    </w:p>
    <w:p w:rsidR="00B21F44" w:rsidRDefault="00B21F44" w:rsidP="003306A6">
      <w:pPr>
        <w:keepNext/>
        <w:spacing w:line="360" w:lineRule="auto"/>
        <w:jc w:val="center"/>
      </w:pPr>
      <w:r>
        <w:rPr>
          <w:rFonts w:eastAsia="Times New Roman" w:cs="Times New Roman"/>
          <w:noProof/>
          <w:sz w:val="20"/>
          <w:szCs w:val="20"/>
        </w:rPr>
        <w:lastRenderedPageBreak/>
        <w:drawing>
          <wp:inline distT="0" distB="0" distL="0" distR="0" wp14:anchorId="64E95369" wp14:editId="6631C333">
            <wp:extent cx="1226702" cy="141661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no pic.png"/>
                    <pic:cNvPicPr/>
                  </pic:nvPicPr>
                  <pic:blipFill>
                    <a:blip r:embed="rId60">
                      <a:extLst>
                        <a:ext uri="{28A0092B-C50C-407E-A947-70E740481C1C}">
                          <a14:useLocalDpi xmlns:a14="http://schemas.microsoft.com/office/drawing/2010/main" val="0"/>
                        </a:ext>
                      </a:extLst>
                    </a:blip>
                    <a:stretch>
                      <a:fillRect/>
                    </a:stretch>
                  </pic:blipFill>
                  <pic:spPr>
                    <a:xfrm>
                      <a:off x="0" y="0"/>
                      <a:ext cx="1227283" cy="1417281"/>
                    </a:xfrm>
                    <a:prstGeom prst="rect">
                      <a:avLst/>
                    </a:prstGeom>
                  </pic:spPr>
                </pic:pic>
              </a:graphicData>
            </a:graphic>
          </wp:inline>
        </w:drawing>
      </w:r>
    </w:p>
    <w:p w:rsidR="00B21F44" w:rsidRPr="00516044" w:rsidRDefault="00B21F44" w:rsidP="003306A6">
      <w:pPr>
        <w:pStyle w:val="Caption"/>
        <w:spacing w:line="360" w:lineRule="auto"/>
        <w:rPr>
          <w:rFonts w:ascii="Times" w:hAnsi="Times"/>
          <w:sz w:val="20"/>
          <w:szCs w:val="20"/>
        </w:rPr>
      </w:pPr>
      <w:bookmarkStart w:id="155" w:name="_Ref277278930"/>
      <w:bookmarkStart w:id="156" w:name="_Toc438543785"/>
      <w:bookmarkStart w:id="157" w:name="_Toc455075490"/>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25</w:t>
        </w:r>
      </w:fldSimple>
      <w:bookmarkEnd w:id="155"/>
      <w:r>
        <w:t xml:space="preserve">: BDB330 precision gearbox offered by </w:t>
      </w:r>
      <w:r w:rsidRPr="00A27272">
        <w:rPr>
          <w:noProof/>
        </w:rPr>
        <w:t>Mijno</w:t>
      </w:r>
      <w:bookmarkEnd w:id="156"/>
      <w:r>
        <w:t xml:space="preserve"> </w:t>
      </w:r>
      <w:r>
        <w:fldChar w:fldCharType="begin" w:fldLock="1"/>
      </w:r>
      <w:r>
        <w:instrText>ADDIN CSL_CITATION { "citationItems" : [ { "id" : "ITEM-1", "itemData" : { "author" : [ { "dropping-particle" : "", "family" : "Mijno Precision Gearing", "given" : "", "non-dropping-particle" : "", "parse-names" : false, "suffix" : "" } ], "id" : "ITEM-1", "issued" : { "date-parts" : [ [ "2016" ] ] }, "title" : "Mijno Catalogue", "type" : "report" }, "uris" : [ "http://www.mendeley.com/documents/?uuid=0abe0792-297b-3d0f-a26c-5dcdb78492f8" ] } ], "mendeley" : { "formattedCitation" : "[10]", "plainTextFormattedCitation" : "[10]", "previouslyFormattedCitation" : "[10]" }, "properties" : { "noteIndex" : 0 }, "schema" : "https://github.com/citation-style-language/schema/raw/master/csl-citation.json" }</w:instrText>
      </w:r>
      <w:r>
        <w:fldChar w:fldCharType="separate"/>
      </w:r>
      <w:r w:rsidRPr="005E13AE">
        <w:rPr>
          <w:b w:val="0"/>
          <w:noProof/>
        </w:rPr>
        <w:t>[10]</w:t>
      </w:r>
      <w:bookmarkEnd w:id="157"/>
      <w:r>
        <w:fldChar w:fldCharType="end"/>
      </w:r>
    </w:p>
    <w:p w:rsidR="00B21F44" w:rsidRPr="00C06928" w:rsidRDefault="00B21F44" w:rsidP="003306A6">
      <w:pPr>
        <w:spacing w:line="360" w:lineRule="auto"/>
        <w:rPr>
          <w:shd w:val="clear" w:color="auto" w:fill="FFFFFF"/>
        </w:rPr>
      </w:pPr>
      <w:r>
        <w:fldChar w:fldCharType="begin"/>
      </w:r>
      <w:r>
        <w:instrText xml:space="preserve"> REF _Ref277192509 \h </w:instrText>
      </w:r>
      <w:r w:rsidR="003306A6">
        <w:instrText xml:space="preserve"> \* MERGEFORMAT </w:instrText>
      </w:r>
      <w:r>
        <w:fldChar w:fldCharType="separate"/>
      </w:r>
      <w:r w:rsidR="000F559A">
        <w:t xml:space="preserve">Table </w:t>
      </w:r>
      <w:r w:rsidR="000F559A">
        <w:rPr>
          <w:noProof/>
          <w:cs/>
        </w:rPr>
        <w:t>‎</w:t>
      </w:r>
      <w:r w:rsidR="000F559A">
        <w:rPr>
          <w:noProof/>
        </w:rPr>
        <w:t>2</w:t>
      </w:r>
      <w:r w:rsidR="000F559A">
        <w:rPr>
          <w:noProof/>
        </w:rPr>
        <w:noBreakHyphen/>
        <w:t>5</w:t>
      </w:r>
      <w:r>
        <w:fldChar w:fldCharType="end"/>
      </w:r>
      <w:r>
        <w:t xml:space="preserve"> </w:t>
      </w:r>
      <w:r w:rsidRPr="00C06928">
        <w:t>shows the technical characteristics of gearbox BDB330-028. BDB planetary gearbox is a high rated-torque gearhead suitable for heavy duty, low backlash, high rigidity servo applications. It has a rotating output flange ins</w:t>
      </w:r>
      <w:r>
        <w:t xml:space="preserve">tead of the </w:t>
      </w:r>
      <w:r w:rsidRPr="00A27272">
        <w:rPr>
          <w:noProof/>
        </w:rPr>
        <w:t>traditional</w:t>
      </w:r>
      <w:r>
        <w:t xml:space="preserve"> output shaft</w:t>
      </w:r>
      <w:r w:rsidRPr="00C06928">
        <w:t xml:space="preserve">. It </w:t>
      </w:r>
      <w:r w:rsidRPr="0090177F">
        <w:rPr>
          <w:noProof/>
        </w:rPr>
        <w:t>is supported</w:t>
      </w:r>
      <w:r w:rsidRPr="00C06928">
        <w:t xml:space="preserve"> by two angular contact bearings or tapered roller bearings for maximal radial and axial load acceptance. Satellite gear is double-supported on hardened and ground shaft with full complement needle bearings for increased torsional stiffness</w:t>
      </w:r>
      <w:r>
        <w:t xml:space="preserve"> </w:t>
      </w:r>
      <w:r>
        <w:fldChar w:fldCharType="begin" w:fldLock="1"/>
      </w:r>
      <w:r>
        <w:instrText>ADDIN CSL_CITATION { "citationItems" : [ { "id" : "ITEM-1", "itemData" : { "author" : [ { "dropping-particle" : "", "family" : "Mijno Precision Gearing", "given" : "", "non-dropping-particle" : "", "parse-names" : false, "suffix" : "" } ], "id" : "ITEM-1", "issued" : { "date-parts" : [ [ "2016" ] ] }, "title" : "Mijno Catalogue", "type" : "report" }, "uris" : [ "http://www.mendeley.com/documents/?uuid=0abe0792-297b-3d0f-a26c-5dcdb78492f8" ] } ], "mendeley" : { "formattedCitation" : "[10]", "plainTextFormattedCitation" : "[10]", "previouslyFormattedCitation" : "[10]" }, "properties" : { "noteIndex" : 0 }, "schema" : "https://github.com/citation-style-language/schema/raw/master/csl-citation.json" }</w:instrText>
      </w:r>
      <w:r>
        <w:fldChar w:fldCharType="separate"/>
      </w:r>
      <w:r w:rsidRPr="005E13AE">
        <w:rPr>
          <w:noProof/>
        </w:rPr>
        <w:t>[10]</w:t>
      </w:r>
      <w:r>
        <w:fldChar w:fldCharType="end"/>
      </w:r>
      <w:r w:rsidRPr="00C06928">
        <w:t xml:space="preserve">. The gearhead comes with an adaptor that is compatible with Kollmorgen </w:t>
      </w:r>
      <w:r w:rsidRPr="0090177F">
        <w:rPr>
          <w:noProof/>
        </w:rPr>
        <w:t>servo-motor</w:t>
      </w:r>
      <w:r w:rsidRPr="00C06928">
        <w:t xml:space="preserve"> (AKM84T) for direct face mounting.</w:t>
      </w:r>
    </w:p>
    <w:p w:rsidR="00B21F44" w:rsidRDefault="00B21F44" w:rsidP="00112482">
      <w:pPr>
        <w:pStyle w:val="Caption"/>
        <w:keepNext/>
        <w:spacing w:after="0" w:line="360" w:lineRule="auto"/>
      </w:pPr>
      <w:bookmarkStart w:id="158" w:name="_Ref277192509"/>
      <w:bookmarkStart w:id="159" w:name="_Toc277598350"/>
      <w:bookmarkStart w:id="160" w:name="_Toc438543889"/>
      <w:bookmarkStart w:id="161" w:name="_Toc455075288"/>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5</w:t>
      </w:r>
      <w:r w:rsidR="00C11708">
        <w:rPr>
          <w:noProof/>
        </w:rPr>
        <w:fldChar w:fldCharType="end"/>
      </w:r>
      <w:bookmarkEnd w:id="158"/>
      <w:r>
        <w:t>: Main characteristics of the BDB330 precision gearbox manufactured by Mijno</w:t>
      </w:r>
      <w:bookmarkEnd w:id="159"/>
      <w:bookmarkEnd w:id="160"/>
      <w:bookmarkEnd w:id="161"/>
    </w:p>
    <w:tbl>
      <w:tblPr>
        <w:tblStyle w:val="TableGrid1"/>
        <w:tblW w:w="0" w:type="auto"/>
        <w:jc w:val="center"/>
        <w:tblInd w:w="0" w:type="dxa"/>
        <w:tblLook w:val="04A0" w:firstRow="1" w:lastRow="0" w:firstColumn="1" w:lastColumn="0" w:noHBand="0" w:noVBand="1"/>
      </w:tblPr>
      <w:tblGrid>
        <w:gridCol w:w="1100"/>
        <w:gridCol w:w="1186"/>
        <w:gridCol w:w="1138"/>
        <w:gridCol w:w="1083"/>
        <w:gridCol w:w="1372"/>
        <w:gridCol w:w="1698"/>
        <w:gridCol w:w="1053"/>
      </w:tblGrid>
      <w:tr w:rsidR="00B21F44" w:rsidRPr="00752BEF" w:rsidTr="00112482">
        <w:trPr>
          <w:jc w:val="center"/>
        </w:trPr>
        <w:tc>
          <w:tcPr>
            <w:tcW w:w="0" w:type="auto"/>
            <w:vAlign w:val="center"/>
          </w:tcPr>
          <w:p w:rsidR="00B21F44" w:rsidRPr="00752BEF" w:rsidRDefault="00B21F44" w:rsidP="00112482">
            <w:pPr>
              <w:spacing w:line="360" w:lineRule="auto"/>
              <w:jc w:val="center"/>
              <w:rPr>
                <w:sz w:val="16"/>
                <w:szCs w:val="16"/>
              </w:rPr>
            </w:pPr>
            <w:r w:rsidRPr="00752BEF">
              <w:rPr>
                <w:sz w:val="16"/>
                <w:szCs w:val="16"/>
              </w:rPr>
              <w:t>Type</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Ratio</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Weight (kg)</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Inertia Kg.cm^2</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Tors. Stiffness Nm/(arc-min)</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Max speed : Continuous (cycl.)-RPM</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Efficiency %</w:t>
            </w:r>
          </w:p>
        </w:tc>
      </w:tr>
      <w:tr w:rsidR="00B21F44" w:rsidRPr="00752BEF" w:rsidTr="00112482">
        <w:trPr>
          <w:jc w:val="center"/>
        </w:trPr>
        <w:tc>
          <w:tcPr>
            <w:tcW w:w="0" w:type="auto"/>
            <w:vAlign w:val="center"/>
          </w:tcPr>
          <w:p w:rsidR="00B21F44" w:rsidRPr="00752BEF" w:rsidRDefault="00B21F44" w:rsidP="00112482">
            <w:pPr>
              <w:spacing w:line="360" w:lineRule="auto"/>
              <w:jc w:val="center"/>
              <w:rPr>
                <w:sz w:val="16"/>
                <w:szCs w:val="16"/>
              </w:rPr>
            </w:pPr>
            <w:r w:rsidRPr="00752BEF">
              <w:rPr>
                <w:sz w:val="16"/>
                <w:szCs w:val="16"/>
              </w:rPr>
              <w:t>Planetary (inline)</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28</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80</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40</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1969.7</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2000 (3000)</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&gt;94</w:t>
            </w:r>
          </w:p>
        </w:tc>
      </w:tr>
      <w:tr w:rsidR="00B21F44" w:rsidRPr="00752BEF" w:rsidTr="00112482">
        <w:trPr>
          <w:jc w:val="center"/>
        </w:trPr>
        <w:tc>
          <w:tcPr>
            <w:tcW w:w="0" w:type="auto"/>
            <w:vAlign w:val="center"/>
          </w:tcPr>
          <w:p w:rsidR="00B21F44" w:rsidRPr="00752BEF" w:rsidRDefault="00B21F44" w:rsidP="00112482">
            <w:pPr>
              <w:spacing w:line="360" w:lineRule="auto"/>
              <w:jc w:val="center"/>
              <w:rPr>
                <w:sz w:val="16"/>
                <w:szCs w:val="16"/>
              </w:rPr>
            </w:pPr>
            <w:r w:rsidRPr="00752BEF">
              <w:rPr>
                <w:sz w:val="16"/>
                <w:szCs w:val="16"/>
              </w:rPr>
              <w:t>Backlash (arc-min)</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Rated Output torque-Nm</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 xml:space="preserve">Max </w:t>
            </w:r>
            <w:r w:rsidRPr="0090177F">
              <w:rPr>
                <w:noProof/>
                <w:sz w:val="16"/>
                <w:szCs w:val="16"/>
              </w:rPr>
              <w:t>accl</w:t>
            </w:r>
            <w:r w:rsidRPr="00752BEF">
              <w:rPr>
                <w:sz w:val="16"/>
                <w:szCs w:val="16"/>
              </w:rPr>
              <w:t>. Torque-Nm</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E-stop Torque-Nm</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Output type</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Axial Load (N)</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Radial Load (N)</w:t>
            </w:r>
          </w:p>
        </w:tc>
      </w:tr>
      <w:tr w:rsidR="00B21F44" w:rsidRPr="00752BEF" w:rsidTr="00112482">
        <w:trPr>
          <w:jc w:val="center"/>
        </w:trPr>
        <w:tc>
          <w:tcPr>
            <w:tcW w:w="0" w:type="auto"/>
            <w:vAlign w:val="center"/>
          </w:tcPr>
          <w:p w:rsidR="00B21F44" w:rsidRPr="00752BEF" w:rsidRDefault="00B21F44" w:rsidP="00112482">
            <w:pPr>
              <w:spacing w:line="360" w:lineRule="auto"/>
              <w:jc w:val="center"/>
              <w:rPr>
                <w:sz w:val="16"/>
                <w:szCs w:val="16"/>
              </w:rPr>
            </w:pPr>
            <w:r w:rsidRPr="00752BEF">
              <w:rPr>
                <w:sz w:val="16"/>
                <w:szCs w:val="16"/>
              </w:rPr>
              <w:t>&lt;3</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6250</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8950</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15000</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flange</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25000</w:t>
            </w:r>
          </w:p>
        </w:tc>
        <w:tc>
          <w:tcPr>
            <w:tcW w:w="0" w:type="auto"/>
            <w:vAlign w:val="center"/>
          </w:tcPr>
          <w:p w:rsidR="00B21F44" w:rsidRPr="00752BEF" w:rsidRDefault="00B21F44" w:rsidP="00112482">
            <w:pPr>
              <w:spacing w:line="360" w:lineRule="auto"/>
              <w:jc w:val="center"/>
              <w:rPr>
                <w:sz w:val="16"/>
                <w:szCs w:val="16"/>
              </w:rPr>
            </w:pPr>
            <w:r w:rsidRPr="00752BEF">
              <w:rPr>
                <w:sz w:val="16"/>
                <w:szCs w:val="16"/>
              </w:rPr>
              <w:t>55000</w:t>
            </w:r>
          </w:p>
        </w:tc>
      </w:tr>
    </w:tbl>
    <w:p w:rsidR="00B21F44" w:rsidRPr="005B5A11" w:rsidRDefault="00B21F44" w:rsidP="00112482">
      <w:pPr>
        <w:spacing w:before="240" w:line="360" w:lineRule="auto"/>
      </w:pPr>
      <w:r>
        <w:t xml:space="preserve">Similar to roller driveline, for the wheel driveline, identical servomotor and S772 digital servo drive offered by Kollmorgen are employed based on the selection of independent drive configuration.  However, since the nominal speed of the wheel driveline is almost five times faster than the roller driveline, a proper gearhead offered by Thomson Linear is selected. Similar to Mijno gearhead, UT018-005 precision </w:t>
      </w:r>
      <w:r w:rsidRPr="00A27272">
        <w:rPr>
          <w:noProof/>
        </w:rPr>
        <w:t>ge</w:t>
      </w:r>
      <w:r>
        <w:rPr>
          <w:noProof/>
        </w:rPr>
        <w:t>ar</w:t>
      </w:r>
      <w:r w:rsidRPr="00A27272">
        <w:rPr>
          <w:noProof/>
        </w:rPr>
        <w:t>head</w:t>
      </w:r>
      <w:r>
        <w:t xml:space="preserve"> comes with a standard adaptor compatible with Kollmorgen motor for direct face mounting. UT018-005 incorporates helical crowned true planetary gearing, which offers high torque capacity, low backlash, smooth operation, </w:t>
      </w:r>
      <w:r w:rsidRPr="00A27272">
        <w:rPr>
          <w:noProof/>
        </w:rPr>
        <w:t>g</w:t>
      </w:r>
      <w:r>
        <w:rPr>
          <w:noProof/>
        </w:rPr>
        <w:t>rea</w:t>
      </w:r>
      <w:r w:rsidRPr="00A27272">
        <w:rPr>
          <w:noProof/>
        </w:rPr>
        <w:t>ter</w:t>
      </w:r>
      <w:r>
        <w:t xml:space="preserve"> load sharing, and whisper quiet. </w:t>
      </w:r>
      <w:r>
        <w:fldChar w:fldCharType="begin"/>
      </w:r>
      <w:r>
        <w:instrText xml:space="preserve"> REF _Ref277193627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26</w:t>
      </w:r>
      <w:r>
        <w:fldChar w:fldCharType="end"/>
      </w:r>
      <w:r>
        <w:t xml:space="preserve"> shows the unique features of the Ultra True </w:t>
      </w:r>
      <w:r w:rsidRPr="00A27272">
        <w:rPr>
          <w:noProof/>
        </w:rPr>
        <w:t>gea</w:t>
      </w:r>
      <w:r>
        <w:rPr>
          <w:noProof/>
        </w:rPr>
        <w:t>r</w:t>
      </w:r>
      <w:r w:rsidRPr="00A27272">
        <w:rPr>
          <w:noProof/>
        </w:rPr>
        <w:t>heads</w:t>
      </w:r>
      <w:r>
        <w:t xml:space="preserve">. </w:t>
      </w:r>
      <w:r>
        <w:fldChar w:fldCharType="begin"/>
      </w:r>
      <w:r>
        <w:instrText xml:space="preserve"> REF _Ref306725218 \h </w:instrText>
      </w:r>
      <w:r w:rsidR="003306A6">
        <w:instrText xml:space="preserve"> \* MERGEFORMAT </w:instrText>
      </w:r>
      <w:r>
        <w:fldChar w:fldCharType="separate"/>
      </w:r>
      <w:r w:rsidR="000F559A">
        <w:t xml:space="preserve">Table </w:t>
      </w:r>
      <w:r w:rsidR="000F559A">
        <w:rPr>
          <w:noProof/>
          <w:cs/>
        </w:rPr>
        <w:t>‎</w:t>
      </w:r>
      <w:r w:rsidR="000F559A">
        <w:rPr>
          <w:noProof/>
        </w:rPr>
        <w:t>2</w:t>
      </w:r>
      <w:r w:rsidR="000F559A">
        <w:rPr>
          <w:noProof/>
        </w:rPr>
        <w:noBreakHyphen/>
        <w:t>6</w:t>
      </w:r>
      <w:r>
        <w:fldChar w:fldCharType="end"/>
      </w:r>
      <w:r>
        <w:t xml:space="preserve"> shows the performance specifications of the UT018-005 planetary precision gearhead.</w:t>
      </w:r>
    </w:p>
    <w:p w:rsidR="00B21F44" w:rsidRDefault="00B21F44" w:rsidP="003306A6">
      <w:pPr>
        <w:keepNext/>
        <w:spacing w:line="360" w:lineRule="auto"/>
        <w:jc w:val="center"/>
      </w:pPr>
      <w:r>
        <w:rPr>
          <w:noProof/>
        </w:rPr>
        <w:lastRenderedPageBreak/>
        <w:drawing>
          <wp:inline distT="0" distB="0" distL="0" distR="0" wp14:anchorId="1E1A767D" wp14:editId="78404FA8">
            <wp:extent cx="2373207" cy="1869806"/>
            <wp:effectExtent l="0" t="0" r="0" b="1016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_CUT.jpg"/>
                    <pic:cNvPicPr/>
                  </pic:nvPicPr>
                  <pic:blipFill rotWithShape="1">
                    <a:blip r:embed="rId61" cstate="print">
                      <a:extLst>
                        <a:ext uri="{28A0092B-C50C-407E-A947-70E740481C1C}">
                          <a14:useLocalDpi xmlns:a14="http://schemas.microsoft.com/office/drawing/2010/main" val="0"/>
                        </a:ext>
                      </a:extLst>
                    </a:blip>
                    <a:srcRect l="12594" t="10816" r="13445" b="15199"/>
                    <a:stretch/>
                  </pic:blipFill>
                  <pic:spPr bwMode="auto">
                    <a:xfrm>
                      <a:off x="0" y="0"/>
                      <a:ext cx="2373993" cy="18704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B21F44" w:rsidRPr="0075068D" w:rsidRDefault="00B21F44" w:rsidP="003306A6">
      <w:pPr>
        <w:pStyle w:val="Caption"/>
        <w:spacing w:line="360" w:lineRule="auto"/>
        <w:rPr>
          <w:color w:val="000000"/>
          <w:sz w:val="19"/>
          <w:szCs w:val="19"/>
        </w:rPr>
      </w:pPr>
      <w:bookmarkStart w:id="162" w:name="_Ref277193627"/>
      <w:bookmarkStart w:id="163" w:name="_Toc438543786"/>
      <w:bookmarkStart w:id="164" w:name="_Toc455075491"/>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26</w:t>
        </w:r>
      </w:fldSimple>
      <w:bookmarkEnd w:id="162"/>
      <w:r>
        <w:t xml:space="preserve">: Unique features of the UT018-005 true planetary gearhead </w:t>
      </w:r>
      <w:r w:rsidRPr="00185996">
        <w:t>offered by Micron</w:t>
      </w:r>
      <w:bookmarkEnd w:id="163"/>
      <w:r>
        <w:t xml:space="preserve"> </w:t>
      </w:r>
      <w:r>
        <w:fldChar w:fldCharType="begin" w:fldLock="1"/>
      </w:r>
      <w:r>
        <w:instrText>ADDIN CSL_CITATION { "citationItems" : [ { "id" : "ITEM-1", "itemData" : { "author" : [ { "dropping-particle" : "", "family" : "Thomson", "given" : "", "non-dropping-particle" : "", "parse-names" : false, "suffix" : "" } ], "id" : "ITEM-1", "issued" : { "date-parts" : [ [ "2010" ] ] }, "title" : "TRUE Planetary\u2122 Gearhead Installation Manual", "type" : "report" }, "uris" : [ "http://www.mendeley.com/documents/?uuid=b4de86bf-3553-319e-a41d-202ec7ae12ea" ] } ], "mendeley" : { "formattedCitation" : "[11]", "plainTextFormattedCitation" : "[11]", "previouslyFormattedCitation" : "[11]" }, "properties" : { "noteIndex" : 0 }, "schema" : "https://github.com/citation-style-language/schema/raw/master/csl-citation.json" }</w:instrText>
      </w:r>
      <w:r>
        <w:fldChar w:fldCharType="separate"/>
      </w:r>
      <w:r w:rsidRPr="005E13AE">
        <w:rPr>
          <w:b w:val="0"/>
          <w:noProof/>
        </w:rPr>
        <w:t>[11]</w:t>
      </w:r>
      <w:bookmarkEnd w:id="164"/>
      <w:r>
        <w:fldChar w:fldCharType="end"/>
      </w:r>
    </w:p>
    <w:p w:rsidR="00B21F44" w:rsidRDefault="00B21F44" w:rsidP="00112482">
      <w:pPr>
        <w:pStyle w:val="Caption"/>
        <w:keepNext/>
        <w:spacing w:after="0" w:line="360" w:lineRule="auto"/>
      </w:pPr>
      <w:bookmarkStart w:id="165" w:name="_Ref306725218"/>
      <w:bookmarkStart w:id="166" w:name="_Toc277598351"/>
      <w:bookmarkStart w:id="167" w:name="_Toc438543890"/>
      <w:bookmarkStart w:id="168" w:name="_Toc455075289"/>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6</w:t>
      </w:r>
      <w:r w:rsidR="00C11708">
        <w:rPr>
          <w:noProof/>
        </w:rPr>
        <w:fldChar w:fldCharType="end"/>
      </w:r>
      <w:bookmarkEnd w:id="165"/>
      <w:r>
        <w:t xml:space="preserve">: Main specifications of the UT018-005 true planetary gearhead </w:t>
      </w:r>
      <w:r>
        <w:rPr>
          <w:noProof/>
        </w:rPr>
        <w:t>provid</w:t>
      </w:r>
      <w:r w:rsidRPr="00A27272">
        <w:rPr>
          <w:noProof/>
        </w:rPr>
        <w:t>ed</w:t>
      </w:r>
      <w:r>
        <w:t xml:space="preserve"> by Micron</w:t>
      </w:r>
      <w:bookmarkEnd w:id="166"/>
      <w:bookmarkEnd w:id="167"/>
      <w:r>
        <w:t xml:space="preserve"> </w:t>
      </w:r>
      <w:r>
        <w:fldChar w:fldCharType="begin" w:fldLock="1"/>
      </w:r>
      <w:r>
        <w:instrText>ADDIN CSL_CITATION { "citationItems" : [ { "id" : "ITEM-1", "itemData" : { "author" : [ { "dropping-particle" : "", "family" : "Thomson", "given" : "", "non-dropping-particle" : "", "parse-names" : false, "suffix" : "" } ], "id" : "ITEM-1", "issued" : { "date-parts" : [ [ "2010" ] ] }, "title" : "TRUE Planetary\u2122 Gearhead Installation Manual", "type" : "report" }, "uris" : [ "http://www.mendeley.com/documents/?uuid=b4de86bf-3553-319e-a41d-202ec7ae12ea" ] } ], "mendeley" : { "formattedCitation" : "[11]", "plainTextFormattedCitation" : "[11]", "previouslyFormattedCitation" : "[11]" }, "properties" : { "noteIndex" : 0 }, "schema" : "https://github.com/citation-style-language/schema/raw/master/csl-citation.json" }</w:instrText>
      </w:r>
      <w:r>
        <w:fldChar w:fldCharType="separate"/>
      </w:r>
      <w:r w:rsidRPr="005E13AE">
        <w:rPr>
          <w:b w:val="0"/>
          <w:noProof/>
        </w:rPr>
        <w:t>[11]</w:t>
      </w:r>
      <w:bookmarkEnd w:id="168"/>
      <w:r>
        <w:fldChar w:fldCharType="end"/>
      </w:r>
    </w:p>
    <w:tbl>
      <w:tblPr>
        <w:tblStyle w:val="TableGrid1"/>
        <w:tblW w:w="0" w:type="auto"/>
        <w:jc w:val="center"/>
        <w:tblInd w:w="0" w:type="dxa"/>
        <w:tblLook w:val="04A0" w:firstRow="1" w:lastRow="0" w:firstColumn="1" w:lastColumn="0" w:noHBand="0" w:noVBand="1"/>
      </w:tblPr>
      <w:tblGrid>
        <w:gridCol w:w="1111"/>
        <w:gridCol w:w="1371"/>
        <w:gridCol w:w="1377"/>
        <w:gridCol w:w="980"/>
        <w:gridCol w:w="1237"/>
        <w:gridCol w:w="1541"/>
        <w:gridCol w:w="1013"/>
      </w:tblGrid>
      <w:tr w:rsidR="00B21F44" w:rsidRPr="00112482" w:rsidTr="00112482">
        <w:trPr>
          <w:jc w:val="center"/>
        </w:trPr>
        <w:tc>
          <w:tcPr>
            <w:tcW w:w="0" w:type="auto"/>
            <w:vAlign w:val="center"/>
          </w:tcPr>
          <w:p w:rsidR="00B21F44" w:rsidRPr="00112482" w:rsidRDefault="00B21F44" w:rsidP="00112482">
            <w:pPr>
              <w:spacing w:line="360" w:lineRule="auto"/>
              <w:jc w:val="center"/>
              <w:rPr>
                <w:sz w:val="16"/>
                <w:szCs w:val="16"/>
              </w:rPr>
            </w:pPr>
            <w:r w:rsidRPr="00112482">
              <w:rPr>
                <w:sz w:val="16"/>
                <w:szCs w:val="16"/>
              </w:rPr>
              <w:t>Type</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Ratio</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Weight (kg)</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Inertia Kg.cm^2</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Tors. Stiffness Nm/(arc-min)</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 xml:space="preserve">Max </w:t>
            </w:r>
            <w:r w:rsidRPr="00112482">
              <w:rPr>
                <w:noProof/>
                <w:sz w:val="16"/>
                <w:szCs w:val="16"/>
              </w:rPr>
              <w:t>Speed:</w:t>
            </w:r>
            <w:r w:rsidRPr="00112482">
              <w:rPr>
                <w:sz w:val="16"/>
                <w:szCs w:val="16"/>
              </w:rPr>
              <w:t xml:space="preserve"> Continuous (</w:t>
            </w:r>
            <w:r w:rsidRPr="00112482">
              <w:rPr>
                <w:noProof/>
                <w:sz w:val="16"/>
                <w:szCs w:val="16"/>
              </w:rPr>
              <w:t>cycle</w:t>
            </w:r>
            <w:r w:rsidRPr="00112482">
              <w:rPr>
                <w:sz w:val="16"/>
                <w:szCs w:val="16"/>
              </w:rPr>
              <w:t>.)-RPM</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Efficiency %</w:t>
            </w:r>
          </w:p>
        </w:tc>
      </w:tr>
      <w:tr w:rsidR="00B21F44" w:rsidRPr="00112482" w:rsidTr="00112482">
        <w:trPr>
          <w:jc w:val="center"/>
        </w:trPr>
        <w:tc>
          <w:tcPr>
            <w:tcW w:w="0" w:type="auto"/>
            <w:vAlign w:val="center"/>
          </w:tcPr>
          <w:p w:rsidR="00B21F44" w:rsidRPr="00112482" w:rsidRDefault="00B21F44" w:rsidP="00112482">
            <w:pPr>
              <w:spacing w:line="360" w:lineRule="auto"/>
              <w:jc w:val="center"/>
              <w:rPr>
                <w:sz w:val="16"/>
                <w:szCs w:val="16"/>
              </w:rPr>
            </w:pPr>
            <w:r w:rsidRPr="00112482">
              <w:rPr>
                <w:sz w:val="16"/>
                <w:szCs w:val="16"/>
              </w:rPr>
              <w:t>True Planetary (inline)</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5</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40</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20</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150</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2000 (5000)</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95</w:t>
            </w:r>
          </w:p>
        </w:tc>
      </w:tr>
      <w:tr w:rsidR="00B21F44" w:rsidRPr="00112482" w:rsidTr="00112482">
        <w:trPr>
          <w:jc w:val="center"/>
        </w:trPr>
        <w:tc>
          <w:tcPr>
            <w:tcW w:w="0" w:type="auto"/>
            <w:vAlign w:val="center"/>
          </w:tcPr>
          <w:p w:rsidR="00B21F44" w:rsidRPr="00112482" w:rsidRDefault="00B21F44" w:rsidP="00112482">
            <w:pPr>
              <w:spacing w:line="360" w:lineRule="auto"/>
              <w:jc w:val="center"/>
              <w:rPr>
                <w:sz w:val="16"/>
                <w:szCs w:val="16"/>
              </w:rPr>
            </w:pPr>
            <w:r w:rsidRPr="00112482">
              <w:rPr>
                <w:sz w:val="16"/>
                <w:szCs w:val="16"/>
              </w:rPr>
              <w:t>Backlash (arc-min)</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 xml:space="preserve">Rated Output </w:t>
            </w:r>
            <w:r w:rsidRPr="00112482">
              <w:rPr>
                <w:noProof/>
                <w:sz w:val="16"/>
                <w:szCs w:val="16"/>
              </w:rPr>
              <w:t>Torque</w:t>
            </w:r>
            <w:r w:rsidRPr="00112482">
              <w:rPr>
                <w:sz w:val="16"/>
                <w:szCs w:val="16"/>
              </w:rPr>
              <w:t xml:space="preserve"> (1000 RPM)-Nm</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 xml:space="preserve">Rated Output </w:t>
            </w:r>
            <w:r w:rsidRPr="00112482">
              <w:rPr>
                <w:noProof/>
                <w:sz w:val="16"/>
                <w:szCs w:val="16"/>
              </w:rPr>
              <w:t>Torque</w:t>
            </w:r>
            <w:r w:rsidRPr="00112482">
              <w:rPr>
                <w:sz w:val="16"/>
                <w:szCs w:val="16"/>
              </w:rPr>
              <w:t xml:space="preserve"> (5000 RPM)-Nm</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Peak Torque-Nm</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Output type</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Axial Load (N)</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Radial Load (N)</w:t>
            </w:r>
          </w:p>
        </w:tc>
      </w:tr>
      <w:tr w:rsidR="00B21F44" w:rsidRPr="00112482" w:rsidTr="00112482">
        <w:trPr>
          <w:jc w:val="center"/>
        </w:trPr>
        <w:tc>
          <w:tcPr>
            <w:tcW w:w="0" w:type="auto"/>
            <w:vAlign w:val="center"/>
          </w:tcPr>
          <w:p w:rsidR="00B21F44" w:rsidRPr="00112482" w:rsidRDefault="00B21F44" w:rsidP="00112482">
            <w:pPr>
              <w:spacing w:line="360" w:lineRule="auto"/>
              <w:jc w:val="center"/>
              <w:rPr>
                <w:sz w:val="16"/>
                <w:szCs w:val="16"/>
              </w:rPr>
            </w:pPr>
            <w:r w:rsidRPr="00112482">
              <w:rPr>
                <w:sz w:val="16"/>
                <w:szCs w:val="16"/>
              </w:rPr>
              <w:t>&lt;4</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1333</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1058</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2654</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shaft</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16000</w:t>
            </w:r>
          </w:p>
        </w:tc>
        <w:tc>
          <w:tcPr>
            <w:tcW w:w="0" w:type="auto"/>
            <w:vAlign w:val="center"/>
          </w:tcPr>
          <w:p w:rsidR="00B21F44" w:rsidRPr="00112482" w:rsidRDefault="00B21F44" w:rsidP="00112482">
            <w:pPr>
              <w:spacing w:line="360" w:lineRule="auto"/>
              <w:jc w:val="center"/>
              <w:rPr>
                <w:sz w:val="16"/>
                <w:szCs w:val="16"/>
              </w:rPr>
            </w:pPr>
            <w:r w:rsidRPr="00112482">
              <w:rPr>
                <w:sz w:val="16"/>
                <w:szCs w:val="16"/>
              </w:rPr>
              <w:t>16500</w:t>
            </w:r>
          </w:p>
        </w:tc>
      </w:tr>
    </w:tbl>
    <w:p w:rsidR="00B21F44" w:rsidRDefault="00B21F44" w:rsidP="00112482">
      <w:pPr>
        <w:spacing w:before="240" w:line="360" w:lineRule="auto"/>
        <w:rPr>
          <w:rFonts w:ascii="Verdana" w:eastAsia="Times New Roman" w:hAnsi="Verdana"/>
          <w:color w:val="5E5E5E"/>
          <w:sz w:val="17"/>
          <w:szCs w:val="17"/>
          <w:shd w:val="clear" w:color="auto" w:fill="FFFFFF"/>
        </w:rPr>
      </w:pPr>
      <w:r w:rsidRPr="00A27272">
        <w:rPr>
          <w:noProof/>
          <w:shd w:val="clear" w:color="auto" w:fill="FFFFFF"/>
        </w:rPr>
        <w:t>To hold the rotating shaft in each one of the drivelines</w:t>
      </w:r>
      <w:r>
        <w:rPr>
          <w:shd w:val="clear" w:color="auto" w:fill="FFFFFF"/>
        </w:rPr>
        <w:t xml:space="preserve">, two bearing sets </w:t>
      </w:r>
      <w:r w:rsidRPr="00A27272">
        <w:rPr>
          <w:noProof/>
          <w:shd w:val="clear" w:color="auto" w:fill="FFFFFF"/>
        </w:rPr>
        <w:t>are designed</w:t>
      </w:r>
      <w:r>
        <w:rPr>
          <w:shd w:val="clear" w:color="auto" w:fill="FFFFFF"/>
        </w:rPr>
        <w:t xml:space="preserve">. Spherical roller bearing offered by SKF </w:t>
      </w:r>
      <w:r w:rsidRPr="0090177F">
        <w:rPr>
          <w:noProof/>
          <w:shd w:val="clear" w:color="auto" w:fill="FFFFFF"/>
        </w:rPr>
        <w:t>is selected</w:t>
      </w:r>
      <w:r>
        <w:rPr>
          <w:shd w:val="clear" w:color="auto" w:fill="FFFFFF"/>
        </w:rPr>
        <w:t xml:space="preserve"> as the best cost-effective solution for the </w:t>
      </w:r>
      <w:r w:rsidR="00C32E28">
        <w:rPr>
          <w:shd w:val="clear" w:color="auto" w:fill="FFFFFF"/>
        </w:rPr>
        <w:t>Roller Rig</w:t>
      </w:r>
      <w:r>
        <w:rPr>
          <w:shd w:val="clear" w:color="auto" w:fill="FFFFFF"/>
        </w:rPr>
        <w:t xml:space="preserve"> </w:t>
      </w:r>
      <w:r w:rsidRPr="005B5A11">
        <w:t xml:space="preserve">project. Spherical roller bearings have two rows of </w:t>
      </w:r>
      <w:r>
        <w:t>rollers,</w:t>
      </w:r>
      <w:r w:rsidRPr="005B5A11">
        <w:t xml:space="preserve"> a common sphered outer ring raceway</w:t>
      </w:r>
      <w:r>
        <w:t>,</w:t>
      </w:r>
      <w:r w:rsidRPr="005B5A11">
        <w:t xml:space="preserve"> and two inner ring raceways inclined at an angle to the bearing axis. The center point of the sphere in the outer ring raceway is </w:t>
      </w:r>
      <w:r>
        <w:rPr>
          <w:noProof/>
        </w:rPr>
        <w:t>to</w:t>
      </w:r>
      <w:r w:rsidRPr="005B5A11">
        <w:t xml:space="preserve"> the bearing </w:t>
      </w:r>
      <w:r w:rsidRPr="0090177F">
        <w:rPr>
          <w:noProof/>
        </w:rPr>
        <w:t>axis</w:t>
      </w:r>
      <w:r w:rsidRPr="005B5A11">
        <w:t xml:space="preserve">. Therefore, the bearings are self-aligning and insensitive to misalignment of the shaft </w:t>
      </w:r>
      <w:r>
        <w:rPr>
          <w:noProof/>
        </w:rPr>
        <w:t>about</w:t>
      </w:r>
      <w:r w:rsidRPr="005B5A11">
        <w:t xml:space="preserve"> the housing, which can be caused, for example, by shaft deflection. Spherical roller bearings are designed to accommodate heavy radial loads, as well as heavy axial loads in both directions. </w:t>
      </w:r>
      <w:r>
        <w:t>Symmetrical rollers self-adjust and</w:t>
      </w:r>
      <w:r w:rsidRPr="005B5A11">
        <w:t xml:space="preserve"> provid</w:t>
      </w:r>
      <w:r>
        <w:t>e</w:t>
      </w:r>
      <w:r w:rsidRPr="005B5A11">
        <w:t xml:space="preserve"> optimal load distribution along the roller length. </w:t>
      </w:r>
      <w:r w:rsidRPr="0090177F">
        <w:rPr>
          <w:noProof/>
        </w:rPr>
        <w:t>This keeps</w:t>
      </w:r>
      <w:r w:rsidRPr="005B5A11">
        <w:t xml:space="preserve"> stresses low under all load conditions and extends bearing service life. </w:t>
      </w:r>
      <w:r>
        <w:rPr>
          <w:noProof/>
        </w:rPr>
        <w:t>Also</w:t>
      </w:r>
      <w:r w:rsidRPr="005B5A11">
        <w:t xml:space="preserve">, </w:t>
      </w:r>
      <w:r>
        <w:t>t</w:t>
      </w:r>
      <w:r w:rsidRPr="005B5A11">
        <w:t xml:space="preserve">he rollers in an SKF spherical roller bearing are manufactured to extremely tight tolerances. Each roller is virtually identical in size and shape to the other rollers in the set. </w:t>
      </w:r>
      <w:r w:rsidRPr="0090177F">
        <w:rPr>
          <w:noProof/>
        </w:rPr>
        <w:t>This optimizes</w:t>
      </w:r>
      <w:r w:rsidRPr="005B5A11">
        <w:t xml:space="preserve"> load distribution over the rollers to maximize bearing service life.</w:t>
      </w:r>
      <w:r>
        <w:rPr>
          <w:rFonts w:ascii="Verdana" w:eastAsia="Times New Roman" w:hAnsi="Verdana"/>
          <w:color w:val="5E5E5E"/>
          <w:sz w:val="17"/>
          <w:szCs w:val="17"/>
          <w:shd w:val="clear" w:color="auto" w:fill="FFFFFF"/>
        </w:rPr>
        <w:t xml:space="preserve"> </w:t>
      </w:r>
    </w:p>
    <w:tbl>
      <w:tblPr>
        <w:tblW w:w="0" w:type="auto"/>
        <w:jc w:val="center"/>
        <w:tblLook w:val="04A0" w:firstRow="1" w:lastRow="0" w:firstColumn="1" w:lastColumn="0" w:noHBand="0" w:noVBand="1"/>
      </w:tblPr>
      <w:tblGrid>
        <w:gridCol w:w="2410"/>
        <w:gridCol w:w="2969"/>
        <w:gridCol w:w="2696"/>
      </w:tblGrid>
      <w:tr w:rsidR="00B21F44" w:rsidTr="00A54DC8">
        <w:trPr>
          <w:jc w:val="center"/>
        </w:trPr>
        <w:tc>
          <w:tcPr>
            <w:tcW w:w="2410" w:type="dxa"/>
            <w:vAlign w:val="center"/>
          </w:tcPr>
          <w:p w:rsidR="00B21F44" w:rsidRDefault="00B21F44" w:rsidP="003306A6">
            <w:pPr>
              <w:spacing w:line="360" w:lineRule="auto"/>
              <w:jc w:val="center"/>
              <w:rPr>
                <w:rFonts w:ascii="Verdana" w:eastAsia="Times New Roman" w:hAnsi="Verdana"/>
                <w:color w:val="5E5E5E"/>
                <w:sz w:val="17"/>
                <w:szCs w:val="17"/>
                <w:shd w:val="clear" w:color="auto" w:fill="FFFFFF"/>
              </w:rPr>
            </w:pPr>
            <w:r>
              <w:rPr>
                <w:rFonts w:ascii="Verdana" w:eastAsia="Times New Roman" w:hAnsi="Verdana" w:cs="Times New Roman"/>
                <w:noProof/>
                <w:color w:val="5E5E5E"/>
                <w:sz w:val="17"/>
                <w:szCs w:val="17"/>
                <w:shd w:val="clear" w:color="auto" w:fill="FFFFFF"/>
              </w:rPr>
              <w:lastRenderedPageBreak/>
              <w:drawing>
                <wp:inline distT="0" distB="0" distL="0" distR="0" wp14:anchorId="563CCD5A" wp14:editId="759ED021">
                  <wp:extent cx="865292" cy="876753"/>
                  <wp:effectExtent l="0" t="0" r="0" b="127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 roller bearing.png"/>
                          <pic:cNvPicPr/>
                        </pic:nvPicPr>
                        <pic:blipFill>
                          <a:blip r:embed="rId62">
                            <a:extLst>
                              <a:ext uri="{28A0092B-C50C-407E-A947-70E740481C1C}">
                                <a14:useLocalDpi xmlns:a14="http://schemas.microsoft.com/office/drawing/2010/main" val="0"/>
                              </a:ext>
                            </a:extLst>
                          </a:blip>
                          <a:stretch>
                            <a:fillRect/>
                          </a:stretch>
                        </pic:blipFill>
                        <pic:spPr>
                          <a:xfrm>
                            <a:off x="0" y="0"/>
                            <a:ext cx="865477" cy="876940"/>
                          </a:xfrm>
                          <a:prstGeom prst="rect">
                            <a:avLst/>
                          </a:prstGeom>
                        </pic:spPr>
                      </pic:pic>
                    </a:graphicData>
                  </a:graphic>
                </wp:inline>
              </w:drawing>
            </w:r>
          </w:p>
        </w:tc>
        <w:tc>
          <w:tcPr>
            <w:tcW w:w="2969" w:type="dxa"/>
            <w:vAlign w:val="center"/>
          </w:tcPr>
          <w:p w:rsidR="00B21F44" w:rsidRDefault="00B21F44" w:rsidP="003306A6">
            <w:pPr>
              <w:keepNext/>
              <w:spacing w:line="360" w:lineRule="auto"/>
              <w:jc w:val="center"/>
              <w:rPr>
                <w:rFonts w:ascii="Verdana" w:eastAsia="Times New Roman" w:hAnsi="Verdana"/>
                <w:color w:val="5E5E5E"/>
                <w:sz w:val="17"/>
                <w:szCs w:val="17"/>
                <w:shd w:val="clear" w:color="auto" w:fill="FFFFFF"/>
              </w:rPr>
            </w:pPr>
            <w:r>
              <w:rPr>
                <w:rFonts w:ascii="Verdana" w:eastAsia="Times New Roman" w:hAnsi="Verdana" w:cs="Times New Roman"/>
                <w:noProof/>
                <w:color w:val="5E5E5E"/>
                <w:sz w:val="17"/>
                <w:szCs w:val="17"/>
                <w:shd w:val="clear" w:color="auto" w:fill="FFFFFF"/>
              </w:rPr>
              <w:drawing>
                <wp:inline distT="0" distB="0" distL="0" distR="0" wp14:anchorId="68A38B68" wp14:editId="6527F3B7">
                  <wp:extent cx="1034487" cy="863286"/>
                  <wp:effectExtent l="0" t="0" r="698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Y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35352" cy="864008"/>
                          </a:xfrm>
                          <a:prstGeom prst="rect">
                            <a:avLst/>
                          </a:prstGeom>
                        </pic:spPr>
                      </pic:pic>
                    </a:graphicData>
                  </a:graphic>
                </wp:inline>
              </w:drawing>
            </w:r>
          </w:p>
        </w:tc>
        <w:tc>
          <w:tcPr>
            <w:tcW w:w="2199" w:type="dxa"/>
          </w:tcPr>
          <w:p w:rsidR="00B21F44" w:rsidRDefault="00B21F44" w:rsidP="003306A6">
            <w:pPr>
              <w:keepNext/>
              <w:spacing w:line="360" w:lineRule="auto"/>
              <w:jc w:val="center"/>
              <w:rPr>
                <w:rFonts w:ascii="Verdana" w:eastAsia="Times New Roman" w:hAnsi="Verdana" w:cs="Times New Roman"/>
                <w:noProof/>
                <w:color w:val="5E5E5E"/>
                <w:sz w:val="17"/>
                <w:szCs w:val="17"/>
                <w:shd w:val="clear" w:color="auto" w:fill="FFFFFF"/>
              </w:rPr>
            </w:pPr>
            <w:r>
              <w:rPr>
                <w:rFonts w:ascii="Verdana" w:eastAsia="Times New Roman" w:hAnsi="Verdana" w:cs="Times New Roman"/>
                <w:noProof/>
                <w:color w:val="5E5E5E"/>
                <w:sz w:val="17"/>
                <w:szCs w:val="17"/>
                <w:shd w:val="clear" w:color="auto" w:fill="FFFFFF"/>
              </w:rPr>
              <w:drawing>
                <wp:inline distT="0" distB="0" distL="0" distR="0" wp14:anchorId="48BD92A4" wp14:editId="2BAF6B48">
                  <wp:extent cx="1564640" cy="1242695"/>
                  <wp:effectExtent l="0" t="0" r="1016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46.JPG"/>
                          <pic:cNvPicPr/>
                        </pic:nvPicPr>
                        <pic:blipFill rotWithShape="1">
                          <a:blip r:embed="rId64" cstate="print">
                            <a:extLst>
                              <a:ext uri="{BEBA8EAE-BF5A-486C-A8C5-ECC9F3942E4B}">
                                <a14:imgProps xmlns:a14="http://schemas.microsoft.com/office/drawing/2010/main">
                                  <a14:imgLayer r:embed="rId65">
                                    <a14:imgEffect>
                                      <a14:brightnessContrast bright="40000" contrast="-20000"/>
                                    </a14:imgEffect>
                                  </a14:imgLayer>
                                </a14:imgProps>
                              </a:ext>
                              <a:ext uri="{28A0092B-C50C-407E-A947-70E740481C1C}">
                                <a14:useLocalDpi xmlns:a14="http://schemas.microsoft.com/office/drawing/2010/main" val="0"/>
                              </a:ext>
                            </a:extLst>
                          </a:blip>
                          <a:srcRect t="6139" r="11367"/>
                          <a:stretch/>
                        </pic:blipFill>
                        <pic:spPr bwMode="auto">
                          <a:xfrm>
                            <a:off x="0" y="0"/>
                            <a:ext cx="1565356" cy="124326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rsidR="00B21F44" w:rsidRDefault="00B21F44" w:rsidP="003306A6">
      <w:pPr>
        <w:pStyle w:val="Caption"/>
        <w:spacing w:line="360" w:lineRule="auto"/>
        <w:rPr>
          <w:rFonts w:ascii="Verdana" w:hAnsi="Verdana"/>
          <w:color w:val="5E5E5E"/>
          <w:sz w:val="17"/>
          <w:szCs w:val="17"/>
          <w:shd w:val="clear" w:color="auto" w:fill="FFFFFF"/>
        </w:rPr>
      </w:pPr>
      <w:bookmarkStart w:id="169" w:name="_Toc438543787"/>
      <w:bookmarkStart w:id="170" w:name="_Toc455075492"/>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27</w:t>
        </w:r>
      </w:fldSimple>
      <w:r>
        <w:t xml:space="preserve">: Left) Double </w:t>
      </w:r>
      <w:r w:rsidRPr="00A27272">
        <w:rPr>
          <w:noProof/>
        </w:rPr>
        <w:t>r</w:t>
      </w:r>
      <w:r>
        <w:rPr>
          <w:noProof/>
        </w:rPr>
        <w:t>o</w:t>
      </w:r>
      <w:r w:rsidRPr="00A27272">
        <w:rPr>
          <w:noProof/>
        </w:rPr>
        <w:t>w</w:t>
      </w:r>
      <w:r>
        <w:t xml:space="preserve"> spherical roller bearing. Middle) Pillow block spherical roller bearing FSYE series selected for the rig and offered by SKF </w:t>
      </w:r>
      <w:r>
        <w:fldChar w:fldCharType="begin" w:fldLock="1"/>
      </w:r>
      <w:r>
        <w:instrText>ADDIN CSL_CITATION { "citationItems" : [ { "id" : "ITEM-1", "itemData" : { "author" : [ { "dropping-particle" : "", "family" : "SKF", "given" : "", "non-dropping-particle" : "", "parse-names" : false, "suffix" : "" } ], "id" : "ITEM-1", "issued" : { "date-parts" : [ [ "2016" ] ] }, "title" : "SKF Roller Bearings Catalogue", "type" : "report" }, "uris" : [ "http://www.mendeley.com/documents/?uuid=0bb14780-1d3e-35cf-b7be-8201923946f0" ] } ], "mendeley" : { "formattedCitation" : "[12]", "plainTextFormattedCitation" : "[12]", "previouslyFormattedCitation" : "[12]" }, "properties" : { "noteIndex" : 0 }, "schema" : "https://github.com/citation-style-language/schema/raw/master/csl-citation.json" }</w:instrText>
      </w:r>
      <w:r>
        <w:fldChar w:fldCharType="separate"/>
      </w:r>
      <w:r w:rsidRPr="005E13AE">
        <w:rPr>
          <w:b w:val="0"/>
          <w:noProof/>
        </w:rPr>
        <w:t>[12]</w:t>
      </w:r>
      <w:r>
        <w:fldChar w:fldCharType="end"/>
      </w:r>
      <w:r>
        <w:t>. Right) Installed roller driveline’s bearing</w:t>
      </w:r>
      <w:bookmarkEnd w:id="169"/>
      <w:bookmarkEnd w:id="170"/>
    </w:p>
    <w:p w:rsidR="00B21F44" w:rsidRDefault="00B21F44" w:rsidP="003306A6">
      <w:pPr>
        <w:spacing w:line="360" w:lineRule="auto"/>
      </w:pPr>
      <w:r>
        <w:t xml:space="preserve">The SKF ConCentra locking concept </w:t>
      </w:r>
      <w:r w:rsidRPr="0090177F">
        <w:rPr>
          <w:noProof/>
        </w:rPr>
        <w:t>is based</w:t>
      </w:r>
      <w:r>
        <w:t xml:space="preserve"> on two sets of inclined planes (serrations): one </w:t>
      </w:r>
      <w:r w:rsidRPr="0090177F">
        <w:rPr>
          <w:noProof/>
        </w:rPr>
        <w:t>set</w:t>
      </w:r>
      <w:r>
        <w:t xml:space="preserve"> in the bearing bore, the other on the stepped sleeve. When the set (grub) screws in the mounting collar </w:t>
      </w:r>
      <w:r w:rsidRPr="0090177F">
        <w:rPr>
          <w:noProof/>
        </w:rPr>
        <w:t>are tightened</w:t>
      </w:r>
      <w:r>
        <w:t xml:space="preserve">, the bearing is displaced axially, forcing the inner ring to expand. </w:t>
      </w:r>
      <w:r w:rsidRPr="0090177F">
        <w:rPr>
          <w:noProof/>
        </w:rPr>
        <w:t>This does</w:t>
      </w:r>
      <w:r>
        <w:t xml:space="preserve"> two things: it sets the correct internal clearance within the </w:t>
      </w:r>
      <w:r w:rsidRPr="00A27272">
        <w:rPr>
          <w:noProof/>
        </w:rPr>
        <w:t>bearing</w:t>
      </w:r>
      <w:r>
        <w:rPr>
          <w:noProof/>
        </w:rPr>
        <w:t>,</w:t>
      </w:r>
      <w:r>
        <w:t xml:space="preserve"> and it exerts pressure on the stepped sleeve, forcing it to contract around the circumference of the shaft for a true concentric, tight fit (</w:t>
      </w:r>
      <w:r>
        <w:fldChar w:fldCharType="begin"/>
      </w:r>
      <w:r>
        <w:instrText xml:space="preserve"> REF _Ref277195829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28</w:t>
      </w:r>
      <w:r>
        <w:fldChar w:fldCharType="end"/>
      </w:r>
      <w:r>
        <w:t xml:space="preserve">). On the opposite side of the bearing, set (grub) screws for dismounting are located </w:t>
      </w:r>
      <w:r>
        <w:fldChar w:fldCharType="begin" w:fldLock="1"/>
      </w:r>
      <w:r>
        <w:instrText>ADDIN CSL_CITATION { "citationItems" : [ { "id" : "ITEM-1", "itemData" : { "author" : [ { "dropping-particle" : "", "family" : "SKF", "given" : "", "non-dropping-particle" : "", "parse-names" : false, "suffix" : "" } ], "id" : "ITEM-1", "issued" : { "date-parts" : [ [ "2016" ] ] }, "title" : "SKF Roller Bearings Catalogue", "type" : "report" }, "uris" : [ "http://www.mendeley.com/documents/?uuid=0bb14780-1d3e-35cf-b7be-8201923946f0" ] } ], "mendeley" : { "formattedCitation" : "[12]", "plainTextFormattedCitation" : "[12]", "previouslyFormattedCitation" : "[12]" }, "properties" : { "noteIndex" : 0 }, "schema" : "https://github.com/citation-style-language/schema/raw/master/csl-citation.json" }</w:instrText>
      </w:r>
      <w:r>
        <w:fldChar w:fldCharType="separate"/>
      </w:r>
      <w:r w:rsidRPr="005E13AE">
        <w:rPr>
          <w:noProof/>
        </w:rPr>
        <w:t>[12]</w:t>
      </w:r>
      <w:r>
        <w:fldChar w:fldCharType="end"/>
      </w:r>
      <w:r>
        <w:t>.</w:t>
      </w:r>
    </w:p>
    <w:p w:rsidR="00B21F44" w:rsidRDefault="00B21F44" w:rsidP="003306A6">
      <w:pPr>
        <w:keepNext/>
        <w:spacing w:line="360" w:lineRule="auto"/>
        <w:jc w:val="center"/>
      </w:pPr>
      <w:r>
        <w:rPr>
          <w:rFonts w:ascii="Verdana" w:eastAsia="Times New Roman" w:hAnsi="Verdana" w:cs="Times New Roman"/>
          <w:noProof/>
          <w:color w:val="5E5E5E"/>
          <w:sz w:val="17"/>
          <w:szCs w:val="17"/>
          <w:shd w:val="clear" w:color="auto" w:fill="FFFFFF"/>
        </w:rPr>
        <w:drawing>
          <wp:inline distT="0" distB="0" distL="0" distR="0" wp14:anchorId="03B36A7F" wp14:editId="15094C9A">
            <wp:extent cx="1755011" cy="13000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png"/>
                    <pic:cNvPicPr/>
                  </pic:nvPicPr>
                  <pic:blipFill>
                    <a:blip r:embed="rId66">
                      <a:extLst>
                        <a:ext uri="{28A0092B-C50C-407E-A947-70E740481C1C}">
                          <a14:useLocalDpi xmlns:a14="http://schemas.microsoft.com/office/drawing/2010/main" val="0"/>
                        </a:ext>
                      </a:extLst>
                    </a:blip>
                    <a:stretch>
                      <a:fillRect/>
                    </a:stretch>
                  </pic:blipFill>
                  <pic:spPr>
                    <a:xfrm>
                      <a:off x="0" y="0"/>
                      <a:ext cx="1755461" cy="1300342"/>
                    </a:xfrm>
                    <a:prstGeom prst="rect">
                      <a:avLst/>
                    </a:prstGeom>
                  </pic:spPr>
                </pic:pic>
              </a:graphicData>
            </a:graphic>
          </wp:inline>
        </w:drawing>
      </w:r>
    </w:p>
    <w:p w:rsidR="00B21F44" w:rsidRDefault="00B21F44" w:rsidP="003306A6">
      <w:pPr>
        <w:pStyle w:val="Caption"/>
        <w:spacing w:line="360" w:lineRule="auto"/>
        <w:rPr>
          <w:rFonts w:ascii="Verdana" w:hAnsi="Verdana"/>
          <w:color w:val="5E5E5E"/>
          <w:sz w:val="17"/>
          <w:szCs w:val="17"/>
          <w:shd w:val="clear" w:color="auto" w:fill="FFFFFF"/>
        </w:rPr>
      </w:pPr>
      <w:bookmarkStart w:id="171" w:name="_Ref277195829"/>
      <w:bookmarkStart w:id="172" w:name="_Toc438543788"/>
      <w:bookmarkStart w:id="173" w:name="_Toc455075493"/>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28</w:t>
        </w:r>
      </w:fldSimple>
      <w:bookmarkEnd w:id="171"/>
      <w:r>
        <w:t>: Schematic of Concentra mounting design configuration</w:t>
      </w:r>
      <w:bookmarkEnd w:id="172"/>
      <w:r>
        <w:t xml:space="preserve"> </w:t>
      </w:r>
      <w:r>
        <w:fldChar w:fldCharType="begin" w:fldLock="1"/>
      </w:r>
      <w:r>
        <w:instrText>ADDIN CSL_CITATION { "citationItems" : [ { "id" : "ITEM-1", "itemData" : { "author" : [ { "dropping-particle" : "", "family" : "SKF", "given" : "", "non-dropping-particle" : "", "parse-names" : false, "suffix" : "" } ], "id" : "ITEM-1", "issued" : { "date-parts" : [ [ "2016" ] ] }, "title" : "SKF Roller Bearings Catalogue", "type" : "report" }, "uris" : [ "http://www.mendeley.com/documents/?uuid=0bb14780-1d3e-35cf-b7be-8201923946f0" ] } ], "mendeley" : { "formattedCitation" : "[12]", "plainTextFormattedCitation" : "[12]", "previouslyFormattedCitation" : "[12]" }, "properties" : { "noteIndex" : 0 }, "schema" : "https://github.com/citation-style-language/schema/raw/master/csl-citation.json" }</w:instrText>
      </w:r>
      <w:r>
        <w:fldChar w:fldCharType="separate"/>
      </w:r>
      <w:r w:rsidRPr="005E13AE">
        <w:rPr>
          <w:b w:val="0"/>
          <w:noProof/>
        </w:rPr>
        <w:t>[12]</w:t>
      </w:r>
      <w:bookmarkEnd w:id="173"/>
      <w:r>
        <w:fldChar w:fldCharType="end"/>
      </w:r>
    </w:p>
    <w:p w:rsidR="00B21F44" w:rsidRPr="00790A32" w:rsidRDefault="00B21F44" w:rsidP="003306A6">
      <w:pPr>
        <w:spacing w:line="360" w:lineRule="auto"/>
        <w:rPr>
          <w:sz w:val="20"/>
          <w:szCs w:val="20"/>
        </w:rPr>
      </w:pPr>
      <w:r>
        <w:rPr>
          <w:shd w:val="clear" w:color="auto" w:fill="FFFFFF"/>
        </w:rPr>
        <w:t xml:space="preserve">The selected pillow block bearings allow for 1.5° degree misalignment. </w:t>
      </w:r>
      <w:r w:rsidRPr="00A27272">
        <w:rPr>
          <w:noProof/>
          <w:shd w:val="clear" w:color="auto" w:fill="FFFFFF"/>
        </w:rPr>
        <w:t xml:space="preserve">To accommodate any potential thermal </w:t>
      </w:r>
      <w:r w:rsidRPr="00A27272">
        <w:rPr>
          <w:noProof/>
        </w:rPr>
        <w:t>expansion of the shaft, on each axle</w:t>
      </w:r>
      <w:r>
        <w:rPr>
          <w:noProof/>
        </w:rPr>
        <w:t>,</w:t>
      </w:r>
      <w:r w:rsidRPr="009A2797">
        <w:t xml:space="preserve"> one bearing is designed to be floating unit. The heat loss at the contact patch due to the friction between wheels at the interface is about </w:t>
      </w:r>
      <w:r>
        <w:rPr>
          <w:noProof/>
        </w:rPr>
        <w:t>three</w:t>
      </w:r>
      <w:r w:rsidRPr="009A2797">
        <w:t xml:space="preserve"> hp. Unlike tapered roller bearing, spherical roller bearing </w:t>
      </w:r>
      <w:r w:rsidRPr="00A27272">
        <w:rPr>
          <w:noProof/>
        </w:rPr>
        <w:t>allow</w:t>
      </w:r>
      <w:r>
        <w:rPr>
          <w:noProof/>
        </w:rPr>
        <w:t>s</w:t>
      </w:r>
      <w:r w:rsidRPr="009A2797">
        <w:t xml:space="preserve"> for float mounting configuration.</w:t>
      </w:r>
      <w:r>
        <w:rPr>
          <w:shd w:val="clear" w:color="auto" w:fill="FFFFFF"/>
        </w:rPr>
        <w:t xml:space="preserve"> </w:t>
      </w:r>
    </w:p>
    <w:p w:rsidR="00B21F44" w:rsidRDefault="00B21F44" w:rsidP="003306A6">
      <w:pPr>
        <w:spacing w:line="360" w:lineRule="auto"/>
        <w:rPr>
          <w:rFonts w:ascii="Times New Roman" w:hAnsi="Times New Roman" w:cs="Times New Roman"/>
          <w:color w:val="222222"/>
          <w:shd w:val="clear" w:color="auto" w:fill="FFFFFF"/>
        </w:rPr>
      </w:pPr>
      <w:r w:rsidRPr="00FB5126">
        <w:rPr>
          <w:lang w:bidi="he-IL"/>
        </w:rPr>
        <w:t xml:space="preserve">The </w:t>
      </w:r>
      <w:r>
        <w:rPr>
          <w:lang w:bidi="he-IL"/>
        </w:rPr>
        <w:t>SKF bearings were</w:t>
      </w:r>
      <w:r w:rsidRPr="00FB5126">
        <w:rPr>
          <w:lang w:bidi="he-IL"/>
        </w:rPr>
        <w:t xml:space="preserve"> selected and sized with </w:t>
      </w:r>
      <w:r w:rsidRPr="009255C2">
        <w:t>assistance from SKF engineers and product documentation</w:t>
      </w:r>
      <w:r>
        <w:t xml:space="preserve"> </w:t>
      </w:r>
      <w:r>
        <w:fldChar w:fldCharType="begin" w:fldLock="1"/>
      </w:r>
      <w:r>
        <w:instrText>ADDIN CSL_CITATION { "citationItems" : [ { "id" : "ITEM-1", "itemData" : { "author" : [ { "dropping-particle" : "", "family" : "SKF", "given" : "", "non-dropping-particle" : "", "parse-names" : false, "suffix" : "" } ], "id" : "ITEM-1", "issued" : { "date-parts" : [ [ "2016" ] ] }, "title" : "SKF Roller Bearings Catalogue", "type" : "report" }, "uris" : [ "http://www.mendeley.com/documents/?uuid=0bb14780-1d3e-35cf-b7be-8201923946f0" ] } ], "mendeley" : { "formattedCitation" : "[12]", "plainTextFormattedCitation" : "[12]", "previouslyFormattedCitation" : "[12]" }, "properties" : { "noteIndex" : 0 }, "schema" : "https://github.com/citation-style-language/schema/raw/master/csl-citation.json" }</w:instrText>
      </w:r>
      <w:r>
        <w:fldChar w:fldCharType="separate"/>
      </w:r>
      <w:r w:rsidRPr="005E13AE">
        <w:rPr>
          <w:noProof/>
        </w:rPr>
        <w:t>[12]</w:t>
      </w:r>
      <w:r>
        <w:fldChar w:fldCharType="end"/>
      </w:r>
      <w:r w:rsidRPr="009255C2">
        <w:t xml:space="preserve">. Following the standard sizing practice recommended by SKF, the bearing life is calculated. The loading conditions for the bearings </w:t>
      </w:r>
      <w:r w:rsidRPr="0090177F">
        <w:rPr>
          <w:noProof/>
        </w:rPr>
        <w:t>are tabulated</w:t>
      </w:r>
      <w:r w:rsidRPr="009255C2">
        <w:t xml:space="preserve"> in Table 3.</w:t>
      </w:r>
      <w:r>
        <w:rPr>
          <w:rFonts w:ascii="Times New Roman" w:hAnsi="Times New Roman" w:cs="Times New Roman"/>
          <w:color w:val="222222"/>
          <w:shd w:val="clear" w:color="auto" w:fill="FFFFFF"/>
        </w:rPr>
        <w:t xml:space="preserve"> </w:t>
      </w:r>
    </w:p>
    <w:p w:rsidR="00112482" w:rsidRDefault="00112482" w:rsidP="003306A6">
      <w:pPr>
        <w:spacing w:line="360" w:lineRule="auto"/>
        <w:rPr>
          <w:rFonts w:ascii="Times New Roman" w:hAnsi="Times New Roman" w:cs="Times New Roman"/>
          <w:color w:val="222222"/>
          <w:shd w:val="clear" w:color="auto" w:fill="FFFFFF"/>
        </w:rPr>
      </w:pPr>
    </w:p>
    <w:p w:rsidR="00B21F44" w:rsidRDefault="00B21F44" w:rsidP="00112482">
      <w:pPr>
        <w:pStyle w:val="Caption"/>
        <w:keepNext/>
        <w:spacing w:after="0" w:line="360" w:lineRule="auto"/>
      </w:pPr>
      <w:bookmarkStart w:id="174" w:name="_Toc277598352"/>
      <w:bookmarkStart w:id="175" w:name="_Toc438543891"/>
      <w:bookmarkStart w:id="176" w:name="_Toc455075290"/>
      <w:r>
        <w:lastRenderedPageBreak/>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7</w:t>
      </w:r>
      <w:r w:rsidR="00C11708">
        <w:rPr>
          <w:noProof/>
        </w:rPr>
        <w:fldChar w:fldCharType="end"/>
      </w:r>
      <w:r>
        <w:t>: Required specifications for the bearings</w:t>
      </w:r>
      <w:bookmarkEnd w:id="174"/>
      <w:bookmarkEnd w:id="175"/>
      <w:bookmarkEnd w:id="176"/>
    </w:p>
    <w:tbl>
      <w:tblPr>
        <w:tblStyle w:val="TableGrid1"/>
        <w:tblW w:w="0" w:type="auto"/>
        <w:jc w:val="center"/>
        <w:tblInd w:w="0" w:type="dxa"/>
        <w:tblLook w:val="04A0" w:firstRow="1" w:lastRow="0" w:firstColumn="1" w:lastColumn="0" w:noHBand="0" w:noVBand="1"/>
      </w:tblPr>
      <w:tblGrid>
        <w:gridCol w:w="1291"/>
        <w:gridCol w:w="1319"/>
        <w:gridCol w:w="1275"/>
        <w:gridCol w:w="1313"/>
        <w:gridCol w:w="1231"/>
        <w:gridCol w:w="1285"/>
        <w:gridCol w:w="916"/>
      </w:tblGrid>
      <w:tr w:rsidR="00B21F44" w:rsidRPr="009A2797" w:rsidTr="00112482">
        <w:trPr>
          <w:trHeight w:val="692"/>
          <w:jc w:val="center"/>
        </w:trPr>
        <w:tc>
          <w:tcPr>
            <w:tcW w:w="0" w:type="auto"/>
            <w:vAlign w:val="center"/>
          </w:tcPr>
          <w:p w:rsidR="00B21F44" w:rsidRPr="009A2797" w:rsidRDefault="00B21F44" w:rsidP="00112482">
            <w:pPr>
              <w:spacing w:line="360" w:lineRule="auto"/>
              <w:jc w:val="center"/>
              <w:rPr>
                <w:sz w:val="20"/>
                <w:szCs w:val="20"/>
              </w:rPr>
            </w:pPr>
            <w:r w:rsidRPr="009A2797">
              <w:rPr>
                <w:sz w:val="20"/>
                <w:szCs w:val="20"/>
              </w:rPr>
              <w:t>Item</w:t>
            </w:r>
          </w:p>
        </w:tc>
        <w:tc>
          <w:tcPr>
            <w:tcW w:w="0" w:type="auto"/>
            <w:vAlign w:val="center"/>
          </w:tcPr>
          <w:p w:rsidR="00B21F44" w:rsidRPr="009A2797" w:rsidRDefault="00B21F44" w:rsidP="00112482">
            <w:pPr>
              <w:spacing w:line="360" w:lineRule="auto"/>
              <w:jc w:val="center"/>
              <w:rPr>
                <w:sz w:val="20"/>
                <w:szCs w:val="20"/>
              </w:rPr>
            </w:pPr>
            <w:r>
              <w:rPr>
                <w:sz w:val="20"/>
                <w:szCs w:val="20"/>
              </w:rPr>
              <w:t xml:space="preserve">Shaft diameter </w:t>
            </w:r>
            <w:r w:rsidRPr="009A2797">
              <w:rPr>
                <w:sz w:val="20"/>
                <w:szCs w:val="20"/>
              </w:rPr>
              <w:t>(in)</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Axial loading (kN)</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Radial loading (kN)</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Max speed (RPM)</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Mounting option</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Quantity</w:t>
            </w:r>
          </w:p>
        </w:tc>
      </w:tr>
      <w:tr w:rsidR="00B21F44" w:rsidRPr="009A2797" w:rsidTr="00112482">
        <w:trPr>
          <w:trHeight w:val="461"/>
          <w:jc w:val="center"/>
        </w:trPr>
        <w:tc>
          <w:tcPr>
            <w:tcW w:w="0" w:type="auto"/>
            <w:vAlign w:val="center"/>
          </w:tcPr>
          <w:p w:rsidR="00B21F44" w:rsidRPr="009A2797" w:rsidRDefault="00B21F44" w:rsidP="00112482">
            <w:pPr>
              <w:spacing w:line="360" w:lineRule="auto"/>
              <w:jc w:val="center"/>
              <w:rPr>
                <w:sz w:val="20"/>
                <w:szCs w:val="20"/>
              </w:rPr>
            </w:pPr>
            <w:r w:rsidRPr="009A2797">
              <w:rPr>
                <w:sz w:val="20"/>
                <w:szCs w:val="20"/>
              </w:rPr>
              <w:t>Roller axle bearing</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4</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6</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12</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70</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Pillow block</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2</w:t>
            </w:r>
          </w:p>
        </w:tc>
      </w:tr>
      <w:tr w:rsidR="00B21F44" w:rsidRPr="009A2797" w:rsidTr="00112482">
        <w:trPr>
          <w:trHeight w:val="453"/>
          <w:jc w:val="center"/>
        </w:trPr>
        <w:tc>
          <w:tcPr>
            <w:tcW w:w="0" w:type="auto"/>
            <w:vAlign w:val="center"/>
          </w:tcPr>
          <w:p w:rsidR="00B21F44" w:rsidRPr="009A2797" w:rsidRDefault="00B21F44" w:rsidP="00112482">
            <w:pPr>
              <w:spacing w:line="360" w:lineRule="auto"/>
              <w:jc w:val="center"/>
              <w:rPr>
                <w:sz w:val="20"/>
                <w:szCs w:val="20"/>
              </w:rPr>
            </w:pPr>
            <w:r w:rsidRPr="009A2797">
              <w:rPr>
                <w:sz w:val="20"/>
                <w:szCs w:val="20"/>
              </w:rPr>
              <w:t>Wheel axle bearing</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3</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6</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8</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385</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Pillow block</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2</w:t>
            </w:r>
          </w:p>
        </w:tc>
      </w:tr>
      <w:tr w:rsidR="00B21F44" w:rsidRPr="009A2797" w:rsidTr="00112482">
        <w:trPr>
          <w:trHeight w:val="461"/>
          <w:jc w:val="center"/>
        </w:trPr>
        <w:tc>
          <w:tcPr>
            <w:tcW w:w="0" w:type="auto"/>
            <w:vAlign w:val="center"/>
          </w:tcPr>
          <w:p w:rsidR="00B21F44" w:rsidRPr="009A2797" w:rsidRDefault="00B21F44" w:rsidP="00112482">
            <w:pPr>
              <w:spacing w:line="360" w:lineRule="auto"/>
              <w:jc w:val="center"/>
              <w:rPr>
                <w:sz w:val="20"/>
                <w:szCs w:val="20"/>
              </w:rPr>
            </w:pPr>
            <w:r w:rsidRPr="009A2797">
              <w:rPr>
                <w:sz w:val="20"/>
                <w:szCs w:val="20"/>
              </w:rPr>
              <w:t>Cant angle bearing</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3</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6</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8</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20</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Pillow block</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2</w:t>
            </w:r>
          </w:p>
        </w:tc>
      </w:tr>
    </w:tbl>
    <w:p w:rsidR="00B21F44" w:rsidRPr="00206817" w:rsidRDefault="00B21F44" w:rsidP="00112482">
      <w:pPr>
        <w:spacing w:before="240" w:line="360" w:lineRule="auto"/>
      </w:pPr>
      <w:r>
        <w:rPr>
          <w:shd w:val="clear" w:color="auto" w:fill="FFFFFF"/>
        </w:rPr>
        <w:t xml:space="preserve">The spherical roller bearing with pillow block mounting (FSYE-4-N, FSYE-4-NH) </w:t>
      </w:r>
      <w:r w:rsidRPr="0090177F">
        <w:rPr>
          <w:noProof/>
          <w:shd w:val="clear" w:color="auto" w:fill="FFFFFF"/>
        </w:rPr>
        <w:t>is selected</w:t>
      </w:r>
      <w:r>
        <w:rPr>
          <w:shd w:val="clear" w:color="auto" w:fill="FFFFFF"/>
        </w:rPr>
        <w:t xml:space="preserve"> for the roller driveline. Similar bearings with a </w:t>
      </w:r>
      <w:r w:rsidRPr="00A27272">
        <w:rPr>
          <w:noProof/>
          <w:shd w:val="clear" w:color="auto" w:fill="FFFFFF"/>
        </w:rPr>
        <w:t>3-inch</w:t>
      </w:r>
      <w:r>
        <w:rPr>
          <w:shd w:val="clear" w:color="auto" w:fill="FFFFFF"/>
        </w:rPr>
        <w:t xml:space="preserve"> inner diameter (SYE-3-N, SYE-3-NH) </w:t>
      </w:r>
      <w:r w:rsidRPr="00A27272">
        <w:rPr>
          <w:noProof/>
          <w:shd w:val="clear" w:color="auto" w:fill="FFFFFF"/>
        </w:rPr>
        <w:t>are chosen</w:t>
      </w:r>
      <w:r>
        <w:rPr>
          <w:shd w:val="clear" w:color="auto" w:fill="FFFFFF"/>
        </w:rPr>
        <w:t xml:space="preserve"> for the wheel driveline. According to the SKF catalog, static and dynamic basic loadings for the bearings are determined.  Based on the calculated parameters, and the given formula, the basic rating life for the bearings </w:t>
      </w:r>
      <w:r w:rsidRPr="0090177F">
        <w:rPr>
          <w:noProof/>
          <w:shd w:val="clear" w:color="auto" w:fill="FFFFFF"/>
        </w:rPr>
        <w:t>are calculated</w:t>
      </w:r>
      <w:r>
        <w:rPr>
          <w:shd w:val="clear" w:color="auto" w:fill="FFFFFF"/>
        </w:rPr>
        <w:t xml:space="preserve">. The results </w:t>
      </w:r>
      <w:r w:rsidRPr="0090177F">
        <w:rPr>
          <w:noProof/>
          <w:shd w:val="clear" w:color="auto" w:fill="FFFFFF"/>
        </w:rPr>
        <w:t>are tabulated</w:t>
      </w:r>
      <w:r>
        <w:rPr>
          <w:shd w:val="clear" w:color="auto" w:fill="FFFFFF"/>
        </w:rPr>
        <w:t xml:space="preserve"> in </w:t>
      </w:r>
      <w:r>
        <w:rPr>
          <w:shd w:val="clear" w:color="auto" w:fill="FFFFFF"/>
        </w:rPr>
        <w:fldChar w:fldCharType="begin"/>
      </w:r>
      <w:r>
        <w:rPr>
          <w:shd w:val="clear" w:color="auto" w:fill="FFFFFF"/>
        </w:rPr>
        <w:instrText xml:space="preserve"> REF _Ref279167102 \h </w:instrText>
      </w:r>
      <w:r w:rsidR="003306A6">
        <w:rPr>
          <w:shd w:val="clear" w:color="auto" w:fill="FFFFFF"/>
        </w:rPr>
        <w:instrText xml:space="preserve"> \* MERGEFORMAT </w:instrText>
      </w:r>
      <w:r>
        <w:rPr>
          <w:shd w:val="clear" w:color="auto" w:fill="FFFFFF"/>
        </w:rPr>
      </w:r>
      <w:r>
        <w:rPr>
          <w:shd w:val="clear" w:color="auto" w:fill="FFFFFF"/>
        </w:rPr>
        <w:fldChar w:fldCharType="separate"/>
      </w:r>
      <w:r w:rsidR="000F559A">
        <w:t xml:space="preserve">Table </w:t>
      </w:r>
      <w:r w:rsidR="000F559A">
        <w:rPr>
          <w:noProof/>
          <w:cs/>
        </w:rPr>
        <w:t>‎</w:t>
      </w:r>
      <w:r w:rsidR="000F559A">
        <w:rPr>
          <w:noProof/>
        </w:rPr>
        <w:t>2</w:t>
      </w:r>
      <w:r w:rsidR="000F559A">
        <w:rPr>
          <w:noProof/>
        </w:rPr>
        <w:noBreakHyphen/>
        <w:t>8</w:t>
      </w:r>
      <w:r>
        <w:rPr>
          <w:shd w:val="clear" w:color="auto" w:fill="FFFFFF"/>
        </w:rPr>
        <w:fldChar w:fldCharType="end"/>
      </w:r>
      <w:r>
        <w:rPr>
          <w:shd w:val="clear" w:color="auto" w:fill="FFFFFF"/>
        </w:rPr>
        <w:t xml:space="preserve">.  Another bearing set is designed for </w:t>
      </w:r>
      <w:r w:rsidRPr="00291C57">
        <w:rPr>
          <w:shd w:val="clear" w:color="auto" w:fill="FFFFFF"/>
        </w:rPr>
        <w:t>the cant angle positioning system to allow for the relative angular displacement between the wheel and roller.</w:t>
      </w:r>
      <w:r>
        <w:t xml:space="preserve"> </w:t>
      </w:r>
      <w:r>
        <w:rPr>
          <w:shd w:val="clear" w:color="auto" w:fill="FFFFFF"/>
        </w:rPr>
        <w:t xml:space="preserve">Since the loading condition of the </w:t>
      </w:r>
      <w:r w:rsidRPr="0090177F">
        <w:rPr>
          <w:noProof/>
          <w:shd w:val="clear" w:color="auto" w:fill="FFFFFF"/>
        </w:rPr>
        <w:t>cant</w:t>
      </w:r>
      <w:r>
        <w:rPr>
          <w:shd w:val="clear" w:color="auto" w:fill="FFFFFF"/>
        </w:rPr>
        <w:t xml:space="preserve"> bearings is very similar to the wheel driveline’s bearings, the </w:t>
      </w:r>
      <w:r w:rsidRPr="00A27272">
        <w:rPr>
          <w:noProof/>
          <w:shd w:val="clear" w:color="auto" w:fill="FFFFFF"/>
        </w:rPr>
        <w:t>similar</w:t>
      </w:r>
      <w:r>
        <w:rPr>
          <w:shd w:val="clear" w:color="auto" w:fill="FFFFFF"/>
        </w:rPr>
        <w:t xml:space="preserve"> bearing set is selected for the </w:t>
      </w:r>
      <w:r w:rsidRPr="0090177F">
        <w:rPr>
          <w:noProof/>
          <w:shd w:val="clear" w:color="auto" w:fill="FFFFFF"/>
        </w:rPr>
        <w:t>cant</w:t>
      </w:r>
      <w:r>
        <w:rPr>
          <w:shd w:val="clear" w:color="auto" w:fill="FFFFFF"/>
        </w:rPr>
        <w:t xml:space="preserve"> axis.</w:t>
      </w:r>
    </w:p>
    <w:p w:rsidR="00B21F44" w:rsidRDefault="00B21F44" w:rsidP="00112482">
      <w:pPr>
        <w:pStyle w:val="Caption"/>
        <w:keepNext/>
        <w:spacing w:after="0" w:line="360" w:lineRule="auto"/>
      </w:pPr>
      <w:bookmarkStart w:id="177" w:name="_Ref279167102"/>
      <w:bookmarkStart w:id="178" w:name="_Toc277598353"/>
      <w:bookmarkStart w:id="179" w:name="_Toc438543892"/>
      <w:bookmarkStart w:id="180" w:name="_Toc455075291"/>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8</w:t>
      </w:r>
      <w:r w:rsidR="00C11708">
        <w:rPr>
          <w:noProof/>
        </w:rPr>
        <w:fldChar w:fldCharType="end"/>
      </w:r>
      <w:bookmarkEnd w:id="177"/>
      <w:r>
        <w:t>: Design calculation of load and life in hours for driveline bearings</w:t>
      </w:r>
      <w:bookmarkEnd w:id="178"/>
      <w:bookmarkEnd w:id="179"/>
      <w:bookmarkEnd w:id="180"/>
    </w:p>
    <w:tbl>
      <w:tblPr>
        <w:tblStyle w:val="TableGrid1"/>
        <w:tblW w:w="0" w:type="auto"/>
        <w:jc w:val="center"/>
        <w:tblInd w:w="0" w:type="dxa"/>
        <w:tblLook w:val="04A0" w:firstRow="1" w:lastRow="0" w:firstColumn="1" w:lastColumn="0" w:noHBand="0" w:noVBand="1"/>
      </w:tblPr>
      <w:tblGrid>
        <w:gridCol w:w="3315"/>
        <w:gridCol w:w="1544"/>
        <w:gridCol w:w="1194"/>
      </w:tblGrid>
      <w:tr w:rsidR="00B21F44" w:rsidRPr="009A2797" w:rsidTr="00112482">
        <w:trPr>
          <w:jc w:val="center"/>
        </w:trPr>
        <w:tc>
          <w:tcPr>
            <w:tcW w:w="0" w:type="auto"/>
            <w:vAlign w:val="center"/>
          </w:tcPr>
          <w:p w:rsidR="00B21F44" w:rsidRPr="009A2797" w:rsidRDefault="00B21F44" w:rsidP="00112482">
            <w:pPr>
              <w:spacing w:line="360" w:lineRule="auto"/>
              <w:jc w:val="center"/>
              <w:rPr>
                <w:sz w:val="20"/>
                <w:szCs w:val="20"/>
              </w:rPr>
            </w:pPr>
            <w:r w:rsidRPr="009A2797">
              <w:rPr>
                <w:sz w:val="20"/>
                <w:szCs w:val="20"/>
              </w:rPr>
              <w:t>Bearing</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Wheel/Cant axis</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Roller</w:t>
            </w:r>
          </w:p>
        </w:tc>
      </w:tr>
      <w:tr w:rsidR="00B21F44" w:rsidRPr="009A2797" w:rsidTr="00112482">
        <w:trPr>
          <w:jc w:val="center"/>
        </w:trPr>
        <w:tc>
          <w:tcPr>
            <w:tcW w:w="0" w:type="auto"/>
            <w:vAlign w:val="center"/>
          </w:tcPr>
          <w:p w:rsidR="00B21F44" w:rsidRPr="009A2797" w:rsidRDefault="00B21F44" w:rsidP="00112482">
            <w:pPr>
              <w:spacing w:line="360" w:lineRule="auto"/>
              <w:jc w:val="center"/>
              <w:rPr>
                <w:sz w:val="20"/>
                <w:szCs w:val="20"/>
              </w:rPr>
            </w:pPr>
            <w:r>
              <w:rPr>
                <w:sz w:val="20"/>
                <w:szCs w:val="20"/>
              </w:rPr>
              <w:t>Type</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SYE 3 NH</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FSYE 4 NH</w:t>
            </w:r>
          </w:p>
        </w:tc>
      </w:tr>
      <w:tr w:rsidR="00B21F44" w:rsidRPr="009A2797" w:rsidTr="00112482">
        <w:trPr>
          <w:jc w:val="center"/>
        </w:trPr>
        <w:tc>
          <w:tcPr>
            <w:tcW w:w="0" w:type="auto"/>
            <w:vAlign w:val="center"/>
          </w:tcPr>
          <w:p w:rsidR="00B21F44" w:rsidRPr="009A2797" w:rsidRDefault="00B21F44" w:rsidP="00112482">
            <w:pPr>
              <w:spacing w:line="360" w:lineRule="auto"/>
              <w:jc w:val="center"/>
              <w:rPr>
                <w:sz w:val="20"/>
                <w:szCs w:val="20"/>
              </w:rPr>
            </w:pPr>
            <w:r w:rsidRPr="009A2797">
              <w:rPr>
                <w:sz w:val="20"/>
                <w:szCs w:val="20"/>
              </w:rPr>
              <w:t>Dynamic basic load ratings (kN) - C</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212</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425</w:t>
            </w:r>
          </w:p>
        </w:tc>
      </w:tr>
      <w:tr w:rsidR="00B21F44" w:rsidRPr="009A2797" w:rsidTr="00112482">
        <w:trPr>
          <w:jc w:val="center"/>
        </w:trPr>
        <w:tc>
          <w:tcPr>
            <w:tcW w:w="0" w:type="auto"/>
            <w:vAlign w:val="center"/>
          </w:tcPr>
          <w:p w:rsidR="00B21F44" w:rsidRPr="009A2797" w:rsidRDefault="00B21F44" w:rsidP="00112482">
            <w:pPr>
              <w:spacing w:line="360" w:lineRule="auto"/>
              <w:jc w:val="center"/>
              <w:rPr>
                <w:sz w:val="20"/>
                <w:szCs w:val="20"/>
              </w:rPr>
            </w:pPr>
            <w:r w:rsidRPr="009A2797">
              <w:rPr>
                <w:sz w:val="20"/>
                <w:szCs w:val="20"/>
              </w:rPr>
              <w:t>Static basic load ratings (kN)- C0</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240</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490</w:t>
            </w:r>
          </w:p>
        </w:tc>
      </w:tr>
      <w:tr w:rsidR="00B21F44" w:rsidRPr="009A2797" w:rsidTr="00112482">
        <w:trPr>
          <w:jc w:val="center"/>
        </w:trPr>
        <w:tc>
          <w:tcPr>
            <w:tcW w:w="0" w:type="auto"/>
            <w:vAlign w:val="center"/>
          </w:tcPr>
          <w:p w:rsidR="00B21F44" w:rsidRPr="009A2797" w:rsidRDefault="00B21F44" w:rsidP="00112482">
            <w:pPr>
              <w:spacing w:line="360" w:lineRule="auto"/>
              <w:jc w:val="center"/>
              <w:rPr>
                <w:rFonts w:ascii="Times New Roman" w:hAnsi="Times New Roman" w:cs="Times New Roman"/>
                <w:color w:val="222222"/>
                <w:sz w:val="20"/>
                <w:szCs w:val="20"/>
                <w:shd w:val="clear" w:color="auto" w:fill="FFFFFF"/>
              </w:rPr>
            </w:pPr>
            <w:r w:rsidRPr="009A2797">
              <w:rPr>
                <w:sz w:val="20"/>
                <w:szCs w:val="20"/>
              </w:rPr>
              <w:t>E</w:t>
            </w:r>
            <w:r>
              <w:rPr>
                <w:sz w:val="20"/>
                <w:szCs w:val="20"/>
              </w:rPr>
              <w:t>, Y2, Y0</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0.22</w:t>
            </w:r>
            <w:r>
              <w:rPr>
                <w:sz w:val="20"/>
                <w:szCs w:val="20"/>
              </w:rPr>
              <w:t>,0.46,2.8</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0.24</w:t>
            </w:r>
            <w:r>
              <w:rPr>
                <w:sz w:val="20"/>
                <w:szCs w:val="20"/>
              </w:rPr>
              <w:t>,4.2,2.8</w:t>
            </w:r>
          </w:p>
        </w:tc>
      </w:tr>
      <w:tr w:rsidR="00B21F44" w:rsidRPr="009A2797" w:rsidTr="00112482">
        <w:trPr>
          <w:jc w:val="center"/>
        </w:trPr>
        <w:tc>
          <w:tcPr>
            <w:tcW w:w="0" w:type="auto"/>
            <w:vAlign w:val="center"/>
          </w:tcPr>
          <w:p w:rsidR="00B21F44" w:rsidRDefault="00B21F44" w:rsidP="00112482">
            <w:pPr>
              <w:spacing w:line="360" w:lineRule="auto"/>
              <w:jc w:val="center"/>
              <w:rPr>
                <w:sz w:val="20"/>
                <w:szCs w:val="20"/>
              </w:rPr>
            </w:pPr>
            <w:r w:rsidRPr="009A2797">
              <w:rPr>
                <w:sz w:val="20"/>
                <w:szCs w:val="20"/>
              </w:rPr>
              <w:t>Equivalent dynamic loading (kN)</w:t>
            </w:r>
          </w:p>
          <w:p w:rsidR="00B21F44" w:rsidRPr="009A2797" w:rsidRDefault="00B21F44" w:rsidP="00112482">
            <w:pPr>
              <w:spacing w:line="360" w:lineRule="auto"/>
              <w:jc w:val="center"/>
              <w:rPr>
                <w:rFonts w:ascii="Times New Roman" w:hAnsi="Times New Roman" w:cs="Times New Roman"/>
                <w:color w:val="222222"/>
                <w:sz w:val="20"/>
                <w:szCs w:val="20"/>
                <w:shd w:val="clear" w:color="auto" w:fill="FFFFFF"/>
              </w:rPr>
            </w:pPr>
            <m:oMathPara>
              <m:oMath>
                <m:r>
                  <w:rPr>
                    <w:rFonts w:ascii="Cambria Math" w:hAnsi="Cambria Math" w:cs="Times New Roman"/>
                    <w:color w:val="222222"/>
                    <w:sz w:val="20"/>
                    <w:szCs w:val="20"/>
                    <w:shd w:val="clear" w:color="auto" w:fill="FFFFFF"/>
                  </w:rPr>
                  <m:t>P=0.67×</m:t>
                </m:r>
                <m:sSub>
                  <m:sSubPr>
                    <m:ctrlPr>
                      <w:rPr>
                        <w:rFonts w:ascii="Cambria Math" w:hAnsi="Cambria Math" w:cs="Times New Roman"/>
                        <w:i/>
                        <w:color w:val="222222"/>
                        <w:sz w:val="20"/>
                        <w:szCs w:val="20"/>
                        <w:shd w:val="clear" w:color="auto" w:fill="FFFFFF"/>
                      </w:rPr>
                    </m:ctrlPr>
                  </m:sSubPr>
                  <m:e>
                    <m:r>
                      <w:rPr>
                        <w:rFonts w:ascii="Cambria Math" w:hAnsi="Cambria Math" w:cs="Times New Roman"/>
                        <w:color w:val="222222"/>
                        <w:sz w:val="20"/>
                        <w:szCs w:val="20"/>
                        <w:shd w:val="clear" w:color="auto" w:fill="FFFFFF"/>
                      </w:rPr>
                      <m:t>F</m:t>
                    </m:r>
                  </m:e>
                  <m:sub>
                    <m:r>
                      <w:rPr>
                        <w:rFonts w:ascii="Cambria Math" w:hAnsi="Cambria Math" w:cs="Times New Roman"/>
                        <w:color w:val="222222"/>
                        <w:sz w:val="20"/>
                        <w:szCs w:val="20"/>
                        <w:shd w:val="clear" w:color="auto" w:fill="FFFFFF"/>
                      </w:rPr>
                      <m:t>r</m:t>
                    </m:r>
                  </m:sub>
                </m:sSub>
                <m:r>
                  <w:rPr>
                    <w:rFonts w:ascii="Cambria Math" w:hAnsi="Cambria Math" w:cs="Times New Roman"/>
                    <w:color w:val="222222"/>
                    <w:sz w:val="20"/>
                    <w:szCs w:val="20"/>
                    <w:shd w:val="clear" w:color="auto" w:fill="FFFFFF"/>
                  </w:rPr>
                  <m:t>+</m:t>
                </m:r>
                <m:sSub>
                  <m:sSubPr>
                    <m:ctrlPr>
                      <w:rPr>
                        <w:rFonts w:ascii="Cambria Math" w:hAnsi="Cambria Math" w:cs="Times New Roman"/>
                        <w:i/>
                        <w:color w:val="222222"/>
                        <w:sz w:val="20"/>
                        <w:szCs w:val="20"/>
                        <w:shd w:val="clear" w:color="auto" w:fill="FFFFFF"/>
                      </w:rPr>
                    </m:ctrlPr>
                  </m:sSubPr>
                  <m:e>
                    <m:r>
                      <w:rPr>
                        <w:rFonts w:ascii="Cambria Math" w:hAnsi="Cambria Math" w:cs="Times New Roman"/>
                        <w:color w:val="222222"/>
                        <w:sz w:val="20"/>
                        <w:szCs w:val="20"/>
                        <w:shd w:val="clear" w:color="auto" w:fill="FFFFFF"/>
                      </w:rPr>
                      <m:t>Y</m:t>
                    </m:r>
                  </m:e>
                  <m:sub>
                    <m:r>
                      <w:rPr>
                        <w:rFonts w:ascii="Cambria Math" w:hAnsi="Cambria Math" w:cs="Times New Roman"/>
                        <w:color w:val="222222"/>
                        <w:sz w:val="20"/>
                        <w:szCs w:val="20"/>
                        <w:shd w:val="clear" w:color="auto" w:fill="FFFFFF"/>
                      </w:rPr>
                      <m:t>2</m:t>
                    </m:r>
                  </m:sub>
                </m:sSub>
                <m:r>
                  <w:rPr>
                    <w:rFonts w:ascii="Cambria Math" w:hAnsi="Cambria Math" w:cs="Times New Roman"/>
                    <w:color w:val="222222"/>
                    <w:sz w:val="20"/>
                    <w:szCs w:val="20"/>
                    <w:shd w:val="clear" w:color="auto" w:fill="FFFFFF"/>
                  </w:rPr>
                  <m:t>×</m:t>
                </m:r>
                <m:sSub>
                  <m:sSubPr>
                    <m:ctrlPr>
                      <w:rPr>
                        <w:rFonts w:ascii="Cambria Math" w:hAnsi="Cambria Math" w:cs="Times New Roman"/>
                        <w:i/>
                        <w:color w:val="222222"/>
                        <w:sz w:val="20"/>
                        <w:szCs w:val="20"/>
                        <w:shd w:val="clear" w:color="auto" w:fill="FFFFFF"/>
                      </w:rPr>
                    </m:ctrlPr>
                  </m:sSubPr>
                  <m:e>
                    <m:r>
                      <w:rPr>
                        <w:rFonts w:ascii="Cambria Math" w:hAnsi="Cambria Math" w:cs="Times New Roman"/>
                        <w:color w:val="222222"/>
                        <w:sz w:val="20"/>
                        <w:szCs w:val="20"/>
                        <w:shd w:val="clear" w:color="auto" w:fill="FFFFFF"/>
                      </w:rPr>
                      <m:t>F</m:t>
                    </m:r>
                  </m:e>
                  <m:sub>
                    <m:r>
                      <w:rPr>
                        <w:rFonts w:ascii="Cambria Math" w:hAnsi="Cambria Math" w:cs="Times New Roman"/>
                        <w:color w:val="222222"/>
                        <w:sz w:val="20"/>
                        <w:szCs w:val="20"/>
                        <w:shd w:val="clear" w:color="auto" w:fill="FFFFFF"/>
                      </w:rPr>
                      <m:t>a</m:t>
                    </m:r>
                  </m:sub>
                </m:sSub>
              </m:oMath>
            </m:oMathPara>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32.96</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33.2</w:t>
            </w:r>
          </w:p>
        </w:tc>
      </w:tr>
      <w:tr w:rsidR="00B21F44" w:rsidRPr="009A2797" w:rsidTr="00112482">
        <w:trPr>
          <w:jc w:val="center"/>
        </w:trPr>
        <w:tc>
          <w:tcPr>
            <w:tcW w:w="0" w:type="auto"/>
            <w:vAlign w:val="center"/>
          </w:tcPr>
          <w:p w:rsidR="00B21F44" w:rsidRDefault="00B21F44" w:rsidP="00112482">
            <w:pPr>
              <w:spacing w:line="360" w:lineRule="auto"/>
              <w:jc w:val="center"/>
              <w:rPr>
                <w:sz w:val="20"/>
                <w:szCs w:val="20"/>
              </w:rPr>
            </w:pPr>
            <w:r w:rsidRPr="009A2797">
              <w:rPr>
                <w:sz w:val="20"/>
                <w:szCs w:val="20"/>
              </w:rPr>
              <w:t>Equivalent static loading (kN)</w:t>
            </w:r>
          </w:p>
          <w:p w:rsidR="00B21F44" w:rsidRPr="009A2797" w:rsidRDefault="00C11708" w:rsidP="00112482">
            <w:pPr>
              <w:spacing w:line="360" w:lineRule="auto"/>
              <w:jc w:val="center"/>
              <w:rPr>
                <w:rFonts w:ascii="Times New Roman" w:hAnsi="Times New Roman" w:cs="Times New Roman"/>
                <w:color w:val="222222"/>
                <w:sz w:val="20"/>
                <w:szCs w:val="20"/>
                <w:shd w:val="clear" w:color="auto" w:fill="FFFFFF"/>
              </w:rPr>
            </w:pPr>
            <m:oMathPara>
              <m:oMath>
                <m:sSub>
                  <m:sSubPr>
                    <m:ctrlPr>
                      <w:rPr>
                        <w:rFonts w:ascii="Cambria Math" w:hAnsi="Cambria Math" w:cs="Times New Roman"/>
                        <w:i/>
                        <w:color w:val="222222"/>
                        <w:sz w:val="20"/>
                        <w:szCs w:val="20"/>
                        <w:shd w:val="clear" w:color="auto" w:fill="FFFFFF"/>
                      </w:rPr>
                    </m:ctrlPr>
                  </m:sSubPr>
                  <m:e>
                    <m:r>
                      <w:rPr>
                        <w:rFonts w:ascii="Cambria Math" w:hAnsi="Cambria Math" w:cs="Times New Roman"/>
                        <w:color w:val="222222"/>
                        <w:sz w:val="20"/>
                        <w:szCs w:val="20"/>
                        <w:shd w:val="clear" w:color="auto" w:fill="FFFFFF"/>
                      </w:rPr>
                      <m:t>P</m:t>
                    </m:r>
                  </m:e>
                  <m:sub>
                    <m:r>
                      <w:rPr>
                        <w:rFonts w:ascii="Cambria Math" w:hAnsi="Cambria Math" w:cs="Times New Roman"/>
                        <w:color w:val="222222"/>
                        <w:sz w:val="20"/>
                        <w:szCs w:val="20"/>
                        <w:shd w:val="clear" w:color="auto" w:fill="FFFFFF"/>
                      </w:rPr>
                      <m:t>0</m:t>
                    </m:r>
                  </m:sub>
                </m:sSub>
                <m:r>
                  <w:rPr>
                    <w:rFonts w:ascii="Cambria Math" w:hAnsi="Cambria Math" w:cs="Times New Roman"/>
                    <w:color w:val="222222"/>
                    <w:sz w:val="20"/>
                    <w:szCs w:val="20"/>
                    <w:shd w:val="clear" w:color="auto" w:fill="FFFFFF"/>
                  </w:rPr>
                  <m:t>=</m:t>
                </m:r>
                <m:sSub>
                  <m:sSubPr>
                    <m:ctrlPr>
                      <w:rPr>
                        <w:rFonts w:ascii="Cambria Math" w:hAnsi="Cambria Math" w:cs="Times New Roman"/>
                        <w:i/>
                        <w:color w:val="222222"/>
                        <w:sz w:val="20"/>
                        <w:szCs w:val="20"/>
                        <w:shd w:val="clear" w:color="auto" w:fill="FFFFFF"/>
                      </w:rPr>
                    </m:ctrlPr>
                  </m:sSubPr>
                  <m:e>
                    <m:r>
                      <w:rPr>
                        <w:rFonts w:ascii="Cambria Math" w:hAnsi="Cambria Math" w:cs="Times New Roman"/>
                        <w:color w:val="222222"/>
                        <w:sz w:val="20"/>
                        <w:szCs w:val="20"/>
                        <w:shd w:val="clear" w:color="auto" w:fill="FFFFFF"/>
                      </w:rPr>
                      <m:t>F</m:t>
                    </m:r>
                  </m:e>
                  <m:sub>
                    <m:r>
                      <w:rPr>
                        <w:rFonts w:ascii="Cambria Math" w:hAnsi="Cambria Math" w:cs="Times New Roman"/>
                        <w:color w:val="222222"/>
                        <w:sz w:val="20"/>
                        <w:szCs w:val="20"/>
                        <w:shd w:val="clear" w:color="auto" w:fill="FFFFFF"/>
                      </w:rPr>
                      <m:t>r</m:t>
                    </m:r>
                  </m:sub>
                </m:sSub>
                <m:r>
                  <w:rPr>
                    <w:rFonts w:ascii="Cambria Math" w:hAnsi="Cambria Math" w:cs="Times New Roman"/>
                    <w:color w:val="222222"/>
                    <w:sz w:val="20"/>
                    <w:szCs w:val="20"/>
                    <w:shd w:val="clear" w:color="auto" w:fill="FFFFFF"/>
                  </w:rPr>
                  <m:t>+</m:t>
                </m:r>
                <m:sSub>
                  <m:sSubPr>
                    <m:ctrlPr>
                      <w:rPr>
                        <w:rFonts w:ascii="Cambria Math" w:hAnsi="Cambria Math" w:cs="Times New Roman"/>
                        <w:i/>
                        <w:color w:val="222222"/>
                        <w:sz w:val="20"/>
                        <w:szCs w:val="20"/>
                        <w:shd w:val="clear" w:color="auto" w:fill="FFFFFF"/>
                      </w:rPr>
                    </m:ctrlPr>
                  </m:sSubPr>
                  <m:e>
                    <m:r>
                      <w:rPr>
                        <w:rFonts w:ascii="Cambria Math" w:hAnsi="Cambria Math" w:cs="Times New Roman"/>
                        <w:color w:val="222222"/>
                        <w:sz w:val="20"/>
                        <w:szCs w:val="20"/>
                        <w:shd w:val="clear" w:color="auto" w:fill="FFFFFF"/>
                      </w:rPr>
                      <m:t>Y</m:t>
                    </m:r>
                  </m:e>
                  <m:sub>
                    <m:r>
                      <w:rPr>
                        <w:rFonts w:ascii="Cambria Math" w:hAnsi="Cambria Math" w:cs="Times New Roman"/>
                        <w:color w:val="222222"/>
                        <w:sz w:val="20"/>
                        <w:szCs w:val="20"/>
                        <w:shd w:val="clear" w:color="auto" w:fill="FFFFFF"/>
                      </w:rPr>
                      <m:t>0</m:t>
                    </m:r>
                  </m:sub>
                </m:sSub>
                <m:r>
                  <w:rPr>
                    <w:rFonts w:ascii="Cambria Math" w:hAnsi="Cambria Math" w:cs="Times New Roman"/>
                    <w:color w:val="222222"/>
                    <w:sz w:val="20"/>
                    <w:szCs w:val="20"/>
                    <w:shd w:val="clear" w:color="auto" w:fill="FFFFFF"/>
                  </w:rPr>
                  <m:t>×</m:t>
                </m:r>
                <m:sSub>
                  <m:sSubPr>
                    <m:ctrlPr>
                      <w:rPr>
                        <w:rFonts w:ascii="Cambria Math" w:hAnsi="Cambria Math" w:cs="Times New Roman"/>
                        <w:i/>
                        <w:color w:val="222222"/>
                        <w:sz w:val="20"/>
                        <w:szCs w:val="20"/>
                        <w:shd w:val="clear" w:color="auto" w:fill="FFFFFF"/>
                      </w:rPr>
                    </m:ctrlPr>
                  </m:sSubPr>
                  <m:e>
                    <m:r>
                      <w:rPr>
                        <w:rFonts w:ascii="Cambria Math" w:hAnsi="Cambria Math" w:cs="Times New Roman"/>
                        <w:color w:val="222222"/>
                        <w:sz w:val="20"/>
                        <w:szCs w:val="20"/>
                        <w:shd w:val="clear" w:color="auto" w:fill="FFFFFF"/>
                      </w:rPr>
                      <m:t>F</m:t>
                    </m:r>
                  </m:e>
                  <m:sub>
                    <m:r>
                      <w:rPr>
                        <w:rFonts w:ascii="Cambria Math" w:hAnsi="Cambria Math" w:cs="Times New Roman"/>
                        <w:color w:val="222222"/>
                        <w:sz w:val="20"/>
                        <w:szCs w:val="20"/>
                        <w:shd w:val="clear" w:color="auto" w:fill="FFFFFF"/>
                      </w:rPr>
                      <m:t>a</m:t>
                    </m:r>
                  </m:sub>
                </m:sSub>
              </m:oMath>
            </m:oMathPara>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24.8</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2</w:t>
            </w:r>
            <w:r>
              <w:rPr>
                <w:sz w:val="20"/>
                <w:szCs w:val="20"/>
              </w:rPr>
              <w:t>8</w:t>
            </w:r>
            <w:r w:rsidRPr="009A2797">
              <w:rPr>
                <w:sz w:val="20"/>
                <w:szCs w:val="20"/>
              </w:rPr>
              <w:t>.8</w:t>
            </w:r>
          </w:p>
        </w:tc>
      </w:tr>
      <w:tr w:rsidR="00B21F44" w:rsidRPr="009A2797" w:rsidTr="00112482">
        <w:trPr>
          <w:jc w:val="center"/>
        </w:trPr>
        <w:tc>
          <w:tcPr>
            <w:tcW w:w="0" w:type="auto"/>
            <w:vAlign w:val="center"/>
          </w:tcPr>
          <w:p w:rsidR="00B21F44" w:rsidRPr="009A2797" w:rsidRDefault="00B21F44" w:rsidP="00112482">
            <w:pPr>
              <w:spacing w:line="360" w:lineRule="auto"/>
              <w:jc w:val="center"/>
              <w:rPr>
                <w:sz w:val="20"/>
                <w:szCs w:val="20"/>
              </w:rPr>
            </w:pPr>
            <w:r w:rsidRPr="009A2797">
              <w:rPr>
                <w:sz w:val="20"/>
                <w:szCs w:val="20"/>
              </w:rPr>
              <w:t xml:space="preserve">Basic rating </w:t>
            </w:r>
            <w:r w:rsidRPr="00CE7384">
              <w:rPr>
                <w:sz w:val="20"/>
                <w:szCs w:val="20"/>
              </w:rPr>
              <w:t xml:space="preserve">life </w:t>
            </w:r>
            <m:oMath>
              <m:sSub>
                <m:sSubPr>
                  <m:ctrlPr>
                    <w:rPr>
                      <w:rFonts w:ascii="Cambria Math" w:hAnsi="Cambria Math" w:cs="Times New Roman"/>
                      <w:i/>
                      <w:color w:val="222222"/>
                      <w:sz w:val="20"/>
                      <w:szCs w:val="20"/>
                      <w:shd w:val="clear" w:color="auto" w:fill="FFFFFF"/>
                    </w:rPr>
                  </m:ctrlPr>
                </m:sSubPr>
                <m:e>
                  <m:r>
                    <w:rPr>
                      <w:rFonts w:ascii="Cambria Math" w:hAnsi="Cambria Math" w:cs="Times New Roman"/>
                      <w:color w:val="222222"/>
                      <w:sz w:val="20"/>
                      <w:szCs w:val="20"/>
                      <w:shd w:val="clear" w:color="auto" w:fill="FFFFFF"/>
                    </w:rPr>
                    <m:t>L</m:t>
                  </m:r>
                </m:e>
                <m:sub>
                  <m:r>
                    <w:rPr>
                      <w:rFonts w:ascii="Cambria Math" w:hAnsi="Cambria Math" w:cs="Times New Roman"/>
                      <w:color w:val="222222"/>
                      <w:sz w:val="20"/>
                      <w:szCs w:val="20"/>
                      <w:shd w:val="clear" w:color="auto" w:fill="FFFFFF"/>
                    </w:rPr>
                    <m:t>10</m:t>
                  </m:r>
                </m:sub>
              </m:sSub>
              <m:r>
                <w:rPr>
                  <w:rFonts w:ascii="Cambria Math" w:hAnsi="Cambria Math" w:cs="Times New Roman"/>
                  <w:color w:val="222222"/>
                  <w:sz w:val="20"/>
                  <w:szCs w:val="20"/>
                  <w:shd w:val="clear" w:color="auto" w:fill="FFFFFF"/>
                </w:rPr>
                <m:t>=</m:t>
              </m:r>
              <m:sSup>
                <m:sSupPr>
                  <m:ctrlPr>
                    <w:rPr>
                      <w:rFonts w:ascii="Cambria Math" w:hAnsi="Cambria Math" w:cs="Times New Roman"/>
                      <w:bCs/>
                      <w:i/>
                      <w:color w:val="222222"/>
                      <w:sz w:val="20"/>
                      <w:szCs w:val="20"/>
                      <w:shd w:val="clear" w:color="auto" w:fill="FFFFFF"/>
                    </w:rPr>
                  </m:ctrlPr>
                </m:sSupPr>
                <m:e>
                  <m:r>
                    <w:rPr>
                      <w:rFonts w:ascii="Cambria Math" w:hAnsi="Cambria Math" w:cs="Times New Roman"/>
                      <w:color w:val="222222"/>
                      <w:sz w:val="20"/>
                      <w:szCs w:val="20"/>
                      <w:shd w:val="clear" w:color="auto" w:fill="FFFFFF"/>
                    </w:rPr>
                    <m:t>(C/P)</m:t>
                  </m:r>
                </m:e>
                <m:sup>
                  <m:r>
                    <w:rPr>
                      <w:rFonts w:ascii="Cambria Math" w:hAnsi="Cambria Math" w:cs="Times New Roman"/>
                      <w:color w:val="222222"/>
                      <w:sz w:val="20"/>
                      <w:szCs w:val="20"/>
                      <w:shd w:val="clear" w:color="auto" w:fill="FFFFFF"/>
                    </w:rPr>
                    <m:t>10/3</m:t>
                  </m:r>
                </m:sup>
              </m:sSup>
            </m:oMath>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494.8</w:t>
            </w:r>
          </w:p>
        </w:tc>
        <w:tc>
          <w:tcPr>
            <w:tcW w:w="0" w:type="auto"/>
            <w:vAlign w:val="center"/>
          </w:tcPr>
          <w:p w:rsidR="00B21F44" w:rsidRPr="009A2797" w:rsidRDefault="00B21F44" w:rsidP="00112482">
            <w:pPr>
              <w:spacing w:line="360" w:lineRule="auto"/>
              <w:jc w:val="center"/>
              <w:rPr>
                <w:sz w:val="20"/>
                <w:szCs w:val="20"/>
              </w:rPr>
            </w:pPr>
            <w:r w:rsidRPr="009A2797">
              <w:rPr>
                <w:sz w:val="20"/>
                <w:szCs w:val="20"/>
              </w:rPr>
              <w:t>4907.2</w:t>
            </w:r>
          </w:p>
        </w:tc>
      </w:tr>
      <w:tr w:rsidR="00B21F44" w:rsidRPr="009A2797" w:rsidTr="00112482">
        <w:trPr>
          <w:jc w:val="center"/>
        </w:trPr>
        <w:tc>
          <w:tcPr>
            <w:tcW w:w="0" w:type="auto"/>
            <w:vAlign w:val="center"/>
          </w:tcPr>
          <w:p w:rsidR="00B21F44" w:rsidRPr="00206817" w:rsidRDefault="00B21F44" w:rsidP="00112482">
            <w:pPr>
              <w:spacing w:line="360" w:lineRule="auto"/>
              <w:jc w:val="center"/>
              <w:rPr>
                <w:sz w:val="20"/>
                <w:szCs w:val="20"/>
              </w:rPr>
            </w:pPr>
            <w:r w:rsidRPr="00206817">
              <w:rPr>
                <w:sz w:val="20"/>
                <w:szCs w:val="20"/>
              </w:rPr>
              <w:t>Basic life in hours</w:t>
            </w:r>
          </w:p>
          <w:p w:rsidR="00B21F44" w:rsidRPr="00206817" w:rsidRDefault="00C11708" w:rsidP="00112482">
            <w:pPr>
              <w:spacing w:line="360" w:lineRule="auto"/>
              <w:jc w:val="center"/>
              <w:rPr>
                <w:sz w:val="20"/>
                <w:szCs w:val="20"/>
              </w:rPr>
            </w:pPr>
            <m:oMathPara>
              <m:oMath>
                <m:sSub>
                  <m:sSubPr>
                    <m:ctrlPr>
                      <w:rPr>
                        <w:rFonts w:ascii="Cambria Math" w:hAnsi="Cambria Math" w:cs="Times New Roman"/>
                        <w:i/>
                        <w:color w:val="222222"/>
                        <w:sz w:val="20"/>
                        <w:szCs w:val="20"/>
                        <w:shd w:val="clear" w:color="auto" w:fill="FFFFFF"/>
                      </w:rPr>
                    </m:ctrlPr>
                  </m:sSubPr>
                  <m:e>
                    <m:r>
                      <w:rPr>
                        <w:rFonts w:ascii="Cambria Math" w:hAnsi="Cambria Math" w:cs="Times New Roman"/>
                        <w:color w:val="222222"/>
                        <w:sz w:val="20"/>
                        <w:szCs w:val="20"/>
                        <w:shd w:val="clear" w:color="auto" w:fill="FFFFFF"/>
                      </w:rPr>
                      <m:t>L</m:t>
                    </m:r>
                  </m:e>
                  <m:sub>
                    <m:r>
                      <w:rPr>
                        <w:rFonts w:ascii="Cambria Math" w:hAnsi="Cambria Math" w:cs="Times New Roman"/>
                        <w:color w:val="222222"/>
                        <w:sz w:val="20"/>
                        <w:szCs w:val="20"/>
                        <w:shd w:val="clear" w:color="auto" w:fill="FFFFFF"/>
                      </w:rPr>
                      <m:t>10</m:t>
                    </m:r>
                    <m:r>
                      <w:rPr>
                        <w:rFonts w:ascii="Cambria Math" w:hAnsi="Cambria Math" w:cs="Times New Roman"/>
                        <w:color w:val="222222"/>
                        <w:sz w:val="20"/>
                        <w:szCs w:val="20"/>
                        <w:shd w:val="clear" w:color="auto" w:fill="FFFFFF"/>
                      </w:rPr>
                      <m:t>h</m:t>
                    </m:r>
                  </m:sub>
                </m:sSub>
                <m:r>
                  <w:rPr>
                    <w:rFonts w:ascii="Cambria Math" w:hAnsi="Cambria Math" w:cs="Times New Roman"/>
                    <w:color w:val="222222"/>
                    <w:sz w:val="20"/>
                    <w:szCs w:val="20"/>
                    <w:shd w:val="clear" w:color="auto" w:fill="FFFFFF"/>
                  </w:rPr>
                  <m:t>=</m:t>
                </m:r>
                <m:f>
                  <m:fPr>
                    <m:ctrlPr>
                      <w:rPr>
                        <w:rFonts w:ascii="Cambria Math" w:hAnsi="Cambria Math" w:cs="Times New Roman"/>
                        <w:b/>
                        <w:bCs/>
                        <w:i/>
                        <w:color w:val="222222"/>
                        <w:sz w:val="20"/>
                        <w:szCs w:val="20"/>
                        <w:shd w:val="clear" w:color="auto" w:fill="FFFFFF"/>
                      </w:rPr>
                    </m:ctrlPr>
                  </m:fPr>
                  <m:num>
                    <m:sSup>
                      <m:sSupPr>
                        <m:ctrlPr>
                          <w:rPr>
                            <w:rFonts w:ascii="Cambria Math" w:hAnsi="Cambria Math" w:cs="Times New Roman"/>
                            <w:b/>
                            <w:bCs/>
                            <w:i/>
                            <w:color w:val="222222"/>
                            <w:sz w:val="20"/>
                            <w:szCs w:val="20"/>
                            <w:shd w:val="clear" w:color="auto" w:fill="FFFFFF"/>
                          </w:rPr>
                        </m:ctrlPr>
                      </m:sSupPr>
                      <m:e>
                        <m:r>
                          <w:rPr>
                            <w:rFonts w:ascii="Cambria Math" w:hAnsi="Cambria Math" w:cs="Times New Roman"/>
                            <w:color w:val="222222"/>
                            <w:sz w:val="20"/>
                            <w:szCs w:val="20"/>
                            <w:shd w:val="clear" w:color="auto" w:fill="FFFFFF"/>
                          </w:rPr>
                          <m:t>10</m:t>
                        </m:r>
                      </m:e>
                      <m:sup>
                        <m:r>
                          <w:rPr>
                            <w:rFonts w:ascii="Cambria Math" w:hAnsi="Cambria Math" w:cs="Times New Roman"/>
                            <w:color w:val="222222"/>
                            <w:sz w:val="20"/>
                            <w:szCs w:val="20"/>
                            <w:shd w:val="clear" w:color="auto" w:fill="FFFFFF"/>
                          </w:rPr>
                          <m:t>6</m:t>
                        </m:r>
                      </m:sup>
                    </m:sSup>
                  </m:num>
                  <m:den>
                    <m:r>
                      <w:rPr>
                        <w:rFonts w:ascii="Cambria Math" w:hAnsi="Cambria Math" w:cs="Times New Roman"/>
                        <w:color w:val="222222"/>
                        <w:sz w:val="20"/>
                        <w:szCs w:val="20"/>
                        <w:shd w:val="clear" w:color="auto" w:fill="FFFFFF"/>
                      </w:rPr>
                      <m:t>60×n (speed-RPM)</m:t>
                    </m:r>
                  </m:den>
                </m:f>
                <m:r>
                  <w:rPr>
                    <w:rFonts w:ascii="Cambria Math" w:hAnsi="Cambria Math" w:cs="Times New Roman"/>
                    <w:color w:val="222222"/>
                    <w:sz w:val="20"/>
                    <w:szCs w:val="20"/>
                    <w:shd w:val="clear" w:color="auto" w:fill="FFFFFF"/>
                  </w:rPr>
                  <m:t>×</m:t>
                </m:r>
                <m:sSub>
                  <m:sSubPr>
                    <m:ctrlPr>
                      <w:rPr>
                        <w:rFonts w:ascii="Cambria Math" w:hAnsi="Cambria Math" w:cs="Times New Roman"/>
                        <w:i/>
                        <w:color w:val="222222"/>
                        <w:sz w:val="20"/>
                        <w:szCs w:val="20"/>
                        <w:shd w:val="clear" w:color="auto" w:fill="FFFFFF"/>
                      </w:rPr>
                    </m:ctrlPr>
                  </m:sSubPr>
                  <m:e>
                    <m:r>
                      <w:rPr>
                        <w:rFonts w:ascii="Cambria Math" w:hAnsi="Cambria Math" w:cs="Times New Roman"/>
                        <w:color w:val="222222"/>
                        <w:sz w:val="20"/>
                        <w:szCs w:val="20"/>
                        <w:shd w:val="clear" w:color="auto" w:fill="FFFFFF"/>
                      </w:rPr>
                      <m:t>L</m:t>
                    </m:r>
                  </m:e>
                  <m:sub>
                    <m:r>
                      <w:rPr>
                        <w:rFonts w:ascii="Cambria Math" w:hAnsi="Cambria Math" w:cs="Times New Roman"/>
                        <w:color w:val="222222"/>
                        <w:sz w:val="20"/>
                        <w:szCs w:val="20"/>
                        <w:shd w:val="clear" w:color="auto" w:fill="FFFFFF"/>
                      </w:rPr>
                      <m:t>10</m:t>
                    </m:r>
                  </m:sub>
                </m:sSub>
              </m:oMath>
            </m:oMathPara>
          </w:p>
        </w:tc>
        <w:tc>
          <w:tcPr>
            <w:tcW w:w="0" w:type="auto"/>
            <w:vAlign w:val="center"/>
          </w:tcPr>
          <w:p w:rsidR="00B21F44" w:rsidRPr="00206817" w:rsidRDefault="00B21F44" w:rsidP="00112482">
            <w:pPr>
              <w:spacing w:line="360" w:lineRule="auto"/>
              <w:jc w:val="center"/>
              <w:rPr>
                <w:sz w:val="20"/>
                <w:szCs w:val="20"/>
              </w:rPr>
            </w:pPr>
            <w:r w:rsidRPr="00206817">
              <w:rPr>
                <w:sz w:val="20"/>
                <w:szCs w:val="20"/>
              </w:rPr>
              <w:t>21,423</w:t>
            </w:r>
          </w:p>
        </w:tc>
        <w:tc>
          <w:tcPr>
            <w:tcW w:w="0" w:type="auto"/>
            <w:vAlign w:val="center"/>
          </w:tcPr>
          <w:p w:rsidR="00B21F44" w:rsidRPr="00206817" w:rsidRDefault="00B21F44" w:rsidP="00112482">
            <w:pPr>
              <w:spacing w:line="360" w:lineRule="auto"/>
              <w:jc w:val="center"/>
              <w:rPr>
                <w:sz w:val="20"/>
                <w:szCs w:val="20"/>
              </w:rPr>
            </w:pPr>
            <w:r w:rsidRPr="00206817">
              <w:rPr>
                <w:sz w:val="20"/>
                <w:szCs w:val="20"/>
              </w:rPr>
              <w:t>1,168,400</w:t>
            </w:r>
          </w:p>
        </w:tc>
      </w:tr>
    </w:tbl>
    <w:p w:rsidR="00B21F44" w:rsidRDefault="00B21F44" w:rsidP="003306A6">
      <w:pPr>
        <w:pStyle w:val="Heading3"/>
        <w:spacing w:line="360" w:lineRule="auto"/>
      </w:pPr>
      <w:bookmarkStart w:id="181" w:name="_Toc277324105"/>
      <w:bookmarkStart w:id="182" w:name="_Toc438543641"/>
      <w:bookmarkStart w:id="183" w:name="_Toc455075621"/>
      <w:r>
        <w:t>Rotational Bodies</w:t>
      </w:r>
      <w:bookmarkEnd w:id="181"/>
      <w:bookmarkEnd w:id="182"/>
      <w:bookmarkEnd w:id="183"/>
    </w:p>
    <w:p w:rsidR="00B21F44" w:rsidRPr="007F401D" w:rsidRDefault="00B21F44" w:rsidP="003306A6">
      <w:pPr>
        <w:spacing w:line="360" w:lineRule="auto"/>
        <w:rPr>
          <w:shd w:val="clear" w:color="auto" w:fill="FFFFFF"/>
        </w:rPr>
      </w:pPr>
      <w:r>
        <w:rPr>
          <w:noProof/>
          <w:shd w:val="clear" w:color="auto" w:fill="FFFFFF"/>
        </w:rPr>
        <w:t>T</w:t>
      </w:r>
      <w:r w:rsidRPr="00A27272">
        <w:rPr>
          <w:noProof/>
          <w:shd w:val="clear" w:color="auto" w:fill="FFFFFF"/>
        </w:rPr>
        <w:t>o</w:t>
      </w:r>
      <w:r w:rsidRPr="007F401D">
        <w:rPr>
          <w:shd w:val="clear" w:color="auto" w:fill="FFFFFF"/>
        </w:rPr>
        <w:t xml:space="preserve"> keep the cost of the setup manageable and </w:t>
      </w:r>
      <w:r>
        <w:rPr>
          <w:shd w:val="clear" w:color="auto" w:fill="FFFFFF"/>
        </w:rPr>
        <w:t xml:space="preserve">also to </w:t>
      </w:r>
      <w:r>
        <w:rPr>
          <w:noProof/>
          <w:shd w:val="clear" w:color="auto" w:fill="FFFFFF"/>
        </w:rPr>
        <w:t>maintain</w:t>
      </w:r>
      <w:r w:rsidRPr="007F401D">
        <w:rPr>
          <w:shd w:val="clear" w:color="auto" w:fill="FFFFFF"/>
        </w:rPr>
        <w:t xml:space="preserve"> the contact </w:t>
      </w:r>
      <w:r>
        <w:rPr>
          <w:shd w:val="clear" w:color="auto" w:fill="FFFFFF"/>
        </w:rPr>
        <w:t xml:space="preserve">patch distortion at the </w:t>
      </w:r>
      <w:r w:rsidRPr="0090177F">
        <w:rPr>
          <w:noProof/>
          <w:shd w:val="clear" w:color="auto" w:fill="FFFFFF"/>
        </w:rPr>
        <w:t>wheel-roller</w:t>
      </w:r>
      <w:r>
        <w:rPr>
          <w:shd w:val="clear" w:color="auto" w:fill="FFFFFF"/>
        </w:rPr>
        <w:t xml:space="preserve"> interface (compared with wheel-rail contact patch) to a minimum</w:t>
      </w:r>
      <w:r w:rsidRPr="007F401D">
        <w:rPr>
          <w:shd w:val="clear" w:color="auto" w:fill="FFFFFF"/>
        </w:rPr>
        <w:t>, I/4th scaling factor</w:t>
      </w:r>
      <w:r>
        <w:rPr>
          <w:shd w:val="clear" w:color="auto" w:fill="FFFFFF"/>
        </w:rPr>
        <w:t xml:space="preserve">, </w:t>
      </w:r>
      <w:r>
        <w:rPr>
          <w:shd w:val="clear" w:color="auto" w:fill="FFFFFF"/>
        </w:rPr>
        <w:lastRenderedPageBreak/>
        <w:t>according to INRETS scaling strategy,</w:t>
      </w:r>
      <w:r w:rsidRPr="007F401D">
        <w:rPr>
          <w:shd w:val="clear" w:color="auto" w:fill="FFFFFF"/>
        </w:rPr>
        <w:t xml:space="preserve"> </w:t>
      </w:r>
      <w:r>
        <w:rPr>
          <w:shd w:val="clear" w:color="auto" w:fill="FFFFFF"/>
        </w:rPr>
        <w:t>with a</w:t>
      </w:r>
      <w:r w:rsidRPr="007F401D">
        <w:rPr>
          <w:shd w:val="clear" w:color="auto" w:fill="FFFFFF"/>
        </w:rPr>
        <w:t xml:space="preserve"> </w:t>
      </w:r>
      <w:r>
        <w:rPr>
          <w:shd w:val="clear" w:color="auto" w:fill="FFFFFF"/>
        </w:rPr>
        <w:t>roller-to-wheel diameter ratio of 5</w:t>
      </w:r>
      <w:r w:rsidRPr="007F401D">
        <w:rPr>
          <w:shd w:val="clear" w:color="auto" w:fill="FFFFFF"/>
        </w:rPr>
        <w:t xml:space="preserve"> </w:t>
      </w:r>
      <w:r>
        <w:rPr>
          <w:shd w:val="clear" w:color="auto" w:fill="FFFFFF"/>
        </w:rPr>
        <w:t>is</w:t>
      </w:r>
      <w:r w:rsidRPr="007F401D">
        <w:rPr>
          <w:shd w:val="clear" w:color="auto" w:fill="FFFFFF"/>
        </w:rPr>
        <w:t xml:space="preserve"> selected.</w:t>
      </w:r>
      <w:r>
        <w:rPr>
          <w:shd w:val="clear" w:color="auto" w:fill="FFFFFF"/>
        </w:rPr>
        <w:t xml:space="preserve"> As a result, the </w:t>
      </w:r>
      <w:r w:rsidRPr="0090177F">
        <w:rPr>
          <w:noProof/>
          <w:shd w:val="clear" w:color="auto" w:fill="FFFFFF"/>
        </w:rPr>
        <w:t>length-scaling</w:t>
      </w:r>
      <w:r>
        <w:rPr>
          <w:shd w:val="clear" w:color="auto" w:fill="FFFFFF"/>
        </w:rPr>
        <w:t xml:space="preserve"> factor for the geometry of the contact compared with the railroad wheel-rail contact is 1/4</w:t>
      </w:r>
      <w:r w:rsidRPr="007F401D">
        <w:rPr>
          <w:shd w:val="clear" w:color="auto" w:fill="FFFFFF"/>
          <w:vertAlign w:val="superscript"/>
        </w:rPr>
        <w:t>th</w:t>
      </w:r>
      <w:r>
        <w:rPr>
          <w:shd w:val="clear" w:color="auto" w:fill="FFFFFF"/>
        </w:rPr>
        <w:t>. Therefore, the wheel profile and the roller-head profile need to be 1/4</w:t>
      </w:r>
      <w:r w:rsidRPr="00183EE7">
        <w:rPr>
          <w:shd w:val="clear" w:color="auto" w:fill="FFFFFF"/>
          <w:vertAlign w:val="superscript"/>
        </w:rPr>
        <w:t>th</w:t>
      </w:r>
      <w:r>
        <w:rPr>
          <w:shd w:val="clear" w:color="auto" w:fill="FFFFFF"/>
        </w:rPr>
        <w:t xml:space="preserve"> scaled down version of railroad wheel and rail-head profiles, respectively. As such, </w:t>
      </w:r>
      <w:r w:rsidRPr="0090177F">
        <w:rPr>
          <w:noProof/>
          <w:shd w:val="clear" w:color="auto" w:fill="FFFFFF"/>
        </w:rPr>
        <w:t>scaled down</w:t>
      </w:r>
      <w:r>
        <w:rPr>
          <w:shd w:val="clear" w:color="auto" w:fill="FFFFFF"/>
        </w:rPr>
        <w:t xml:space="preserve"> version of AREMA 136-lbs RE rail section is machined on a locomotive wheel donated by AMSTED rail to function as the roller in the rig. </w:t>
      </w:r>
      <w:r>
        <w:rPr>
          <w:shd w:val="clear" w:color="auto" w:fill="FFFFFF"/>
        </w:rPr>
        <w:fldChar w:fldCharType="begin"/>
      </w:r>
      <w:r>
        <w:rPr>
          <w:shd w:val="clear" w:color="auto" w:fill="FFFFFF"/>
        </w:rPr>
        <w:instrText xml:space="preserve"> REF _Ref277197850 \h </w:instrText>
      </w:r>
      <w:r w:rsidR="003306A6">
        <w:rPr>
          <w:shd w:val="clear" w:color="auto" w:fill="FFFFFF"/>
        </w:rPr>
        <w:instrText xml:space="preserve"> \* MERGEFORMAT </w:instrText>
      </w:r>
      <w:r>
        <w:rPr>
          <w:shd w:val="clear" w:color="auto" w:fill="FFFFFF"/>
        </w:rPr>
      </w:r>
      <w:r>
        <w:rPr>
          <w:shd w:val="clear" w:color="auto" w:fill="FFFFFF"/>
        </w:rPr>
        <w:fldChar w:fldCharType="separate"/>
      </w:r>
      <w:r w:rsidR="000F559A">
        <w:t xml:space="preserve">Figure </w:t>
      </w:r>
      <w:r w:rsidR="000F559A">
        <w:rPr>
          <w:noProof/>
          <w:cs/>
        </w:rPr>
        <w:t>‎</w:t>
      </w:r>
      <w:r w:rsidR="000F559A">
        <w:rPr>
          <w:noProof/>
        </w:rPr>
        <w:t>2</w:t>
      </w:r>
      <w:r w:rsidR="000F559A">
        <w:rPr>
          <w:noProof/>
        </w:rPr>
        <w:noBreakHyphen/>
        <w:t>29</w:t>
      </w:r>
      <w:r>
        <w:rPr>
          <w:shd w:val="clear" w:color="auto" w:fill="FFFFFF"/>
        </w:rPr>
        <w:fldChar w:fldCharType="end"/>
      </w:r>
      <w:r>
        <w:rPr>
          <w:shd w:val="clear" w:color="auto" w:fill="FFFFFF"/>
        </w:rPr>
        <w:t xml:space="preserve"> shows the detailed drawing of AREMA 136-lbs RE rail section. </w:t>
      </w:r>
    </w:p>
    <w:p w:rsidR="00B21F44" w:rsidRDefault="00B21F44" w:rsidP="003306A6">
      <w:pPr>
        <w:keepNext/>
        <w:spacing w:line="360" w:lineRule="auto"/>
        <w:jc w:val="center"/>
      </w:pPr>
      <w:r>
        <w:rPr>
          <w:rFonts w:ascii="Times New Roman" w:hAnsi="Times New Roman" w:cs="Times New Roman"/>
          <w:noProof/>
          <w:color w:val="222222"/>
          <w:shd w:val="clear" w:color="auto" w:fill="FFFFFF"/>
        </w:rPr>
        <w:drawing>
          <wp:inline distT="0" distB="0" distL="0" distR="0" wp14:anchorId="20CC67D8" wp14:editId="5CB89046">
            <wp:extent cx="2235993" cy="225488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ma13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54076" cy="2273121"/>
                    </a:xfrm>
                    <a:prstGeom prst="rect">
                      <a:avLst/>
                    </a:prstGeom>
                  </pic:spPr>
                </pic:pic>
              </a:graphicData>
            </a:graphic>
          </wp:inline>
        </w:drawing>
      </w:r>
    </w:p>
    <w:p w:rsidR="00B21F44" w:rsidRPr="007F401D" w:rsidRDefault="00B21F44" w:rsidP="003306A6">
      <w:pPr>
        <w:pStyle w:val="Caption"/>
        <w:spacing w:line="360" w:lineRule="auto"/>
        <w:rPr>
          <w:color w:val="222222"/>
          <w:shd w:val="clear" w:color="auto" w:fill="FFFFFF"/>
        </w:rPr>
      </w:pPr>
      <w:bookmarkStart w:id="184" w:name="_Ref277197850"/>
      <w:bookmarkStart w:id="185" w:name="_Toc438543789"/>
      <w:bookmarkStart w:id="186" w:name="_Toc455075494"/>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29</w:t>
        </w:r>
      </w:fldSimple>
      <w:bookmarkEnd w:id="184"/>
      <w:r>
        <w:t>: The detailed drawing of AREMA 136-lbs RE rail section</w:t>
      </w:r>
      <w:bookmarkEnd w:id="185"/>
      <w:r>
        <w:t xml:space="preserve"> </w:t>
      </w:r>
      <w:r>
        <w:fldChar w:fldCharType="begin" w:fldLock="1"/>
      </w:r>
      <w:r>
        <w:instrText>ADDIN CSL_CITATION { "citationItems" : [ { "id" : "ITEM-1", "itemData" : { "author" : [ { "dropping-particle" : "", "family" : "AREMA", "given" : "", "non-dropping-particle" : "", "parse-names" : false, "suffix" : "" } ], "id" : "ITEM-1", "issued" : { "date-parts" : [ [ "2010" ] ] }, "title" : "Manual for Railway Engineering", "type" : "book" }, "uris" : [ "http://www.mendeley.com/documents/?uuid=c499576c-68b2-386b-9f4c-ed37359f961e" ] } ], "mendeley" : { "formattedCitation" : "[13]", "plainTextFormattedCitation" : "[13]", "previouslyFormattedCitation" : "[13]" }, "properties" : { "noteIndex" : 0 }, "schema" : "https://github.com/citation-style-language/schema/raw/master/csl-citation.json" }</w:instrText>
      </w:r>
      <w:r>
        <w:fldChar w:fldCharType="separate"/>
      </w:r>
      <w:r w:rsidRPr="005E13AE">
        <w:rPr>
          <w:b w:val="0"/>
          <w:noProof/>
        </w:rPr>
        <w:t>[13]</w:t>
      </w:r>
      <w:bookmarkEnd w:id="186"/>
      <w:r>
        <w:fldChar w:fldCharType="end"/>
      </w:r>
    </w:p>
    <w:p w:rsidR="00B21F44" w:rsidRDefault="00B21F44" w:rsidP="003306A6">
      <w:pPr>
        <w:spacing w:line="360" w:lineRule="auto"/>
      </w:pPr>
      <w:r>
        <w:t xml:space="preserve">A rotating shaft made of 1045 carbon steel </w:t>
      </w:r>
      <w:r w:rsidRPr="0090177F">
        <w:rPr>
          <w:noProof/>
        </w:rPr>
        <w:t>is machined</w:t>
      </w:r>
      <w:r>
        <w:t xml:space="preserve"> to the required specifications for mounting to the bearings and </w:t>
      </w:r>
      <w:r w:rsidRPr="00A27272">
        <w:rPr>
          <w:noProof/>
        </w:rPr>
        <w:t>torque</w:t>
      </w:r>
      <w:r>
        <w:rPr>
          <w:noProof/>
        </w:rPr>
        <w:t xml:space="preserve"> sensor</w:t>
      </w:r>
      <w:r w:rsidRPr="00A27272">
        <w:rPr>
          <w:noProof/>
        </w:rPr>
        <w:t>s</w:t>
      </w:r>
      <w:r>
        <w:t xml:space="preserve"> coupling, as shown in </w:t>
      </w:r>
      <w:r>
        <w:fldChar w:fldCharType="begin"/>
      </w:r>
      <w:r>
        <w:instrText xml:space="preserve"> REF _Ref309416687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31</w:t>
      </w:r>
      <w:r>
        <w:fldChar w:fldCharType="end"/>
      </w:r>
      <w:r>
        <w:t xml:space="preserve">. Finite element analysis is conducted to optimize the diameter of the shaft for taking the required loadings. Different mounting methods such as interference fit (shrink and press), key and keyway, and splines </w:t>
      </w:r>
      <w:r w:rsidRPr="0090177F">
        <w:rPr>
          <w:noProof/>
        </w:rPr>
        <w:t>are considered</w:t>
      </w:r>
      <w:r>
        <w:t xml:space="preserve"> for mounting/locking the wheel to the shaft. A keyless locking device offered by Fenner Drives offers the most efficient way of mounting the roller to the shaft, as it optimizes the productivity while minimizing material and cost. Fenner Drive Keyless Locking Device functions as a </w:t>
      </w:r>
      <w:r w:rsidRPr="00A27272">
        <w:rPr>
          <w:noProof/>
        </w:rPr>
        <w:t>mechanical</w:t>
      </w:r>
      <w:r>
        <w:t xml:space="preserve"> interference fit with a uniform pressure distribution similar to a shrink or press fit. It is a true zero backlash shaft-to-hub connection. Additionally, the keyless bushing offers </w:t>
      </w:r>
      <w:r w:rsidRPr="00A27272">
        <w:rPr>
          <w:noProof/>
        </w:rPr>
        <w:t>s</w:t>
      </w:r>
      <w:r>
        <w:rPr>
          <w:noProof/>
        </w:rPr>
        <w:t>traightforward</w:t>
      </w:r>
      <w:r>
        <w:t xml:space="preserve"> and easy installation, adjustment, and removal, even in the field. </w:t>
      </w:r>
      <w:r w:rsidRPr="0090177F">
        <w:rPr>
          <w:noProof/>
        </w:rPr>
        <w:t>This allows</w:t>
      </w:r>
      <w:r>
        <w:t xml:space="preserve"> to easily replacing the wheel or roller due to fatigue/wear or testing </w:t>
      </w:r>
      <w:r>
        <w:rPr>
          <w:noProof/>
        </w:rPr>
        <w:t>different</w:t>
      </w:r>
      <w:r>
        <w:t xml:space="preserve"> wheels with different head profiles. The keyless locking device operates using simple wedge principle. A series of annular screws apply an </w:t>
      </w:r>
      <w:r w:rsidRPr="00A27272">
        <w:rPr>
          <w:noProof/>
        </w:rPr>
        <w:t>axial</w:t>
      </w:r>
      <w:r>
        <w:t xml:space="preserve"> force to engage circular steel rings with mating tapers, as depicted in </w:t>
      </w:r>
      <w:r>
        <w:fldChar w:fldCharType="begin"/>
      </w:r>
      <w:r>
        <w:instrText xml:space="preserve"> REF _Ref277198695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30</w:t>
      </w:r>
      <w:r>
        <w:fldChar w:fldCharType="end"/>
      </w:r>
      <w:r>
        <w:t xml:space="preserve">. The resulting wedge action creates a radial force on the tapered rings, one of which squeezes the shaft while the other presses into the wheel hub </w:t>
      </w:r>
      <w:r>
        <w:fldChar w:fldCharType="begin" w:fldLock="1"/>
      </w:r>
      <w:r>
        <w:instrText>ADDIN CSL_CITATION { "citationItems" : [ { "id" : "ITEM-1", "itemData" : { "author" : [ { "dropping-particle" : "", "family" : "Fenner Drives", "given" : "", "non-dropping-particle" : "", "parse-names" : false, "suffix" : "" } ], "id" : "ITEM-1", "issued" : { "date-parts" : [ [ "2016" ] ] }, "title" : "Fenner Drives Product Catalog", "type" : "report" }, "uris" : [ "http://www.mendeley.com/documents/?uuid=9008a120-e9ee-4868-9f94-b0998b6b5ccc" ] } ], "mendeley" : { "formattedCitation" : "[14]", "plainTextFormattedCitation" : "[14]", "previouslyFormattedCitation" : "[14]" }, "properties" : { "noteIndex" : 0 }, "schema" : "https://github.com/citation-style-language/schema/raw/master/csl-citation.json" }</w:instrText>
      </w:r>
      <w:r>
        <w:fldChar w:fldCharType="separate"/>
      </w:r>
      <w:r w:rsidRPr="005E13AE">
        <w:rPr>
          <w:noProof/>
        </w:rPr>
        <w:t>[14]</w:t>
      </w:r>
      <w:r>
        <w:fldChar w:fldCharType="end"/>
      </w:r>
      <w:r>
        <w:t xml:space="preserve">. </w:t>
      </w:r>
    </w:p>
    <w:tbl>
      <w:tblPr>
        <w:tblW w:w="0" w:type="auto"/>
        <w:tblLook w:val="04A0" w:firstRow="1" w:lastRow="0" w:firstColumn="1" w:lastColumn="0" w:noHBand="0" w:noVBand="1"/>
      </w:tblPr>
      <w:tblGrid>
        <w:gridCol w:w="5260"/>
        <w:gridCol w:w="3380"/>
      </w:tblGrid>
      <w:tr w:rsidR="00B21F44" w:rsidTr="00A54DC8">
        <w:tc>
          <w:tcPr>
            <w:tcW w:w="5434" w:type="dxa"/>
          </w:tcPr>
          <w:p w:rsidR="00B21F44" w:rsidRDefault="00B21F44" w:rsidP="003306A6">
            <w:pPr>
              <w:spacing w:line="360" w:lineRule="auto"/>
            </w:pPr>
            <w:r>
              <w:rPr>
                <w:rFonts w:ascii="Times New Roman" w:hAnsi="Times New Roman" w:cs="Times New Roman"/>
                <w:noProof/>
                <w:color w:val="000000"/>
                <w:sz w:val="19"/>
                <w:szCs w:val="19"/>
              </w:rPr>
              <w:lastRenderedPageBreak/>
              <w:drawing>
                <wp:inline distT="0" distB="0" distL="0" distR="0" wp14:anchorId="2F83C039" wp14:editId="6C7208AC">
                  <wp:extent cx="3084407" cy="12508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 pic.png"/>
                          <pic:cNvPicPr/>
                        </pic:nvPicPr>
                        <pic:blipFill>
                          <a:blip r:embed="rId68">
                            <a:extLst>
                              <a:ext uri="{28A0092B-C50C-407E-A947-70E740481C1C}">
                                <a14:useLocalDpi xmlns:a14="http://schemas.microsoft.com/office/drawing/2010/main" val="0"/>
                              </a:ext>
                            </a:extLst>
                          </a:blip>
                          <a:stretch>
                            <a:fillRect/>
                          </a:stretch>
                        </pic:blipFill>
                        <pic:spPr>
                          <a:xfrm>
                            <a:off x="0" y="0"/>
                            <a:ext cx="3086270" cy="1251653"/>
                          </a:xfrm>
                          <a:prstGeom prst="rect">
                            <a:avLst/>
                          </a:prstGeom>
                        </pic:spPr>
                      </pic:pic>
                    </a:graphicData>
                  </a:graphic>
                </wp:inline>
              </w:drawing>
            </w:r>
          </w:p>
        </w:tc>
        <w:tc>
          <w:tcPr>
            <w:tcW w:w="3422" w:type="dxa"/>
          </w:tcPr>
          <w:p w:rsidR="00B21F44" w:rsidRDefault="00B21F44" w:rsidP="003306A6">
            <w:pPr>
              <w:keepNext/>
              <w:spacing w:line="360" w:lineRule="auto"/>
            </w:pPr>
            <w:r>
              <w:rPr>
                <w:rFonts w:ascii="Times New Roman" w:hAnsi="Times New Roman" w:cs="Times New Roman"/>
                <w:noProof/>
                <w:color w:val="000000"/>
                <w:sz w:val="19"/>
                <w:szCs w:val="19"/>
              </w:rPr>
              <w:drawing>
                <wp:inline distT="0" distB="0" distL="0" distR="0" wp14:anchorId="6DC390A3" wp14:editId="0290BB9F">
                  <wp:extent cx="1970193" cy="1225479"/>
                  <wp:effectExtent l="0" t="0" r="1143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png"/>
                          <pic:cNvPicPr/>
                        </pic:nvPicPr>
                        <pic:blipFill>
                          <a:blip r:embed="rId69">
                            <a:extLst>
                              <a:ext uri="{28A0092B-C50C-407E-A947-70E740481C1C}">
                                <a14:useLocalDpi xmlns:a14="http://schemas.microsoft.com/office/drawing/2010/main" val="0"/>
                              </a:ext>
                            </a:extLst>
                          </a:blip>
                          <a:stretch>
                            <a:fillRect/>
                          </a:stretch>
                        </pic:blipFill>
                        <pic:spPr>
                          <a:xfrm>
                            <a:off x="0" y="0"/>
                            <a:ext cx="1970695" cy="1225791"/>
                          </a:xfrm>
                          <a:prstGeom prst="rect">
                            <a:avLst/>
                          </a:prstGeom>
                        </pic:spPr>
                      </pic:pic>
                    </a:graphicData>
                  </a:graphic>
                </wp:inline>
              </w:drawing>
            </w:r>
          </w:p>
        </w:tc>
      </w:tr>
    </w:tbl>
    <w:p w:rsidR="00B21F44" w:rsidRDefault="00B21F44" w:rsidP="003306A6">
      <w:pPr>
        <w:pStyle w:val="Caption"/>
        <w:spacing w:line="360" w:lineRule="auto"/>
      </w:pPr>
      <w:bookmarkStart w:id="187" w:name="_Ref277198695"/>
      <w:bookmarkStart w:id="188" w:name="_Toc438543790"/>
      <w:bookmarkStart w:id="189" w:name="_Toc455075495"/>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30</w:t>
        </w:r>
      </w:fldSimple>
      <w:bookmarkEnd w:id="187"/>
      <w:r>
        <w:t>: Left: Fenner Drive Keyless Locking Device</w:t>
      </w:r>
      <w:r w:rsidRPr="00377465">
        <w:t xml:space="preserve"> </w:t>
      </w:r>
      <w:r>
        <w:t>functions as a mechanical interference fit. Right: A simple wedge principal used to apply a uniform pressure distribution</w:t>
      </w:r>
      <w:bookmarkEnd w:id="188"/>
      <w:r>
        <w:t xml:space="preserve"> </w:t>
      </w:r>
      <w:r>
        <w:fldChar w:fldCharType="begin" w:fldLock="1"/>
      </w:r>
      <w:r>
        <w:instrText>ADDIN CSL_CITATION { "citationItems" : [ { "id" : "ITEM-1", "itemData" : { "author" : [ { "dropping-particle" : "", "family" : "Fenner Drives", "given" : "", "non-dropping-particle" : "", "parse-names" : false, "suffix" : "" } ], "id" : "ITEM-1", "issued" : { "date-parts" : [ [ "2016" ] ] }, "title" : "Fenner Drives Product Catalog", "type" : "report" }, "uris" : [ "http://www.mendeley.com/documents/?uuid=9008a120-e9ee-4868-9f94-b0998b6b5ccc" ] } ], "mendeley" : { "formattedCitation" : "[14]", "plainTextFormattedCitation" : "[14]", "previouslyFormattedCitation" : "[14]" }, "properties" : { "noteIndex" : 0 }, "schema" : "https://github.com/citation-style-language/schema/raw/master/csl-citation.json" }</w:instrText>
      </w:r>
      <w:r>
        <w:fldChar w:fldCharType="separate"/>
      </w:r>
      <w:r w:rsidRPr="005E13AE">
        <w:rPr>
          <w:b w:val="0"/>
          <w:noProof/>
        </w:rPr>
        <w:t>[14]</w:t>
      </w:r>
      <w:bookmarkEnd w:id="189"/>
      <w:r>
        <w:fldChar w:fldCharType="end"/>
      </w:r>
      <w:r>
        <w:t xml:space="preserve"> </w:t>
      </w:r>
    </w:p>
    <w:p w:rsidR="00B21F44" w:rsidRDefault="00B21F44" w:rsidP="003306A6">
      <w:pPr>
        <w:spacing w:line="360" w:lineRule="auto"/>
      </w:pPr>
      <w:r>
        <w:t xml:space="preserve">The product of the radial force applied to the shaft, the radius of the shaft, and the coefficient of friction between the joined surfaces determines the rated torque capacity of the connection. According to the dimensions and the required loading capacities, two heavy-duty keyless bushings (B122300, B122700) are selected. B122700, which has a bore diameter of 7-inch, </w:t>
      </w:r>
      <w:r>
        <w:rPr>
          <w:noProof/>
        </w:rPr>
        <w:t>can</w:t>
      </w:r>
      <w:r>
        <w:t xml:space="preserve"> take a maximum torque of 90619 ft.lb, and a maximum </w:t>
      </w:r>
      <w:r w:rsidRPr="00A27272">
        <w:rPr>
          <w:noProof/>
        </w:rPr>
        <w:t>t</w:t>
      </w:r>
      <w:r>
        <w:rPr>
          <w:noProof/>
        </w:rPr>
        <w:t>h</w:t>
      </w:r>
      <w:r w:rsidRPr="00A27272">
        <w:rPr>
          <w:noProof/>
        </w:rPr>
        <w:t>rust</w:t>
      </w:r>
      <w:r>
        <w:t xml:space="preserve"> force of 310695 lbs. </w:t>
      </w:r>
      <w:r w:rsidRPr="0090177F">
        <w:rPr>
          <w:noProof/>
        </w:rPr>
        <w:t>This is</w:t>
      </w:r>
      <w:r>
        <w:t xml:space="preserve"> employed to mount the rig’s roller to its shaft, as shown in </w:t>
      </w:r>
      <w:r>
        <w:fldChar w:fldCharType="begin"/>
      </w:r>
      <w:r>
        <w:instrText xml:space="preserve"> REF _Ref309416687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31</w:t>
      </w:r>
      <w:r>
        <w:fldChar w:fldCharType="end"/>
      </w:r>
      <w:r>
        <w:t xml:space="preserve">. Similarly, B122300, which has a bore diameter of 3-inch, </w:t>
      </w:r>
      <w:r>
        <w:rPr>
          <w:noProof/>
        </w:rPr>
        <w:t>can</w:t>
      </w:r>
      <w:r>
        <w:t xml:space="preserve"> take a maximum torque of 10252 ft.lb, and a maximum </w:t>
      </w:r>
      <w:r w:rsidRPr="00A27272">
        <w:rPr>
          <w:noProof/>
        </w:rPr>
        <w:t>t</w:t>
      </w:r>
      <w:r>
        <w:rPr>
          <w:noProof/>
        </w:rPr>
        <w:t>h</w:t>
      </w:r>
      <w:r w:rsidRPr="00A27272">
        <w:rPr>
          <w:noProof/>
        </w:rPr>
        <w:t>rust</w:t>
      </w:r>
      <w:r>
        <w:t xml:space="preserve"> force of 82017 lbs. This locking device mounts the wheel to its shaft.</w:t>
      </w:r>
    </w:p>
    <w:p w:rsidR="00B21F44" w:rsidRDefault="00B21F44" w:rsidP="003306A6">
      <w:pPr>
        <w:spacing w:line="360" w:lineRule="auto"/>
        <w:jc w:val="center"/>
      </w:pPr>
      <w:r>
        <w:rPr>
          <w:noProof/>
        </w:rPr>
        <w:drawing>
          <wp:inline distT="0" distB="0" distL="0" distR="0" wp14:anchorId="057A86BA" wp14:editId="488F3762">
            <wp:extent cx="2628900" cy="1981200"/>
            <wp:effectExtent l="0" t="0" r="0" b="0"/>
            <wp:docPr id="4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28900" cy="1981200"/>
                    </a:xfrm>
                    <a:prstGeom prst="rect">
                      <a:avLst/>
                    </a:prstGeom>
                    <a:noFill/>
                    <a:ln>
                      <a:noFill/>
                    </a:ln>
                  </pic:spPr>
                </pic:pic>
              </a:graphicData>
            </a:graphic>
          </wp:inline>
        </w:drawing>
      </w:r>
    </w:p>
    <w:p w:rsidR="00B21F44" w:rsidRDefault="00B21F44" w:rsidP="003306A6">
      <w:pPr>
        <w:pStyle w:val="Caption"/>
        <w:spacing w:line="360" w:lineRule="auto"/>
      </w:pPr>
      <w:bookmarkStart w:id="190" w:name="_Ref309416687"/>
      <w:bookmarkStart w:id="191" w:name="_Toc438543791"/>
      <w:bookmarkStart w:id="192" w:name="_Toc455075496"/>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31</w:t>
        </w:r>
      </w:fldSimple>
      <w:bookmarkEnd w:id="190"/>
      <w:r>
        <w:t>: Roller driveline during assembly process</w:t>
      </w:r>
      <w:bookmarkEnd w:id="191"/>
      <w:bookmarkEnd w:id="192"/>
    </w:p>
    <w:p w:rsidR="00B21F44" w:rsidRDefault="00B21F44" w:rsidP="003306A6">
      <w:pPr>
        <w:spacing w:line="360" w:lineRule="auto"/>
      </w:pPr>
      <w:r>
        <w:t xml:space="preserve">According to the designed scale factor, a custom made </w:t>
      </w:r>
      <w:r w:rsidRPr="0090177F">
        <w:rPr>
          <w:noProof/>
        </w:rPr>
        <w:t>disc</w:t>
      </w:r>
      <w:r>
        <w:t xml:space="preserve"> that is a cutout from railroad axles donated by Standard Steel, functions as the wheel in the rig, shown in </w:t>
      </w:r>
      <w:r w:rsidRPr="00377465">
        <w:fldChar w:fldCharType="begin"/>
      </w:r>
      <w:r w:rsidRPr="00377465">
        <w:instrText xml:space="preserve"> REF _Ref277198042 \h </w:instrText>
      </w:r>
      <w:r w:rsidR="003306A6">
        <w:instrText xml:space="preserve"> \* MERGEFORMAT </w:instrText>
      </w:r>
      <w:r w:rsidRPr="00377465">
        <w:fldChar w:fldCharType="separate"/>
      </w:r>
      <w:r w:rsidR="000F559A">
        <w:t xml:space="preserve">Figure </w:t>
      </w:r>
      <w:r w:rsidR="000F559A">
        <w:rPr>
          <w:noProof/>
          <w:cs/>
        </w:rPr>
        <w:t>‎</w:t>
      </w:r>
      <w:r w:rsidR="000F559A">
        <w:rPr>
          <w:noProof/>
        </w:rPr>
        <w:t>2</w:t>
      </w:r>
      <w:r w:rsidR="000F559A">
        <w:rPr>
          <w:noProof/>
        </w:rPr>
        <w:noBreakHyphen/>
        <w:t>32</w:t>
      </w:r>
      <w:r w:rsidRPr="00377465">
        <w:fldChar w:fldCharType="end"/>
      </w:r>
      <w:r>
        <w:t>-right. The wheel has a 1/4</w:t>
      </w:r>
      <w:r w:rsidRPr="00377465">
        <w:t>th</w:t>
      </w:r>
      <w:r>
        <w:t xml:space="preserve"> scaled down version of the wheel profile </w:t>
      </w:r>
      <w:r w:rsidRPr="00377465">
        <w:t>AAR-1B wid</w:t>
      </w:r>
      <w:r>
        <w:t>e-flange for freight car wheels</w:t>
      </w:r>
      <w:r w:rsidRPr="00377465">
        <w:t xml:space="preserve">. </w:t>
      </w:r>
      <w:r w:rsidRPr="00A27272">
        <w:rPr>
          <w:noProof/>
        </w:rPr>
        <w:t>To initialize the experimental tests</w:t>
      </w:r>
      <w:r>
        <w:t xml:space="preserve">, another wheel with a flat cylindrical profile is also machined from railroad </w:t>
      </w:r>
      <w:r w:rsidRPr="00A27272">
        <w:rPr>
          <w:noProof/>
        </w:rPr>
        <w:t>axle</w:t>
      </w:r>
      <w:r>
        <w:t xml:space="preserve"> and </w:t>
      </w:r>
      <w:r w:rsidRPr="00A27272">
        <w:rPr>
          <w:noProof/>
        </w:rPr>
        <w:t>is temporarily assembled</w:t>
      </w:r>
      <w:r>
        <w:t xml:space="preserve"> to the rig (the cylindrical wheel is replaced by the AAR-1B wheel to study the railroad wheel-rail contact mechanics). </w:t>
      </w:r>
      <w:r w:rsidRPr="00377465">
        <w:t xml:space="preserve">Similar to roller’s axle, a shaft made of steel carbon 1045 is machined to the required tolerances for mounting the bearings and </w:t>
      </w:r>
      <w:r w:rsidRPr="00377465">
        <w:lastRenderedPageBreak/>
        <w:t xml:space="preserve">locking collar. </w:t>
      </w:r>
      <w:r w:rsidRPr="00377465">
        <w:fldChar w:fldCharType="begin"/>
      </w:r>
      <w:r w:rsidRPr="00377465">
        <w:instrText xml:space="preserve"> REF _Ref277198042 \h </w:instrText>
      </w:r>
      <w:r w:rsidR="003306A6">
        <w:instrText xml:space="preserve"> \* MERGEFORMAT </w:instrText>
      </w:r>
      <w:r w:rsidRPr="00377465">
        <w:fldChar w:fldCharType="separate"/>
      </w:r>
      <w:r w:rsidR="000F559A">
        <w:t xml:space="preserve">Figure </w:t>
      </w:r>
      <w:r w:rsidR="000F559A">
        <w:rPr>
          <w:noProof/>
          <w:cs/>
        </w:rPr>
        <w:t>‎</w:t>
      </w:r>
      <w:r w:rsidR="000F559A">
        <w:rPr>
          <w:noProof/>
        </w:rPr>
        <w:t>2</w:t>
      </w:r>
      <w:r w:rsidR="000F559A">
        <w:rPr>
          <w:noProof/>
        </w:rPr>
        <w:noBreakHyphen/>
        <w:t>32</w:t>
      </w:r>
      <w:r w:rsidRPr="00377465">
        <w:fldChar w:fldCharType="end"/>
      </w:r>
      <w:r w:rsidRPr="00377465">
        <w:t xml:space="preserve"> shows the </w:t>
      </w:r>
      <w:r>
        <w:t>detailed drawing of AAR-1B wide-</w:t>
      </w:r>
      <w:r w:rsidRPr="00377465">
        <w:t xml:space="preserve">flange wheel profile of which the scaled down version </w:t>
      </w:r>
      <w:r w:rsidRPr="0090177F">
        <w:rPr>
          <w:noProof/>
        </w:rPr>
        <w:t>is machined</w:t>
      </w:r>
      <w:r w:rsidRPr="00377465">
        <w:t xml:space="preserve"> to the rig’s wheel.</w:t>
      </w:r>
      <w:r>
        <w:t xml:space="preserve"> The mass and mass moment of inertia’s specifications of the wheel and roller and their axles </w:t>
      </w:r>
      <w:r w:rsidRPr="0090177F">
        <w:rPr>
          <w:noProof/>
        </w:rPr>
        <w:t>are tabulated</w:t>
      </w:r>
      <w:r>
        <w:t xml:space="preserve"> in </w:t>
      </w:r>
      <w:r>
        <w:fldChar w:fldCharType="begin"/>
      </w:r>
      <w:r>
        <w:instrText xml:space="preserve"> REF _Ref278536069 \h </w:instrText>
      </w:r>
      <w:r w:rsidR="003306A6">
        <w:instrText xml:space="preserve"> \* MERGEFORMAT </w:instrText>
      </w:r>
      <w:r>
        <w:fldChar w:fldCharType="separate"/>
      </w:r>
      <w:r w:rsidR="000F559A">
        <w:t xml:space="preserve">Table </w:t>
      </w:r>
      <w:r w:rsidR="000F559A">
        <w:rPr>
          <w:noProof/>
          <w:cs/>
        </w:rPr>
        <w:t>‎</w:t>
      </w:r>
      <w:r w:rsidR="000F559A">
        <w:rPr>
          <w:noProof/>
        </w:rPr>
        <w:t>2</w:t>
      </w:r>
      <w:r w:rsidR="000F559A">
        <w:rPr>
          <w:noProof/>
        </w:rPr>
        <w:noBreakHyphen/>
        <w:t>9</w:t>
      </w:r>
      <w:r>
        <w:fldChar w:fldCharType="end"/>
      </w:r>
      <w:r>
        <w:t>.</w:t>
      </w:r>
    </w:p>
    <w:p w:rsidR="00B21F44" w:rsidRPr="009255C2" w:rsidRDefault="00B21F44" w:rsidP="00112482">
      <w:pPr>
        <w:pStyle w:val="Caption"/>
        <w:keepNext/>
        <w:spacing w:after="0" w:line="360" w:lineRule="auto"/>
      </w:pPr>
      <w:bookmarkStart w:id="193" w:name="_Ref278536069"/>
      <w:bookmarkStart w:id="194" w:name="_Toc277598354"/>
      <w:bookmarkStart w:id="195" w:name="_Toc438543893"/>
      <w:bookmarkStart w:id="196" w:name="_Toc455075292"/>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9</w:t>
      </w:r>
      <w:r w:rsidR="00C11708">
        <w:rPr>
          <w:noProof/>
        </w:rPr>
        <w:fldChar w:fldCharType="end"/>
      </w:r>
      <w:bookmarkEnd w:id="193"/>
      <w:r>
        <w:t>: Inertia and mass specifications of the drivelines</w:t>
      </w:r>
      <w:bookmarkEnd w:id="194"/>
      <w:bookmarkEnd w:id="195"/>
      <w:bookmarkEnd w:id="196"/>
    </w:p>
    <w:tbl>
      <w:tblPr>
        <w:tblStyle w:val="TableGrid1"/>
        <w:tblW w:w="0" w:type="auto"/>
        <w:jc w:val="center"/>
        <w:tblInd w:w="0" w:type="dxa"/>
        <w:tblLook w:val="04A0" w:firstRow="1" w:lastRow="0" w:firstColumn="1" w:lastColumn="0" w:noHBand="0" w:noVBand="1"/>
      </w:tblPr>
      <w:tblGrid>
        <w:gridCol w:w="1121"/>
        <w:gridCol w:w="1022"/>
        <w:gridCol w:w="2904"/>
      </w:tblGrid>
      <w:tr w:rsidR="00B21F44" w:rsidRPr="00D734DD" w:rsidTr="00112482">
        <w:trPr>
          <w:trHeight w:val="300"/>
          <w:jc w:val="center"/>
        </w:trPr>
        <w:tc>
          <w:tcPr>
            <w:tcW w:w="0" w:type="auto"/>
            <w:noWrap/>
            <w:vAlign w:val="center"/>
            <w:hideMark/>
          </w:tcPr>
          <w:p w:rsidR="00B21F44" w:rsidRPr="009255C2" w:rsidRDefault="00B21F44" w:rsidP="00112482">
            <w:pPr>
              <w:spacing w:line="360" w:lineRule="auto"/>
              <w:jc w:val="center"/>
              <w:rPr>
                <w:sz w:val="20"/>
                <w:szCs w:val="20"/>
              </w:rPr>
            </w:pPr>
            <w:r w:rsidRPr="009255C2">
              <w:rPr>
                <w:sz w:val="20"/>
                <w:szCs w:val="20"/>
              </w:rPr>
              <w:t>Part</w:t>
            </w:r>
          </w:p>
        </w:tc>
        <w:tc>
          <w:tcPr>
            <w:tcW w:w="0" w:type="auto"/>
            <w:vAlign w:val="center"/>
          </w:tcPr>
          <w:p w:rsidR="00B21F44" w:rsidRPr="009255C2" w:rsidRDefault="00B21F44" w:rsidP="00112482">
            <w:pPr>
              <w:spacing w:line="360" w:lineRule="auto"/>
              <w:jc w:val="center"/>
              <w:rPr>
                <w:sz w:val="20"/>
                <w:szCs w:val="20"/>
              </w:rPr>
            </w:pPr>
            <w:r w:rsidRPr="009255C2">
              <w:rPr>
                <w:sz w:val="20"/>
                <w:szCs w:val="20"/>
              </w:rPr>
              <w:t>Mass (kg)</w:t>
            </w:r>
          </w:p>
        </w:tc>
        <w:tc>
          <w:tcPr>
            <w:tcW w:w="0" w:type="auto"/>
            <w:vAlign w:val="center"/>
          </w:tcPr>
          <w:p w:rsidR="00B21F44" w:rsidRPr="009255C2" w:rsidRDefault="00B21F44" w:rsidP="00112482">
            <w:pPr>
              <w:spacing w:line="360" w:lineRule="auto"/>
              <w:jc w:val="center"/>
              <w:rPr>
                <w:sz w:val="20"/>
                <w:szCs w:val="20"/>
              </w:rPr>
            </w:pPr>
            <w:r w:rsidRPr="009255C2">
              <w:rPr>
                <w:sz w:val="20"/>
                <w:szCs w:val="20"/>
              </w:rPr>
              <w:t>Mass moment of inertia (kg.m^2)</w:t>
            </w:r>
          </w:p>
        </w:tc>
      </w:tr>
      <w:tr w:rsidR="00B21F44" w:rsidRPr="00D734DD" w:rsidTr="00112482">
        <w:trPr>
          <w:trHeight w:val="300"/>
          <w:jc w:val="center"/>
        </w:trPr>
        <w:tc>
          <w:tcPr>
            <w:tcW w:w="0" w:type="auto"/>
            <w:noWrap/>
            <w:vAlign w:val="center"/>
            <w:hideMark/>
          </w:tcPr>
          <w:p w:rsidR="00B21F44" w:rsidRPr="009255C2" w:rsidRDefault="00B21F44" w:rsidP="00112482">
            <w:pPr>
              <w:spacing w:line="360" w:lineRule="auto"/>
              <w:jc w:val="center"/>
              <w:rPr>
                <w:sz w:val="20"/>
                <w:szCs w:val="20"/>
              </w:rPr>
            </w:pPr>
            <w:r w:rsidRPr="009255C2">
              <w:rPr>
                <w:sz w:val="20"/>
                <w:szCs w:val="20"/>
              </w:rPr>
              <w:t>Roller</w:t>
            </w:r>
          </w:p>
        </w:tc>
        <w:tc>
          <w:tcPr>
            <w:tcW w:w="0" w:type="auto"/>
            <w:vAlign w:val="center"/>
          </w:tcPr>
          <w:p w:rsidR="00B21F44" w:rsidRPr="009255C2" w:rsidRDefault="00B21F44" w:rsidP="00112482">
            <w:pPr>
              <w:spacing w:line="360" w:lineRule="auto"/>
              <w:jc w:val="center"/>
              <w:rPr>
                <w:sz w:val="20"/>
                <w:szCs w:val="20"/>
              </w:rPr>
            </w:pPr>
            <w:r w:rsidRPr="009255C2">
              <w:rPr>
                <w:sz w:val="20"/>
                <w:szCs w:val="20"/>
              </w:rPr>
              <w:t>669.5</w:t>
            </w:r>
          </w:p>
        </w:tc>
        <w:tc>
          <w:tcPr>
            <w:tcW w:w="0" w:type="auto"/>
            <w:vAlign w:val="center"/>
          </w:tcPr>
          <w:p w:rsidR="00B21F44" w:rsidRPr="009255C2" w:rsidRDefault="00B21F44" w:rsidP="00112482">
            <w:pPr>
              <w:spacing w:line="360" w:lineRule="auto"/>
              <w:jc w:val="center"/>
              <w:rPr>
                <w:sz w:val="20"/>
                <w:szCs w:val="20"/>
              </w:rPr>
            </w:pPr>
            <w:r w:rsidRPr="009255C2">
              <w:rPr>
                <w:sz w:val="20"/>
                <w:szCs w:val="20"/>
              </w:rPr>
              <w:t>96.3</w:t>
            </w:r>
          </w:p>
        </w:tc>
      </w:tr>
      <w:tr w:rsidR="00B21F44" w:rsidRPr="00D734DD" w:rsidTr="00112482">
        <w:trPr>
          <w:trHeight w:val="300"/>
          <w:jc w:val="center"/>
        </w:trPr>
        <w:tc>
          <w:tcPr>
            <w:tcW w:w="0" w:type="auto"/>
            <w:noWrap/>
            <w:vAlign w:val="center"/>
            <w:hideMark/>
          </w:tcPr>
          <w:p w:rsidR="00B21F44" w:rsidRPr="009255C2" w:rsidRDefault="00B21F44" w:rsidP="00112482">
            <w:pPr>
              <w:spacing w:line="360" w:lineRule="auto"/>
              <w:jc w:val="center"/>
              <w:rPr>
                <w:sz w:val="20"/>
                <w:szCs w:val="20"/>
              </w:rPr>
            </w:pPr>
            <w:r w:rsidRPr="009255C2">
              <w:rPr>
                <w:sz w:val="20"/>
                <w:szCs w:val="20"/>
              </w:rPr>
              <w:t>Roller axle</w:t>
            </w:r>
          </w:p>
        </w:tc>
        <w:tc>
          <w:tcPr>
            <w:tcW w:w="0" w:type="auto"/>
            <w:vAlign w:val="center"/>
          </w:tcPr>
          <w:p w:rsidR="00B21F44" w:rsidRPr="009255C2" w:rsidRDefault="00B21F44" w:rsidP="00112482">
            <w:pPr>
              <w:spacing w:line="360" w:lineRule="auto"/>
              <w:jc w:val="center"/>
              <w:rPr>
                <w:sz w:val="20"/>
                <w:szCs w:val="20"/>
              </w:rPr>
            </w:pPr>
            <w:r w:rsidRPr="009255C2">
              <w:rPr>
                <w:sz w:val="20"/>
                <w:szCs w:val="20"/>
              </w:rPr>
              <w:t>83.1</w:t>
            </w:r>
          </w:p>
        </w:tc>
        <w:tc>
          <w:tcPr>
            <w:tcW w:w="0" w:type="auto"/>
            <w:vAlign w:val="center"/>
          </w:tcPr>
          <w:p w:rsidR="00B21F44" w:rsidRPr="009255C2" w:rsidRDefault="00B21F44" w:rsidP="00112482">
            <w:pPr>
              <w:spacing w:line="360" w:lineRule="auto"/>
              <w:jc w:val="center"/>
              <w:rPr>
                <w:sz w:val="20"/>
                <w:szCs w:val="20"/>
              </w:rPr>
            </w:pPr>
            <w:r w:rsidRPr="009255C2">
              <w:rPr>
                <w:sz w:val="20"/>
                <w:szCs w:val="20"/>
              </w:rPr>
              <w:t>0.25</w:t>
            </w:r>
          </w:p>
        </w:tc>
      </w:tr>
      <w:tr w:rsidR="00B21F44" w:rsidRPr="00D734DD" w:rsidTr="00112482">
        <w:trPr>
          <w:trHeight w:val="300"/>
          <w:jc w:val="center"/>
        </w:trPr>
        <w:tc>
          <w:tcPr>
            <w:tcW w:w="0" w:type="auto"/>
            <w:noWrap/>
            <w:vAlign w:val="center"/>
            <w:hideMark/>
          </w:tcPr>
          <w:p w:rsidR="00B21F44" w:rsidRPr="009255C2" w:rsidRDefault="00B21F44" w:rsidP="00112482">
            <w:pPr>
              <w:spacing w:line="360" w:lineRule="auto"/>
              <w:jc w:val="center"/>
              <w:rPr>
                <w:sz w:val="20"/>
                <w:szCs w:val="20"/>
              </w:rPr>
            </w:pPr>
            <w:r w:rsidRPr="009255C2">
              <w:rPr>
                <w:sz w:val="20"/>
                <w:szCs w:val="20"/>
              </w:rPr>
              <w:t>Wheel</w:t>
            </w:r>
          </w:p>
        </w:tc>
        <w:tc>
          <w:tcPr>
            <w:tcW w:w="0" w:type="auto"/>
            <w:vAlign w:val="center"/>
          </w:tcPr>
          <w:p w:rsidR="00B21F44" w:rsidRPr="009255C2" w:rsidRDefault="00B21F44" w:rsidP="00112482">
            <w:pPr>
              <w:spacing w:line="360" w:lineRule="auto"/>
              <w:jc w:val="center"/>
              <w:rPr>
                <w:sz w:val="20"/>
                <w:szCs w:val="20"/>
              </w:rPr>
            </w:pPr>
            <w:r w:rsidRPr="009255C2">
              <w:rPr>
                <w:sz w:val="20"/>
                <w:szCs w:val="20"/>
              </w:rPr>
              <w:t>15.6</w:t>
            </w:r>
          </w:p>
        </w:tc>
        <w:tc>
          <w:tcPr>
            <w:tcW w:w="0" w:type="auto"/>
            <w:vAlign w:val="center"/>
          </w:tcPr>
          <w:p w:rsidR="00B21F44" w:rsidRPr="009255C2" w:rsidRDefault="00B21F44" w:rsidP="00112482">
            <w:pPr>
              <w:spacing w:line="360" w:lineRule="auto"/>
              <w:jc w:val="center"/>
              <w:rPr>
                <w:sz w:val="20"/>
                <w:szCs w:val="20"/>
              </w:rPr>
            </w:pPr>
            <w:r w:rsidRPr="009255C2">
              <w:rPr>
                <w:sz w:val="20"/>
                <w:szCs w:val="20"/>
              </w:rPr>
              <w:t>0.13</w:t>
            </w:r>
          </w:p>
        </w:tc>
      </w:tr>
      <w:tr w:rsidR="00B21F44" w:rsidRPr="00D734DD" w:rsidTr="00112482">
        <w:trPr>
          <w:trHeight w:val="300"/>
          <w:jc w:val="center"/>
        </w:trPr>
        <w:tc>
          <w:tcPr>
            <w:tcW w:w="0" w:type="auto"/>
            <w:noWrap/>
            <w:vAlign w:val="center"/>
            <w:hideMark/>
          </w:tcPr>
          <w:p w:rsidR="00B21F44" w:rsidRPr="009255C2" w:rsidRDefault="00B21F44" w:rsidP="00112482">
            <w:pPr>
              <w:spacing w:line="360" w:lineRule="auto"/>
              <w:jc w:val="center"/>
              <w:rPr>
                <w:sz w:val="20"/>
                <w:szCs w:val="20"/>
              </w:rPr>
            </w:pPr>
            <w:r w:rsidRPr="009255C2">
              <w:rPr>
                <w:sz w:val="20"/>
                <w:szCs w:val="20"/>
              </w:rPr>
              <w:t>Wheel axle</w:t>
            </w:r>
          </w:p>
        </w:tc>
        <w:tc>
          <w:tcPr>
            <w:tcW w:w="0" w:type="auto"/>
            <w:vAlign w:val="center"/>
          </w:tcPr>
          <w:p w:rsidR="00B21F44" w:rsidRPr="009255C2" w:rsidRDefault="00B21F44" w:rsidP="00112482">
            <w:pPr>
              <w:spacing w:line="360" w:lineRule="auto"/>
              <w:jc w:val="center"/>
              <w:rPr>
                <w:sz w:val="20"/>
                <w:szCs w:val="20"/>
              </w:rPr>
            </w:pPr>
            <w:r w:rsidRPr="009255C2">
              <w:rPr>
                <w:sz w:val="20"/>
                <w:szCs w:val="20"/>
              </w:rPr>
              <w:t>12.4</w:t>
            </w:r>
          </w:p>
        </w:tc>
        <w:tc>
          <w:tcPr>
            <w:tcW w:w="0" w:type="auto"/>
            <w:vAlign w:val="center"/>
          </w:tcPr>
          <w:p w:rsidR="00B21F44" w:rsidRPr="009255C2" w:rsidRDefault="00B21F44" w:rsidP="00112482">
            <w:pPr>
              <w:spacing w:line="360" w:lineRule="auto"/>
              <w:jc w:val="center"/>
              <w:rPr>
                <w:sz w:val="20"/>
                <w:szCs w:val="20"/>
              </w:rPr>
            </w:pPr>
            <w:r w:rsidRPr="009255C2">
              <w:rPr>
                <w:sz w:val="20"/>
                <w:szCs w:val="20"/>
              </w:rPr>
              <w:t>0.01</w:t>
            </w:r>
          </w:p>
        </w:tc>
      </w:tr>
    </w:tbl>
    <w:p w:rsidR="00B21F44" w:rsidRDefault="00B21F44" w:rsidP="003306A6">
      <w:pPr>
        <w:spacing w:line="360" w:lineRule="auto"/>
      </w:pPr>
    </w:p>
    <w:tbl>
      <w:tblPr>
        <w:tblW w:w="8658" w:type="dxa"/>
        <w:tblInd w:w="198" w:type="dxa"/>
        <w:tblLayout w:type="fixed"/>
        <w:tblLook w:val="0000" w:firstRow="0" w:lastRow="0" w:firstColumn="0" w:lastColumn="0" w:noHBand="0" w:noVBand="0"/>
      </w:tblPr>
      <w:tblGrid>
        <w:gridCol w:w="5490"/>
        <w:gridCol w:w="3168"/>
      </w:tblGrid>
      <w:tr w:rsidR="00B21F44" w:rsidTr="00A54DC8">
        <w:tc>
          <w:tcPr>
            <w:tcW w:w="5490" w:type="dxa"/>
            <w:tcBorders>
              <w:top w:val="nil"/>
              <w:left w:val="nil"/>
              <w:bottom w:val="nil"/>
              <w:right w:val="nil"/>
            </w:tcBorders>
          </w:tcPr>
          <w:p w:rsidR="00B21F44" w:rsidRDefault="00B21F44" w:rsidP="003306A6">
            <w:pPr>
              <w:keepNext/>
              <w:spacing w:line="360" w:lineRule="auto"/>
              <w:jc w:val="center"/>
            </w:pPr>
            <w:r w:rsidRPr="00365267">
              <w:rPr>
                <w:rFonts w:ascii="Times New Roman" w:hAnsi="Times New Roman" w:cs="Times New Roman"/>
                <w:noProof/>
                <w:color w:val="222222"/>
                <w:shd w:val="clear" w:color="auto" w:fill="FFFFFF"/>
              </w:rPr>
              <w:drawing>
                <wp:inline distT="0" distB="0" distL="0" distR="0" wp14:anchorId="394C82B5" wp14:editId="473F3BAF">
                  <wp:extent cx="3490807" cy="1770857"/>
                  <wp:effectExtent l="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elprofile.png"/>
                          <pic:cNvPicPr/>
                        </pic:nvPicPr>
                        <pic:blipFill>
                          <a:blip r:embed="rId71">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491723" cy="1771322"/>
                          </a:xfrm>
                          <a:prstGeom prst="rect">
                            <a:avLst/>
                          </a:prstGeom>
                        </pic:spPr>
                      </pic:pic>
                    </a:graphicData>
                  </a:graphic>
                </wp:inline>
              </w:drawing>
            </w:r>
          </w:p>
        </w:tc>
        <w:tc>
          <w:tcPr>
            <w:tcW w:w="3168" w:type="dxa"/>
            <w:tcBorders>
              <w:top w:val="nil"/>
              <w:left w:val="nil"/>
              <w:bottom w:val="nil"/>
              <w:right w:val="nil"/>
            </w:tcBorders>
          </w:tcPr>
          <w:p w:rsidR="00B21F44" w:rsidRDefault="00B21F44" w:rsidP="003306A6">
            <w:pPr>
              <w:keepNext/>
              <w:spacing w:line="360" w:lineRule="auto"/>
              <w:jc w:val="center"/>
            </w:pPr>
            <w:r>
              <w:rPr>
                <w:noProof/>
              </w:rPr>
              <w:drawing>
                <wp:inline distT="0" distB="0" distL="0" distR="0" wp14:anchorId="5FE191EC" wp14:editId="6BA7F368">
                  <wp:extent cx="1683320" cy="1647581"/>
                  <wp:effectExtent l="0" t="7620" r="11430" b="1143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36.JPG"/>
                          <pic:cNvPicPr/>
                        </pic:nvPicPr>
                        <pic:blipFill rotWithShape="1">
                          <a:blip r:embed="rId73" cstate="print">
                            <a:extLst>
                              <a:ext uri="{28A0092B-C50C-407E-A947-70E740481C1C}">
                                <a14:useLocalDpi xmlns:a14="http://schemas.microsoft.com/office/drawing/2010/main" val="0"/>
                              </a:ext>
                            </a:extLst>
                          </a:blip>
                          <a:srcRect l="11523" r="11850"/>
                          <a:stretch/>
                        </pic:blipFill>
                        <pic:spPr bwMode="auto">
                          <a:xfrm rot="5400000">
                            <a:off x="0" y="0"/>
                            <a:ext cx="1684622" cy="16488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rsidR="00B21F44" w:rsidRDefault="00B21F44" w:rsidP="003306A6">
      <w:pPr>
        <w:pStyle w:val="Caption"/>
        <w:spacing w:line="360" w:lineRule="auto"/>
      </w:pPr>
      <w:bookmarkStart w:id="197" w:name="_Ref277198042"/>
      <w:bookmarkStart w:id="198" w:name="_Toc438543792"/>
      <w:bookmarkStart w:id="199" w:name="_Toc455075497"/>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32</w:t>
        </w:r>
      </w:fldSimple>
      <w:bookmarkEnd w:id="197"/>
      <w:r>
        <w:t>: Left) The detailed drawing of AAR-1B wide-flange wheel profile. Right) Fabricated wheels with flat cylindrical and AAR-1B profiles</w:t>
      </w:r>
      <w:bookmarkEnd w:id="198"/>
      <w:bookmarkEnd w:id="199"/>
    </w:p>
    <w:p w:rsidR="00B21F44" w:rsidRDefault="00B21F44" w:rsidP="003306A6">
      <w:pPr>
        <w:spacing w:line="360" w:lineRule="auto"/>
      </w:pPr>
      <w:r>
        <w:fldChar w:fldCharType="begin"/>
      </w:r>
      <w:r>
        <w:instrText xml:space="preserve"> REF _Ref277200267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33</w:t>
      </w:r>
      <w:r>
        <w:fldChar w:fldCharType="end"/>
      </w:r>
      <w:r>
        <w:t xml:space="preserve"> shows the detailed drawings of the roller and wheel drivelines. The servomotor-gearhead assembly </w:t>
      </w:r>
      <w:r w:rsidRPr="0090177F">
        <w:rPr>
          <w:noProof/>
        </w:rPr>
        <w:t>is bolted</w:t>
      </w:r>
      <w:r>
        <w:t xml:space="preserve"> to a mounting bracket. A jackscrew mechanism (anti-vibration leveler offered by Advanced </w:t>
      </w:r>
      <w:r w:rsidRPr="00A27272">
        <w:rPr>
          <w:noProof/>
        </w:rPr>
        <w:t>Antivibration</w:t>
      </w:r>
      <w:r>
        <w:t xml:space="preserve"> Components) </w:t>
      </w:r>
      <w:r w:rsidRPr="0090177F">
        <w:rPr>
          <w:noProof/>
        </w:rPr>
        <w:t>is designed</w:t>
      </w:r>
      <w:r>
        <w:t xml:space="preserve"> </w:t>
      </w:r>
      <w:r w:rsidRPr="00377465">
        <w:t>for supporting all the can</w:t>
      </w:r>
      <w:r>
        <w:t>tilever beam weight of the face-</w:t>
      </w:r>
      <w:r w:rsidRPr="00377465">
        <w:t xml:space="preserve">mounted assembly of </w:t>
      </w:r>
      <w:r>
        <w:t xml:space="preserve">the </w:t>
      </w:r>
      <w:r w:rsidRPr="00377465">
        <w:t>motor and gearhead.</w:t>
      </w:r>
    </w:p>
    <w:p w:rsidR="00112482" w:rsidRDefault="00112482" w:rsidP="003306A6">
      <w:pPr>
        <w:spacing w:line="360" w:lineRule="auto"/>
      </w:pPr>
    </w:p>
    <w:p w:rsidR="00112482" w:rsidRDefault="00112482" w:rsidP="003306A6">
      <w:pPr>
        <w:spacing w:line="360" w:lineRule="auto"/>
      </w:pPr>
    </w:p>
    <w:tbl>
      <w:tblPr>
        <w:tblW w:w="0" w:type="auto"/>
        <w:tblLook w:val="04A0" w:firstRow="1" w:lastRow="0" w:firstColumn="1" w:lastColumn="0" w:noHBand="0" w:noVBand="1"/>
      </w:tblPr>
      <w:tblGrid>
        <w:gridCol w:w="4320"/>
        <w:gridCol w:w="4320"/>
      </w:tblGrid>
      <w:tr w:rsidR="00B21F44" w:rsidTr="00A54DC8">
        <w:tc>
          <w:tcPr>
            <w:tcW w:w="4435" w:type="dxa"/>
            <w:vAlign w:val="center"/>
          </w:tcPr>
          <w:p w:rsidR="00B21F44" w:rsidRDefault="00B21F44" w:rsidP="003306A6">
            <w:pPr>
              <w:spacing w:line="360" w:lineRule="auto"/>
              <w:jc w:val="center"/>
            </w:pPr>
            <w:r>
              <w:rPr>
                <w:noProof/>
              </w:rPr>
              <w:lastRenderedPageBreak/>
              <w:drawing>
                <wp:inline distT="0" distB="0" distL="0" distR="0" wp14:anchorId="2531D378" wp14:editId="038A71A6">
                  <wp:extent cx="2743200" cy="1644650"/>
                  <wp:effectExtent l="0" t="0" r="0" b="0"/>
                  <wp:docPr id="4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43200" cy="1644650"/>
                          </a:xfrm>
                          <a:prstGeom prst="rect">
                            <a:avLst/>
                          </a:prstGeom>
                          <a:noFill/>
                          <a:ln>
                            <a:noFill/>
                          </a:ln>
                        </pic:spPr>
                      </pic:pic>
                    </a:graphicData>
                  </a:graphic>
                </wp:inline>
              </w:drawing>
            </w:r>
          </w:p>
        </w:tc>
        <w:tc>
          <w:tcPr>
            <w:tcW w:w="4421" w:type="dxa"/>
            <w:vAlign w:val="center"/>
          </w:tcPr>
          <w:p w:rsidR="00B21F44" w:rsidRDefault="00B21F44" w:rsidP="003306A6">
            <w:pPr>
              <w:keepNext/>
              <w:spacing w:line="360" w:lineRule="auto"/>
              <w:jc w:val="center"/>
            </w:pPr>
            <w:r>
              <w:rPr>
                <w:noProof/>
              </w:rPr>
              <w:drawing>
                <wp:inline distT="0" distB="0" distL="0" distR="0" wp14:anchorId="7136929E" wp14:editId="55A3A2C5">
                  <wp:extent cx="2743200" cy="1651000"/>
                  <wp:effectExtent l="0" t="0" r="0" b="6350"/>
                  <wp:docPr id="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43200" cy="1651000"/>
                          </a:xfrm>
                          <a:prstGeom prst="rect">
                            <a:avLst/>
                          </a:prstGeom>
                          <a:noFill/>
                          <a:ln>
                            <a:noFill/>
                          </a:ln>
                        </pic:spPr>
                      </pic:pic>
                    </a:graphicData>
                  </a:graphic>
                </wp:inline>
              </w:drawing>
            </w:r>
          </w:p>
        </w:tc>
      </w:tr>
      <w:tr w:rsidR="00B21F44" w:rsidTr="00A54DC8">
        <w:tc>
          <w:tcPr>
            <w:tcW w:w="4435" w:type="dxa"/>
            <w:vAlign w:val="center"/>
          </w:tcPr>
          <w:p w:rsidR="00B21F44" w:rsidRDefault="00B21F44" w:rsidP="003306A6">
            <w:pPr>
              <w:spacing w:line="360" w:lineRule="auto"/>
              <w:jc w:val="center"/>
            </w:pPr>
            <w:r>
              <w:rPr>
                <w:noProof/>
              </w:rPr>
              <w:drawing>
                <wp:inline distT="0" distB="0" distL="0" distR="0" wp14:anchorId="01A844A6" wp14:editId="2F5E490E">
                  <wp:extent cx="2427817" cy="1820863"/>
                  <wp:effectExtent l="0" t="0" r="10795"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8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28162" cy="1821122"/>
                          </a:xfrm>
                          <a:prstGeom prst="rect">
                            <a:avLst/>
                          </a:prstGeom>
                        </pic:spPr>
                      </pic:pic>
                    </a:graphicData>
                  </a:graphic>
                </wp:inline>
              </w:drawing>
            </w:r>
          </w:p>
        </w:tc>
        <w:tc>
          <w:tcPr>
            <w:tcW w:w="4421" w:type="dxa"/>
            <w:vAlign w:val="center"/>
          </w:tcPr>
          <w:p w:rsidR="00B21F44" w:rsidRDefault="00B21F44" w:rsidP="003306A6">
            <w:pPr>
              <w:keepNext/>
              <w:spacing w:line="360" w:lineRule="auto"/>
              <w:jc w:val="center"/>
            </w:pPr>
            <w:r>
              <w:rPr>
                <w:noProof/>
              </w:rPr>
              <w:drawing>
                <wp:inline distT="0" distB="0" distL="0" distR="0" wp14:anchorId="4F257321" wp14:editId="6ABEA48C">
                  <wp:extent cx="1765993" cy="1951429"/>
                  <wp:effectExtent l="0" t="0" r="12065"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86.JPG"/>
                          <pic:cNvPicPr/>
                        </pic:nvPicPr>
                        <pic:blipFill rotWithShape="1">
                          <a:blip r:embed="rId77" cstate="print">
                            <a:extLst>
                              <a:ext uri="{28A0092B-C50C-407E-A947-70E740481C1C}">
                                <a14:useLocalDpi xmlns:a14="http://schemas.microsoft.com/office/drawing/2010/main" val="0"/>
                              </a:ext>
                            </a:extLst>
                          </a:blip>
                          <a:srcRect t="17125"/>
                          <a:stretch/>
                        </pic:blipFill>
                        <pic:spPr bwMode="auto">
                          <a:xfrm>
                            <a:off x="0" y="0"/>
                            <a:ext cx="1767092" cy="195264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rsidR="00B21F44" w:rsidRPr="00377465" w:rsidRDefault="00B21F44" w:rsidP="003306A6">
      <w:pPr>
        <w:pStyle w:val="Caption"/>
        <w:spacing w:line="360" w:lineRule="auto"/>
        <w:rPr>
          <w:rFonts w:asciiTheme="minorHAnsi" w:eastAsiaTheme="minorEastAsia" w:hAnsiTheme="minorHAnsi" w:cstheme="minorBidi"/>
          <w:sz w:val="24"/>
          <w:szCs w:val="24"/>
        </w:rPr>
      </w:pPr>
      <w:bookmarkStart w:id="200" w:name="_Ref277200267"/>
      <w:bookmarkStart w:id="201" w:name="_Ref277200262"/>
      <w:bookmarkStart w:id="202" w:name="_Toc438543793"/>
      <w:bookmarkStart w:id="203" w:name="_Toc455075498"/>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33</w:t>
        </w:r>
      </w:fldSimple>
      <w:bookmarkEnd w:id="200"/>
      <w:r>
        <w:t>: Solid model (top) and installed hardware (bottom) of the roller (left) and wheel (right) drivelines</w:t>
      </w:r>
      <w:bookmarkEnd w:id="201"/>
      <w:bookmarkEnd w:id="202"/>
      <w:bookmarkEnd w:id="203"/>
    </w:p>
    <w:p w:rsidR="00B21F44" w:rsidRPr="00582D22" w:rsidRDefault="00B21F44" w:rsidP="003306A6">
      <w:pPr>
        <w:pStyle w:val="Heading3"/>
        <w:spacing w:line="360" w:lineRule="auto"/>
      </w:pPr>
      <w:bookmarkStart w:id="204" w:name="_Ref277275526"/>
      <w:bookmarkStart w:id="205" w:name="_Toc277324106"/>
      <w:bookmarkStart w:id="206" w:name="_Toc438543642"/>
      <w:bookmarkStart w:id="207" w:name="_Toc455075622"/>
      <w:r>
        <w:t xml:space="preserve">Linear </w:t>
      </w:r>
      <w:r w:rsidRPr="00582D22">
        <w:t>Actuator</w:t>
      </w:r>
      <w:r>
        <w:t>s</w:t>
      </w:r>
      <w:bookmarkEnd w:id="204"/>
      <w:bookmarkEnd w:id="205"/>
      <w:bookmarkEnd w:id="206"/>
      <w:bookmarkEnd w:id="207"/>
    </w:p>
    <w:p w:rsidR="00B21F44" w:rsidRPr="004E52BF" w:rsidRDefault="00B21F44" w:rsidP="003306A6">
      <w:pPr>
        <w:spacing w:line="360" w:lineRule="auto"/>
        <w:rPr>
          <w:lang w:bidi="he-IL"/>
        </w:rPr>
      </w:pPr>
      <w:r>
        <w:rPr>
          <w:lang w:bidi="he-IL"/>
        </w:rPr>
        <w:t xml:space="preserve">As discussed, </w:t>
      </w:r>
      <w:r w:rsidRPr="00A27272">
        <w:rPr>
          <w:noProof/>
          <w:lang w:bidi="he-IL"/>
        </w:rPr>
        <w:t>to</w:t>
      </w:r>
      <w:r>
        <w:rPr>
          <w:lang w:bidi="he-IL"/>
        </w:rPr>
        <w:t xml:space="preserve"> closely </w:t>
      </w:r>
      <w:r w:rsidRPr="00762A36">
        <w:rPr>
          <w:lang w:bidi="he-IL"/>
        </w:rPr>
        <w:t>repli</w:t>
      </w:r>
      <w:r>
        <w:rPr>
          <w:lang w:bidi="he-IL"/>
        </w:rPr>
        <w:t xml:space="preserve">cate boundary conditions of actual railway vehicles, </w:t>
      </w:r>
      <w:r w:rsidR="00C32E28">
        <w:rPr>
          <w:lang w:bidi="he-IL"/>
        </w:rPr>
        <w:t xml:space="preserve">The </w:t>
      </w:r>
      <w:r>
        <w:rPr>
          <w:lang w:bidi="he-IL"/>
        </w:rPr>
        <w:t>Virginia Tech Roller R</w:t>
      </w:r>
      <w:r w:rsidRPr="00762A36">
        <w:rPr>
          <w:lang w:bidi="he-IL"/>
        </w:rPr>
        <w:t xml:space="preserve">ig is equipped with different positioning systems </w:t>
      </w:r>
      <w:r w:rsidRPr="0090177F">
        <w:rPr>
          <w:noProof/>
          <w:lang w:bidi="he-IL"/>
        </w:rPr>
        <w:t>to actively control the relative angular and linear displacements between the two rotating wheels</w:t>
      </w:r>
      <w:r w:rsidRPr="00762A36">
        <w:rPr>
          <w:lang w:bidi="he-IL"/>
        </w:rPr>
        <w:t>. These relative displacements are</w:t>
      </w:r>
      <w:r>
        <w:rPr>
          <w:lang w:bidi="he-IL"/>
        </w:rPr>
        <w:t xml:space="preserve"> the</w:t>
      </w:r>
      <w:r w:rsidRPr="00762A36">
        <w:rPr>
          <w:lang w:bidi="he-IL"/>
        </w:rPr>
        <w:t xml:space="preserve"> </w:t>
      </w:r>
      <w:r w:rsidRPr="00A27272">
        <w:rPr>
          <w:noProof/>
          <w:lang w:bidi="he-IL"/>
        </w:rPr>
        <w:t>angle</w:t>
      </w:r>
      <w:r w:rsidRPr="00762A36">
        <w:rPr>
          <w:lang w:bidi="he-IL"/>
        </w:rPr>
        <w:t xml:space="preserve"> of attack (AoA), cant angle, lateral shift, and </w:t>
      </w:r>
      <w:r>
        <w:rPr>
          <w:lang w:bidi="he-IL"/>
        </w:rPr>
        <w:t>normal contact loading (</w:t>
      </w:r>
      <w:r w:rsidRPr="00762A36">
        <w:rPr>
          <w:lang w:bidi="he-IL"/>
        </w:rPr>
        <w:t xml:space="preserve">vertical </w:t>
      </w:r>
      <w:r>
        <w:rPr>
          <w:lang w:bidi="he-IL"/>
        </w:rPr>
        <w:t>displacement)</w:t>
      </w:r>
      <w:r w:rsidRPr="00762A36">
        <w:rPr>
          <w:lang w:bidi="he-IL"/>
        </w:rPr>
        <w:t>. For each one of the</w:t>
      </w:r>
      <w:r>
        <w:rPr>
          <w:lang w:bidi="he-IL"/>
        </w:rPr>
        <w:t>se</w:t>
      </w:r>
      <w:r w:rsidRPr="00762A36">
        <w:rPr>
          <w:lang w:bidi="he-IL"/>
        </w:rPr>
        <w:t xml:space="preserve"> degrees of freedom, </w:t>
      </w:r>
      <w:r>
        <w:rPr>
          <w:lang w:bidi="he-IL"/>
        </w:rPr>
        <w:t xml:space="preserve">a linear actuator is designed for </w:t>
      </w:r>
      <w:r w:rsidRPr="00762A36">
        <w:rPr>
          <w:lang w:bidi="he-IL"/>
        </w:rPr>
        <w:t xml:space="preserve">real-time positioning of </w:t>
      </w:r>
      <w:r>
        <w:rPr>
          <w:lang w:bidi="he-IL"/>
        </w:rPr>
        <w:t>the</w:t>
      </w:r>
      <w:r w:rsidRPr="00762A36">
        <w:rPr>
          <w:lang w:bidi="he-IL"/>
        </w:rPr>
        <w:t xml:space="preserve"> displ</w:t>
      </w:r>
      <w:r>
        <w:rPr>
          <w:lang w:bidi="he-IL"/>
        </w:rPr>
        <w:t xml:space="preserve">acements. Different actuation methods (electric, hydraulic, and pneumatic) </w:t>
      </w:r>
      <w:r w:rsidRPr="0090177F">
        <w:rPr>
          <w:noProof/>
          <w:lang w:bidi="he-IL"/>
        </w:rPr>
        <w:t>were considered</w:t>
      </w:r>
      <w:r>
        <w:rPr>
          <w:lang w:bidi="he-IL"/>
        </w:rPr>
        <w:t xml:space="preserve">. </w:t>
      </w:r>
      <w:r w:rsidRPr="004E52BF">
        <w:rPr>
          <w:lang w:bidi="he-IL"/>
        </w:rPr>
        <w:t xml:space="preserve">In addition to possessing many of the same unique design characteristics of hydraulic and pneumatic cylinders, electric cylinders benefit from a cleaner and simpler power transmission. </w:t>
      </w:r>
      <w:r>
        <w:rPr>
          <w:lang w:bidi="he-IL"/>
        </w:rPr>
        <w:t xml:space="preserve">As opposed to hydraulic or pneumatic actuators, electric cylinders do not require compressed air or hydraulic pump. </w:t>
      </w:r>
      <w:r w:rsidRPr="004E52BF">
        <w:rPr>
          <w:lang w:bidi="he-IL"/>
        </w:rPr>
        <w:t>Electric linear actuators</w:t>
      </w:r>
      <w:r>
        <w:rPr>
          <w:lang w:bidi="he-IL"/>
        </w:rPr>
        <w:t xml:space="preserve"> offer </w:t>
      </w:r>
      <w:r w:rsidRPr="004E52BF">
        <w:rPr>
          <w:lang w:bidi="he-IL"/>
        </w:rPr>
        <w:t xml:space="preserve">direct power transmission and electronic control, maximum thrust efficiency and superior mounting flexibility, low maintenance performance including the ability to isolate the motor and </w:t>
      </w:r>
      <w:r w:rsidRPr="0090177F">
        <w:rPr>
          <w:noProof/>
          <w:lang w:bidi="he-IL"/>
        </w:rPr>
        <w:t>main cylinder</w:t>
      </w:r>
      <w:r w:rsidRPr="004E52BF">
        <w:rPr>
          <w:lang w:bidi="he-IL"/>
        </w:rPr>
        <w:t xml:space="preserve"> body from the work area. Moreover, the electric cylinders offered by Kollmorgen are highly compatible with the rest of powertrain, as well as with </w:t>
      </w:r>
      <w:r>
        <w:rPr>
          <w:lang w:bidi="he-IL"/>
        </w:rPr>
        <w:t>Synq</w:t>
      </w:r>
      <w:r w:rsidRPr="004E52BF">
        <w:rPr>
          <w:lang w:bidi="he-IL"/>
        </w:rPr>
        <w:t>Net data acquisition system</w:t>
      </w:r>
      <w:r>
        <w:rPr>
          <w:lang w:bidi="he-IL"/>
        </w:rPr>
        <w:t xml:space="preserve"> selected for the rig</w:t>
      </w:r>
      <w:r w:rsidRPr="004E52BF">
        <w:rPr>
          <w:lang w:bidi="he-IL"/>
        </w:rPr>
        <w:t>.</w:t>
      </w:r>
    </w:p>
    <w:p w:rsidR="00B21F44" w:rsidRDefault="00B21F44" w:rsidP="003306A6">
      <w:pPr>
        <w:spacing w:line="360" w:lineRule="auto"/>
      </w:pPr>
      <w:r>
        <w:lastRenderedPageBreak/>
        <w:t xml:space="preserve">Kollmorgen offers EC4 electric cylinder drive mechanisms designed around </w:t>
      </w:r>
      <w:r w:rsidRPr="00A27272">
        <w:rPr>
          <w:noProof/>
        </w:rPr>
        <w:t>ballscrews</w:t>
      </w:r>
      <w:r>
        <w:t xml:space="preserve">. Ballscrews, being more efficient than the </w:t>
      </w:r>
      <w:r w:rsidRPr="00A27272">
        <w:rPr>
          <w:noProof/>
        </w:rPr>
        <w:t>lead</w:t>
      </w:r>
      <w:r>
        <w:t xml:space="preserve"> screw, utilize ball-nuts riding on recirculating ball bearings resulting in higher speeds, loads and cycle rates. However, the </w:t>
      </w:r>
      <w:r w:rsidRPr="004E52BF">
        <w:t xml:space="preserve">design of </w:t>
      </w:r>
      <w:r w:rsidRPr="00A27272">
        <w:rPr>
          <w:noProof/>
        </w:rPr>
        <w:t>ballscrew</w:t>
      </w:r>
      <w:r w:rsidRPr="004E52BF">
        <w:t xml:space="preserve"> technology is </w:t>
      </w:r>
      <w:r w:rsidRPr="00A27272">
        <w:rPr>
          <w:noProof/>
        </w:rPr>
        <w:t>back</w:t>
      </w:r>
      <w:r>
        <w:rPr>
          <w:noProof/>
        </w:rPr>
        <w:t xml:space="preserve"> </w:t>
      </w:r>
      <w:r w:rsidRPr="00A27272">
        <w:rPr>
          <w:noProof/>
        </w:rPr>
        <w:t>driven</w:t>
      </w:r>
      <w:r w:rsidRPr="004E52BF">
        <w:t xml:space="preserve"> when power </w:t>
      </w:r>
      <w:r w:rsidRPr="0090177F">
        <w:rPr>
          <w:noProof/>
        </w:rPr>
        <w:t>is removed</w:t>
      </w:r>
      <w:r>
        <w:t xml:space="preserve">. As a result, precautions such as </w:t>
      </w:r>
      <w:r w:rsidRPr="004E52BF">
        <w:t>ele</w:t>
      </w:r>
      <w:r>
        <w:t xml:space="preserve">ctric brakes or counter loading need to </w:t>
      </w:r>
      <w:r w:rsidRPr="0090177F">
        <w:rPr>
          <w:noProof/>
        </w:rPr>
        <w:t>be taken</w:t>
      </w:r>
      <w:r>
        <w:t xml:space="preserve">, if </w:t>
      </w:r>
      <w:r w:rsidRPr="00A27272">
        <w:rPr>
          <w:noProof/>
        </w:rPr>
        <w:t>ne</w:t>
      </w:r>
      <w:r>
        <w:rPr>
          <w:noProof/>
        </w:rPr>
        <w:t>cessary</w:t>
      </w:r>
      <w:r>
        <w:t xml:space="preserve"> </w:t>
      </w:r>
      <w:r>
        <w:fldChar w:fldCharType="begin" w:fldLock="1"/>
      </w:r>
      <w:r>
        <w:instrText>ADDIN CSL_CITATION { "citationItems" : [ { "id" : "ITEM-1", "itemData" : { "id" : "ITEM-1", "issued" : { "date-parts" : [ [ "2014" ] ] }, "title" : "Kollmorgen Linear Positioners Catalog", "type" : "report" }, "uris" : [ "http://www.mendeley.com/documents/?uuid=b3626520-4889-4c74-a431-d4e8f7c023fa" ] } ], "mendeley" : { "formattedCitation" : "[15]", "plainTextFormattedCitation" : "[15]", "previouslyFormattedCitation" : "[15]" }, "properties" : { "noteIndex" : 0 }, "schema" : "https://github.com/citation-style-language/schema/raw/master/csl-citation.json" }</w:instrText>
      </w:r>
      <w:r>
        <w:fldChar w:fldCharType="separate"/>
      </w:r>
      <w:r w:rsidRPr="005E13AE">
        <w:rPr>
          <w:noProof/>
        </w:rPr>
        <w:t>[15]</w:t>
      </w:r>
      <w:r>
        <w:fldChar w:fldCharType="end"/>
      </w:r>
      <w:r>
        <w:t>.</w:t>
      </w:r>
      <w:r w:rsidRPr="004E52BF">
        <w:t xml:space="preserve"> </w:t>
      </w:r>
    </w:p>
    <w:tbl>
      <w:tblPr>
        <w:tblW w:w="7216" w:type="dxa"/>
        <w:tblInd w:w="1188" w:type="dxa"/>
        <w:tblLook w:val="04A0" w:firstRow="1" w:lastRow="0" w:firstColumn="1" w:lastColumn="0" w:noHBand="0" w:noVBand="1"/>
      </w:tblPr>
      <w:tblGrid>
        <w:gridCol w:w="3185"/>
        <w:gridCol w:w="4096"/>
      </w:tblGrid>
      <w:tr w:rsidR="00B21F44" w:rsidTr="00A54DC8">
        <w:tc>
          <w:tcPr>
            <w:tcW w:w="3240" w:type="dxa"/>
            <w:vAlign w:val="center"/>
          </w:tcPr>
          <w:p w:rsidR="00B21F44" w:rsidRDefault="00B21F44" w:rsidP="00B577A1">
            <w:pPr>
              <w:keepNext/>
              <w:spacing w:after="0" w:line="360" w:lineRule="auto"/>
              <w:jc w:val="center"/>
            </w:pPr>
            <w:r w:rsidRPr="00402AEF">
              <w:rPr>
                <w:noProof/>
              </w:rPr>
              <w:drawing>
                <wp:inline distT="0" distB="0" distL="0" distR="0" wp14:anchorId="2EBB7211" wp14:editId="6813BC88">
                  <wp:extent cx="1885527" cy="251403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4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86110" cy="2514812"/>
                          </a:xfrm>
                          <a:prstGeom prst="rect">
                            <a:avLst/>
                          </a:prstGeom>
                        </pic:spPr>
                      </pic:pic>
                    </a:graphicData>
                  </a:graphic>
                </wp:inline>
              </w:drawing>
            </w:r>
          </w:p>
        </w:tc>
        <w:tc>
          <w:tcPr>
            <w:tcW w:w="3976" w:type="dxa"/>
            <w:vAlign w:val="center"/>
          </w:tcPr>
          <w:p w:rsidR="00B21F44" w:rsidRDefault="00B21F44" w:rsidP="00B577A1">
            <w:pPr>
              <w:keepNext/>
              <w:spacing w:after="0" w:line="360" w:lineRule="auto"/>
              <w:jc w:val="center"/>
            </w:pPr>
            <w:r>
              <w:rPr>
                <w:noProof/>
              </w:rPr>
              <w:drawing>
                <wp:inline distT="0" distB="0" distL="0" distR="0" wp14:anchorId="58349CC0" wp14:editId="756E4870">
                  <wp:extent cx="2455121" cy="2455121"/>
                  <wp:effectExtent l="0" t="0" r="889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33.JPG"/>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2455339" cy="2455339"/>
                          </a:xfrm>
                          <a:prstGeom prst="rect">
                            <a:avLst/>
                          </a:prstGeom>
                        </pic:spPr>
                      </pic:pic>
                    </a:graphicData>
                  </a:graphic>
                </wp:inline>
              </w:drawing>
            </w:r>
          </w:p>
        </w:tc>
      </w:tr>
    </w:tbl>
    <w:p w:rsidR="00B21F44" w:rsidRDefault="00B21F44" w:rsidP="003306A6">
      <w:pPr>
        <w:pStyle w:val="Caption"/>
        <w:spacing w:line="360" w:lineRule="auto"/>
      </w:pPr>
      <w:bookmarkStart w:id="208" w:name="_Toc438543794"/>
      <w:bookmarkStart w:id="209" w:name="_Toc455075499"/>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34</w:t>
        </w:r>
      </w:fldSimple>
      <w:r>
        <w:t>: Left) EC4</w:t>
      </w:r>
      <w:r w:rsidRPr="004E52BF">
        <w:t xml:space="preserve"> </w:t>
      </w:r>
      <w:r>
        <w:t xml:space="preserve">electric cylinder incorporates an AKM servomotor and a ballscrew </w:t>
      </w:r>
      <w:r w:rsidRPr="00A27272">
        <w:rPr>
          <w:noProof/>
        </w:rPr>
        <w:t xml:space="preserve">to </w:t>
      </w:r>
      <w:r>
        <w:rPr>
          <w:noProof/>
        </w:rPr>
        <w:t>control the linear motion precisely</w:t>
      </w:r>
      <w:r>
        <w:t>. Right) Installed AKD servo drives controlling six electric cylinders that control the motion of positioning systems</w:t>
      </w:r>
      <w:bookmarkEnd w:id="208"/>
      <w:bookmarkEnd w:id="209"/>
    </w:p>
    <w:p w:rsidR="00B21F44" w:rsidRPr="0047759A" w:rsidRDefault="00B21F44" w:rsidP="003306A6">
      <w:pPr>
        <w:spacing w:line="360" w:lineRule="auto"/>
        <w:rPr>
          <w:rFonts w:eastAsia="Times New Roman" w:cs="Times New Roman"/>
          <w:sz w:val="20"/>
          <w:szCs w:val="20"/>
        </w:rPr>
      </w:pPr>
      <w:r>
        <w:fldChar w:fldCharType="begin"/>
      </w:r>
      <w:r>
        <w:instrText xml:space="preserve"> REF _Ref277199442 \h </w:instrText>
      </w:r>
      <w:r w:rsidR="003306A6">
        <w:instrText xml:space="preserve"> \* MERGEFORMAT </w:instrText>
      </w:r>
      <w:r>
        <w:fldChar w:fldCharType="separate"/>
      </w:r>
      <w:r w:rsidR="000F559A">
        <w:t xml:space="preserve">Figure </w:t>
      </w:r>
      <w:r w:rsidR="000F559A">
        <w:rPr>
          <w:noProof/>
          <w:cs/>
        </w:rPr>
        <w:t>‎</w:t>
      </w:r>
      <w:r w:rsidR="000F559A">
        <w:rPr>
          <w:noProof/>
        </w:rPr>
        <w:t>2</w:t>
      </w:r>
      <w:r w:rsidR="000F559A">
        <w:rPr>
          <w:noProof/>
        </w:rPr>
        <w:noBreakHyphen/>
        <w:t>35</w:t>
      </w:r>
      <w:r>
        <w:fldChar w:fldCharType="end"/>
      </w:r>
      <w:r>
        <w:t xml:space="preserve"> </w:t>
      </w:r>
      <w:r w:rsidRPr="004E52BF">
        <w:t xml:space="preserve">shows a cut-away drawing of the EC series electric cylinders with </w:t>
      </w:r>
      <w:r>
        <w:t>its</w:t>
      </w:r>
      <w:r w:rsidRPr="004E52BF">
        <w:t xml:space="preserve"> key design features. The EC4 Series provides robust electric cylinders for heavy-duty thrust loads. Precision-rolled ball screw types yield quiet operation, low </w:t>
      </w:r>
      <w:r w:rsidRPr="00A27272">
        <w:rPr>
          <w:noProof/>
        </w:rPr>
        <w:t>backlash</w:t>
      </w:r>
      <w:r>
        <w:rPr>
          <w:noProof/>
        </w:rPr>
        <w:t>,</w:t>
      </w:r>
      <w:r w:rsidRPr="004E52BF">
        <w:t xml:space="preserve"> and high accuracy, with a selection of motor-to-screw reduction types. </w:t>
      </w:r>
      <w:r>
        <w:t>The selected cylinders include e</w:t>
      </w:r>
      <w:r w:rsidRPr="004E52BF">
        <w:t xml:space="preserve">xceptionally durable bearing </w:t>
      </w:r>
      <w:r>
        <w:t>and drive housings</w:t>
      </w:r>
      <w:r w:rsidRPr="004E52BF">
        <w:t>. The special design of these cylinders minimizes the need for routine maintenance.</w:t>
      </w:r>
    </w:p>
    <w:p w:rsidR="00B21F44" w:rsidRDefault="00B21F44" w:rsidP="003306A6">
      <w:pPr>
        <w:keepNext/>
        <w:spacing w:line="360" w:lineRule="auto"/>
        <w:jc w:val="center"/>
      </w:pPr>
      <w:r>
        <w:rPr>
          <w:noProof/>
        </w:rPr>
        <w:drawing>
          <wp:inline distT="0" distB="0" distL="0" distR="0" wp14:anchorId="22DDF6F6" wp14:editId="38580206">
            <wp:extent cx="3826087" cy="1955999"/>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 cylind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26546" cy="1956233"/>
                    </a:xfrm>
                    <a:prstGeom prst="rect">
                      <a:avLst/>
                    </a:prstGeom>
                  </pic:spPr>
                </pic:pic>
              </a:graphicData>
            </a:graphic>
          </wp:inline>
        </w:drawing>
      </w:r>
    </w:p>
    <w:p w:rsidR="00B21F44" w:rsidRDefault="00B21F44" w:rsidP="003306A6">
      <w:pPr>
        <w:pStyle w:val="Caption"/>
        <w:spacing w:line="360" w:lineRule="auto"/>
      </w:pPr>
      <w:bookmarkStart w:id="210" w:name="_Ref277199442"/>
      <w:bookmarkStart w:id="211" w:name="_Toc438543795"/>
      <w:bookmarkStart w:id="212" w:name="_Toc455075500"/>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35</w:t>
        </w:r>
      </w:fldSimple>
      <w:bookmarkEnd w:id="210"/>
      <w:r>
        <w:t>: Cu</w:t>
      </w:r>
      <w:r w:rsidRPr="004E52BF">
        <w:t>t-away drawing of the EC series electric cylinders with the key design features</w:t>
      </w:r>
      <w:bookmarkEnd w:id="211"/>
      <w:r>
        <w:t xml:space="preserve"> </w:t>
      </w:r>
      <w:r>
        <w:fldChar w:fldCharType="begin" w:fldLock="1"/>
      </w:r>
      <w:r>
        <w:instrText>ADDIN CSL_CITATION { "citationItems" : [ { "id" : "ITEM-1", "itemData" : { "id" : "ITEM-1", "issued" : { "date-parts" : [ [ "2014" ] ] }, "title" : "Kollmorgen Linear Positioners Catalog", "type" : "report" }, "uris" : [ "http://www.mendeley.com/documents/?uuid=b3626520-4889-4c74-a431-d4e8f7c023fa" ] } ], "mendeley" : { "formattedCitation" : "[15]", "plainTextFormattedCitation" : "[15]", "previouslyFormattedCitation" : "[15]" }, "properties" : { "noteIndex" : 0 }, "schema" : "https://github.com/citation-style-language/schema/raw/master/csl-citation.json" }</w:instrText>
      </w:r>
      <w:r>
        <w:fldChar w:fldCharType="separate"/>
      </w:r>
      <w:r w:rsidRPr="005E13AE">
        <w:rPr>
          <w:b w:val="0"/>
          <w:noProof/>
        </w:rPr>
        <w:t>[15]</w:t>
      </w:r>
      <w:bookmarkEnd w:id="212"/>
      <w:r>
        <w:fldChar w:fldCharType="end"/>
      </w:r>
    </w:p>
    <w:p w:rsidR="00B21F44" w:rsidRDefault="00B21F44" w:rsidP="003306A6">
      <w:pPr>
        <w:spacing w:line="360" w:lineRule="auto"/>
        <w:rPr>
          <w:shd w:val="clear" w:color="auto" w:fill="FFFFFF"/>
        </w:rPr>
      </w:pPr>
      <w:r>
        <w:rPr>
          <w:shd w:val="clear" w:color="auto" w:fill="FFFFFF"/>
        </w:rPr>
        <w:lastRenderedPageBreak/>
        <w:t xml:space="preserve">AKM52H servomotor with AKD-B00607 digital servo drive provides a robust, precise servo drive system for the selected EC4 electric cylinders. </w:t>
      </w:r>
      <w:r>
        <w:rPr>
          <w:shd w:val="clear" w:color="auto" w:fill="FFFFFF"/>
        </w:rPr>
        <w:fldChar w:fldCharType="begin"/>
      </w:r>
      <w:r>
        <w:rPr>
          <w:shd w:val="clear" w:color="auto" w:fill="FFFFFF"/>
        </w:rPr>
        <w:instrText xml:space="preserve"> REF _Ref277199490 \h </w:instrText>
      </w:r>
      <w:r w:rsidR="003306A6">
        <w:rPr>
          <w:shd w:val="clear" w:color="auto" w:fill="FFFFFF"/>
        </w:rPr>
        <w:instrText xml:space="preserve"> \* MERGEFORMAT </w:instrText>
      </w:r>
      <w:r>
        <w:rPr>
          <w:shd w:val="clear" w:color="auto" w:fill="FFFFFF"/>
        </w:rPr>
      </w:r>
      <w:r>
        <w:rPr>
          <w:shd w:val="clear" w:color="auto" w:fill="FFFFFF"/>
        </w:rPr>
        <w:fldChar w:fldCharType="separate"/>
      </w:r>
      <w:r w:rsidR="000F559A">
        <w:t xml:space="preserve">Figure </w:t>
      </w:r>
      <w:r w:rsidR="000F559A">
        <w:rPr>
          <w:noProof/>
          <w:cs/>
        </w:rPr>
        <w:t>‎</w:t>
      </w:r>
      <w:r w:rsidR="000F559A">
        <w:rPr>
          <w:noProof/>
        </w:rPr>
        <w:t>2</w:t>
      </w:r>
      <w:r w:rsidR="000F559A">
        <w:rPr>
          <w:noProof/>
        </w:rPr>
        <w:noBreakHyphen/>
        <w:t>36</w:t>
      </w:r>
      <w:r>
        <w:rPr>
          <w:shd w:val="clear" w:color="auto" w:fill="FFFFFF"/>
        </w:rPr>
        <w:fldChar w:fldCharType="end"/>
      </w:r>
      <w:r>
        <w:rPr>
          <w:shd w:val="clear" w:color="auto" w:fill="FFFFFF"/>
        </w:rPr>
        <w:t xml:space="preserve"> shows the </w:t>
      </w:r>
      <w:r w:rsidRPr="0090177F">
        <w:rPr>
          <w:noProof/>
          <w:shd w:val="clear" w:color="auto" w:fill="FFFFFF"/>
        </w:rPr>
        <w:t>thrust-speed</w:t>
      </w:r>
      <w:r>
        <w:rPr>
          <w:shd w:val="clear" w:color="auto" w:fill="FFFFFF"/>
        </w:rPr>
        <w:t xml:space="preserve"> performance curve for the AKM52G servomotors. The power of the </w:t>
      </w:r>
      <w:r w:rsidRPr="00A27272">
        <w:rPr>
          <w:noProof/>
          <w:shd w:val="clear" w:color="auto" w:fill="FFFFFF"/>
        </w:rPr>
        <w:t>motor</w:t>
      </w:r>
      <w:r>
        <w:rPr>
          <w:shd w:val="clear" w:color="auto" w:fill="FFFFFF"/>
        </w:rPr>
        <w:t xml:space="preserve"> is transmitted to the ball screw mechanism using a belt/pulley system with a reduction ratio of 2:1. A lead of 10 mm per revolution </w:t>
      </w:r>
      <w:r w:rsidRPr="0090177F">
        <w:rPr>
          <w:noProof/>
          <w:shd w:val="clear" w:color="auto" w:fill="FFFFFF"/>
        </w:rPr>
        <w:t>is selected</w:t>
      </w:r>
      <w:r>
        <w:rPr>
          <w:shd w:val="clear" w:color="auto" w:fill="FFFFFF"/>
        </w:rPr>
        <w:t xml:space="preserve"> for the actuators. The system specifications for the EC4 electric cylinders </w:t>
      </w:r>
      <w:r w:rsidRPr="0090177F">
        <w:rPr>
          <w:noProof/>
          <w:shd w:val="clear" w:color="auto" w:fill="FFFFFF"/>
        </w:rPr>
        <w:t>are presented</w:t>
      </w:r>
      <w:r>
        <w:rPr>
          <w:shd w:val="clear" w:color="auto" w:fill="FFFFFF"/>
        </w:rPr>
        <w:t xml:space="preserve"> in </w:t>
      </w:r>
      <w:r>
        <w:rPr>
          <w:shd w:val="clear" w:color="auto" w:fill="FFFFFF"/>
        </w:rPr>
        <w:fldChar w:fldCharType="begin"/>
      </w:r>
      <w:r>
        <w:rPr>
          <w:shd w:val="clear" w:color="auto" w:fill="FFFFFF"/>
        </w:rPr>
        <w:instrText xml:space="preserve"> REF _Ref277199765 \h </w:instrText>
      </w:r>
      <w:r w:rsidR="003306A6">
        <w:rPr>
          <w:shd w:val="clear" w:color="auto" w:fill="FFFFFF"/>
        </w:rPr>
        <w:instrText xml:space="preserve"> \* MERGEFORMAT </w:instrText>
      </w:r>
      <w:r>
        <w:rPr>
          <w:shd w:val="clear" w:color="auto" w:fill="FFFFFF"/>
        </w:rPr>
      </w:r>
      <w:r>
        <w:rPr>
          <w:shd w:val="clear" w:color="auto" w:fill="FFFFFF"/>
        </w:rPr>
        <w:fldChar w:fldCharType="separate"/>
      </w:r>
      <w:r w:rsidR="000F559A">
        <w:t xml:space="preserve">Table </w:t>
      </w:r>
      <w:r w:rsidR="000F559A">
        <w:rPr>
          <w:noProof/>
          <w:cs/>
        </w:rPr>
        <w:t>‎</w:t>
      </w:r>
      <w:r w:rsidR="000F559A">
        <w:rPr>
          <w:noProof/>
        </w:rPr>
        <w:t>2</w:t>
      </w:r>
      <w:r w:rsidR="000F559A">
        <w:rPr>
          <w:noProof/>
        </w:rPr>
        <w:noBreakHyphen/>
        <w:t>10</w:t>
      </w:r>
      <w:r>
        <w:rPr>
          <w:shd w:val="clear" w:color="auto" w:fill="FFFFFF"/>
        </w:rPr>
        <w:fldChar w:fldCharType="end"/>
      </w:r>
      <w:r>
        <w:rPr>
          <w:shd w:val="clear" w:color="auto" w:fill="FFFFFF"/>
        </w:rPr>
        <w:t xml:space="preserve">. Different mounting options and stroke lengths </w:t>
      </w:r>
      <w:r w:rsidRPr="00A27272">
        <w:rPr>
          <w:noProof/>
          <w:shd w:val="clear" w:color="auto" w:fill="FFFFFF"/>
        </w:rPr>
        <w:t>are chosen</w:t>
      </w:r>
      <w:r>
        <w:rPr>
          <w:shd w:val="clear" w:color="auto" w:fill="FFFFFF"/>
        </w:rPr>
        <w:t xml:space="preserve"> for various positioning axes. The list of employed actuators for </w:t>
      </w:r>
      <w:r>
        <w:rPr>
          <w:noProof/>
          <w:shd w:val="clear" w:color="auto" w:fill="FFFFFF"/>
        </w:rPr>
        <w:t>various</w:t>
      </w:r>
      <w:r>
        <w:rPr>
          <w:shd w:val="clear" w:color="auto" w:fill="FFFFFF"/>
        </w:rPr>
        <w:t xml:space="preserve"> positioning systems </w:t>
      </w:r>
      <w:r w:rsidRPr="0090177F">
        <w:rPr>
          <w:noProof/>
          <w:shd w:val="clear" w:color="auto" w:fill="FFFFFF"/>
        </w:rPr>
        <w:t>is tabulated</w:t>
      </w:r>
      <w:r>
        <w:rPr>
          <w:shd w:val="clear" w:color="auto" w:fill="FFFFFF"/>
        </w:rPr>
        <w:t xml:space="preserve"> in </w:t>
      </w:r>
      <w:r>
        <w:rPr>
          <w:shd w:val="clear" w:color="auto" w:fill="FFFFFF"/>
        </w:rPr>
        <w:fldChar w:fldCharType="begin"/>
      </w:r>
      <w:r>
        <w:rPr>
          <w:shd w:val="clear" w:color="auto" w:fill="FFFFFF"/>
        </w:rPr>
        <w:instrText xml:space="preserve"> REF _Ref277200002 \h </w:instrText>
      </w:r>
      <w:r w:rsidR="003306A6">
        <w:rPr>
          <w:shd w:val="clear" w:color="auto" w:fill="FFFFFF"/>
        </w:rPr>
        <w:instrText xml:space="preserve"> \* MERGEFORMAT </w:instrText>
      </w:r>
      <w:r>
        <w:rPr>
          <w:shd w:val="clear" w:color="auto" w:fill="FFFFFF"/>
        </w:rPr>
      </w:r>
      <w:r>
        <w:rPr>
          <w:shd w:val="clear" w:color="auto" w:fill="FFFFFF"/>
        </w:rPr>
        <w:fldChar w:fldCharType="separate"/>
      </w:r>
      <w:r w:rsidR="000F559A">
        <w:t xml:space="preserve">Table </w:t>
      </w:r>
      <w:r w:rsidR="000F559A">
        <w:rPr>
          <w:noProof/>
          <w:cs/>
        </w:rPr>
        <w:t>‎</w:t>
      </w:r>
      <w:r w:rsidR="000F559A">
        <w:rPr>
          <w:noProof/>
        </w:rPr>
        <w:t>2</w:t>
      </w:r>
      <w:r w:rsidR="000F559A">
        <w:rPr>
          <w:noProof/>
        </w:rPr>
        <w:noBreakHyphen/>
        <w:t>11</w:t>
      </w:r>
      <w:r>
        <w:rPr>
          <w:shd w:val="clear" w:color="auto" w:fill="FFFFFF"/>
        </w:rPr>
        <w:fldChar w:fldCharType="end"/>
      </w:r>
      <w:r>
        <w:rPr>
          <w:shd w:val="clear" w:color="auto" w:fill="FFFFFF"/>
        </w:rPr>
        <w:t xml:space="preserve">. </w:t>
      </w:r>
    </w:p>
    <w:p w:rsidR="00B21F44" w:rsidRDefault="00B21F44" w:rsidP="00112482">
      <w:pPr>
        <w:pStyle w:val="Caption"/>
        <w:keepNext/>
        <w:spacing w:after="0" w:line="360" w:lineRule="auto"/>
      </w:pPr>
      <w:bookmarkStart w:id="213" w:name="_Ref277199765"/>
      <w:bookmarkStart w:id="214" w:name="_Toc277598355"/>
      <w:bookmarkStart w:id="215" w:name="_Toc438543894"/>
      <w:bookmarkStart w:id="216" w:name="_Toc455075293"/>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10</w:t>
      </w:r>
      <w:r w:rsidR="00C11708">
        <w:rPr>
          <w:noProof/>
        </w:rPr>
        <w:fldChar w:fldCharType="end"/>
      </w:r>
      <w:bookmarkEnd w:id="213"/>
      <w:r>
        <w:t>: System</w:t>
      </w:r>
      <w:r w:rsidRPr="003D0F81">
        <w:t xml:space="preserve"> specifications for Kollmorgen EC4 electric cylinder</w:t>
      </w:r>
      <w:bookmarkEnd w:id="214"/>
      <w:bookmarkEnd w:id="215"/>
      <w:bookmarkEnd w:id="216"/>
    </w:p>
    <w:tbl>
      <w:tblPr>
        <w:tblStyle w:val="TableGrid1"/>
        <w:tblW w:w="0" w:type="auto"/>
        <w:jc w:val="center"/>
        <w:tblInd w:w="0" w:type="dxa"/>
        <w:tblLook w:val="04A0" w:firstRow="1" w:lastRow="0" w:firstColumn="1" w:lastColumn="0" w:noHBand="0" w:noVBand="1"/>
      </w:tblPr>
      <w:tblGrid>
        <w:gridCol w:w="2593"/>
        <w:gridCol w:w="851"/>
        <w:gridCol w:w="3224"/>
        <w:gridCol w:w="1255"/>
      </w:tblGrid>
      <w:tr w:rsidR="00B21F44" w:rsidRPr="004E52BF" w:rsidTr="00112482">
        <w:trPr>
          <w:jc w:val="center"/>
        </w:trPr>
        <w:tc>
          <w:tcPr>
            <w:tcW w:w="0" w:type="auto"/>
            <w:vAlign w:val="center"/>
          </w:tcPr>
          <w:p w:rsidR="00B21F44" w:rsidRPr="004E52BF" w:rsidRDefault="00B21F44" w:rsidP="00112482">
            <w:pPr>
              <w:spacing w:line="360" w:lineRule="auto"/>
              <w:jc w:val="center"/>
              <w:rPr>
                <w:sz w:val="20"/>
                <w:szCs w:val="20"/>
                <w:shd w:val="clear" w:color="auto" w:fill="FFFFFF"/>
              </w:rPr>
            </w:pPr>
            <w:r w:rsidRPr="004E52BF">
              <w:rPr>
                <w:sz w:val="20"/>
                <w:szCs w:val="20"/>
                <w:shd w:val="clear" w:color="auto" w:fill="FFFFFF"/>
              </w:rPr>
              <w:t>Lead (mm/rev)</w:t>
            </w:r>
          </w:p>
        </w:tc>
        <w:tc>
          <w:tcPr>
            <w:tcW w:w="0" w:type="auto"/>
            <w:vAlign w:val="center"/>
          </w:tcPr>
          <w:p w:rsidR="00B21F44" w:rsidRPr="004E52BF" w:rsidRDefault="00B21F44" w:rsidP="00112482">
            <w:pPr>
              <w:spacing w:line="360" w:lineRule="auto"/>
              <w:jc w:val="center"/>
              <w:rPr>
                <w:sz w:val="20"/>
                <w:szCs w:val="20"/>
                <w:shd w:val="clear" w:color="auto" w:fill="FFFFFF"/>
              </w:rPr>
            </w:pPr>
            <w:r w:rsidRPr="004E52BF">
              <w:rPr>
                <w:sz w:val="20"/>
                <w:szCs w:val="20"/>
                <w:shd w:val="clear" w:color="auto" w:fill="FFFFFF"/>
              </w:rPr>
              <w:t>10</w:t>
            </w:r>
          </w:p>
        </w:tc>
        <w:tc>
          <w:tcPr>
            <w:tcW w:w="3224" w:type="dxa"/>
            <w:vAlign w:val="center"/>
          </w:tcPr>
          <w:p w:rsidR="00B21F44" w:rsidRPr="004E52BF" w:rsidRDefault="00B21F44" w:rsidP="00112482">
            <w:pPr>
              <w:spacing w:line="360" w:lineRule="auto"/>
              <w:jc w:val="center"/>
              <w:rPr>
                <w:sz w:val="20"/>
                <w:szCs w:val="20"/>
                <w:shd w:val="clear" w:color="auto" w:fill="FFFFFF"/>
              </w:rPr>
            </w:pPr>
            <w:r w:rsidRPr="004E52BF">
              <w:rPr>
                <w:sz w:val="20"/>
                <w:szCs w:val="20"/>
                <w:shd w:val="clear" w:color="auto" w:fill="FFFFFF"/>
              </w:rPr>
              <w:t>Repeatability (mm)</w:t>
            </w:r>
          </w:p>
        </w:tc>
        <w:tc>
          <w:tcPr>
            <w:tcW w:w="1255" w:type="dxa"/>
            <w:vAlign w:val="center"/>
          </w:tcPr>
          <w:p w:rsidR="00B21F44" w:rsidRPr="004E52BF" w:rsidRDefault="00B21F44" w:rsidP="00112482">
            <w:pPr>
              <w:spacing w:line="360" w:lineRule="auto"/>
              <w:jc w:val="center"/>
              <w:rPr>
                <w:sz w:val="20"/>
                <w:szCs w:val="20"/>
                <w:shd w:val="clear" w:color="auto" w:fill="FFFFFF"/>
              </w:rPr>
            </w:pPr>
            <w:r w:rsidRPr="004E52BF">
              <w:rPr>
                <w:sz w:val="20"/>
                <w:szCs w:val="20"/>
                <w:shd w:val="clear" w:color="auto" w:fill="FFFFFF"/>
              </w:rPr>
              <w:t>+/- 0.013</w:t>
            </w:r>
          </w:p>
        </w:tc>
      </w:tr>
      <w:tr w:rsidR="00B21F44" w:rsidRPr="004E52BF" w:rsidTr="00112482">
        <w:trPr>
          <w:jc w:val="center"/>
        </w:trPr>
        <w:tc>
          <w:tcPr>
            <w:tcW w:w="0" w:type="auto"/>
            <w:vAlign w:val="center"/>
          </w:tcPr>
          <w:p w:rsidR="00B21F44" w:rsidRPr="004E52BF" w:rsidRDefault="00B21F44" w:rsidP="00112482">
            <w:pPr>
              <w:spacing w:line="360" w:lineRule="auto"/>
              <w:jc w:val="center"/>
              <w:rPr>
                <w:sz w:val="20"/>
                <w:szCs w:val="20"/>
                <w:shd w:val="clear" w:color="auto" w:fill="FFFFFF"/>
              </w:rPr>
            </w:pPr>
            <w:r w:rsidRPr="004E52BF">
              <w:rPr>
                <w:sz w:val="20"/>
                <w:szCs w:val="20"/>
                <w:shd w:val="clear" w:color="auto" w:fill="FFFFFF"/>
              </w:rPr>
              <w:t>Backlash (mm/rev)</w:t>
            </w:r>
          </w:p>
        </w:tc>
        <w:tc>
          <w:tcPr>
            <w:tcW w:w="0" w:type="auto"/>
            <w:vAlign w:val="center"/>
          </w:tcPr>
          <w:p w:rsidR="00B21F44" w:rsidRPr="004E52BF" w:rsidRDefault="00B21F44" w:rsidP="00112482">
            <w:pPr>
              <w:spacing w:line="360" w:lineRule="auto"/>
              <w:jc w:val="center"/>
              <w:rPr>
                <w:sz w:val="20"/>
                <w:szCs w:val="20"/>
                <w:shd w:val="clear" w:color="auto" w:fill="FFFFFF"/>
              </w:rPr>
            </w:pPr>
            <w:r w:rsidRPr="004E52BF">
              <w:rPr>
                <w:sz w:val="20"/>
                <w:szCs w:val="20"/>
                <w:shd w:val="clear" w:color="auto" w:fill="FFFFFF"/>
              </w:rPr>
              <w:t>0.30</w:t>
            </w:r>
          </w:p>
        </w:tc>
        <w:tc>
          <w:tcPr>
            <w:tcW w:w="3224" w:type="dxa"/>
            <w:vAlign w:val="center"/>
          </w:tcPr>
          <w:p w:rsidR="00B21F44" w:rsidRPr="004E52BF" w:rsidRDefault="00B21F44" w:rsidP="00112482">
            <w:pPr>
              <w:spacing w:line="360" w:lineRule="auto"/>
              <w:jc w:val="center"/>
              <w:rPr>
                <w:sz w:val="20"/>
                <w:szCs w:val="20"/>
                <w:shd w:val="clear" w:color="auto" w:fill="FFFFFF"/>
              </w:rPr>
            </w:pPr>
            <w:r w:rsidRPr="004E52BF">
              <w:rPr>
                <w:sz w:val="20"/>
                <w:szCs w:val="20"/>
                <w:shd w:val="clear" w:color="auto" w:fill="FFFFFF"/>
              </w:rPr>
              <w:t>Max thrust (lbs)</w:t>
            </w:r>
          </w:p>
        </w:tc>
        <w:tc>
          <w:tcPr>
            <w:tcW w:w="1255" w:type="dxa"/>
            <w:vAlign w:val="center"/>
          </w:tcPr>
          <w:p w:rsidR="00B21F44" w:rsidRPr="004E52BF" w:rsidRDefault="00B21F44" w:rsidP="00112482">
            <w:pPr>
              <w:spacing w:line="360" w:lineRule="auto"/>
              <w:jc w:val="center"/>
              <w:rPr>
                <w:sz w:val="20"/>
                <w:szCs w:val="20"/>
                <w:shd w:val="clear" w:color="auto" w:fill="FFFFFF"/>
              </w:rPr>
            </w:pPr>
            <w:r w:rsidRPr="004E52BF">
              <w:rPr>
                <w:sz w:val="20"/>
                <w:szCs w:val="20"/>
                <w:shd w:val="clear" w:color="auto" w:fill="FFFFFF"/>
              </w:rPr>
              <w:t>2698</w:t>
            </w:r>
          </w:p>
        </w:tc>
      </w:tr>
      <w:tr w:rsidR="00B21F44" w:rsidRPr="004E52BF" w:rsidTr="00112482">
        <w:trPr>
          <w:jc w:val="center"/>
        </w:trPr>
        <w:tc>
          <w:tcPr>
            <w:tcW w:w="0" w:type="auto"/>
            <w:vAlign w:val="center"/>
          </w:tcPr>
          <w:p w:rsidR="00B21F44" w:rsidRPr="004E52BF" w:rsidRDefault="00B21F44" w:rsidP="00112482">
            <w:pPr>
              <w:spacing w:line="360" w:lineRule="auto"/>
              <w:jc w:val="center"/>
              <w:rPr>
                <w:sz w:val="20"/>
                <w:szCs w:val="20"/>
                <w:shd w:val="clear" w:color="auto" w:fill="FFFFFF"/>
              </w:rPr>
            </w:pPr>
            <w:r>
              <w:rPr>
                <w:sz w:val="20"/>
                <w:szCs w:val="20"/>
                <w:shd w:val="clear" w:color="auto" w:fill="FFFFFF"/>
              </w:rPr>
              <w:t xml:space="preserve">Lead </w:t>
            </w:r>
            <w:r w:rsidRPr="004E52BF">
              <w:rPr>
                <w:sz w:val="20"/>
                <w:szCs w:val="20"/>
                <w:shd w:val="clear" w:color="auto" w:fill="FFFFFF"/>
              </w:rPr>
              <w:t>Accuracy (mm/300mm)</w:t>
            </w:r>
          </w:p>
        </w:tc>
        <w:tc>
          <w:tcPr>
            <w:tcW w:w="0" w:type="auto"/>
            <w:vAlign w:val="center"/>
          </w:tcPr>
          <w:p w:rsidR="00B21F44" w:rsidRPr="004E52BF" w:rsidRDefault="00B21F44" w:rsidP="00112482">
            <w:pPr>
              <w:spacing w:line="360" w:lineRule="auto"/>
              <w:jc w:val="center"/>
              <w:rPr>
                <w:sz w:val="20"/>
                <w:szCs w:val="20"/>
                <w:shd w:val="clear" w:color="auto" w:fill="FFFFFF"/>
              </w:rPr>
            </w:pPr>
            <w:r w:rsidRPr="004E52BF">
              <w:rPr>
                <w:sz w:val="20"/>
                <w:szCs w:val="20"/>
                <w:shd w:val="clear" w:color="auto" w:fill="FFFFFF"/>
              </w:rPr>
              <w:t>+/- 0.05</w:t>
            </w:r>
          </w:p>
        </w:tc>
        <w:tc>
          <w:tcPr>
            <w:tcW w:w="3224" w:type="dxa"/>
            <w:vAlign w:val="center"/>
          </w:tcPr>
          <w:p w:rsidR="00B21F44" w:rsidRPr="004E52BF" w:rsidRDefault="00B21F44" w:rsidP="00112482">
            <w:pPr>
              <w:spacing w:line="360" w:lineRule="auto"/>
              <w:jc w:val="center"/>
              <w:rPr>
                <w:sz w:val="20"/>
                <w:szCs w:val="20"/>
                <w:shd w:val="clear" w:color="auto" w:fill="FFFFFF"/>
              </w:rPr>
            </w:pPr>
            <w:r w:rsidRPr="004E52BF">
              <w:rPr>
                <w:sz w:val="20"/>
                <w:szCs w:val="20"/>
                <w:shd w:val="clear" w:color="auto" w:fill="FFFFFF"/>
              </w:rPr>
              <w:t>Continious thrust (lbs) at speed of 5.3 in/s</w:t>
            </w:r>
          </w:p>
        </w:tc>
        <w:tc>
          <w:tcPr>
            <w:tcW w:w="1255" w:type="dxa"/>
            <w:vAlign w:val="center"/>
          </w:tcPr>
          <w:p w:rsidR="00B21F44" w:rsidRPr="004E52BF" w:rsidRDefault="00B21F44" w:rsidP="00112482">
            <w:pPr>
              <w:spacing w:line="360" w:lineRule="auto"/>
              <w:jc w:val="center"/>
              <w:rPr>
                <w:sz w:val="20"/>
                <w:szCs w:val="20"/>
                <w:shd w:val="clear" w:color="auto" w:fill="FFFFFF"/>
              </w:rPr>
            </w:pPr>
            <w:r w:rsidRPr="004E52BF">
              <w:rPr>
                <w:sz w:val="20"/>
                <w:szCs w:val="20"/>
                <w:shd w:val="clear" w:color="auto" w:fill="FFFFFF"/>
              </w:rPr>
              <w:t>1396</w:t>
            </w:r>
          </w:p>
        </w:tc>
      </w:tr>
    </w:tbl>
    <w:p w:rsidR="00B21F44" w:rsidRDefault="00B21F44" w:rsidP="003306A6">
      <w:pPr>
        <w:spacing w:line="360" w:lineRule="auto"/>
        <w:jc w:val="center"/>
        <w:rPr>
          <w:rFonts w:ascii="Arial" w:eastAsia="Times New Roman" w:hAnsi="Arial" w:cs="Times New Roman"/>
          <w:color w:val="333333"/>
          <w:sz w:val="18"/>
          <w:szCs w:val="18"/>
          <w:shd w:val="clear" w:color="auto" w:fill="FFFFFF"/>
        </w:rPr>
      </w:pPr>
    </w:p>
    <w:p w:rsidR="00B21F44" w:rsidRDefault="00B21F44" w:rsidP="003306A6">
      <w:pPr>
        <w:keepNext/>
        <w:spacing w:line="360" w:lineRule="auto"/>
        <w:jc w:val="center"/>
      </w:pPr>
      <w:r>
        <w:rPr>
          <w:rFonts w:ascii="Arial" w:eastAsia="Times New Roman" w:hAnsi="Arial" w:cs="Times New Roman"/>
          <w:noProof/>
          <w:color w:val="333333"/>
          <w:sz w:val="18"/>
          <w:szCs w:val="18"/>
          <w:shd w:val="clear" w:color="auto" w:fill="FFFFFF"/>
        </w:rPr>
        <w:drawing>
          <wp:inline distT="0" distB="0" distL="0" distR="0" wp14:anchorId="23528509" wp14:editId="2FC6707B">
            <wp:extent cx="2627207" cy="1393271"/>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 performance curve.png"/>
                    <pic:cNvPicPr/>
                  </pic:nvPicPr>
                  <pic:blipFill>
                    <a:blip r:embed="rId81">
                      <a:extLst>
                        <a:ext uri="{28A0092B-C50C-407E-A947-70E740481C1C}">
                          <a14:useLocalDpi xmlns:a14="http://schemas.microsoft.com/office/drawing/2010/main" val="0"/>
                        </a:ext>
                      </a:extLst>
                    </a:blip>
                    <a:stretch>
                      <a:fillRect/>
                    </a:stretch>
                  </pic:blipFill>
                  <pic:spPr>
                    <a:xfrm>
                      <a:off x="0" y="0"/>
                      <a:ext cx="2627912" cy="1393645"/>
                    </a:xfrm>
                    <a:prstGeom prst="rect">
                      <a:avLst/>
                    </a:prstGeom>
                  </pic:spPr>
                </pic:pic>
              </a:graphicData>
            </a:graphic>
          </wp:inline>
        </w:drawing>
      </w:r>
    </w:p>
    <w:p w:rsidR="00B21F44" w:rsidRDefault="00B21F44" w:rsidP="003306A6">
      <w:pPr>
        <w:pStyle w:val="Caption"/>
        <w:spacing w:line="360" w:lineRule="auto"/>
        <w:rPr>
          <w:rFonts w:ascii="Arial" w:hAnsi="Arial"/>
          <w:color w:val="333333"/>
          <w:shd w:val="clear" w:color="auto" w:fill="FFFFFF"/>
        </w:rPr>
      </w:pPr>
      <w:bookmarkStart w:id="217" w:name="_Ref277199490"/>
      <w:bookmarkStart w:id="218" w:name="_Toc438543796"/>
      <w:bookmarkStart w:id="219" w:name="_Toc455075501"/>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36</w:t>
        </w:r>
      </w:fldSimple>
      <w:bookmarkEnd w:id="217"/>
      <w:r>
        <w:t>: The</w:t>
      </w:r>
      <w:r>
        <w:rPr>
          <w:shd w:val="clear" w:color="auto" w:fill="FFFFFF"/>
        </w:rPr>
        <w:t xml:space="preserve"> thrust-speed performance curve for the AKM52G servomotors</w:t>
      </w:r>
      <w:bookmarkEnd w:id="218"/>
      <w:r>
        <w:rPr>
          <w:shd w:val="clear" w:color="auto" w:fill="FFFFFF"/>
        </w:rPr>
        <w:t xml:space="preserve"> </w:t>
      </w:r>
      <w:r>
        <w:rPr>
          <w:shd w:val="clear" w:color="auto" w:fill="FFFFFF"/>
        </w:rPr>
        <w:fldChar w:fldCharType="begin" w:fldLock="1"/>
      </w:r>
      <w:r>
        <w:rPr>
          <w:shd w:val="clear" w:color="auto" w:fill="FFFFFF"/>
        </w:rPr>
        <w:instrText>ADDIN CSL_CITATION { "citationItems" : [ { "id" : "ITEM-1", "itemData" : { "id" : "ITEM-1", "issued" : { "date-parts" : [ [ "2014" ] ] }, "title" : "Kollmorgen Linear Positioners Catalog", "type" : "report" }, "uris" : [ "http://www.mendeley.com/documents/?uuid=b3626520-4889-4c74-a431-d4e8f7c023fa" ] } ], "mendeley" : { "formattedCitation" : "[15]", "plainTextFormattedCitation" : "[15]", "previouslyFormattedCitation" : "[15]" }, "properties" : { "noteIndex" : 0 }, "schema" : "https://github.com/citation-style-language/schema/raw/master/csl-citation.json" }</w:instrText>
      </w:r>
      <w:r>
        <w:rPr>
          <w:shd w:val="clear" w:color="auto" w:fill="FFFFFF"/>
        </w:rPr>
        <w:fldChar w:fldCharType="separate"/>
      </w:r>
      <w:r w:rsidRPr="005E13AE">
        <w:rPr>
          <w:b w:val="0"/>
          <w:noProof/>
          <w:shd w:val="clear" w:color="auto" w:fill="FFFFFF"/>
        </w:rPr>
        <w:t>[15]</w:t>
      </w:r>
      <w:bookmarkEnd w:id="219"/>
      <w:r>
        <w:rPr>
          <w:shd w:val="clear" w:color="auto" w:fill="FFFFFF"/>
        </w:rPr>
        <w:fldChar w:fldCharType="end"/>
      </w:r>
    </w:p>
    <w:p w:rsidR="00B21F44" w:rsidRPr="003D0F81" w:rsidRDefault="00B21F44" w:rsidP="003306A6">
      <w:pPr>
        <w:spacing w:line="360" w:lineRule="auto"/>
      </w:pPr>
      <w:r>
        <w:t xml:space="preserve">The electric cylinders </w:t>
      </w:r>
      <w:r w:rsidRPr="0090177F">
        <w:rPr>
          <w:noProof/>
        </w:rPr>
        <w:t>are equipped</w:t>
      </w:r>
      <w:r>
        <w:t xml:space="preserve"> with motor brakes. The electrically released, spring set brake prevents </w:t>
      </w:r>
      <w:r w:rsidRPr="00A27272">
        <w:rPr>
          <w:noProof/>
        </w:rPr>
        <w:t>back</w:t>
      </w:r>
      <w:r>
        <w:rPr>
          <w:noProof/>
        </w:rPr>
        <w:t xml:space="preserve"> </w:t>
      </w:r>
      <w:r w:rsidRPr="00A27272">
        <w:rPr>
          <w:noProof/>
        </w:rPr>
        <w:t>driving</w:t>
      </w:r>
      <w:r>
        <w:t xml:space="preserve"> when the unit is at rest, or in the </w:t>
      </w:r>
      <w:r w:rsidRPr="00A27272">
        <w:rPr>
          <w:noProof/>
        </w:rPr>
        <w:t>case</w:t>
      </w:r>
      <w:r>
        <w:t xml:space="preserve"> of a power failure. When power is applied, the brake releases and the cylinder is free to move. When power is off, springs engage the brake to hold the load in position. </w:t>
      </w:r>
      <w:r w:rsidRPr="0090177F">
        <w:rPr>
          <w:noProof/>
        </w:rPr>
        <w:t>The brake torque is multiplied by the belt reduction ratio</w:t>
      </w:r>
      <w:r>
        <w:t>. However, if the belt fails, the brake will be inoperative. The brake applies a torque of 14.5 N.m, which is equivalent to a holding force of 36 kN for the electric cylinder.</w:t>
      </w:r>
    </w:p>
    <w:p w:rsidR="00B21F44" w:rsidRDefault="00B21F44" w:rsidP="00112482">
      <w:pPr>
        <w:spacing w:before="240" w:line="360" w:lineRule="auto"/>
      </w:pPr>
      <w:r w:rsidRPr="00A27272">
        <w:rPr>
          <w:noProof/>
        </w:rPr>
        <w:t>To maximize cylinder life</w:t>
      </w:r>
      <w:r w:rsidRPr="003D0F81">
        <w:t xml:space="preserve">, end-of-travel “limit switches” </w:t>
      </w:r>
      <w:r>
        <w:t xml:space="preserve">(position sensors) </w:t>
      </w:r>
      <w:r w:rsidRPr="00A27272">
        <w:rPr>
          <w:noProof/>
        </w:rPr>
        <w:t>are used</w:t>
      </w:r>
      <w:r>
        <w:t xml:space="preserve"> for</w:t>
      </w:r>
      <w:r w:rsidRPr="003D0F81">
        <w:t xml:space="preserve"> all </w:t>
      </w:r>
      <w:r>
        <w:t xml:space="preserve">the </w:t>
      </w:r>
      <w:r w:rsidRPr="003D0F81">
        <w:t xml:space="preserve">cylinders. </w:t>
      </w:r>
      <w:r>
        <w:t xml:space="preserve">The purpose of an hall-effect end-of-travel sensor is to signal the controller that the cylinder is about to travel beyond its normal safe operating region, and is nearing its </w:t>
      </w:r>
      <w:r>
        <w:rPr>
          <w:noProof/>
        </w:rPr>
        <w:t>re</w:t>
      </w:r>
      <w:r w:rsidRPr="00A27272">
        <w:rPr>
          <w:noProof/>
        </w:rPr>
        <w:t>al</w:t>
      </w:r>
      <w:r>
        <w:t xml:space="preserve"> end of the </w:t>
      </w:r>
      <w:r w:rsidRPr="00A27272">
        <w:rPr>
          <w:noProof/>
        </w:rPr>
        <w:t>stroke</w:t>
      </w:r>
      <w:r>
        <w:t xml:space="preserve">. The controller brings the cylinder to a stop to prevent physical </w:t>
      </w:r>
      <w:r w:rsidRPr="00A27272">
        <w:rPr>
          <w:noProof/>
        </w:rPr>
        <w:t>contact</w:t>
      </w:r>
      <w:r>
        <w:t xml:space="preserve"> and to avoid damage to the cylinder or the machine. The sensors must be located such that an adequate stopping distance </w:t>
      </w:r>
      <w:r w:rsidRPr="0090177F">
        <w:rPr>
          <w:noProof/>
        </w:rPr>
        <w:t>is provided</w:t>
      </w:r>
      <w:r>
        <w:t xml:space="preserve"> between the sensing position and the </w:t>
      </w:r>
      <w:r>
        <w:rPr>
          <w:noProof/>
        </w:rPr>
        <w:t>re</w:t>
      </w:r>
      <w:r w:rsidRPr="00A27272">
        <w:rPr>
          <w:noProof/>
        </w:rPr>
        <w:t>al</w:t>
      </w:r>
      <w:r>
        <w:t xml:space="preserve"> end of stroke </w:t>
      </w:r>
      <w:r>
        <w:fldChar w:fldCharType="begin" w:fldLock="1"/>
      </w:r>
      <w:r>
        <w:instrText>ADDIN CSL_CITATION { "citationItems" : [ { "id" : "ITEM-1", "itemData" : { "id" : "ITEM-1", "issued" : { "date-parts" : [ [ "2014" ] ] }, "title" : "Kollmorgen Linear Positioners Catalog", "type" : "report" }, "uris" : [ "http://www.mendeley.com/documents/?uuid=b3626520-4889-4c74-a431-d4e8f7c023fa" ] } ], "mendeley" : { "formattedCitation" : "[15]", "plainTextFormattedCitation" : "[15]", "previouslyFormattedCitation" : "[15]" }, "properties" : { "noteIndex" : 0 }, "schema" : "https://github.com/citation-style-language/schema/raw/master/csl-citation.json" }</w:instrText>
      </w:r>
      <w:r>
        <w:fldChar w:fldCharType="separate"/>
      </w:r>
      <w:r w:rsidRPr="005E13AE">
        <w:rPr>
          <w:noProof/>
        </w:rPr>
        <w:t>[15]</w:t>
      </w:r>
      <w:r>
        <w:fldChar w:fldCharType="end"/>
      </w:r>
      <w:r>
        <w:t xml:space="preserve">. </w:t>
      </w:r>
    </w:p>
    <w:p w:rsidR="00B577A1" w:rsidRDefault="00B577A1" w:rsidP="00B577A1">
      <w:pPr>
        <w:pStyle w:val="Caption"/>
        <w:keepNext/>
        <w:spacing w:after="0" w:line="360" w:lineRule="auto"/>
      </w:pPr>
      <w:bookmarkStart w:id="220" w:name="_Ref277200002"/>
      <w:bookmarkStart w:id="221" w:name="_Toc277598356"/>
      <w:bookmarkStart w:id="222" w:name="_Toc438543895"/>
      <w:bookmarkStart w:id="223" w:name="_Toc455075294"/>
      <w:r>
        <w:lastRenderedPageBreak/>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2</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11</w:t>
      </w:r>
      <w:r w:rsidR="00C11708">
        <w:rPr>
          <w:noProof/>
        </w:rPr>
        <w:fldChar w:fldCharType="end"/>
      </w:r>
      <w:bookmarkEnd w:id="220"/>
      <w:r>
        <w:t>: Selected</w:t>
      </w:r>
      <w:r w:rsidRPr="003D0F81">
        <w:t xml:space="preserve"> </w:t>
      </w:r>
      <w:r>
        <w:t>EC4 electric cylinders for different positioning systems</w:t>
      </w:r>
      <w:bookmarkEnd w:id="221"/>
      <w:bookmarkEnd w:id="222"/>
      <w:bookmarkEnd w:id="223"/>
    </w:p>
    <w:tbl>
      <w:tblPr>
        <w:tblStyle w:val="TableGrid1"/>
        <w:tblW w:w="0" w:type="auto"/>
        <w:jc w:val="center"/>
        <w:tblInd w:w="0" w:type="dxa"/>
        <w:tblLook w:val="04A0" w:firstRow="1" w:lastRow="0" w:firstColumn="1" w:lastColumn="0" w:noHBand="0" w:noVBand="1"/>
      </w:tblPr>
      <w:tblGrid>
        <w:gridCol w:w="1378"/>
        <w:gridCol w:w="1441"/>
        <w:gridCol w:w="2832"/>
        <w:gridCol w:w="2260"/>
        <w:gridCol w:w="719"/>
      </w:tblGrid>
      <w:tr w:rsidR="00B577A1" w:rsidTr="00B76968">
        <w:trPr>
          <w:jc w:val="center"/>
        </w:trPr>
        <w:tc>
          <w:tcPr>
            <w:tcW w:w="0" w:type="auto"/>
            <w:vAlign w:val="center"/>
          </w:tcPr>
          <w:p w:rsidR="00B577A1" w:rsidRPr="003D0F81" w:rsidRDefault="00B577A1" w:rsidP="00B76968">
            <w:pPr>
              <w:spacing w:line="360" w:lineRule="auto"/>
              <w:jc w:val="center"/>
              <w:rPr>
                <w:sz w:val="20"/>
                <w:szCs w:val="20"/>
              </w:rPr>
            </w:pPr>
            <w:r w:rsidRPr="003D0F81">
              <w:rPr>
                <w:sz w:val="20"/>
                <w:szCs w:val="20"/>
              </w:rPr>
              <w:t>Positioning axis</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Stroke length (mm)</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Mounting option</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 xml:space="preserve">Rod </w:t>
            </w:r>
            <w:r w:rsidRPr="0090177F">
              <w:rPr>
                <w:noProof/>
                <w:sz w:val="20"/>
                <w:szCs w:val="20"/>
              </w:rPr>
              <w:t>end</w:t>
            </w:r>
            <w:r w:rsidRPr="003D0F81">
              <w:rPr>
                <w:sz w:val="20"/>
                <w:szCs w:val="20"/>
              </w:rPr>
              <w:t xml:space="preserve"> type</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 of EC</w:t>
            </w:r>
          </w:p>
        </w:tc>
      </w:tr>
      <w:tr w:rsidR="00B577A1" w:rsidTr="00B76968">
        <w:trPr>
          <w:jc w:val="center"/>
        </w:trPr>
        <w:tc>
          <w:tcPr>
            <w:tcW w:w="0" w:type="auto"/>
            <w:vAlign w:val="center"/>
          </w:tcPr>
          <w:p w:rsidR="00B577A1" w:rsidRPr="003D0F81" w:rsidRDefault="00B577A1" w:rsidP="00B76968">
            <w:pPr>
              <w:spacing w:line="360" w:lineRule="auto"/>
              <w:jc w:val="center"/>
              <w:rPr>
                <w:sz w:val="20"/>
                <w:szCs w:val="20"/>
              </w:rPr>
            </w:pPr>
            <w:r w:rsidRPr="003D0F81">
              <w:rPr>
                <w:sz w:val="20"/>
                <w:szCs w:val="20"/>
              </w:rPr>
              <w:t>Lateral</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100</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MS2 Side Lugs Parallel</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FS2 Spherical Joint Dimensions</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1</w:t>
            </w:r>
          </w:p>
        </w:tc>
      </w:tr>
      <w:tr w:rsidR="00B577A1" w:rsidTr="00B76968">
        <w:trPr>
          <w:jc w:val="center"/>
        </w:trPr>
        <w:tc>
          <w:tcPr>
            <w:tcW w:w="0" w:type="auto"/>
            <w:vAlign w:val="center"/>
          </w:tcPr>
          <w:p w:rsidR="00B577A1" w:rsidRPr="003D0F81" w:rsidRDefault="00B577A1" w:rsidP="00B76968">
            <w:pPr>
              <w:spacing w:line="360" w:lineRule="auto"/>
              <w:jc w:val="center"/>
              <w:rPr>
                <w:sz w:val="20"/>
                <w:szCs w:val="20"/>
              </w:rPr>
            </w:pPr>
            <w:r w:rsidRPr="003D0F81">
              <w:rPr>
                <w:sz w:val="20"/>
                <w:szCs w:val="20"/>
              </w:rPr>
              <w:t>Cant angle</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100</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MP3 Clevis Mount with Pivot Base and Pin</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FS2 Spherical Joint Dimensions</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2</w:t>
            </w:r>
          </w:p>
        </w:tc>
      </w:tr>
      <w:tr w:rsidR="00B577A1" w:rsidTr="00B76968">
        <w:trPr>
          <w:jc w:val="center"/>
        </w:trPr>
        <w:tc>
          <w:tcPr>
            <w:tcW w:w="0" w:type="auto"/>
            <w:vAlign w:val="center"/>
          </w:tcPr>
          <w:p w:rsidR="00B577A1" w:rsidRPr="003D0F81" w:rsidRDefault="00B577A1" w:rsidP="00B76968">
            <w:pPr>
              <w:spacing w:line="360" w:lineRule="auto"/>
              <w:jc w:val="center"/>
              <w:rPr>
                <w:sz w:val="20"/>
                <w:szCs w:val="20"/>
              </w:rPr>
            </w:pPr>
            <w:r w:rsidRPr="003D0F81">
              <w:rPr>
                <w:sz w:val="20"/>
                <w:szCs w:val="20"/>
              </w:rPr>
              <w:t>Angle of attack</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100</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MP3 Clevis Mount with Pivot Base and Pin</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FS2 Spherical Joint Dimensions</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1</w:t>
            </w:r>
          </w:p>
        </w:tc>
      </w:tr>
      <w:tr w:rsidR="00B577A1" w:rsidTr="00B76968">
        <w:trPr>
          <w:jc w:val="center"/>
        </w:trPr>
        <w:tc>
          <w:tcPr>
            <w:tcW w:w="0" w:type="auto"/>
            <w:vAlign w:val="center"/>
          </w:tcPr>
          <w:p w:rsidR="00B577A1" w:rsidRPr="003D0F81" w:rsidRDefault="00B577A1" w:rsidP="00B76968">
            <w:pPr>
              <w:spacing w:line="360" w:lineRule="auto"/>
              <w:jc w:val="center"/>
              <w:rPr>
                <w:sz w:val="20"/>
                <w:szCs w:val="20"/>
              </w:rPr>
            </w:pPr>
            <w:r w:rsidRPr="003D0F81">
              <w:rPr>
                <w:sz w:val="20"/>
                <w:szCs w:val="20"/>
              </w:rPr>
              <w:t>Vertical</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200</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MS2 Side Lugs Parallel</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FS2 Spherical Joint Dimensions</w:t>
            </w:r>
          </w:p>
        </w:tc>
        <w:tc>
          <w:tcPr>
            <w:tcW w:w="0" w:type="auto"/>
            <w:vAlign w:val="center"/>
          </w:tcPr>
          <w:p w:rsidR="00B577A1" w:rsidRPr="003D0F81" w:rsidRDefault="00B577A1" w:rsidP="00B76968">
            <w:pPr>
              <w:spacing w:line="360" w:lineRule="auto"/>
              <w:jc w:val="center"/>
              <w:rPr>
                <w:sz w:val="20"/>
                <w:szCs w:val="20"/>
              </w:rPr>
            </w:pPr>
            <w:r w:rsidRPr="003D0F81">
              <w:rPr>
                <w:sz w:val="20"/>
                <w:szCs w:val="20"/>
              </w:rPr>
              <w:t>2</w:t>
            </w:r>
          </w:p>
        </w:tc>
      </w:tr>
    </w:tbl>
    <w:p w:rsidR="00B577A1" w:rsidRDefault="00B577A1" w:rsidP="00112482">
      <w:pPr>
        <w:spacing w:before="240" w:line="360" w:lineRule="auto"/>
      </w:pPr>
    </w:p>
    <w:tbl>
      <w:tblPr>
        <w:tblW w:w="0" w:type="auto"/>
        <w:tblInd w:w="828" w:type="dxa"/>
        <w:tblLook w:val="04A0" w:firstRow="1" w:lastRow="0" w:firstColumn="1" w:lastColumn="0" w:noHBand="0" w:noVBand="1"/>
      </w:tblPr>
      <w:tblGrid>
        <w:gridCol w:w="4542"/>
        <w:gridCol w:w="3270"/>
      </w:tblGrid>
      <w:tr w:rsidR="00B21F44" w:rsidTr="00A54DC8">
        <w:tc>
          <w:tcPr>
            <w:tcW w:w="4542" w:type="dxa"/>
          </w:tcPr>
          <w:p w:rsidR="00B21F44" w:rsidRDefault="00B21F44" w:rsidP="003306A6">
            <w:pPr>
              <w:spacing w:line="360" w:lineRule="auto"/>
            </w:pPr>
            <w:r w:rsidRPr="006B1AF6">
              <w:rPr>
                <w:rFonts w:ascii="Arial" w:eastAsia="Times New Roman" w:hAnsi="Arial" w:cs="Times New Roman"/>
                <w:noProof/>
                <w:color w:val="333333"/>
                <w:sz w:val="18"/>
                <w:szCs w:val="18"/>
                <w:shd w:val="clear" w:color="auto" w:fill="FFFFFF"/>
              </w:rPr>
              <w:drawing>
                <wp:inline distT="0" distB="0" distL="0" distR="0" wp14:anchorId="6AD5D9BA" wp14:editId="290E9382">
                  <wp:extent cx="2747433" cy="17807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 effect senso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7981" cy="1781098"/>
                          </a:xfrm>
                          <a:prstGeom prst="rect">
                            <a:avLst/>
                          </a:prstGeom>
                        </pic:spPr>
                      </pic:pic>
                    </a:graphicData>
                  </a:graphic>
                </wp:inline>
              </w:drawing>
            </w:r>
          </w:p>
        </w:tc>
        <w:tc>
          <w:tcPr>
            <w:tcW w:w="3396" w:type="dxa"/>
          </w:tcPr>
          <w:p w:rsidR="00B21F44" w:rsidRDefault="00B21F44" w:rsidP="003306A6">
            <w:pPr>
              <w:spacing w:line="360" w:lineRule="auto"/>
            </w:pPr>
            <w:r>
              <w:rPr>
                <w:noProof/>
              </w:rPr>
              <w:drawing>
                <wp:anchor distT="0" distB="0" distL="114300" distR="114300" simplePos="0" relativeHeight="251657216" behindDoc="0" locked="0" layoutInCell="1" allowOverlap="1" wp14:anchorId="2F3D9B19" wp14:editId="6973E2C0">
                  <wp:simplePos x="0" y="0"/>
                  <wp:positionH relativeFrom="column">
                    <wp:posOffset>-186055</wp:posOffset>
                  </wp:positionH>
                  <wp:positionV relativeFrom="paragraph">
                    <wp:posOffset>409575</wp:posOffset>
                  </wp:positionV>
                  <wp:extent cx="2078990" cy="1558925"/>
                  <wp:effectExtent l="0" t="0" r="9843" b="9842"/>
                  <wp:wrapTight wrapText="bothSides">
                    <wp:wrapPolygon edited="0">
                      <wp:start x="63" y="15701"/>
                      <wp:lineTo x="21438" y="15701"/>
                      <wp:lineTo x="21438" y="216"/>
                      <wp:lineTo x="63" y="216"/>
                      <wp:lineTo x="63" y="15701"/>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56.JPG"/>
                          <pic:cNvPicPr/>
                        </pic:nvPicPr>
                        <pic:blipFill>
                          <a:blip r:embed="rId83" cstate="print">
                            <a:extLst>
                              <a:ext uri="{BEBA8EAE-BF5A-486C-A8C5-ECC9F3942E4B}">
                                <a14:imgProps xmlns:a14="http://schemas.microsoft.com/office/drawing/2010/main">
                                  <a14:imgLayer r:embed="rId8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rot="5400000">
                            <a:off x="0" y="0"/>
                            <a:ext cx="2078990" cy="1558925"/>
                          </a:xfrm>
                          <a:prstGeom prst="rect">
                            <a:avLst/>
                          </a:prstGeom>
                        </pic:spPr>
                      </pic:pic>
                    </a:graphicData>
                  </a:graphic>
                  <wp14:sizeRelH relativeFrom="page">
                    <wp14:pctWidth>0</wp14:pctWidth>
                  </wp14:sizeRelH>
                  <wp14:sizeRelV relativeFrom="page">
                    <wp14:pctHeight>0</wp14:pctHeight>
                  </wp14:sizeRelV>
                </wp:anchor>
              </w:drawing>
            </w:r>
          </w:p>
        </w:tc>
      </w:tr>
    </w:tbl>
    <w:p w:rsidR="00B21F44" w:rsidRPr="00BA0C91" w:rsidRDefault="00B21F44" w:rsidP="003306A6">
      <w:pPr>
        <w:pStyle w:val="Caption"/>
        <w:spacing w:line="360" w:lineRule="auto"/>
        <w:sectPr w:rsidR="00B21F44" w:rsidRPr="00BA0C91" w:rsidSect="00330DB5">
          <w:footerReference w:type="first" r:id="rId85"/>
          <w:pgSz w:w="12240" w:h="15840"/>
          <w:pgMar w:top="1440" w:right="1800" w:bottom="1440" w:left="1800" w:header="720" w:footer="432" w:gutter="0"/>
          <w:cols w:space="720"/>
          <w:docGrid w:linePitch="360"/>
        </w:sectPr>
      </w:pPr>
      <w:bookmarkStart w:id="224" w:name="_Toc438543797"/>
      <w:bookmarkStart w:id="225" w:name="_Toc455075502"/>
      <w:r>
        <w:t xml:space="preserve">Figure </w:t>
      </w:r>
      <w:fldSimple w:instr=" STYLEREF 1 \s ">
        <w:r w:rsidR="000F559A">
          <w:rPr>
            <w:noProof/>
            <w:cs/>
          </w:rPr>
          <w:t>‎</w:t>
        </w:r>
        <w:r w:rsidR="000F559A">
          <w:rPr>
            <w:noProof/>
          </w:rPr>
          <w:t>2</w:t>
        </w:r>
      </w:fldSimple>
      <w:r w:rsidR="006878D3">
        <w:noBreakHyphen/>
      </w:r>
      <w:fldSimple w:instr=" SEQ Figure \* ARABIC \s 1 ">
        <w:r w:rsidR="000F559A">
          <w:rPr>
            <w:noProof/>
          </w:rPr>
          <w:t>37</w:t>
        </w:r>
      </w:fldSimple>
      <w:r>
        <w:t xml:space="preserve">: Hall-effect end-of-travel sensors for signaling the end of stroke for EC4 cylinders </w:t>
      </w:r>
      <w:r>
        <w:fldChar w:fldCharType="begin" w:fldLock="1"/>
      </w:r>
      <w:r>
        <w:instrText>ADDIN CSL_CITATION { "citationItems" : [ { "id" : "ITEM-1", "itemData" : { "id" : "ITEM-1", "issued" : { "date-parts" : [ [ "2014" ] ] }, "title" : "Kollmorgen Linear Positioners Catalog", "type" : "report" }, "uris" : [ "http://www.mendeley.com/documents/?uuid=b3626520-4889-4c74-a431-d4e8f7c023fa" ] } ], "mendeley" : { "formattedCitation" : "[15]", "plainTextFormattedCitation" : "[15]", "previouslyFormattedCitation" : "[15]" }, "properties" : { "noteIndex" : 0 }, "schema" : "https://github.com/citation-style-language/schema/raw/master/csl-citation.json" }</w:instrText>
      </w:r>
      <w:r>
        <w:fldChar w:fldCharType="separate"/>
      </w:r>
      <w:r w:rsidRPr="005E13AE">
        <w:rPr>
          <w:b w:val="0"/>
          <w:noProof/>
        </w:rPr>
        <w:t>[15]</w:t>
      </w:r>
      <w:r>
        <w:fldChar w:fldCharType="end"/>
      </w:r>
      <w:r>
        <w:t xml:space="preserve">. Right) Installed </w:t>
      </w:r>
      <w:r>
        <w:rPr>
          <w:noProof/>
        </w:rPr>
        <w:t>H</w:t>
      </w:r>
      <w:r w:rsidRPr="00A27272">
        <w:rPr>
          <w:noProof/>
        </w:rPr>
        <w:t>all-effect</w:t>
      </w:r>
      <w:r>
        <w:t xml:space="preserve"> sensor in action</w:t>
      </w:r>
      <w:bookmarkEnd w:id="224"/>
      <w:bookmarkEnd w:id="225"/>
    </w:p>
    <w:p w:rsidR="00B21F44" w:rsidRPr="00112482" w:rsidRDefault="00B21F44" w:rsidP="00112482">
      <w:pPr>
        <w:pStyle w:val="Heading1"/>
      </w:pPr>
      <w:bookmarkStart w:id="226" w:name="_Ref419155363"/>
      <w:bookmarkStart w:id="227" w:name="_Ref419155449"/>
      <w:bookmarkStart w:id="228" w:name="_Ref419155582"/>
      <w:bookmarkStart w:id="229" w:name="_Toc419972437"/>
      <w:bookmarkStart w:id="230" w:name="_Toc455075623"/>
      <w:r w:rsidRPr="00112482">
        <w:lastRenderedPageBreak/>
        <w:t xml:space="preserve">Delivered </w:t>
      </w:r>
      <w:r w:rsidR="00112482" w:rsidRPr="00112482">
        <w:t xml:space="preserve">Electromechanical </w:t>
      </w:r>
      <w:r w:rsidRPr="00112482">
        <w:t>Systems</w:t>
      </w:r>
      <w:bookmarkEnd w:id="230"/>
    </w:p>
    <w:p w:rsidR="00B21F44" w:rsidRDefault="00B21F44" w:rsidP="003306A6">
      <w:pPr>
        <w:pStyle w:val="Heading2"/>
        <w:spacing w:line="360" w:lineRule="auto"/>
      </w:pPr>
      <w:bookmarkStart w:id="231" w:name="_Toc455075624"/>
      <w:r>
        <w:t>Power Architecture</w:t>
      </w:r>
      <w:bookmarkEnd w:id="226"/>
      <w:bookmarkEnd w:id="227"/>
      <w:bookmarkEnd w:id="228"/>
      <w:bookmarkEnd w:id="229"/>
      <w:bookmarkEnd w:id="231"/>
    </w:p>
    <w:p w:rsidR="00B21F44" w:rsidRDefault="00B21F44" w:rsidP="003306A6">
      <w:pPr>
        <w:pStyle w:val="Heading3"/>
        <w:spacing w:line="360" w:lineRule="auto"/>
      </w:pPr>
      <w:bookmarkStart w:id="232" w:name="_Toc419972438"/>
      <w:bookmarkStart w:id="233" w:name="_Toc455075625"/>
      <w:r>
        <w:t>Mains Network</w:t>
      </w:r>
      <w:bookmarkEnd w:id="232"/>
      <w:bookmarkEnd w:id="233"/>
    </w:p>
    <w:p w:rsidR="00B21F44" w:rsidRDefault="00B21F44" w:rsidP="003306A6">
      <w:pPr>
        <w:spacing w:line="360" w:lineRule="auto"/>
      </w:pPr>
      <w:r>
        <w:t xml:space="preserve">ServoStar servo-amplifiers </w:t>
      </w:r>
      <w:r w:rsidRPr="0090177F">
        <w:rPr>
          <w:noProof/>
        </w:rPr>
        <w:t>are supplied</w:t>
      </w:r>
      <w:r>
        <w:t xml:space="preserve"> from 3-phase symmetrically grounded (earthed) industrial supply networks. Permissible network types are TN and TT systems with grounded neutral point with no more than 42krms symmetrical amperes rated current at </w:t>
      </w:r>
      <m:oMath>
        <m:r>
          <w:rPr>
            <w:rFonts w:ascii="Cambria Math" w:hAnsi="Cambria Math"/>
          </w:rPr>
          <m:t>480</m:t>
        </m:r>
        <m:sSup>
          <m:sSupPr>
            <m:ctrlPr>
              <w:rPr>
                <w:rFonts w:ascii="Cambria Math" w:hAnsi="Cambria Math"/>
                <w:i/>
              </w:rPr>
            </m:ctrlPr>
          </m:sSupPr>
          <m:e>
            <m:r>
              <w:rPr>
                <w:rFonts w:ascii="Cambria Math" w:hAnsi="Cambria Math"/>
              </w:rPr>
              <m:t>VAC</m:t>
            </m:r>
          </m:e>
          <m:sup>
            <m:r>
              <w:rPr>
                <w:rFonts w:ascii="Cambria Math" w:hAnsi="Cambria Math"/>
                <w:sz w:val="16"/>
                <w:szCs w:val="16"/>
              </w:rPr>
              <m:t>+10%</m:t>
            </m:r>
          </m:sup>
        </m:sSup>
      </m:oMath>
      <w:r>
        <w:rPr>
          <w:rFonts w:eastAsiaTheme="minorEastAsia"/>
        </w:rPr>
        <w:t xml:space="preserve"> maximum </w:t>
      </w:r>
      <w:r>
        <w:rPr>
          <w:rFonts w:eastAsiaTheme="minorEastAsia"/>
        </w:rPr>
        <w:fldChar w:fldCharType="begin" w:fldLock="1"/>
      </w:r>
      <w:r w:rsidR="00EB1A03">
        <w:rPr>
          <w:rFonts w:eastAsiaTheme="minorEastAsia"/>
        </w:rPr>
        <w:instrText>ADDIN CSL_CITATION { "citationItems" : [ { "id" : "ITEM-1", "itemData" : { "author" : [ { "dropping-particle" : "", "family" : "Kollmorgen", "given" : "", "non-dropping-particle" : "", "parse-names" : false, "suffix" : "" } ], "id" : "ITEM-1", "issued" : { "date-parts" : [ [ "2010" ] ] }, "title" : "ServoStar 600 Instructions Manual", "type" : "report" }, "uris" : [ "http://www.mendeley.com/documents/?uuid=a5127ad2-931b-472c-9325-70309d160fcd" ] } ], "mendeley" : { "formattedCitation" : "[16]", "plainTextFormattedCitation" : "[16]", "previouslyFormattedCitation" : "[16]" }, "properties" : { "noteIndex" : 0 }, "schema" : "https://github.com/citation-style-language/schema/raw/master/csl-citation.json" }</w:instrText>
      </w:r>
      <w:r>
        <w:rPr>
          <w:rFonts w:eastAsiaTheme="minorEastAsia"/>
        </w:rPr>
        <w:fldChar w:fldCharType="separate"/>
      </w:r>
      <w:r w:rsidR="003306A6" w:rsidRPr="003306A6">
        <w:rPr>
          <w:rFonts w:eastAsiaTheme="minorEastAsia"/>
          <w:noProof/>
        </w:rPr>
        <w:t>[16]</w:t>
      </w:r>
      <w:r>
        <w:rPr>
          <w:rFonts w:eastAsiaTheme="minorEastAsia"/>
        </w:rPr>
        <w:fldChar w:fldCharType="end"/>
      </w:r>
      <w:r>
        <w:t xml:space="preserve">. </w:t>
      </w:r>
      <w:r w:rsidRPr="00476BFC">
        <w:t>I</w:t>
      </w:r>
      <w:r>
        <w:t>n a TN system, the neutral line</w:t>
      </w:r>
      <w:r w:rsidRPr="00476BFC">
        <w:t xml:space="preserve"> of the transformer supplying th</w:t>
      </w:r>
      <w:r>
        <w:t>.</w:t>
      </w:r>
      <w:r w:rsidRPr="00476BFC">
        <w:t>e power is earthed. Grounding is performed at this neutral point. TN</w:t>
      </w:r>
      <w:r>
        <w:t xml:space="preserve"> Systems are subdivided into TN-</w:t>
      </w:r>
      <w:r w:rsidRPr="00476BFC">
        <w:t>C</w:t>
      </w:r>
      <w:r>
        <w:t>, TN-C-S, and TN-</w:t>
      </w:r>
      <w:r w:rsidRPr="00476BFC">
        <w:t>S according to the design of the protective conductor.</w:t>
      </w:r>
    </w:p>
    <w:p w:rsidR="00B21F44" w:rsidRDefault="00B21F44" w:rsidP="003306A6">
      <w:pPr>
        <w:spacing w:after="0" w:line="360" w:lineRule="auto"/>
        <w:rPr>
          <w:rFonts w:eastAsiaTheme="minorEastAsia"/>
        </w:rPr>
      </w:pPr>
      <w:r>
        <w:t xml:space="preserve">In TN-C </w:t>
      </w:r>
      <w:r w:rsidRPr="00A27272">
        <w:rPr>
          <w:noProof/>
        </w:rPr>
        <w:t>systems</w:t>
      </w:r>
      <w:r>
        <w:rPr>
          <w:noProof/>
        </w:rPr>
        <w:t>,</w:t>
      </w:r>
      <w:r>
        <w:t xml:space="preserve"> a PEN conductor acts as both protective earth (PE) and neutral line (N). Since the neutral line is a current carrying conductor when the three phases </w:t>
      </w:r>
      <w:r w:rsidRPr="0090177F">
        <w:rPr>
          <w:noProof/>
        </w:rPr>
        <w:t>are unevenly loaded</w:t>
      </w:r>
      <w:r>
        <w:t xml:space="preserve">, a voltage differential is usually present between the housings of the equipment connected to a PEN conductor and the earth. This voltage difference </w:t>
      </w:r>
      <w:r w:rsidRPr="0090177F">
        <w:rPr>
          <w:noProof/>
        </w:rPr>
        <w:t>is generated</w:t>
      </w:r>
      <w:r>
        <w:t xml:space="preserve"> from the PEN conductor’s resistance due to Ohm’s law. If the PEN conductor is interrupted in a TN-C system, the full outer conductor voltage (i.e. up to 480V) will be applied to the device housings connected downstream of the interrupt point. </w:t>
      </w:r>
      <w:r w:rsidRPr="0090177F">
        <w:rPr>
          <w:noProof/>
        </w:rPr>
        <w:t>This is</w:t>
      </w:r>
      <w:r>
        <w:t xml:space="preserve"> due to the connection between the outer conductor and the PEN conductor within the </w:t>
      </w:r>
      <w:r>
        <w:rPr>
          <w:noProof/>
        </w:rPr>
        <w:t>instrument</w:t>
      </w:r>
      <w:r>
        <w:t xml:space="preserve">.  </w:t>
      </w:r>
      <w:r w:rsidRPr="0007195F">
        <w:t>IEC 60364</w:t>
      </w:r>
      <w:r>
        <w:t xml:space="preserve"> limits the smallest cross section of the PEN conductor to </w:t>
      </w:r>
      <m:oMath>
        <m:r>
          <w:rPr>
            <w:rFonts w:ascii="Cambria Math" w:hAnsi="Cambria Math"/>
          </w:rPr>
          <m:t>10 m</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eastAsiaTheme="minorEastAsia"/>
        </w:rPr>
        <w:t xml:space="preserve"> copper and </w:t>
      </w:r>
      <m:oMath>
        <m:r>
          <w:rPr>
            <w:rFonts w:ascii="Cambria Math" w:eastAsiaTheme="minorEastAsia" w:hAnsi="Cambria Math"/>
          </w:rPr>
          <m:t>16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aluminum, in order to minimize the risk of PEN interruption </w:t>
      </w:r>
      <w:r>
        <w:rPr>
          <w:rFonts w:eastAsiaTheme="minorEastAsia"/>
        </w:rPr>
        <w:fldChar w:fldCharType="begin" w:fldLock="1"/>
      </w:r>
      <w:r w:rsidR="00EB1A03">
        <w:rPr>
          <w:rFonts w:eastAsiaTheme="minorEastAsia"/>
        </w:rPr>
        <w:instrText>ADDIN CSL_CITATION { "citationItems" : [ { "id" : "ITEM-1", "itemData" : { "author" : [ { "dropping-particle" : "", "family" : "International Electrotechnical Commission", "given" : "", "non-dropping-particle" : "", "parse-names" : false, "suffix" : "" } ], "id" : "ITEM-1", "issued" : { "date-parts" : [ [ "2005" ] ] }, "title" : "IEC 60364", "type" : "report" }, "uris" : [ "http://www.mendeley.com/documents/?uuid=72020d18-377b-40f8-b5be-203670682ff9" ] } ], "mendeley" : { "formattedCitation" : "[17]", "plainTextFormattedCitation" : "[17]", "previouslyFormattedCitation" : "[17]" }, "properties" : { "noteIndex" : 0 }, "schema" : "https://github.com/citation-style-language/schema/raw/master/csl-citation.json" }</w:instrText>
      </w:r>
      <w:r>
        <w:rPr>
          <w:rFonts w:eastAsiaTheme="minorEastAsia"/>
        </w:rPr>
        <w:fldChar w:fldCharType="separate"/>
      </w:r>
      <w:r w:rsidR="003306A6" w:rsidRPr="003306A6">
        <w:rPr>
          <w:rFonts w:eastAsiaTheme="minorEastAsia"/>
          <w:noProof/>
        </w:rPr>
        <w:t>[17]</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_Ref451267362 \h </w:instrText>
      </w:r>
      <w:r w:rsidR="003306A6">
        <w:rPr>
          <w:rFonts w:eastAsiaTheme="minorEastAsia"/>
        </w:rPr>
        <w:instrText xml:space="preserve"> \* MERGEFORMAT </w:instrText>
      </w:r>
      <w:r>
        <w:rPr>
          <w:rFonts w:eastAsiaTheme="minorEastAsia"/>
        </w:rPr>
      </w:r>
      <w:r>
        <w:rPr>
          <w:rFonts w:eastAsiaTheme="minorEastAsia"/>
        </w:rPr>
        <w:fldChar w:fldCharType="separate"/>
      </w:r>
      <w:r w:rsidR="000F559A">
        <w:t xml:space="preserve">Figure </w:t>
      </w:r>
      <w:r w:rsidR="000F559A">
        <w:rPr>
          <w:noProof/>
          <w:cs/>
        </w:rPr>
        <w:t>‎</w:t>
      </w:r>
      <w:r w:rsidR="000F559A">
        <w:rPr>
          <w:noProof/>
        </w:rPr>
        <w:t>3</w:t>
      </w:r>
      <w:r w:rsidR="000F559A">
        <w:rPr>
          <w:noProof/>
        </w:rPr>
        <w:noBreakHyphen/>
        <w:t>1</w:t>
      </w:r>
      <w:r>
        <w:rPr>
          <w:rFonts w:eastAsiaTheme="minorEastAsia"/>
        </w:rPr>
        <w:fldChar w:fldCharType="end"/>
      </w:r>
      <w:r>
        <w:rPr>
          <w:rFonts w:eastAsiaTheme="minorEastAsia"/>
        </w:rPr>
        <w:t xml:space="preserve"> shows a TN-C system schematically. </w:t>
      </w:r>
    </w:p>
    <w:p w:rsidR="00B21F44" w:rsidRDefault="00B21F44" w:rsidP="003306A6">
      <w:pPr>
        <w:keepNext/>
        <w:spacing w:after="0" w:line="360" w:lineRule="auto"/>
        <w:jc w:val="center"/>
      </w:pPr>
      <w:r>
        <w:rPr>
          <w:noProof/>
        </w:rPr>
        <w:lastRenderedPageBreak/>
        <mc:AlternateContent>
          <mc:Choice Requires="wpc">
            <w:drawing>
              <wp:inline distT="0" distB="0" distL="0" distR="0" wp14:anchorId="1DCEC355" wp14:editId="202856B8">
                <wp:extent cx="3444875" cy="1870710"/>
                <wp:effectExtent l="0" t="0" r="3175" b="0"/>
                <wp:docPr id="1476" name="Canvas 14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77" name="Rectangle 1477"/>
                        <wps:cNvSpPr/>
                        <wps:spPr>
                          <a:xfrm>
                            <a:off x="544742" y="293436"/>
                            <a:ext cx="84772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544733" y="512282"/>
                            <a:ext cx="847090"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544724" y="731418"/>
                            <a:ext cx="84645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9" name="Text Box 1509"/>
                        <wps:cNvSpPr txBox="1"/>
                        <wps:spPr>
                          <a:xfrm>
                            <a:off x="517984" y="10586"/>
                            <a:ext cx="930256" cy="248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r>
                                <w:t>Transformer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0" name="Straight Connector 1510"/>
                        <wps:cNvCnPr/>
                        <wps:spPr>
                          <a:xfrm>
                            <a:off x="52848" y="1467708"/>
                            <a:ext cx="295999" cy="0"/>
                          </a:xfrm>
                          <a:prstGeom prst="line">
                            <a:avLst/>
                          </a:prstGeom>
                          <a:ln w="6350"/>
                        </wps:spPr>
                        <wps:style>
                          <a:lnRef idx="3">
                            <a:schemeClr val="dk1"/>
                          </a:lnRef>
                          <a:fillRef idx="0">
                            <a:schemeClr val="dk1"/>
                          </a:fillRef>
                          <a:effectRef idx="2">
                            <a:schemeClr val="dk1"/>
                          </a:effectRef>
                          <a:fontRef idx="minor">
                            <a:schemeClr val="tx1"/>
                          </a:fontRef>
                        </wps:style>
                        <wps:bodyPr/>
                      </wps:wsp>
                      <wps:wsp>
                        <wps:cNvPr id="300" name="Straight Connector 300"/>
                        <wps:cNvCnPr/>
                        <wps:spPr>
                          <a:xfrm>
                            <a:off x="92338" y="1512295"/>
                            <a:ext cx="215450" cy="0"/>
                          </a:xfrm>
                          <a:prstGeom prst="line">
                            <a:avLst/>
                          </a:prstGeom>
                          <a:ln w="6350"/>
                        </wps:spPr>
                        <wps:style>
                          <a:lnRef idx="3">
                            <a:schemeClr val="dk1"/>
                          </a:lnRef>
                          <a:fillRef idx="0">
                            <a:schemeClr val="dk1"/>
                          </a:fillRef>
                          <a:effectRef idx="2">
                            <a:schemeClr val="dk1"/>
                          </a:effectRef>
                          <a:fontRef idx="minor">
                            <a:schemeClr val="tx1"/>
                          </a:fontRef>
                        </wps:style>
                        <wps:bodyPr/>
                      </wps:wsp>
                      <wps:wsp>
                        <wps:cNvPr id="301" name="Straight Connector 301"/>
                        <wps:cNvCnPr/>
                        <wps:spPr>
                          <a:xfrm>
                            <a:off x="137398" y="1560479"/>
                            <a:ext cx="119126" cy="0"/>
                          </a:xfrm>
                          <a:prstGeom prst="line">
                            <a:avLst/>
                          </a:prstGeom>
                          <a:ln w="6350"/>
                        </wps:spPr>
                        <wps:style>
                          <a:lnRef idx="3">
                            <a:schemeClr val="dk1"/>
                          </a:lnRef>
                          <a:fillRef idx="0">
                            <a:schemeClr val="dk1"/>
                          </a:fillRef>
                          <a:effectRef idx="2">
                            <a:schemeClr val="dk1"/>
                          </a:effectRef>
                          <a:fontRef idx="minor">
                            <a:schemeClr val="tx1"/>
                          </a:fontRef>
                        </wps:style>
                        <wps:bodyPr/>
                      </wps:wsp>
                      <wps:wsp>
                        <wps:cNvPr id="302" name="Text Box 1509"/>
                        <wps:cNvSpPr txBox="1"/>
                        <wps:spPr>
                          <a:xfrm>
                            <a:off x="28" y="1597496"/>
                            <a:ext cx="406372"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2" name="Elbow Connector 1512"/>
                        <wps:cNvCnPr/>
                        <wps:spPr>
                          <a:xfrm rot="10800000" flipV="1">
                            <a:off x="190771" y="390902"/>
                            <a:ext cx="353855" cy="1079022"/>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3" name="Elbow Connector 1513"/>
                        <wps:cNvCnPr>
                          <a:stCxn id="296" idx="1"/>
                        </wps:cNvCnPr>
                        <wps:spPr>
                          <a:xfrm rot="10800000" flipV="1">
                            <a:off x="190772" y="607532"/>
                            <a:ext cx="353876" cy="860176"/>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5" name="Elbow Connector 1515"/>
                        <wps:cNvCnPr/>
                        <wps:spPr>
                          <a:xfrm rot="5400000" flipH="1" flipV="1">
                            <a:off x="49098" y="957215"/>
                            <a:ext cx="640984" cy="357607"/>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6" name="Straight Connector 1516"/>
                        <wps:cNvCnPr>
                          <a:stCxn id="1477" idx="3"/>
                        </wps:cNvCnPr>
                        <wps:spPr>
                          <a:xfrm flipV="1">
                            <a:off x="1392467" y="388618"/>
                            <a:ext cx="1507808" cy="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 name="Straight Connector 1519"/>
                        <wps:cNvCnPr>
                          <a:stCxn id="296" idx="3"/>
                        </wps:cNvCnPr>
                        <wps:spPr>
                          <a:xfrm flipV="1">
                            <a:off x="1391823" y="607479"/>
                            <a:ext cx="1501339"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1" name="Straight Connector 1521"/>
                        <wps:cNvCnPr/>
                        <wps:spPr>
                          <a:xfrm>
                            <a:off x="1392467" y="818960"/>
                            <a:ext cx="150780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2" name="Straight Connector 1522"/>
                        <wps:cNvCnPr/>
                        <wps:spPr>
                          <a:xfrm>
                            <a:off x="190770" y="1111153"/>
                            <a:ext cx="270239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3" name="Text Box 1523"/>
                        <wps:cNvSpPr txBox="1"/>
                        <wps:spPr>
                          <a:xfrm>
                            <a:off x="2893162" y="259046"/>
                            <a:ext cx="361950" cy="241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r>
                                <w:t>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Text Box 1523"/>
                        <wps:cNvSpPr txBox="1"/>
                        <wps:spPr>
                          <a:xfrm>
                            <a:off x="2910500" y="484800"/>
                            <a:ext cx="361950"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L2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Text Box 1523"/>
                        <wps:cNvSpPr txBox="1"/>
                        <wps:spPr>
                          <a:xfrm>
                            <a:off x="2910500" y="704929"/>
                            <a:ext cx="361950"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L3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7" name="Text Box 1523"/>
                        <wps:cNvSpPr txBox="1"/>
                        <wps:spPr>
                          <a:xfrm>
                            <a:off x="2916850" y="986367"/>
                            <a:ext cx="467700" cy="2400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PEN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4" name="Rounded Rectangle 1524"/>
                        <wps:cNvSpPr/>
                        <wps:spPr>
                          <a:xfrm>
                            <a:off x="1699774" y="1419161"/>
                            <a:ext cx="555372" cy="286222"/>
                          </a:xfrm>
                          <a:prstGeom prst="round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rsidR="00B21F44" w:rsidRDefault="00B21F44" w:rsidP="00B21F44">
                              <w:pPr>
                                <w:jc w:val="center"/>
                              </w:pPr>
                              <w: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Straight Connector 1525"/>
                        <wps:cNvCnPr/>
                        <wps:spPr>
                          <a:xfrm>
                            <a:off x="1789532" y="390868"/>
                            <a:ext cx="0" cy="10281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6" name="Straight Connector 1526"/>
                        <wps:cNvCnPr/>
                        <wps:spPr>
                          <a:xfrm>
                            <a:off x="1923136" y="607479"/>
                            <a:ext cx="0" cy="8115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7" name="Straight Connector 1527"/>
                        <wps:cNvCnPr/>
                        <wps:spPr>
                          <a:xfrm>
                            <a:off x="2065795" y="815428"/>
                            <a:ext cx="0" cy="6034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8" name="Oval 1528"/>
                        <wps:cNvSpPr/>
                        <wps:spPr>
                          <a:xfrm>
                            <a:off x="1766251" y="370248"/>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Oval 1529"/>
                        <wps:cNvSpPr/>
                        <wps:spPr>
                          <a:xfrm>
                            <a:off x="1902661" y="58342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Oval 1530"/>
                        <wps:cNvSpPr/>
                        <wps:spPr>
                          <a:xfrm>
                            <a:off x="2042515" y="796593"/>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2181885" y="1111145"/>
                            <a:ext cx="0" cy="314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 name="Oval 209"/>
                        <wps:cNvSpPr/>
                        <wps:spPr>
                          <a:xfrm>
                            <a:off x="2158800" y="1086411"/>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BA62C1" id="Canvas 1476" o:spid="_x0000_s1026" editas="canvas" style="width:271.25pt;height:147.3pt;mso-position-horizontal-relative:char;mso-position-vertical-relative:line" coordsize="34448,18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448;height:18707;visibility:visible;mso-wrap-style:square">
                  <v:fill o:detectmouseclick="t"/>
                  <v:path o:connecttype="none"/>
                </v:shape>
                <v:rect id="Rectangle 1477" o:spid="_x0000_s1028" style="position:absolute;left:5447;top:2934;width:8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f2bsUA&#10;AADdAAAADwAAAGRycy9kb3ducmV2LnhtbERPzWrCQBC+F3yHZYReim4sUiW6ikpLPMRDUx9gzE6T&#10;0Oxs2N3G1Kd3C4Xe5uP7nfV2MK3oyfnGsoLZNAFBXFrdcKXg/PE2WYLwAVlja5kU/JCH7Wb0sMZU&#10;2yu/U1+ESsQQ9ikqqEPoUil9WZNBP7UdceQ+rTMYInSV1A6vMdy08jlJXqTBhmNDjR0daiq/im+j&#10;4NZfzlm2y/HpVBxyl/n9a14NSj2Oh90KRKAh/Iv/3Ecd588XC/j9Jp4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ZuxQAAAN0AAAAPAAAAAAAAAAAAAAAAAJgCAABkcnMv&#10;ZG93bnJldi54bWxQSwUGAAAAAAQABAD1AAAAigMAAAAA&#10;" fillcolor="black [3200]" strokecolor="black [1600]" strokeweight="1pt"/>
                <v:rect id="Rectangle 296" o:spid="_x0000_s1029" style="position:absolute;left:5447;top:5122;width:847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eJ8YA&#10;AADcAAAADwAAAGRycy9kb3ducmV2LnhtbESPwW7CMBBE75X4B2uRuFTFKQdUUgwC1Co9hAOBD9jG&#10;2yQiXke2G0K/HiMh9TiamTea5XowrejJ+caygtdpAoK4tLrhSsHp+PnyBsIHZI2tZVJwJQ/r1ehp&#10;iam2Fz5QX4RKRAj7FBXUIXSplL6syaCf2o44ej/WGQxRukpqh5cIN62cJclcGmw4LtTY0a6m8lz8&#10;GgV//fcpyzY5Pu+LXe4yv/3Iq0GpyXjYvIMINIT/8KP9pRXMFnO4n4lH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VeJ8YAAADcAAAADwAAAAAAAAAAAAAAAACYAgAAZHJz&#10;L2Rvd25yZXYueG1sUEsFBgAAAAAEAAQA9QAAAIsDAAAAAA==&#10;" fillcolor="black [3200]" strokecolor="black [1600]" strokeweight="1pt"/>
                <v:rect id="Rectangle 298" o:spid="_x0000_s1030" style="position:absolute;left:5447;top:7314;width:846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ZvzsIA&#10;AADcAAAADwAAAGRycy9kb3ducmV2LnhtbERPvW7CMBDeK/EO1iF1qcApQ1UCBgEqCkM6EHiAIz6S&#10;iPgc2SakPH09VOr46ftfrgfTip6cbywreJ8mIIhLqxuuFJxP+8knCB+QNbaWScEPeVivRi9LTLV9&#10;8JH6IlQihrBPUUEdQpdK6cuaDPqp7Ygjd7XOYIjQVVI7fMRw08pZknxIgw3Hhho72tVU3oq7UfDs&#10;L+cs2+T49l3scpf57VdeDUq9jofNAkSgIfyL/9wHrWA2j2vjmXg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dm/OwgAAANwAAAAPAAAAAAAAAAAAAAAAAJgCAABkcnMvZG93&#10;bnJldi54bWxQSwUGAAAAAAQABAD1AAAAhwMAAAAA&#10;" fillcolor="black [3200]" strokecolor="black [1600]" strokeweight="1pt"/>
                <v:shapetype id="_x0000_t202" coordsize="21600,21600" o:spt="202" path="m,l,21600r21600,l21600,xe">
                  <v:stroke joinstyle="miter"/>
                  <v:path gradientshapeok="t" o:connecttype="rect"/>
                </v:shapetype>
                <v:shape id="Text Box 1509" o:spid="_x0000_s1031" type="#_x0000_t202" style="position:absolute;left:5179;top:105;width:9303;height:2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hpcUA&#10;AADdAAAADwAAAGRycy9kb3ducmV2LnhtbERPS2vCQBC+C/0PyxS8FN1U8dHoKiKtFW8abeltyI5J&#10;aHY2ZLdJ/PfdQsHbfHzPWa47U4qGaldYVvA8jEAQp1YXnCk4J2+DOQjnkTWWlknBjRysVw+9Jcba&#10;tnyk5uQzEULYxagg976KpXRpTgbd0FbEgbva2qAPsM6krrEN4aaUoyiaSoMFh4YcK9rmlH6ffoyC&#10;r6fs8+C63aUdT8bV63uTzD50olT/sdssQHjq/F38797rMH8SvcDfN+E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KGlxQAAAN0AAAAPAAAAAAAAAAAAAAAAAJgCAABkcnMv&#10;ZG93bnJldi54bWxQSwUGAAAAAAQABAD1AAAAigMAAAAA&#10;" fillcolor="white [3201]" stroked="f" strokeweight=".5pt">
                  <v:textbox>
                    <w:txbxContent>
                      <w:p w:rsidR="00B21F44" w:rsidRDefault="00B21F44" w:rsidP="00B21F44">
                        <w:r>
                          <w:t>Transformer</w:t>
                        </w:r>
                      </w:p>
                    </w:txbxContent>
                  </v:textbox>
                </v:shape>
                <v:line id="Straight Connector 1510" o:spid="_x0000_s1032" style="position:absolute;visibility:visible;mso-wrap-style:square" from="528,14677" to="3488,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ReNscAAADdAAAADwAAAGRycy9kb3ducmV2LnhtbESPQWvCQBCF74X+h2UKXkrd2NKi0VWK&#10;VBBatI2L5yE7JqHZ2ZBdNf33nUOhtxnem/e+WawG36oL9bEJbGAyzkARl8E1XBmwh83DFFRMyA7b&#10;wGTghyKslrc3C8xduPIXXYpUKQnhmKOBOqUu1zqWNXmM49ARi3YKvccka19p1+NVwn2rH7PsRXts&#10;WBpq7GhdU/ldnL2Bdzs73j/tp9b6Q7HDT9u87T/Wxozuhtc5qERD+jf/XW+d4D9PhF++kRH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lF42xwAAAN0AAAAPAAAAAAAA&#10;AAAAAAAAAKECAABkcnMvZG93bnJldi54bWxQSwUGAAAAAAQABAD5AAAAlQMAAAAA&#10;" strokecolor="black [3200]" strokeweight=".5pt">
                  <v:stroke joinstyle="miter"/>
                </v:line>
                <v:line id="Straight Connector 300" o:spid="_x0000_s1033" style="position:absolute;visibility:visible;mso-wrap-style:square" from="923,15122" to="3077,15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NWCcIAAADcAAAADwAAAGRycy9kb3ducmV2LnhtbERPXWvCMBR9F/Yfwh34IppOYWg1ypAJ&#10;gjJnDT5fmmtb1tyUJmr99+ZB2OPhfC9Wna3FjVpfOVbwMUpAEOfOVFwo0KfNcArCB2SDtWNS8CAP&#10;q+Vbb4GpcXc+0i0LhYgh7FNUUIbQpFL6vCSLfuQa4shdXGsxRNgW0rR4j+G2luMk+ZQWK44NJTa0&#10;Lin/y65WwU7PzoPJYaq1PWU/+Kur78N+rVT/vfuagwjUhX/xy701CiZJnB/PxCMgl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QNWCcIAAADcAAAADwAAAAAAAAAAAAAA&#10;AAChAgAAZHJzL2Rvd25yZXYueG1sUEsFBgAAAAAEAAQA+QAAAJADAAAAAA==&#10;" strokecolor="black [3200]" strokeweight=".5pt">
                  <v:stroke joinstyle="miter"/>
                </v:line>
                <v:line id="Straight Connector 301" o:spid="_x0000_s1034" style="position:absolute;visibility:visible;mso-wrap-style:square" from="1373,15604" to="2565,15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zksUAAADcAAAADwAAAGRycy9kb3ducmV2LnhtbESPQWvCQBSE74L/YXlCL6IbKxSNriKi&#10;UKjUGhfPj+wzCWbfhuxW03/vFgo9DjPzDbNcd7YWd2p95VjBZJyAIM6dqbhQoM/70QyED8gGa8ek&#10;4Ic8rFf93hJT4x58onsWChEh7FNUUIbQpFL6vCSLfuwa4uhdXWsxRNkW0rT4iHBby9ckeZMWK44L&#10;JTa0LSm/Zd9WwYeeX4bT40xre84+8UtXu+Nhq9TLoNssQATqwn/4r/1uFEyTCfyeiUdAr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zksUAAADcAAAADwAAAAAAAAAA&#10;AAAAAAChAgAAZHJzL2Rvd25yZXYueG1sUEsFBgAAAAAEAAQA+QAAAJMDAAAAAA==&#10;" strokecolor="black [3200]" strokeweight=".5pt">
                  <v:stroke joinstyle="miter"/>
                </v:line>
                <v:shape id="Text Box 1509" o:spid="_x0000_s1035" type="#_x0000_t202" style="position:absolute;top:15974;width:4064;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PE</w:t>
                        </w:r>
                      </w:p>
                    </w:txbxContent>
                  </v:textbox>
                </v:shape>
                <v:shapetype id="_x0000_t33" coordsize="21600,21600" o:spt="33" o:oned="t" path="m,l21600,r,21600e" filled="f">
                  <v:stroke joinstyle="miter"/>
                  <v:path arrowok="t" fillok="f" o:connecttype="none"/>
                  <o:lock v:ext="edit" shapetype="t"/>
                </v:shapetype>
                <v:shape id="Elbow Connector 1512" o:spid="_x0000_s1036" type="#_x0000_t33" style="position:absolute;left:1907;top:3909;width:3539;height:1079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XncQAAADdAAAADwAAAGRycy9kb3ducmV2LnhtbERPTYvCMBC9C/sfwix4EU2tuJRqlEVQ&#10;vCjoetDb0IxtsZl0m6h1f/1GELzN433OdN6aStyocaVlBcNBBII4s7rkXMHhZ9lPQDiPrLGyTAoe&#10;5GA+++hMMdX2zju67X0uQgi7FBUU3teplC4ryKAb2Jo4cGfbGPQBNrnUDd5DuKlkHEVf0mDJoaHA&#10;mhYFZZf91Si4bHrbv1WeJL/lcdSLd/JUr2isVPez/Z6A8NT6t/jlXuswfzyM4flNO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PNedxAAAAN0AAAAPAAAAAAAAAAAA&#10;AAAAAKECAABkcnMvZG93bnJldi54bWxQSwUGAAAAAAQABAD5AAAAkgMAAAAA&#10;" strokecolor="black [3213]" strokeweight=".5pt"/>
                <v:shape id="Elbow Connector 1513" o:spid="_x0000_s1037" type="#_x0000_t33" style="position:absolute;left:1907;top:6075;width:3539;height:860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ByBsYAAADdAAAADwAAAGRycy9kb3ducmV2LnhtbERPTWvCQBC9F/wPyxS8hGajYglpVpGC&#10;4sWCtof2NmSnSTA7m2bXJPrr3UKht3m8z8nXo2lET52rLSuYxQkI4sLqmksFH+/bpxSE88gaG8uk&#10;4EoO1qvJQ46ZtgMfqT/5UoQQdhkqqLxvMyldUZFBF9uWOHDftjPoA+xKqTscQrhp5DxJnqXBmkND&#10;hS29VlScTxej4HyI3m67Mk1/6s9FND/Kr3ZHS6Wmj+PmBYSn0f+L/9x7HeYvZwv4/Sac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wcgbGAAAA3QAAAA8AAAAAAAAA&#10;AAAAAAAAoQIAAGRycy9kb3ducmV2LnhtbFBLBQYAAAAABAAEAPkAAACUAwAAAAA=&#10;" strokecolor="black [3213]" strokeweight=".5pt"/>
                <v:shape id="Elbow Connector 1515" o:spid="_x0000_s1038" type="#_x0000_t33" style="position:absolute;left:490;top:9572;width:6410;height:357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V4sMAAADdAAAADwAAAGRycy9kb3ducmV2LnhtbERPzWrCQBC+F/oOyxR6kbpJwSLRVYpF&#10;SS9CtQ8wZsdsMDsbsqPGt3cLQm/z8f3OfDn4Vl2oj01gA/k4A0VcBdtwbeB3v36bgoqCbLENTAZu&#10;FGG5eH6aY2HDlX/ospNapRCOBRpwIl2hdawceYzj0BEn7hh6j5JgX2vb4zWF+1a/Z9mH9thwanDY&#10;0cpRddqdvQE5hrbMT7LSB/c9mpab8+ir2Rrz+jJ8zkAJDfIvfrhLm+ZP8gn8fZNO0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9VeLDAAAA3QAAAA8AAAAAAAAAAAAA&#10;AAAAoQIAAGRycy9kb3ducmV2LnhtbFBLBQYAAAAABAAEAPkAAACRAwAAAAA=&#10;" strokecolor="black [3213]" strokeweight=".5pt"/>
                <v:line id="Straight Connector 1516" o:spid="_x0000_s1039" style="position:absolute;flip:y;visibility:visible;mso-wrap-style:square" from="13924,3886" to="29002,3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BbssIAAADdAAAADwAAAGRycy9kb3ducmV2LnhtbERPS2sCMRC+F/wPYQRvNauglNUosuDj&#10;4KVWxOOwGXdXk8mSRF3765tCobf5+J4zX3bWiAf50DhWMBpmIIhLpxuuFBy/1u8fIEJE1mgck4IX&#10;BVguem9zzLV78ic9DrESKYRDjgrqGNtcylDWZDEMXUucuIvzFmOCvpLa4zOFWyPHWTaVFhtODTW2&#10;VNRU3g53q6Awp3O33XiOp+v35b6ndXE1RqlBv1vNQETq4r/4z73Taf5kNIXfb9IJcv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BbssIAAADdAAAADwAAAAAAAAAAAAAA&#10;AAChAgAAZHJzL2Rvd25yZXYueG1sUEsFBgAAAAAEAAQA+QAAAJADAAAAAA==&#10;" strokecolor="black [3213]" strokeweight=".5pt">
                  <v:stroke joinstyle="miter"/>
                </v:line>
                <v:line id="Straight Connector 1519" o:spid="_x0000_s1040" style="position:absolute;flip:y;visibility:visible;mso-wrap-style:square" from="13918,6074" to="28931,6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PwMMAAADdAAAADwAAAGRycy9kb3ducmV2LnhtbERPTWsCMRC9F/wPYQRvNavQUlejyILW&#10;Qy9VEY/DZtxdTSZLEnX11zeFQm/zeJ8zW3TWiBv50DhWMBpmIIhLpxuuFOx3q9cPECEiazSOScGD&#10;AizmvZcZ5trd+Ztu21iJFMIhRwV1jG0uZShrshiGriVO3Ml5izFBX0nt8Z7CrZHjLHuXFhtODTW2&#10;VNRUXrZXq6Awh2P3ufYcD+fn6fpFq+JsjFKDfrecgojUxX/xn3uj0/y30QR+v0knyP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vz8DDAAAA3QAAAA8AAAAAAAAAAAAA&#10;AAAAoQIAAGRycy9kb3ducmV2LnhtbFBLBQYAAAAABAAEAPkAAACRAwAAAAA=&#10;" strokecolor="black [3213]" strokeweight=".5pt">
                  <v:stroke joinstyle="miter"/>
                </v:line>
                <v:line id="Straight Connector 1521" o:spid="_x0000_s1041" style="position:absolute;visibility:visible;mso-wrap-style:square" from="13924,8189" to="29002,8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z2dcQAAADdAAAADwAAAGRycy9kb3ducmV2LnhtbERP32vCMBB+H+x/CDfY20wrONZqFBEG&#10;sj2I3QQfj+Zsis0lbTLt/nszEPZ2H9/PW6xG24kLDaF1rCCfZCCIa6dbbhR8f72/vIEIEVlj55gU&#10;/FKA1fLxYYGldlfe06WKjUghHEpUYGL0pZShNmQxTJwnTtzJDRZjgkMj9YDXFG47Oc2yV2mx5dRg&#10;0NPGUH2ufqyC/qOuPmdNfvBbvzG7Hov+WBRKPT+N6zmISGP8F9/dW53mz6Y5/H2TTp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nPZ1xAAAAN0AAAAPAAAAAAAAAAAA&#10;AAAAAKECAABkcnMvZG93bnJldi54bWxQSwUGAAAAAAQABAD5AAAAkgMAAAAA&#10;" strokecolor="black [3213]" strokeweight=".5pt">
                  <v:stroke joinstyle="miter"/>
                </v:line>
                <v:line id="Straight Connector 1522" o:spid="_x0000_s1042" style="position:absolute;visibility:visible;mso-wrap-style:square" from="1907,11111" to="28931,11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5oAsQAAADdAAAADwAAAGRycy9kb3ducmV2LnhtbERP32vCMBB+H+x/CDfY20wtONZqlCEM&#10;ZD6I1cEej+ZsyppL2mRa/3szEPZ2H9/PW6xG24kzDaF1rGA6yUAQ10633Cg4Hj5e3kCEiKyxc0wK&#10;rhRgtXx8WGCp3YX3dK5iI1IIhxIVmBh9KWWoDVkME+eJE3dyg8WY4NBIPeAlhdtO5ln2Ki22nBoM&#10;elobqn+qX6ug/6yr7ayZfvmNX5tdj0X/XRRKPT+N73MQkcb4L767NzrNn+U5/H2TTp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mgCxAAAAN0AAAAPAAAAAAAAAAAA&#10;AAAAAKECAABkcnMvZG93bnJldi54bWxQSwUGAAAAAAQABAD5AAAAkgMAAAAA&#10;" strokecolor="black [3213]" strokeweight=".5pt">
                  <v:stroke joinstyle="miter"/>
                </v:line>
                <v:shape id="Text Box 1523" o:spid="_x0000_s1043" type="#_x0000_t202" style="position:absolute;left:28931;top:2590;width:3620;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nKL8UA&#10;AADdAAAADwAAAGRycy9kb3ducmV2LnhtbERPS2vCQBC+C/6HZQQvUjc12ErqKqVoW7zV+MDbkJ0m&#10;odnZkF2T9N93C4K3+fies1z3phItNa60rOBxGoEgzqwuOVdwSLcPCxDOI2usLJOCX3KwXg0HS0y0&#10;7fiL2r3PRQhhl6CCwvs6kdJlBRl0U1sTB+7bNgZ9gE0udYNdCDeVnEXRkzRYcmgosKa3grKf/dUo&#10;uEzy887178cunsf15qNNn086VWo86l9fQHjq/V18c3/qMH8+i+H/m3C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2covxQAAAN0AAAAPAAAAAAAAAAAAAAAAAJgCAABkcnMv&#10;ZG93bnJldi54bWxQSwUGAAAAAAQABAD1AAAAigMAAAAA&#10;" fillcolor="white [3201]" stroked="f" strokeweight=".5pt">
                  <v:textbox>
                    <w:txbxContent>
                      <w:p w:rsidR="00B21F44" w:rsidRDefault="00B21F44" w:rsidP="00B21F44">
                        <w:r>
                          <w:t>L1</w:t>
                        </w:r>
                      </w:p>
                    </w:txbxContent>
                  </v:textbox>
                </v:shape>
                <v:shape id="Text Box 1523" o:spid="_x0000_s1044" type="#_x0000_t202" style="position:absolute;left:29105;top:4848;width:3619;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pkWsYA&#10;AADcAAAADwAAAGRycy9kb3ducmV2LnhtbESPT2vCQBTE70K/w/IKvYhubFBLdBUptS3eNP1Db4/s&#10;Mwlm34bsmsRv7xYEj8PM/IZZrntTiZYaV1pWMBlHIIgzq0vOFXyl29ELCOeRNVaWScGFHKxXD4Ml&#10;Jtp2vKf24HMRIOwSVFB4XydSuqwgg25sa+LgHW1j0AfZ5FI32AW4qeRzFM2kwZLDQoE1vRaUnQ5n&#10;o+BvmP/uXP/+3cXTuH77aNP5j06VenrsNwsQnnp/D9/an1pBPJnC/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pkWsYAAADcAAAADwAAAAAAAAAAAAAAAACYAgAAZHJz&#10;L2Rvd25yZXYueG1sUEsFBgAAAAAEAAQA9QAAAIsDA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L2</w:t>
                        </w:r>
                      </w:p>
                    </w:txbxContent>
                  </v:textbox>
                </v:shape>
                <v:shape id="Text Box 1523" o:spid="_x0000_s1045" type="#_x0000_t202" style="position:absolute;left:29105;top:7049;width:36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j6LcYA&#10;AADcAAAADwAAAGRycy9kb3ducmV2LnhtbESPQWvCQBSE74L/YXmCF6kbDbUldRURbYs3TVvx9si+&#10;JsHs25Bdk/TfdwsFj8PMfMMs172pREuNKy0rmE0jEMSZ1SXnCj7S/cMzCOeRNVaWScEPOVivhoMl&#10;Jtp2fKT25HMRIOwSVFB4XydSuqwgg25qa+LgfdvGoA+yyaVusAtwU8l5FC2kwZLDQoE1bQvKrqeb&#10;UXCZ5OeD618/u/gxrndvbfr0pVOlxqN+8wLCU+/v4f/2u1YQzxb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j6LcYAAADcAAAADwAAAAAAAAAAAAAAAACYAgAAZHJz&#10;L2Rvd25yZXYueG1sUEsFBgAAAAAEAAQA9QAAAIsDA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L3</w:t>
                        </w:r>
                      </w:p>
                    </w:txbxContent>
                  </v:textbox>
                </v:shape>
                <v:shape id="Text Box 1523" o:spid="_x0000_s1046" type="#_x0000_t202" style="position:absolute;left:29168;top:9863;width:4677;height: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ftsYA&#10;AADcAAAADwAAAGRycy9kb3ducmV2LnhtbESPQWvCQBSE70L/w/IEL6IbDa2Sukop2oq3Gm3p7ZF9&#10;JqHZtyG7TdJ/7xYEj8PMfMOsNr2pREuNKy0rmE0jEMSZ1SXnCk7pbrIE4TyyxsoyKfgjB5v1w2CF&#10;ibYdf1B79LkIEHYJKii8rxMpXVaQQTe1NXHwLrYx6INscqkb7ALcVHIeRU/SYMlhocCaXgvKfo6/&#10;RsH3OP86uP7t3MWPcb19b9PFp06VGg37l2cQnnp/D9/ae60gni3g/0w4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RftsYAAADcAAAADwAAAAAAAAAAAAAAAACYAgAAZHJz&#10;L2Rvd25yZXYueG1sUEsFBgAAAAAEAAQA9QAAAIsDA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PEN</w:t>
                        </w:r>
                      </w:p>
                    </w:txbxContent>
                  </v:textbox>
                </v:shape>
                <v:roundrect id="Rounded Rectangle 1524" o:spid="_x0000_s1047" style="position:absolute;left:16997;top:14191;width:5554;height:28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4cNsMA&#10;AADdAAAADwAAAGRycy9kb3ducmV2LnhtbERP32vCMBB+F/wfwgl709SyiVTTMoS5QRFcFXy9Nbe2&#10;LLmUJtPuvzeDwd7u4/t522K0Rlxp8J1jBctFAoK4drrjRsH59DJfg/ABWaNxTAp+yEORTydbzLS7&#10;8Ttdq9CIGMI+QwVtCH0mpa9bsugXrieO3KcbLIYIh0bqAW8x3BqZJslKWuw4NrTY066l+qv6tgqC&#10;/0BMD6XZV/t1Upameb3Yo1IPs/F5AyLQGP7Ff+43Hec/pY/w+008Qe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4cNsMAAADdAAAADwAAAAAAAAAAAAAAAACYAgAAZHJzL2Rv&#10;d25yZXYueG1sUEsFBgAAAAAEAAQA9QAAAIgDAAAAAA==&#10;" fillcolor="white [3201]" strokecolor="black [3213]" strokeweight="1pt">
                  <v:stroke joinstyle="miter"/>
                  <v:textbox>
                    <w:txbxContent>
                      <w:p w:rsidR="00B21F44" w:rsidRDefault="00B21F44" w:rsidP="00B21F44">
                        <w:pPr>
                          <w:jc w:val="center"/>
                        </w:pPr>
                        <w:r>
                          <w:t>Load</w:t>
                        </w:r>
                      </w:p>
                    </w:txbxContent>
                  </v:textbox>
                </v:roundrect>
                <v:line id="Straight Connector 1525" o:spid="_x0000_s1048" style="position:absolute;visibility:visible;mso-wrap-style:square" from="17895,3908" to="17895,14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fwdsQAAADdAAAADwAAAGRycy9kb3ducmV2LnhtbERP32vCMBB+H+x/CDfY20wVKms1iggD&#10;2R7GqoKPR3M2xeaSNpl2//0iDPZ2H9/PW65H24krDaF1rGA6yUAQ10633Cg47N9eXkGEiKyxc0wK&#10;fijAevX4sMRSuxt/0bWKjUghHEpUYGL0pZShNmQxTJwnTtzZDRZjgkMj9YC3FG47OcuyubTYcmow&#10;6GlrqL5U31ZB/15XH3kzPfqd35rPHov+VBRKPT+NmwWISGP8F/+5dzrNz2c53L9JJ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p/B2xAAAAN0AAAAPAAAAAAAAAAAA&#10;AAAAAKECAABkcnMvZG93bnJldi54bWxQSwUGAAAAAAQABAD5AAAAkgMAAAAA&#10;" strokecolor="black [3213]" strokeweight=".5pt">
                  <v:stroke joinstyle="miter"/>
                </v:line>
                <v:line id="Straight Connector 1526" o:spid="_x0000_s1049" style="position:absolute;visibility:visible;mso-wrap-style:square" from="19231,6074" to="19231,14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VuAcMAAADdAAAADwAAAGRycy9kb3ducmV2LnhtbERP32vCMBB+H+x/CDfwbaYKytoZZQgD&#10;mQ9i3WCPR3M2xeaSNpnW/94Iwt7u4/t5i9VgW3GmPjSOFUzGGQjiyumGawXfh8/XNxAhImtsHZOC&#10;KwVYLZ+fFlhod+E9nctYixTCoUAFJkZfSBkqQxbD2HnixB1dbzEm2NdS93hJ4baV0yybS4sNpwaD&#10;ntaGqlP5ZxV0X1W5ndWTH7/xa7PrMO9+81yp0cvw8Q4i0hD/xQ/3Rqf5s+kc7t+kE+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1bgHDAAAA3QAAAA8AAAAAAAAAAAAA&#10;AAAAoQIAAGRycy9kb3ducmV2LnhtbFBLBQYAAAAABAAEAPkAAACRAwAAAAA=&#10;" strokecolor="black [3213]" strokeweight=".5pt">
                  <v:stroke joinstyle="miter"/>
                </v:line>
                <v:line id="Straight Connector 1527" o:spid="_x0000_s1050" style="position:absolute;visibility:visible;mso-wrap-style:square" from="20657,8154" to="20657,14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nLmsQAAADdAAAADwAAAGRycy9kb3ducmV2LnhtbERP32vCMBB+H+x/CDfwbaYKurUaZQgD&#10;mQ9jnYKPR3M2xeaSNlG7/34ZDHy7j+/nLdeDbcWV+tA4VjAZZyCIK6cbrhXsv9+fX0GEiKyxdUwK&#10;fijAevX4sMRCuxt/0bWMtUghHApUYGL0hZShMmQxjJ0nTtzJ9RZjgn0tdY+3FG5bOc2yubTYcGow&#10;6GljqDqXF6ug+6jK3ayeHPzWb8xnh3l3zHOlRk/D2wJEpCHexf/urU7zZ9MX+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OcuaxAAAAN0AAAAPAAAAAAAAAAAA&#10;AAAAAKECAABkcnMvZG93bnJldi54bWxQSwUGAAAAAAQABAD5AAAAkgMAAAAA&#10;" strokecolor="black [3213]" strokeweight=".5pt">
                  <v:stroke joinstyle="miter"/>
                </v:line>
                <v:oval id="Oval 1528" o:spid="_x0000_s1051" style="position:absolute;left:17662;top:3702;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CG7ccA&#10;AADdAAAADwAAAGRycy9kb3ducmV2LnhtbESPT0vDQBDF7wW/wzKCt2ZjsFVit0UKBQUv/XPQ25Ad&#10;s9HsbMhumuindw6F3mZ4b977zWoz+VadqY9NYAP3WQ6KuAq24drA6bibP4GKCdliG5gM/FKEzfpm&#10;tsLShpH3dD6kWkkIxxINuJS6UutYOfIYs9ARi/YVeo9J1r7WtsdRwn2rizxfao8NS4PDjraOqp/D&#10;4A38+Yf3/Vtc5rvvz49FMz4OrtgOxtzdTi/PoBJN6Wq+XL9awV8UgivfyAh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Qhu3HAAAA3QAAAA8AAAAAAAAAAAAAAAAAmAIAAGRy&#10;cy9kb3ducmV2LnhtbFBLBQYAAAAABAAEAPUAAACMAwAAAAA=&#10;" fillcolor="black [3200]" strokecolor="black [1600]" strokeweight="1pt">
                  <v:stroke joinstyle="miter"/>
                </v:oval>
                <v:oval id="Oval 1529" o:spid="_x0000_s1052" style="position:absolute;left:19026;top:5834;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wjdsQA&#10;AADdAAAADwAAAGRycy9kb3ducmV2LnhtbERPTWvCQBC9F/wPywje6sagtqauIoKg0Iu2h3obstNs&#10;NDsbshsT/fXdQqG3ebzPWa57W4kbNb50rGAyTkAQ506XXCj4/Ng9v4LwAVlj5ZgU3MnDejV4WmKm&#10;XcdHup1CIWII+wwVmBDqTEqfG7Lox64mjty3ayyGCJtC6ga7GG4rmSbJXFosOTYYrGlrKL+eWqvg&#10;Yafvx4OfJ7vL+WtWdi+tSbetUqNhv3kDEagP/+I/917H+bN0Ab/fxB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I3bEAAAA3QAAAA8AAAAAAAAAAAAAAAAAmAIAAGRycy9k&#10;b3ducmV2LnhtbFBLBQYAAAAABAAEAPUAAACJAwAAAAA=&#10;" fillcolor="black [3200]" strokecolor="black [1600]" strokeweight="1pt">
                  <v:stroke joinstyle="miter"/>
                </v:oval>
                <v:oval id="Oval 1530" o:spid="_x0000_s1053" style="position:absolute;left:20425;top:7965;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8cNsgA&#10;AADdAAAADwAAAGRycy9kb3ducmV2LnhtbESPQWvCQBCF74X+h2UK3uqmWm1JXaUIggUv2h7a25Cd&#10;ZqPZ2ZDdmNhf3zkI3mZ4b977ZrEafK3O1MYqsIGncQaKuAi24tLA1+fm8RVUTMgW68Bk4EIRVsv7&#10;uwXmNvS8p/MhlUpCOOZowKXU5FrHwpHHOA4NsWi/ofWYZG1LbVvsJdzXepJlc+2xYmlw2NDaUXE6&#10;dN7An3/e7T/iPNscf75nVf/Sucm6M2b0MLy/gUo0pJv5er21gj+bCr98IyPo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Pxw2yAAAAN0AAAAPAAAAAAAAAAAAAAAAAJgCAABk&#10;cnMvZG93bnJldi54bWxQSwUGAAAAAAQABAD1AAAAjQMAAAAA&#10;" fillcolor="black [3200]" strokecolor="black [1600]" strokeweight="1pt">
                  <v:stroke joinstyle="miter"/>
                </v:oval>
                <v:line id="Straight Connector 208" o:spid="_x0000_s1054" style="position:absolute;visibility:visible;mso-wrap-style:square" from="21818,11111" to="21818,14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k5cEAAADcAAAADwAAAGRycy9kb3ducmV2LnhtbERPz2vCMBS+D/wfwhN2m6nChq1GEUGQ&#10;7TDWTfD4aJ5NsXlJm6j1vzeHgceP7/dyPdhWXKkPjWMF00kGgrhyuuFawd/v7m0OIkRkja1jUnCn&#10;AOvV6GWJhXY3/qFrGWuRQjgUqMDE6AspQ2XIYpg4T5y4k+stxgT7WuoebynctnKWZR/SYsOpwaCn&#10;raHqXF6sgu6zKr/e6+nB7/3WfHeYd8c8V+p1PGwWICIN8Sn+d++1glmW1qYz6Qj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wKTlwQAAANwAAAAPAAAAAAAAAAAAAAAA&#10;AKECAABkcnMvZG93bnJldi54bWxQSwUGAAAAAAQABAD5AAAAjwMAAAAA&#10;" strokecolor="black [3213]" strokeweight=".5pt">
                  <v:stroke joinstyle="miter"/>
                </v:line>
                <v:oval id="Oval 209" o:spid="_x0000_s1055" style="position:absolute;left:21588;top:10864;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gp8YA&#10;AADcAAAADwAAAGRycy9kb3ducmV2LnhtbESPQWsCMRSE74L/ITyhN026tFa3RimC0EIvWg96e2ye&#10;m203L8sm627765tCweMwM98wq83ganGlNlSeNdzPFAjiwpuKSw3Hj910ASJEZIO1Z9LwTQE26/Fo&#10;hbnxPe/peoilSBAOOWqwMTa5lKGw5DDMfEOcvItvHcYk21KaFvsEd7XMlJpLhxWnBYsNbS0VX4fO&#10;afhxD+/7tzBXu8/z6bHqnzqbbTut7ybDyzOISEO8hf/br0ZDppbwdyYd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Fgp8YAAADcAAAADwAAAAAAAAAAAAAAAACYAgAAZHJz&#10;L2Rvd25yZXYueG1sUEsFBgAAAAAEAAQA9QAAAIsDAAAAAA==&#10;" fillcolor="black [3200]" strokecolor="black [1600]" strokeweight="1pt">
                  <v:stroke joinstyle="miter"/>
                </v:oval>
                <w10:anchorlock/>
              </v:group>
            </w:pict>
          </mc:Fallback>
        </mc:AlternateContent>
      </w:r>
    </w:p>
    <w:p w:rsidR="00B21F44" w:rsidRDefault="00B21F44" w:rsidP="003306A6">
      <w:pPr>
        <w:pStyle w:val="Caption"/>
        <w:spacing w:line="360" w:lineRule="auto"/>
      </w:pPr>
      <w:bookmarkStart w:id="234" w:name="_Ref451267362"/>
      <w:bookmarkStart w:id="235" w:name="_Ref419151960"/>
      <w:bookmarkStart w:id="236" w:name="_Toc419972181"/>
      <w:bookmarkStart w:id="237" w:name="_Ref451267358"/>
      <w:bookmarkStart w:id="238" w:name="_Toc455075503"/>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1</w:t>
        </w:r>
      </w:fldSimple>
      <w:bookmarkEnd w:id="234"/>
      <w:r>
        <w:t>.</w:t>
      </w:r>
      <w:bookmarkEnd w:id="235"/>
      <w:r>
        <w:t xml:space="preserve"> TN-C System</w:t>
      </w:r>
      <w:bookmarkEnd w:id="236"/>
      <w:bookmarkEnd w:id="237"/>
      <w:bookmarkEnd w:id="238"/>
    </w:p>
    <w:p w:rsidR="00B21F44" w:rsidRDefault="00B21F44" w:rsidP="003306A6">
      <w:pPr>
        <w:spacing w:after="0" w:line="360" w:lineRule="auto"/>
      </w:pPr>
      <w:r>
        <w:t xml:space="preserve">A TN-CS system is similar to TN-C from a transformer point of view. Unlike TN-C, however, the PEN conductor is separated into PE and N at some point downstream of the point where the cross section of the PEN conductor is required to be above the minimum stipulated cross section. </w:t>
      </w:r>
      <w:r>
        <w:rPr>
          <w:noProof/>
        </w:rPr>
        <w:t>After that</w:t>
      </w:r>
      <w:r>
        <w:t xml:space="preserve">, the PE and N conductors are channeled separately and must not be combined </w:t>
      </w:r>
      <w:r>
        <w:rPr>
          <w:noProof/>
        </w:rPr>
        <w:t>with</w:t>
      </w:r>
      <w:r>
        <w:t xml:space="preserve"> the rest of the network.</w:t>
      </w:r>
    </w:p>
    <w:p w:rsidR="00B21F44" w:rsidRDefault="00B21F44" w:rsidP="003306A6">
      <w:pPr>
        <w:spacing w:after="0" w:line="360" w:lineRule="auto"/>
        <w:jc w:val="center"/>
      </w:pPr>
      <w:r>
        <w:rPr>
          <w:noProof/>
        </w:rPr>
        <mc:AlternateContent>
          <mc:Choice Requires="wpc">
            <w:drawing>
              <wp:inline distT="0" distB="0" distL="0" distR="0" wp14:anchorId="46938538" wp14:editId="246A8DE9">
                <wp:extent cx="3491230" cy="1896117"/>
                <wp:effectExtent l="0" t="0" r="0" b="0"/>
                <wp:docPr id="188" name="Canvas 1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Rectangle 6"/>
                        <wps:cNvSpPr/>
                        <wps:spPr>
                          <a:xfrm>
                            <a:off x="544742" y="293436"/>
                            <a:ext cx="84772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544733" y="512282"/>
                            <a:ext cx="847090"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544724" y="731418"/>
                            <a:ext cx="84645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Text Box 9"/>
                        <wps:cNvSpPr txBox="1"/>
                        <wps:spPr>
                          <a:xfrm>
                            <a:off x="517984" y="10586"/>
                            <a:ext cx="930256" cy="248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r>
                                <w:t>Transformer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Connector 10"/>
                        <wps:cNvCnPr/>
                        <wps:spPr>
                          <a:xfrm>
                            <a:off x="52848" y="1467708"/>
                            <a:ext cx="295999" cy="0"/>
                          </a:xfrm>
                          <a:prstGeom prst="line">
                            <a:avLst/>
                          </a:prstGeom>
                          <a:ln w="6350"/>
                        </wps:spPr>
                        <wps:style>
                          <a:lnRef idx="3">
                            <a:schemeClr val="dk1"/>
                          </a:lnRef>
                          <a:fillRef idx="0">
                            <a:schemeClr val="dk1"/>
                          </a:fillRef>
                          <a:effectRef idx="2">
                            <a:schemeClr val="dk1"/>
                          </a:effectRef>
                          <a:fontRef idx="minor">
                            <a:schemeClr val="tx1"/>
                          </a:fontRef>
                        </wps:style>
                        <wps:bodyPr/>
                      </wps:wsp>
                      <wps:wsp>
                        <wps:cNvPr id="11" name="Straight Connector 11"/>
                        <wps:cNvCnPr/>
                        <wps:spPr>
                          <a:xfrm>
                            <a:off x="92338" y="1512295"/>
                            <a:ext cx="215450" cy="0"/>
                          </a:xfrm>
                          <a:prstGeom prst="line">
                            <a:avLst/>
                          </a:prstGeom>
                          <a:ln w="6350"/>
                        </wps:spPr>
                        <wps:style>
                          <a:lnRef idx="3">
                            <a:schemeClr val="dk1"/>
                          </a:lnRef>
                          <a:fillRef idx="0">
                            <a:schemeClr val="dk1"/>
                          </a:fillRef>
                          <a:effectRef idx="2">
                            <a:schemeClr val="dk1"/>
                          </a:effectRef>
                          <a:fontRef idx="minor">
                            <a:schemeClr val="tx1"/>
                          </a:fontRef>
                        </wps:style>
                        <wps:bodyPr/>
                      </wps:wsp>
                      <wps:wsp>
                        <wps:cNvPr id="12" name="Straight Connector 12"/>
                        <wps:cNvCnPr/>
                        <wps:spPr>
                          <a:xfrm>
                            <a:off x="137398" y="1560479"/>
                            <a:ext cx="119126" cy="0"/>
                          </a:xfrm>
                          <a:prstGeom prst="line">
                            <a:avLst/>
                          </a:prstGeom>
                          <a:ln w="6350"/>
                        </wps:spPr>
                        <wps:style>
                          <a:lnRef idx="3">
                            <a:schemeClr val="dk1"/>
                          </a:lnRef>
                          <a:fillRef idx="0">
                            <a:schemeClr val="dk1"/>
                          </a:fillRef>
                          <a:effectRef idx="2">
                            <a:schemeClr val="dk1"/>
                          </a:effectRef>
                          <a:fontRef idx="minor">
                            <a:schemeClr val="tx1"/>
                          </a:fontRef>
                        </wps:style>
                        <wps:bodyPr/>
                      </wps:wsp>
                      <wps:wsp>
                        <wps:cNvPr id="13" name="Text Box 1509"/>
                        <wps:cNvSpPr txBox="1"/>
                        <wps:spPr>
                          <a:xfrm>
                            <a:off x="28" y="1597496"/>
                            <a:ext cx="406372"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Elbow Connector 14"/>
                        <wps:cNvCnPr/>
                        <wps:spPr>
                          <a:xfrm rot="10800000" flipV="1">
                            <a:off x="190771" y="390902"/>
                            <a:ext cx="353855" cy="1079022"/>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a:stCxn id="7" idx="1"/>
                        </wps:cNvCnPr>
                        <wps:spPr>
                          <a:xfrm rot="10800000" flipV="1">
                            <a:off x="190772" y="607532"/>
                            <a:ext cx="353876" cy="860176"/>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rot="5400000" flipH="1" flipV="1">
                            <a:off x="49098" y="957215"/>
                            <a:ext cx="640984" cy="357607"/>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a:stCxn id="6" idx="3"/>
                        </wps:cNvCnPr>
                        <wps:spPr>
                          <a:xfrm flipV="1">
                            <a:off x="1392467" y="388618"/>
                            <a:ext cx="1507808" cy="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Straight Connector 222"/>
                        <wps:cNvCnPr>
                          <a:stCxn id="7" idx="3"/>
                        </wps:cNvCnPr>
                        <wps:spPr>
                          <a:xfrm flipV="1">
                            <a:off x="1391823" y="607479"/>
                            <a:ext cx="1501339"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wps:spPr>
                          <a:xfrm>
                            <a:off x="1392467" y="818960"/>
                            <a:ext cx="150780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wps:spPr>
                          <a:xfrm>
                            <a:off x="190770" y="1049737"/>
                            <a:ext cx="270239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 name="Text Box 21"/>
                        <wps:cNvSpPr txBox="1"/>
                        <wps:spPr>
                          <a:xfrm>
                            <a:off x="2893162" y="259046"/>
                            <a:ext cx="361950" cy="241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r>
                                <w:t>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1523"/>
                        <wps:cNvSpPr txBox="1"/>
                        <wps:spPr>
                          <a:xfrm>
                            <a:off x="2910500" y="484800"/>
                            <a:ext cx="361950"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L2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Text Box 1523"/>
                        <wps:cNvSpPr txBox="1"/>
                        <wps:spPr>
                          <a:xfrm>
                            <a:off x="2910500" y="704929"/>
                            <a:ext cx="361950"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L3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Text Box 1523"/>
                        <wps:cNvSpPr txBox="1"/>
                        <wps:spPr>
                          <a:xfrm>
                            <a:off x="2898742" y="931775"/>
                            <a:ext cx="467700" cy="2400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Rounded Rectangle 25"/>
                        <wps:cNvSpPr/>
                        <wps:spPr>
                          <a:xfrm>
                            <a:off x="1699774" y="1419161"/>
                            <a:ext cx="555372" cy="286222"/>
                          </a:xfrm>
                          <a:prstGeom prst="round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rsidR="00B21F44" w:rsidRDefault="00B21F44" w:rsidP="00B21F44">
                              <w:pPr>
                                <w:jc w:val="center"/>
                              </w:pPr>
                              <w: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Connector 26"/>
                        <wps:cNvCnPr/>
                        <wps:spPr>
                          <a:xfrm>
                            <a:off x="1789532" y="390868"/>
                            <a:ext cx="0" cy="10281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1923136" y="607479"/>
                            <a:ext cx="0" cy="8115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a:off x="2065795" y="815428"/>
                            <a:ext cx="0" cy="6034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Oval 29"/>
                        <wps:cNvSpPr/>
                        <wps:spPr>
                          <a:xfrm>
                            <a:off x="1766251" y="370248"/>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902661" y="58342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042515" y="796593"/>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a:off x="2181660" y="1242292"/>
                            <a:ext cx="225" cy="1836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Oval 33"/>
                        <wps:cNvSpPr/>
                        <wps:spPr>
                          <a:xfrm>
                            <a:off x="2158800" y="1217049"/>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523"/>
                        <wps:cNvSpPr txBox="1"/>
                        <wps:spPr>
                          <a:xfrm>
                            <a:off x="2902572" y="1115069"/>
                            <a:ext cx="467360" cy="2539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Elbow Connector 35"/>
                        <wps:cNvCnPr/>
                        <wps:spPr>
                          <a:xfrm>
                            <a:off x="381663" y="1049737"/>
                            <a:ext cx="2502957" cy="192560"/>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149878" id="Canvas 188" o:spid="_x0000_s1056" editas="canvas" style="width:274.9pt;height:149.3pt;mso-position-horizontal-relative:char;mso-position-vertical-relative:line" coordsize="34912,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">
                <v:shape id="_x0000_s1057" type="#_x0000_t75" style="position:absolute;width:34912;height:18961;visibility:visible;mso-wrap-style:square">
                  <v:fill o:detectmouseclick="t"/>
                  <v:path o:connecttype="none"/>
                </v:shape>
                <v:rect id="Rectangle 6" o:spid="_x0000_s1058" style="position:absolute;left:5447;top:2934;width:8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v:rect id="Rectangle 7" o:spid="_x0000_s1059" style="position:absolute;left:5447;top:5122;width:847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75cQA&#10;AADaAAAADwAAAGRycy9kb3ducmV2LnhtbESPwW7CMBBE75X4B2uReqnAaQ8tChgEqCg9hAOBD1ji&#10;JYmI15FtQtqvrysh9TiamTeaxWowrejJ+caygtdpAoK4tLrhSsHpuJvMQPiArLG1TAq+ycNqOXpa&#10;YKrtnQ/UF6ESEcI+RQV1CF0qpS9rMuintiOO3sU6gyFKV0nt8B7hppVvSfIuDTYcF2rsaFtTeS1u&#10;RsFPfz5l2TrHl32xzV3mN595NSj1PB7WcxCBhvAffrS/tIIP+LsSb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Nu+XEAAAA2gAAAA8AAAAAAAAAAAAAAAAAmAIAAGRycy9k&#10;b3ducmV2LnhtbFBLBQYAAAAABAAEAPUAAACJAwAAAAA=&#10;" fillcolor="black [3200]" strokecolor="black [1600]" strokeweight="1pt"/>
                <v:rect id="Rectangle 8" o:spid="_x0000_s1060" style="position:absolute;left:5447;top:7314;width:846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Ivl8AA&#10;AADaAAAADwAAAGRycy9kb3ducmV2LnhtbERPvW7CMBDeK/EO1iGxVODAgKqAQYCo0iEMDTzAER9J&#10;RHyObDekffp6QGL89P2vt4NpRU/ON5YVzGcJCOLS6oYrBZfz5/QDhA/IGlvLpOCXPGw3o7c1pto+&#10;+Jv6IlQihrBPUUEdQpdK6cuaDPqZ7Ygjd7POYIjQVVI7fMRw08pFkiylwYZjQ40dHWoq78WPUfDX&#10;Xy9Ztsvx/VQccpf5/TGvBqUm42G3AhFoCC/x0/2lFcSt8Uq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Ivl8AAAADaAAAADwAAAAAAAAAAAAAAAACYAgAAZHJzL2Rvd25y&#10;ZXYueG1sUEsFBgAAAAAEAAQA9QAAAIUDAAAAAA==&#10;" fillcolor="black [3200]" strokecolor="black [1600]" strokeweight="1pt"/>
                <v:shape id="Text Box 9" o:spid="_x0000_s1061" type="#_x0000_t202" style="position:absolute;left:5179;top:105;width:9303;height:2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Cof8UA&#10;AADaAAAADwAAAGRycy9kb3ducmV2LnhtbESPQWvCQBSE7wX/w/KEXkrdVKmt0VWKtCreNFXx9sg+&#10;k2D2bchuk/jv3UKhx2FmvmFmi86UoqHaFZYVvAwiEMSp1QVnCr6Tr+d3EM4jaywtk4IbOVjMew8z&#10;jLVteUfN3mciQNjFqCD3voqldGlOBt3AVsTBu9jaoA+yzqSusQ1wU8phFI2lwYLDQo4VLXNKr/sf&#10;o+D8lJ22rlsd2tHrqPpcN8nbUSdKPfa7jykIT53/D/+1N1rBBH6vhB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Kh/xQAAANoAAAAPAAAAAAAAAAAAAAAAAJgCAABkcnMv&#10;ZG93bnJldi54bWxQSwUGAAAAAAQABAD1AAAAigMAAAAA&#10;" fillcolor="white [3201]" stroked="f" strokeweight=".5pt">
                  <v:textbox>
                    <w:txbxContent>
                      <w:p w:rsidR="00B21F44" w:rsidRDefault="00B21F44" w:rsidP="00B21F44">
                        <w:r>
                          <w:t>Transformer</w:t>
                        </w:r>
                      </w:p>
                    </w:txbxContent>
                  </v:textbox>
                </v:shape>
                <v:line id="Straight Connector 10" o:spid="_x0000_s1062" style="position:absolute;visibility:visible;mso-wrap-style:square" from="528,14677" to="3488,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F/s8UAAADbAAAADwAAAGRycy9kb3ducmV2LnhtbESPQWvCQBCF7wX/wzKCl1I3Wig2uopI&#10;C4WWqnHxPGSnSWh2NmS3mv77zqHgbYb35r1vVpvBt+pCfWwCG5hNM1DEZXANVwbs6fVhASomZIdt&#10;YDLwSxE269HdCnMXrnykS5EqJSEcczRQp9TlWseyJo9xGjpi0b5C7zHJ2lfa9XiVcN/qeZY9aY8N&#10;S0ONHe1qKr+LH2/g3T6f7x/3C2v9qfjEg21e9h87YybjYbsElWhIN/P/9ZsTfKGXX2QAv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F/s8UAAADbAAAADwAAAAAAAAAA&#10;AAAAAAChAgAAZHJzL2Rvd25yZXYueG1sUEsFBgAAAAAEAAQA+QAAAJMDAAAAAA==&#10;" strokecolor="black [3200]" strokeweight=".5pt">
                  <v:stroke joinstyle="miter"/>
                </v:line>
                <v:line id="Straight Connector 11" o:spid="_x0000_s1063" style="position:absolute;visibility:visible;mso-wrap-style:square" from="923,15122" to="3077,15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aKMIAAADbAAAADwAAAGRycy9kb3ducmV2LnhtbERP32vCMBB+F/Y/hBvsRdZUBXFdowyZ&#10;IDh0q2HPR3Nry5pLaTKt//0iCL7dx/fz8tVgW3Gi3jeOFUySFARx6UzDlQJ93DwvQPiAbLB1TAou&#10;5GG1fBjlmBl35i86FaESMYR9hgrqELpMSl/WZNEnriOO3I/rLYYI+0qaHs8x3LZymqZzabHh2FBj&#10;R+uayt/izyrY6Zfv8eyw0Noeiz1+6ub98LFW6ulxeHsFEWgId/HNvTVx/gSuv8Q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3aKMIAAADbAAAADwAAAAAAAAAAAAAA&#10;AAChAgAAZHJzL2Rvd25yZXYueG1sUEsFBgAAAAAEAAQA+QAAAJADAAAAAA==&#10;" strokecolor="black [3200]" strokeweight=".5pt">
                  <v:stroke joinstyle="miter"/>
                </v:line>
                <v:line id="Straight Connector 12" o:spid="_x0000_s1064" style="position:absolute;visibility:visible;mso-wrap-style:square" from="1373,15604" to="2565,15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9EX8IAAADbAAAADwAAAGRycy9kb3ducmV2LnhtbERP32vCMBB+H+x/CDfwZazpHIjrGmWI&#10;gqDoVsOej+bWljWX0kTt/nsjCL7dx/fz8vlgW3Gi3jeOFbwmKQji0pmGKwX6sHqZgvAB2WDrmBT8&#10;k4f57PEhx8y4M3/TqQiViCHsM1RQh9BlUvqyJos+cR1x5H5dbzFE2FfS9HiO4baV4zSdSIsNx4Ya&#10;O1rUVP4VR6tgo99/nt/2U63todjhl26W++1CqdHT8PkBItAQ7uKbe23i/DFcf4kHyN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l9EX8IAAADbAAAADwAAAAAAAAAAAAAA&#10;AAChAgAAZHJzL2Rvd25yZXYueG1sUEsFBgAAAAAEAAQA+QAAAJADAAAAAA==&#10;" strokecolor="black [3200]" strokeweight=".5pt">
                  <v:stroke joinstyle="miter"/>
                </v:line>
                <v:shape id="Text Box 1509" o:spid="_x0000_s1065" type="#_x0000_t202" style="position:absolute;top:15974;width:4064;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Zr8MA&#10;AADbAAAADwAAAGRycy9kb3ducmV2LnhtbERPS2vCQBC+C/0PyxS8SN1o6IPUVUTUircabeltyE6T&#10;YHY2ZNck/fduQfA2H99zZoveVKKlxpWWFUzGEQjizOqScwXHdPP0BsJ5ZI2VZVLwRw4W84fBDBNt&#10;O/6k9uBzEULYJaig8L5OpHRZQQbd2NbEgfu1jUEfYJNL3WAXwk0lp1H0Ig2WHBoKrGlVUHY+XIyC&#10;n1H+vXf99tTFz3G9/mjT1y+dKjV87JfvIDz1/i6+uXc6zI/h/5dwgJ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HZr8MAAADbAAAADwAAAAAAAAAAAAAAAACYAgAAZHJzL2Rv&#10;d25yZXYueG1sUEsFBgAAAAAEAAQA9QAAAIgDA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PE</w:t>
                        </w:r>
                      </w:p>
                    </w:txbxContent>
                  </v:textbox>
                </v:shape>
                <v:shape id="Elbow Connector 14" o:spid="_x0000_s1066" type="#_x0000_t33" style="position:absolute;left:1907;top:3909;width:3539;height:1079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RhScMAAADbAAAADwAAAGRycy9kb3ducmV2LnhtbERPS4vCMBC+C/6HMMJeRFNdlVKNIoKy&#10;Fxd8HPQ2NGNbbCa1yWr112+Ehb3Nx/ec2aIxpbhT7QrLCgb9CARxanXBmYLjYd2LQTiPrLG0TAqe&#10;5GAxb7dmmGj74B3d9z4TIYRdggpy76tESpfmZND1bUUcuIutDfoA60zqGh8h3JRyGEUTabDg0JBj&#10;Rauc0uv+xyi4brvfr00Wx7fi9Nkd7uS52tBYqY9Os5yC8NT4f/Gf+0uH+SN4/xIOk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UYUnDAAAA2wAAAA8AAAAAAAAAAAAA&#10;AAAAoQIAAGRycy9kb3ducmV2LnhtbFBLBQYAAAAABAAEAPkAAACRAwAAAAA=&#10;" strokecolor="black [3213]" strokeweight=".5pt"/>
                <v:shape id="Elbow Connector 15" o:spid="_x0000_s1067" type="#_x0000_t33" style="position:absolute;left:1907;top:6075;width:3539;height:860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E0sQAAADbAAAADwAAAGRycy9kb3ducmV2LnhtbERPTWvCQBC9F/wPywi9iG5qUUJ0E6RQ&#10;6aWCqQe9DdkxCWZn0+zWpP56tyD0No/3OetsMI24UudqywpeZhEI4sLqmksFh6/3aQzCeWSNjWVS&#10;8EsOsnT0tMZE2573dM19KUIIuwQVVN63iZSuqMigm9mWOHBn2xn0AXal1B32Idw0ch5FS2mw5tBQ&#10;YUtvFRWX/McouHxOdrdtGcff9fF1Mt/LU7ulhVLP42GzAuFp8P/ih/tDh/kL+PslHCDT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WMTSxAAAANsAAAAPAAAAAAAAAAAA&#10;AAAAAKECAABkcnMvZG93bnJldi54bWxQSwUGAAAAAAQABAD5AAAAkgMAAAAA&#10;" strokecolor="black [3213]" strokeweight=".5pt"/>
                <v:shape id="Elbow Connector 16" o:spid="_x0000_s1068" type="#_x0000_t33" style="position:absolute;left:490;top:9572;width:6410;height:357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XM8EAAADbAAAADwAAAGRycy9kb3ducmV2LnhtbERPzWrCQBC+F/oOyxR6Ed3Yg0h0I6JY&#10;4qVQ2wcYs2M2JDsbsqOmb+8WCr3Nx/c7683oO3WjITaBDcxnGSjiKtiGawPfX4fpElQUZItdYDLw&#10;QxE2xfPTGnMb7vxJt5PUKoVwzNGAE+lzrWPlyGOchZ44cZcweJQEh1rbAe8p3Hf6LcsW2mPDqcFh&#10;TztHVXu6egNyCV05b2Wnz+44WZbv18m++TDm9WXcrkAJjfIv/nOXNs1fwO8v6QBd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7lczwQAAANsAAAAPAAAAAAAAAAAAAAAA&#10;AKECAABkcnMvZG93bnJldi54bWxQSwUGAAAAAAQABAD5AAAAjwMAAAAA&#10;" strokecolor="black [3213]" strokeweight=".5pt"/>
                <v:line id="Straight Connector 17" o:spid="_x0000_s1069" style="position:absolute;flip:y;visibility:visible;mso-wrap-style:square" from="13924,3886" to="29002,3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j9pMEAAADbAAAADwAAAGRycy9kb3ducmV2LnhtbERPS2sCMRC+F/wPYQRvNWsPWrZmpSxo&#10;PXipFelx2Mw+bDJZkqirv74RCr3Nx/ec5WqwRlzIh86xgtk0A0FcOd1xo+DwtX5+BREiskbjmBTc&#10;KMCqGD0tMdfuyp902cdGpBAOOSpoY+xzKUPVksUwdT1x4mrnLcYEfSO1x2sKt0a+ZNlcWuw4NbTY&#10;U9lS9bM/WwWlOX4PHxvP8Xi61+cdrcuTMUpNxsP7G4hIQ/wX/7m3Os1fwOOXdIAs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SP2kwQAAANsAAAAPAAAAAAAAAAAAAAAA&#10;AKECAABkcnMvZG93bnJldi54bWxQSwUGAAAAAAQABAD5AAAAjwMAAAAA&#10;" strokecolor="black [3213]" strokeweight=".5pt">
                  <v:stroke joinstyle="miter"/>
                </v:line>
                <v:line id="Straight Connector 222" o:spid="_x0000_s1070" style="position:absolute;flip:y;visibility:visible;mso-wrap-style:square" from="13918,6074" to="28931,6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dp1sMAAADbAAAADwAAAGRycy9kb3ducmV2LnhtbESPQW/CMAyF70j8h8hIu0HKDhPqCAhV&#10;AnbYZWxCHK3GtGWJUyUBuv16fJi0m633/N7n5XrwTt0opi6wgfmsAEVcB9txY+DrcztdgEoZ2aIL&#10;TAZ+KMF6NR4tsbThzh90O+RGSQinEg20Ofel1qluyWOahZ5YtHOIHrOssdE24l3CvdPPRfGiPXYs&#10;DS32VLVUfx+u3kDljqdhv4ucj5ff8/WdttXFOWOeJsPmFVSmIf+b/67frOALrPwiA+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XadbDAAAA2wAAAA8AAAAAAAAAAAAA&#10;AAAAoQIAAGRycy9kb3ducmV2LnhtbFBLBQYAAAAABAAEAPkAAACRAwAAAAA=&#10;" strokecolor="black [3213]" strokeweight=".5pt">
                  <v:stroke joinstyle="miter"/>
                </v:line>
                <v:line id="Straight Connector 19" o:spid="_x0000_s1071" style="position:absolute;visibility:visible;mso-wrap-style:square" from="13924,8189" to="29002,8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Wy2MEAAADbAAAADwAAAGRycy9kb3ducmV2LnhtbERP32vCMBB+H/g/hBN8m6mCY61GEUEQ&#10;9zDWTfDxaM6m2FzSJmr33y+Dwd7u4/t5q81gW3GnPjSOFcymGQjiyumGawVfn/vnVxAhImtsHZOC&#10;bwqwWY+eVlho9+APupexFimEQ4EKTIy+kDJUhiyGqfPEibu43mJMsK+l7vGRwm0r51n2Ii02nBoM&#10;etoZqq7lzSrojlX5tqhnJ3/wO/PeYd6d81ypyXjYLkFEGuK/+M990Gl+Dr+/p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NbLYwQAAANsAAAAPAAAAAAAAAAAAAAAA&#10;AKECAABkcnMvZG93bnJldi54bWxQSwUGAAAAAAQABAD5AAAAjwMAAAAA&#10;" strokecolor="black [3213]" strokeweight=".5pt">
                  <v:stroke joinstyle="miter"/>
                </v:line>
                <v:line id="Straight Connector 20" o:spid="_x0000_s1072" style="position:absolute;visibility:visible;mso-wrap-style:square" from="1907,10497" to="28931,10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PR+MEAAADbAAAADwAAAGRycy9kb3ducmV2LnhtbERPz2vCMBS+D/wfwhN2m6nChq1GEUGQ&#10;7TDWTfD4aJ5NsXlJm6j1vzeHgceP7/dyPdhWXKkPjWMF00kGgrhyuuFawd/v7m0OIkRkja1jUnCn&#10;AOvV6GWJhXY3/qFrGWuRQjgUqMDE6AspQ2XIYpg4T5y4k+stxgT7WuoebynctnKWZR/SYsOpwaCn&#10;raHqXF6sgu6zKr/e6+nB7/3WfHeYd8c8V+p1PGwWICIN8Sn+d++1gllan76kHy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Y9H4wQAAANsAAAAPAAAAAAAAAAAAAAAA&#10;AKECAABkcnMvZG93bnJldi54bWxQSwUGAAAAAAQABAD5AAAAjwMAAAAA&#10;" strokecolor="black [3213]" strokeweight=".5pt">
                  <v:stroke joinstyle="miter"/>
                </v:line>
                <v:shape id="Text Box 21" o:spid="_x0000_s1073" type="#_x0000_t202" style="position:absolute;left:28931;top:2590;width:3620;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Mo/sUA&#10;AADbAAAADwAAAGRycy9kb3ducmV2LnhtbESPQWvCQBSE70L/w/IKXkrdqNiW6CpSahVvNVrx9sg+&#10;k2D2bchuk/jvXaHgcZiZb5jZojOlaKh2hWUFw0EEgji1uuBMwT5ZvX6AcB5ZY2mZFFzJwWL+1Jth&#10;rG3LP9TsfCYChF2MCnLvq1hKl+Zk0A1sRRy8s60N+iDrTOoa2wA3pRxF0Zs0WHBYyLGiz5zSy+7P&#10;KDi9ZMet674P7Xgyrr7WTfL+qxOl+s/dcgrCU+cf4f/2RisYDeH+Jfw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wyj+xQAAANsAAAAPAAAAAAAAAAAAAAAAAJgCAABkcnMv&#10;ZG93bnJldi54bWxQSwUGAAAAAAQABAD1AAAAigMAAAAA&#10;" fillcolor="white [3201]" stroked="f" strokeweight=".5pt">
                  <v:textbox>
                    <w:txbxContent>
                      <w:p w:rsidR="00B21F44" w:rsidRDefault="00B21F44" w:rsidP="00B21F44">
                        <w:r>
                          <w:t>L1</w:t>
                        </w:r>
                      </w:p>
                    </w:txbxContent>
                  </v:textbox>
                </v:shape>
                <v:shape id="Text Box 1523" o:spid="_x0000_s1074" type="#_x0000_t202" style="position:absolute;left:29105;top:4848;width:3619;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2icUA&#10;AADbAAAADwAAAGRycy9kb3ducmV2LnhtbESPQWvCQBSE70L/w/IKXqRujNhK6ioiWqW3mtrS2yP7&#10;moRm34bsNon/3hUEj8PMfMMsVr2pREuNKy0rmIwjEMSZ1SXnCj7T3dMchPPIGivLpOBMDlbLh8EC&#10;E207/qD26HMRIOwSVFB4XydSuqwgg25sa+Lg/drGoA+yyaVusAtwU8k4ip6lwZLDQoE1bQrK/o7/&#10;RsHPKP9+d/3bqZvOpvV236YvXzpVavjYr19BeOr9PXxrH7SCOIbrl/AD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baJxQAAANsAAAAPAAAAAAAAAAAAAAAAAJgCAABkcnMv&#10;ZG93bnJldi54bWxQSwUGAAAAAAQABAD1AAAAigM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L2</w:t>
                        </w:r>
                      </w:p>
                    </w:txbxContent>
                  </v:textbox>
                </v:shape>
                <v:shape id="Text Box 1523" o:spid="_x0000_s1075" type="#_x0000_t202" style="position:absolute;left:29105;top:7049;width:36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0TEsUA&#10;AADbAAAADwAAAGRycy9kb3ducmV2LnhtbESPT2vCQBTE74LfYXlCL6KbGtpKdJVS+ke8abTF2yP7&#10;TILZtyG7TdJv7xYEj8PM/IZZrntTiZYaV1pW8DiNQBBnVpecKzikH5M5COeRNVaWScEfOVivhoMl&#10;Jtp2vKN273MRIOwSVFB4XydSuqwgg25qa+LgnW1j0AfZ5FI32AW4qeQsip6lwZLDQoE1vRWUXfa/&#10;RsFpnP9sXf957OKnuH7/atOXb50q9TDqXxcgPPX+Hr61N1rBLIb/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RMSxQAAANsAAAAPAAAAAAAAAAAAAAAAAJgCAABkcnMv&#10;ZG93bnJldi54bWxQSwUGAAAAAAQABAD1AAAAigM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L3</w:t>
                        </w:r>
                      </w:p>
                    </w:txbxContent>
                  </v:textbox>
                </v:shape>
                <v:shape id="Text Box 1523" o:spid="_x0000_s1076" type="#_x0000_t202" style="position:absolute;left:28987;top:9317;width:4677;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N</w:t>
                        </w:r>
                      </w:p>
                    </w:txbxContent>
                  </v:textbox>
                </v:shape>
                <v:roundrect id="Rounded Rectangle 25" o:spid="_x0000_s1077" style="position:absolute;left:16997;top:14191;width:5554;height:28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1/sIA&#10;AADbAAAADwAAAGRycy9kb3ducmV2LnhtbESPQWvCQBSE7wX/w/IEb83GgEVSVykFrRCEGgWvr9ln&#10;Etx9G7Jbjf/eLRQ8DjPzDbNYDdaIK/W+daxgmqQgiCunW64VHA/r1zkIH5A1Gsek4E4eVsvRywJz&#10;7W68p2sZahEh7HNU0ITQ5VL6qiGLPnEdcfTOrrcYouxrqXu8Rbg1MkvTN2mx5bjQYEefDVWX8tcq&#10;CP4HMdsVZlNu5mlRmPrrZL+VmoyHj3cQgYbwDP+3t1pBNoO/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DX+wgAAANsAAAAPAAAAAAAAAAAAAAAAAJgCAABkcnMvZG93&#10;bnJldi54bWxQSwUGAAAAAAQABAD1AAAAhwMAAAAA&#10;" fillcolor="white [3201]" strokecolor="black [3213]" strokeweight="1pt">
                  <v:stroke joinstyle="miter"/>
                  <v:textbox>
                    <w:txbxContent>
                      <w:p w:rsidR="00B21F44" w:rsidRDefault="00B21F44" w:rsidP="00B21F44">
                        <w:pPr>
                          <w:jc w:val="center"/>
                        </w:pPr>
                        <w:r>
                          <w:t>Load</w:t>
                        </w:r>
                      </w:p>
                    </w:txbxContent>
                  </v:textbox>
                </v:roundrect>
                <v:line id="Straight Connector 26" o:spid="_x0000_s1078" style="position:absolute;visibility:visible;mso-wrap-style:square" from="17895,3908" to="17895,14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bsF8QAAADbAAAADwAAAGRycy9kb3ducmV2LnhtbESPQWsCMRSE74X+h/AKvdWsQqW7GkUE&#10;QdqDuG2hx8fmuVncvGQ3Udd/bwShx2FmvmHmy8G24kx9aBwrGI8yEMSV0w3XCn6+N28fIEJE1tg6&#10;JgVXCrBcPD/NsdDuwns6l7EWCcKhQAUmRl9IGSpDFsPIeeLkHVxvMSbZ11L3eElw28pJlk2lxYbT&#10;gkFPa0PVsTxZBd1nVX691+Nfv/Vrs+sw7/7yXKnXl2E1AxFpiP/hR3urFUymcP+Sf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uwXxAAAANsAAAAPAAAAAAAAAAAA&#10;AAAAAKECAABkcnMvZG93bnJldi54bWxQSwUGAAAAAAQABAD5AAAAkgMAAAAA&#10;" strokecolor="black [3213]" strokeweight=".5pt">
                  <v:stroke joinstyle="miter"/>
                </v:line>
                <v:line id="Straight Connector 27" o:spid="_x0000_s1079" style="position:absolute;visibility:visible;mso-wrap-style:square" from="19231,6074" to="19231,14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pJjMQAAADbAAAADwAAAGRycy9kb3ducmV2LnhtbESPQWsCMRSE7wX/Q3iCt5pV0Lpbo4hQ&#10;kHoo3Vro8bF53SxuXrKbVLf/vhGEHoeZ+YZZbwfbigv1oXGsYDbNQBBXTjdcKzh9vDyuQISIrLF1&#10;TAp+KcB2M3pYY6Hdld/pUsZaJAiHAhWYGH0hZagMWQxT54mT9+16izHJvpa6x2uC21bOs2wpLTac&#10;Fgx62huqzuWPVdC9VuVxUc8+/cHvzVuHefeV50pNxsPuGUSkIf6H7+2DVjB/gtuX9AP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ikmMxAAAANsAAAAPAAAAAAAAAAAA&#10;AAAAAKECAABkcnMvZG93bnJldi54bWxQSwUGAAAAAAQABAD5AAAAkgMAAAAA&#10;" strokecolor="black [3213]" strokeweight=".5pt">
                  <v:stroke joinstyle="miter"/>
                </v:line>
                <v:line id="Straight Connector 28" o:spid="_x0000_s1080" style="position:absolute;visibility:visible;mso-wrap-style:square" from="20657,8154" to="20657,14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Xd/sEAAADbAAAADwAAAGRycy9kb3ducmV2LnhtbERPz2vCMBS+D/wfwhN2m6nChq1GEUGQ&#10;7TDWTfD4aJ5NsXlJm6j1vzeHgceP7/dyPdhWXKkPjWMF00kGgrhyuuFawd/v7m0OIkRkja1jUnCn&#10;AOvV6GWJhXY3/qFrGWuRQjgUqMDE6AspQ2XIYpg4T5y4k+stxgT7WuoebynctnKWZR/SYsOpwaCn&#10;raHqXF6sgu6zKr/e6+nB7/3WfHeYd8c8V+p1PGwWICIN8Sn+d++1glkam76kHy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Fd3+wQAAANsAAAAPAAAAAAAAAAAAAAAA&#10;AKECAABkcnMvZG93bnJldi54bWxQSwUGAAAAAAQABAD5AAAAjwMAAAAA&#10;" strokecolor="black [3213]" strokeweight=".5pt">
                  <v:stroke joinstyle="miter"/>
                </v:line>
                <v:oval id="Oval 29" o:spid="_x0000_s1081" style="position:absolute;left:17662;top:3702;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f0sUA&#10;AADbAAAADwAAAGRycy9kb3ducmV2LnhtbESPS2vDMBCE74X+B7GF3hq5Jk83SgiBQAu55HFIbou1&#10;sdxaK2PJsZtfHxUKOQ4z8w0zX/a2EldqfOlYwfsgAUGcO11yoeB42LxNQfiArLFyTAp+ycNy8fw0&#10;x0y7jnd03YdCRAj7DBWYEOpMSp8bsugHriaO3sU1FkOUTSF1g12E20qmSTKWFkuOCwZrWhvKf/at&#10;VXCzw+3uy4+Tzff5NCq7SWvSdavU60u/+gARqA+P8H/7UytIZ/D3Jf4A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t/SxQAAANsAAAAPAAAAAAAAAAAAAAAAAJgCAABkcnMv&#10;ZG93bnJldi54bWxQSwUGAAAAAAQABAD1AAAAigMAAAAA&#10;" fillcolor="black [3200]" strokecolor="black [1600]" strokeweight="1pt">
                  <v:stroke joinstyle="miter"/>
                </v:oval>
                <v:oval id="Oval 30" o:spid="_x0000_s1082" style="position:absolute;left:19026;top:5834;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HgksIA&#10;AADbAAAADwAAAGRycy9kb3ducmV2LnhtbERPz2vCMBS+C/4P4Qm7aapuOqppEUHYYBd1h3l7NG9N&#10;tXkpTWq7/fXLYeDx4/u9zQdbizu1vnKsYD5LQBAXTldcKvg8H6avIHxA1lg7JgU/5CHPxqMtptr1&#10;fKT7KZQihrBPUYEJoUml9IUhi37mGuLIfbvWYoiwLaVusY/htpaLJFlJixXHBoMN7Q0Vt1NnFfza&#10;54/ju18lh+vl66Xq151Z7DulnibDbgMi0BAe4n/3m1awjOvjl/gD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oeCSwgAAANsAAAAPAAAAAAAAAAAAAAAAAJgCAABkcnMvZG93&#10;bnJldi54bWxQSwUGAAAAAAQABAD1AAAAhwMAAAAA&#10;" fillcolor="black [3200]" strokecolor="black [1600]" strokeweight="1pt">
                  <v:stroke joinstyle="miter"/>
                </v:oval>
                <v:oval id="Oval 31" o:spid="_x0000_s1083" style="position:absolute;left:20425;top:7965;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1FCcUA&#10;AADbAAAADwAAAGRycy9kb3ducmV2LnhtbESPQWvCQBSE7wX/w/KE3upG21qJriKCYMGL2kN7e2Sf&#10;2Wj2bchuTPTXu0LB4zAz3zCzRWdLcaHaF44VDAcJCOLM6YJzBT+H9dsEhA/IGkvHpOBKHhbz3ssM&#10;U+1a3tFlH3IRIexTVGBCqFIpfWbIoh+4ijh6R1dbDFHWudQ1thFuSzlKkrG0WHBcMFjRylB23jdW&#10;wc1+bHfffpysT3+/n0X71ZjRqlHqtd8tpyACdeEZ/m9vtIL3I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UUJxQAAANsAAAAPAAAAAAAAAAAAAAAAAJgCAABkcnMv&#10;ZG93bnJldi54bWxQSwUGAAAAAAQABAD1AAAAigMAAAAA&#10;" fillcolor="black [3200]" strokecolor="black [1600]" strokeweight="1pt">
                  <v:stroke joinstyle="miter"/>
                </v:oval>
                <v:line id="Straight Connector 32" o:spid="_x0000_s1084" style="position:absolute;visibility:visible;mso-wrap-style:square" from="21816,12422" to="21818,14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R8ycQAAADbAAAADwAAAGRycy9kb3ducmV2LnhtbESPQWsCMRSE7wX/Q3iCt5pVsbhbo4hQ&#10;kHoo3Vro8bF53SxuXrKbVLf/vhGEHoeZ+YZZbwfbigv1oXGsYDbNQBBXTjdcKzh9vDyuQISIrLF1&#10;TAp+KcB2M3pYY6Hdld/pUsZaJAiHAhWYGH0hZagMWQxT54mT9+16izHJvpa6x2uC21bOs+xJWmw4&#10;LRj0tDdUncsfq6B7rcrjsp59+oPfm7cO8+4rz5WajIfdM4hIQ/wP39sHrWAxh9uX9AP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JHzJxAAAANsAAAAPAAAAAAAAAAAA&#10;AAAAAKECAABkcnMvZG93bnJldi54bWxQSwUGAAAAAAQABAD5AAAAkgMAAAAA&#10;" strokecolor="black [3213]" strokeweight=".5pt">
                  <v:stroke joinstyle="miter"/>
                </v:line>
                <v:oval id="Oval 33" o:spid="_x0000_s1085" style="position:absolute;left:21588;top:1217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5cYA&#10;AADbAAAADwAAAGRycy9kb3ducmV2LnhtbESPT2vCQBTE74V+h+UVvNWNf2olZiMiCBV6UXtob4/s&#10;MxvNvg3ZjUn76buFgsdhZn7DZOvB1uJGra8cK5iMExDEhdMVlwo+TrvnJQgfkDXWjknBN3lY548P&#10;Gaba9Xyg2zGUIkLYp6jAhNCkUvrCkEU/dg1x9M6utRiibEupW+wj3NZymiQLabHiuGCwoa2h4nrs&#10;rIIfO38/7P0i2V2+Pl+q/rUz022n1Ohp2KxABBrCPfzfftMKZjP4+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N+5cYAAADbAAAADwAAAAAAAAAAAAAAAACYAgAAZHJz&#10;L2Rvd25yZXYueG1sUEsFBgAAAAAEAAQA9QAAAIsDAAAAAA==&#10;" fillcolor="black [3200]" strokecolor="black [1600]" strokeweight="1pt">
                  <v:stroke joinstyle="miter"/>
                </v:oval>
                <v:shape id="Text Box 1523" o:spid="_x0000_s1086" type="#_x0000_t202" style="position:absolute;left:29025;top:11150;width:4674;height:2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u8YA&#10;AADbAAAADwAAAGRycy9kb3ducmV2LnhtbESPQWvCQBSE7wX/w/IKXopu2lQtqauUYlW8adTS2yP7&#10;mgSzb0N2m8R/7xYKPQ4z8w0zX/amEi01rrSs4HEcgSDOrC45V3BMP0YvIJxH1lhZJgVXcrBcDO7m&#10;mGjb8Z7ag89FgLBLUEHhfZ1I6bKCDLqxrYmD920bgz7IJpe6wS7ATSWfomgqDZYcFgqs6b2g7HL4&#10;MQq+HvLPnevXpy6exPVq06azs06VGt73b68gPPX+P/zX3moF8TP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du8YAAADbAAAADwAAAAAAAAAAAAAAAACYAgAAZHJz&#10;L2Rvd25yZXYueG1sUEsFBgAAAAAEAAQA9QAAAIsDA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PE</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5" o:spid="_x0000_s1087" type="#_x0000_t34" style="position:absolute;left:3816;top:10497;width:25030;height:192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wlXMEAAADbAAAADwAAAGRycy9kb3ducmV2LnhtbESPQavCMBCE74L/Iazwbpo+iyLVKA9B&#10;eBQvVsHr0qxNsdmUJmr990YQPA6z883OatPbRtyp87VjBb+TBARx6XTNlYLTcTdegPABWWPjmBQ8&#10;ycNmPRysMNPuwQe6F6ESEcI+QwUmhDaT0peGLPqJa4mjd3GdxRBlV0nd4SPCbSOnSTKXFmuODQZb&#10;2hoqr8XNxjfyfMu3uZ0V5XPf5Ok1vezNWamfUf+3BBGoD9/jT/pfK0hn8N4SASD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nCVcwQAAANsAAAAPAAAAAAAAAAAAAAAA&#10;AKECAABkcnMvZG93bnJldi54bWxQSwUGAAAAAAQABAD5AAAAjwMAAAAA&#10;" strokecolor="black [3213]" strokeweight=".5pt"/>
                <w10:anchorlock/>
              </v:group>
            </w:pict>
          </mc:Fallback>
        </mc:AlternateContent>
      </w:r>
    </w:p>
    <w:p w:rsidR="00B21F44" w:rsidRDefault="00B21F44" w:rsidP="003306A6">
      <w:pPr>
        <w:pStyle w:val="Caption"/>
        <w:spacing w:line="360" w:lineRule="auto"/>
      </w:pPr>
      <w:bookmarkStart w:id="239" w:name="_Toc419972182"/>
      <w:bookmarkStart w:id="240" w:name="_Toc455075504"/>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2</w:t>
        </w:r>
      </w:fldSimple>
      <w:r>
        <w:t>. TN-CS System</w:t>
      </w:r>
      <w:bookmarkEnd w:id="239"/>
      <w:bookmarkEnd w:id="240"/>
    </w:p>
    <w:p w:rsidR="00B21F44" w:rsidRDefault="00B21F44" w:rsidP="003306A6">
      <w:pPr>
        <w:spacing w:after="0" w:line="360" w:lineRule="auto"/>
      </w:pPr>
      <w:r>
        <w:t xml:space="preserve">In a TN-S system, a separate neutral line and protective earth are channeled all the way from the transformer to the consumables. The problems caused by interruption of PEN conductor in TN-C and TN-CS systems do not occur in TN-S systems. Therefore, TN-S is safer than other TN systems. This </w:t>
      </w:r>
      <w:r>
        <w:rPr>
          <w:noProof/>
        </w:rPr>
        <w:t>method</w:t>
      </w:r>
      <w:r>
        <w:t xml:space="preserve"> </w:t>
      </w:r>
      <w:r w:rsidRPr="0090177F">
        <w:rPr>
          <w:noProof/>
        </w:rPr>
        <w:t>is predominantly used</w:t>
      </w:r>
      <w:r>
        <w:t xml:space="preserve"> </w:t>
      </w:r>
      <w:r w:rsidRPr="00A27272">
        <w:rPr>
          <w:noProof/>
        </w:rPr>
        <w:t xml:space="preserve">in </w:t>
      </w:r>
      <w:r>
        <w:rPr>
          <w:noProof/>
        </w:rPr>
        <w:t>the major</w:t>
      </w:r>
      <w:r w:rsidRPr="00A27272">
        <w:rPr>
          <w:noProof/>
        </w:rPr>
        <w:t xml:space="preserve"> industrial systems</w:t>
      </w:r>
      <w:r>
        <w:t xml:space="preserve"> that are equipped with their transformer and </w:t>
      </w:r>
      <w:r w:rsidRPr="0090177F">
        <w:rPr>
          <w:noProof/>
        </w:rPr>
        <w:t>are typically supplied</w:t>
      </w:r>
      <w:r>
        <w:t xml:space="preserve"> with medium voltage. </w:t>
      </w:r>
    </w:p>
    <w:p w:rsidR="00B21F44" w:rsidRDefault="00B21F44" w:rsidP="003306A6">
      <w:pPr>
        <w:spacing w:after="0" w:line="360" w:lineRule="auto"/>
        <w:jc w:val="center"/>
      </w:pPr>
      <w:r>
        <w:rPr>
          <w:noProof/>
        </w:rPr>
        <w:lastRenderedPageBreak/>
        <mc:AlternateContent>
          <mc:Choice Requires="wpc">
            <w:drawing>
              <wp:inline distT="0" distB="0" distL="0" distR="0" wp14:anchorId="26D2F1F2" wp14:editId="0598A3A4">
                <wp:extent cx="3491230" cy="1896117"/>
                <wp:effectExtent l="0" t="0" r="0" b="0"/>
                <wp:docPr id="2098" name="Canvas 20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0" name="Rectangle 240"/>
                        <wps:cNvSpPr/>
                        <wps:spPr>
                          <a:xfrm>
                            <a:off x="544742" y="293436"/>
                            <a:ext cx="84772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544733" y="512282"/>
                            <a:ext cx="847090"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544724" y="731418"/>
                            <a:ext cx="84645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Text Box 243"/>
                        <wps:cNvSpPr txBox="1"/>
                        <wps:spPr>
                          <a:xfrm>
                            <a:off x="517984" y="10586"/>
                            <a:ext cx="930256" cy="248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r>
                                <w:t>Transformer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Straight Connector 244"/>
                        <wps:cNvCnPr/>
                        <wps:spPr>
                          <a:xfrm>
                            <a:off x="52848" y="1467708"/>
                            <a:ext cx="295999" cy="0"/>
                          </a:xfrm>
                          <a:prstGeom prst="line">
                            <a:avLst/>
                          </a:prstGeom>
                          <a:ln w="6350"/>
                        </wps:spPr>
                        <wps:style>
                          <a:lnRef idx="3">
                            <a:schemeClr val="dk1"/>
                          </a:lnRef>
                          <a:fillRef idx="0">
                            <a:schemeClr val="dk1"/>
                          </a:fillRef>
                          <a:effectRef idx="2">
                            <a:schemeClr val="dk1"/>
                          </a:effectRef>
                          <a:fontRef idx="minor">
                            <a:schemeClr val="tx1"/>
                          </a:fontRef>
                        </wps:style>
                        <wps:bodyPr/>
                      </wps:wsp>
                      <wps:wsp>
                        <wps:cNvPr id="245" name="Straight Connector 245"/>
                        <wps:cNvCnPr/>
                        <wps:spPr>
                          <a:xfrm>
                            <a:off x="92338" y="1512295"/>
                            <a:ext cx="215450" cy="0"/>
                          </a:xfrm>
                          <a:prstGeom prst="line">
                            <a:avLst/>
                          </a:prstGeom>
                          <a:ln w="6350"/>
                        </wps:spPr>
                        <wps:style>
                          <a:lnRef idx="3">
                            <a:schemeClr val="dk1"/>
                          </a:lnRef>
                          <a:fillRef idx="0">
                            <a:schemeClr val="dk1"/>
                          </a:fillRef>
                          <a:effectRef idx="2">
                            <a:schemeClr val="dk1"/>
                          </a:effectRef>
                          <a:fontRef idx="minor">
                            <a:schemeClr val="tx1"/>
                          </a:fontRef>
                        </wps:style>
                        <wps:bodyPr/>
                      </wps:wsp>
                      <wps:wsp>
                        <wps:cNvPr id="246" name="Straight Connector 246"/>
                        <wps:cNvCnPr/>
                        <wps:spPr>
                          <a:xfrm>
                            <a:off x="137398" y="1560479"/>
                            <a:ext cx="119126" cy="0"/>
                          </a:xfrm>
                          <a:prstGeom prst="line">
                            <a:avLst/>
                          </a:prstGeom>
                          <a:ln w="6350"/>
                        </wps:spPr>
                        <wps:style>
                          <a:lnRef idx="3">
                            <a:schemeClr val="dk1"/>
                          </a:lnRef>
                          <a:fillRef idx="0">
                            <a:schemeClr val="dk1"/>
                          </a:fillRef>
                          <a:effectRef idx="2">
                            <a:schemeClr val="dk1"/>
                          </a:effectRef>
                          <a:fontRef idx="minor">
                            <a:schemeClr val="tx1"/>
                          </a:fontRef>
                        </wps:style>
                        <wps:bodyPr/>
                      </wps:wsp>
                      <wps:wsp>
                        <wps:cNvPr id="247" name="Text Box 1509"/>
                        <wps:cNvSpPr txBox="1"/>
                        <wps:spPr>
                          <a:xfrm>
                            <a:off x="28" y="1597496"/>
                            <a:ext cx="406372"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Elbow Connector 248"/>
                        <wps:cNvCnPr/>
                        <wps:spPr>
                          <a:xfrm rot="10800000" flipV="1">
                            <a:off x="190771" y="390902"/>
                            <a:ext cx="353855" cy="1079022"/>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9" name="Elbow Connector 249"/>
                        <wps:cNvCnPr>
                          <a:stCxn id="241" idx="1"/>
                        </wps:cNvCnPr>
                        <wps:spPr>
                          <a:xfrm rot="10800000" flipV="1">
                            <a:off x="190772" y="607532"/>
                            <a:ext cx="353876" cy="860176"/>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0" name="Elbow Connector 250"/>
                        <wps:cNvCnPr/>
                        <wps:spPr>
                          <a:xfrm rot="5400000" flipH="1" flipV="1">
                            <a:off x="49098" y="957215"/>
                            <a:ext cx="640984" cy="357607"/>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a:stCxn id="240" idx="3"/>
                        </wps:cNvCnPr>
                        <wps:spPr>
                          <a:xfrm flipV="1">
                            <a:off x="1392467" y="388618"/>
                            <a:ext cx="1507808" cy="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a:stCxn id="241" idx="3"/>
                        </wps:cNvCnPr>
                        <wps:spPr>
                          <a:xfrm flipV="1">
                            <a:off x="1391823" y="607479"/>
                            <a:ext cx="1501339"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48" name="Straight Connector 2048"/>
                        <wps:cNvCnPr/>
                        <wps:spPr>
                          <a:xfrm>
                            <a:off x="1392467" y="818960"/>
                            <a:ext cx="150780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49" name="Straight Connector 2049"/>
                        <wps:cNvCnPr/>
                        <wps:spPr>
                          <a:xfrm>
                            <a:off x="190770" y="1044478"/>
                            <a:ext cx="270239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0" name="Text Box 2050"/>
                        <wps:cNvSpPr txBox="1"/>
                        <wps:spPr>
                          <a:xfrm>
                            <a:off x="2893162" y="259046"/>
                            <a:ext cx="361950" cy="241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r>
                                <w:t>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1" name="Text Box 1523"/>
                        <wps:cNvSpPr txBox="1"/>
                        <wps:spPr>
                          <a:xfrm>
                            <a:off x="2910500" y="484800"/>
                            <a:ext cx="361950"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L2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2" name="Text Box 1523"/>
                        <wps:cNvSpPr txBox="1"/>
                        <wps:spPr>
                          <a:xfrm>
                            <a:off x="2910500" y="704929"/>
                            <a:ext cx="361950"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L3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3" name="Text Box 1523"/>
                        <wps:cNvSpPr txBox="1"/>
                        <wps:spPr>
                          <a:xfrm>
                            <a:off x="2898742" y="919692"/>
                            <a:ext cx="467700" cy="2400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4" name="Rounded Rectangle 2054"/>
                        <wps:cNvSpPr/>
                        <wps:spPr>
                          <a:xfrm>
                            <a:off x="1699774" y="1419161"/>
                            <a:ext cx="555372" cy="286222"/>
                          </a:xfrm>
                          <a:prstGeom prst="round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rsidR="00B21F44" w:rsidRDefault="00B21F44" w:rsidP="00B21F44">
                              <w:pPr>
                                <w:jc w:val="center"/>
                              </w:pPr>
                              <w: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5" name="Straight Connector 2055"/>
                        <wps:cNvCnPr/>
                        <wps:spPr>
                          <a:xfrm>
                            <a:off x="1789532" y="390868"/>
                            <a:ext cx="0" cy="10281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6" name="Straight Connector 2056"/>
                        <wps:cNvCnPr/>
                        <wps:spPr>
                          <a:xfrm>
                            <a:off x="1923136" y="607479"/>
                            <a:ext cx="0" cy="8115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7" name="Straight Connector 2057"/>
                        <wps:cNvCnPr/>
                        <wps:spPr>
                          <a:xfrm>
                            <a:off x="2065795" y="815428"/>
                            <a:ext cx="0" cy="6034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8" name="Oval 2058"/>
                        <wps:cNvSpPr/>
                        <wps:spPr>
                          <a:xfrm>
                            <a:off x="1766251" y="370248"/>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9" name="Oval 2059"/>
                        <wps:cNvSpPr/>
                        <wps:spPr>
                          <a:xfrm>
                            <a:off x="1902661" y="58342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 name="Oval 2060"/>
                        <wps:cNvSpPr/>
                        <wps:spPr>
                          <a:xfrm>
                            <a:off x="2042515" y="796593"/>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1" name="Straight Connector 2061"/>
                        <wps:cNvCnPr>
                          <a:stCxn id="2062" idx="4"/>
                        </wps:cNvCnPr>
                        <wps:spPr>
                          <a:xfrm>
                            <a:off x="2181660" y="1299351"/>
                            <a:ext cx="225" cy="1265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2" name="Oval 2062"/>
                        <wps:cNvSpPr/>
                        <wps:spPr>
                          <a:xfrm>
                            <a:off x="2158800" y="1253637"/>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4" name="Text Box 1523"/>
                        <wps:cNvSpPr txBox="1"/>
                        <wps:spPr>
                          <a:xfrm>
                            <a:off x="2919401" y="1152078"/>
                            <a:ext cx="467360" cy="2539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line="360" w:lineRule="auto"/>
                                <w:jc w:val="both"/>
                              </w:pPr>
                              <w:r>
                                <w:rPr>
                                  <w:rFonts w:eastAsia="Calibri"/>
                                  <w:sz w:val="22"/>
                                  <w:szCs w:val="22"/>
                                </w:rPr>
                                <w:t>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9" name="Straight Connector 2099"/>
                        <wps:cNvCnPr>
                          <a:stCxn id="2064" idx="1"/>
                        </wps:cNvCnPr>
                        <wps:spPr>
                          <a:xfrm flipH="1" flipV="1">
                            <a:off x="185124" y="1279032"/>
                            <a:ext cx="2734277" cy="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DAE28DC" id="Canvas 2098" o:spid="_x0000_s1088" editas="canvas" style="width:274.9pt;height:149.3pt;mso-position-horizontal-relative:char;mso-position-vertical-relative:line" coordsize="34912,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">
                <v:shape id="_x0000_s1089" type="#_x0000_t75" style="position:absolute;width:34912;height:18961;visibility:visible;mso-wrap-style:square">
                  <v:fill o:detectmouseclick="t"/>
                  <v:path o:connecttype="none"/>
                </v:shape>
                <v:rect id="Rectangle 240" o:spid="_x0000_s1090" style="position:absolute;left:5447;top:2934;width:8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Pj8MA&#10;AADcAAAADwAAAGRycy9kb3ducmV2LnhtbERPzWrCQBC+F3yHZYReim4qpUh0FZVKPKQHow8wZsck&#10;mJ0Nu2tMffruodDjx/e/XA+mFT0531hW8D5NQBCXVjdcKTif9pM5CB+QNbaWScEPeVivRi9LTLV9&#10;8JH6IlQihrBPUUEdQpdK6cuaDPqp7Ygjd7XOYIjQVVI7fMRw08pZknxKgw3Hhho72tVU3oq7UfDs&#10;L+cs2+T49l3scpf57VdeDUq9jofNAkSgIfyL/9wHrWD2Ee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BPj8MAAADcAAAADwAAAAAAAAAAAAAAAACYAgAAZHJzL2Rv&#10;d25yZXYueG1sUEsFBgAAAAAEAAQA9QAAAIgDAAAAAA==&#10;" fillcolor="black [3200]" strokecolor="black [1600]" strokeweight="1pt"/>
                <v:rect id="Rectangle 241" o:spid="_x0000_s1091" style="position:absolute;left:5447;top:5122;width:847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qFMYA&#10;AADcAAAADwAAAGRycy9kb3ducmV2LnhtbESPQWvCQBSE7wX/w/IEL6VuFCmSuopKJR7Sg9Ef8Jp9&#10;TYLZt2F3G9P+elco9DjMzDfMajOYVvTkfGNZwWyagCAurW64UnA5H16WIHxA1thaJgU/5GGzHj2t&#10;MNX2xifqi1CJCGGfooI6hC6V0pc1GfRT2xFH78s6gyFKV0nt8BbhppXzJHmVBhuOCzV2tK+pvBbf&#10;RsFv/3nJsm2Ozx/FPneZ373n1aDUZDxs30AEGsJ/+K991Armixk8zsQj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zqFMYAAADcAAAADwAAAAAAAAAAAAAAAACYAgAAZHJz&#10;L2Rvd25yZXYueG1sUEsFBgAAAAAEAAQA9QAAAIsDAAAAAA==&#10;" fillcolor="black [3200]" strokecolor="black [1600]" strokeweight="1pt"/>
                <v:rect id="Rectangle 242" o:spid="_x0000_s1092" style="position:absolute;left:5447;top:7314;width:846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50Y8YA&#10;AADcAAAADwAAAGRycy9kb3ducmV2LnhtbESPQWvCQBSE74X+h+UVvJS6MUiR1FVUKvEQD6b+gNfs&#10;axKafRt2tzHtr3cFocdhZr5hluvRdGIg51vLCmbTBARxZXXLtYLzx/5lAcIHZI2dZVLwSx7Wq8eH&#10;JWbaXvhEQxlqESHsM1TQhNBnUvqqIYN+anvi6H1ZZzBE6WqpHV4i3HQyTZJXabDluNBgT7uGqu/y&#10;xyj4Gz7Peb4p8PlY7gqX++17UY9KTZ7GzRuIQGP4D9/bB60gna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50Y8YAAADcAAAADwAAAAAAAAAAAAAAAACYAgAAZHJz&#10;L2Rvd25yZXYueG1sUEsFBgAAAAAEAAQA9QAAAIsDAAAAAA==&#10;" fillcolor="black [3200]" strokecolor="black [1600]" strokeweight="1pt"/>
                <v:shape id="Text Box 243" o:spid="_x0000_s1093" type="#_x0000_t202" style="position:absolute;left:5179;top:105;width:9303;height:2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B21F44" w:rsidRDefault="00B21F44" w:rsidP="00B21F44">
                        <w:r>
                          <w:t>Transformer</w:t>
                        </w:r>
                      </w:p>
                    </w:txbxContent>
                  </v:textbox>
                </v:shape>
                <v:line id="Straight Connector 244" o:spid="_x0000_s1094" style="position:absolute;visibility:visible;mso-wrap-style:square" from="528,14677" to="3488,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PmV8UAAADcAAAADwAAAGRycy9kb3ducmV2LnhtbESPQWvCQBSE74L/YXlCL6KbqhRNXaVI&#10;C4KibVx6fmSfSTD7NmS3Gv99tyD0OMzMN8xy3dlaXKn1lWMFz+MEBHHuTMWFAn36GM1B+IBssHZM&#10;Cu7kYb3q95aYGnfjL7pmoRARwj5FBWUITSqlz0uy6MeuIY7e2bUWQ5RtIU2Ltwi3tZwkyYu0WHFc&#10;KLGhTUn5JfuxCnZ68T2cHuda21N2wE9dvR/3G6WeBt3bK4hAXfgPP9pbo2Aym8H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PmV8UAAADcAAAADwAAAAAAAAAA&#10;AAAAAAChAgAAZHJzL2Rvd25yZXYueG1sUEsFBgAAAAAEAAQA+QAAAJMDAAAAAA==&#10;" strokecolor="black [3200]" strokeweight=".5pt">
                  <v:stroke joinstyle="miter"/>
                </v:line>
                <v:line id="Straight Connector 245" o:spid="_x0000_s1095" style="position:absolute;visibility:visible;mso-wrap-style:square" from="923,15122" to="3077,15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9DzMYAAADcAAAADwAAAGRycy9kb3ducmV2LnhtbESPQWvCQBSE7wX/w/KEXopualvR6CpF&#10;WhCUqnHx/Mg+k9Ds25Ddavz3bqHQ4zAz3zDzZWdrcaHWV44VPA8TEMS5MxUXCvTxczAB4QOywdox&#10;KbiRh+Wi9zDH1LgrH+iShUJECPsUFZQhNKmUPi/Joh+6hjh6Z9daDFG2hTQtXiPc1nKUJGNpseK4&#10;UGJDq5Ly7+zHKtjo6enpZTfR2h6zL9zr6mO3XSn12O/eZyACdeE//NdeGwWj1zf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Q8zGAAAA3AAAAA8AAAAAAAAA&#10;AAAAAAAAoQIAAGRycy9kb3ducmV2LnhtbFBLBQYAAAAABAAEAPkAAACUAwAAAAA=&#10;" strokecolor="black [3200]" strokeweight=".5pt">
                  <v:stroke joinstyle="miter"/>
                </v:line>
                <v:line id="Straight Connector 246" o:spid="_x0000_s1096" style="position:absolute;visibility:visible;mso-wrap-style:square" from="1373,15604" to="2565,15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3du8UAAADcAAAADwAAAGRycy9kb3ducmV2LnhtbESPQWvCQBSE74X+h+UVeil1oxbR1FVE&#10;FASL2rh4fmRfk2D2bchuNf57t1DwOMzMN8x03tlaXKj1lWMF/V4Cgjh3puJCgT6u38cgfEA2WDsm&#10;BTfyMJ89P00xNe7K33TJQiEihH2KCsoQmlRKn5dk0fdcQxy9H9daDFG2hTQtXiPc1nKQJCNpseK4&#10;UGJDy5Lyc/ZrFWz15PQ23I+1tsdshwddrfZfS6VeX7rFJ4hAXXiE/9sbo2DwMYK/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S3du8UAAADcAAAADwAAAAAAAAAA&#10;AAAAAAChAgAAZHJzL2Rvd25yZXYueG1sUEsFBgAAAAAEAAQA+QAAAJMDAAAAAA==&#10;" strokecolor="black [3200]" strokeweight=".5pt">
                  <v:stroke joinstyle="miter"/>
                </v:line>
                <v:shape id="Text Box 1509" o:spid="_x0000_s1097" type="#_x0000_t202" style="position:absolute;top:15974;width:4064;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Z/NsYA&#10;AADcAAAADwAAAGRycy9kb3ducmV2LnhtbESPQWvCQBSE7wX/w/KEXqRu1FpL6ioirZbeNFrx9si+&#10;JsHs25DdJvHfuwWhx2FmvmHmy86UoqHaFZYVjIYRCOLU6oIzBYfk4+kVhPPIGkvLpOBKDpaL3sMc&#10;Y21b3lGz95kIEHYxKsi9r2IpXZqTQTe0FXHwfmxt0AdZZ1LX2Aa4KeU4il6kwYLDQo4VrXNKL/tf&#10;o+A8yE5frtsc28l0Ur1vm2T2rROlHvvd6g2Ep87/h+/tT61g/DyDvzPh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Z/NsYAAADcAAAADwAAAAAAAAAAAAAAAACYAgAAZHJz&#10;L2Rvd25yZXYueG1sUEsFBgAAAAAEAAQA9QAAAIsDA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PE</w:t>
                        </w:r>
                      </w:p>
                    </w:txbxContent>
                  </v:textbox>
                </v:shape>
                <v:shape id="Elbow Connector 248" o:spid="_x0000_s1098" type="#_x0000_t33" style="position:absolute;left:1907;top:3909;width:3539;height:1079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YVUsMAAADcAAAADwAAAGRycy9kb3ducmV2LnhtbERPTYvCMBC9C/6HMAteRFOrK6VrFFlY&#10;8aKg68G9Dc1sW2wmtYla/fXmIHh8vO/ZojWVuFLjSssKRsMIBHFmdcm5gsPvzyAB4TyyxsoyKbiT&#10;g8W825lhqu2Nd3Td+1yEEHYpKii8r1MpXVaQQTe0NXHg/m1j0AfY5FI3eAvhppJxFE2lwZJDQ4E1&#10;fReUnfYXo+C06W8fqzxJzuVx3I938q9e0adSvY92+QXCU+vf4pd7rRXEk7A2nAlHQM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3mFVLDAAAA3AAAAA8AAAAAAAAAAAAA&#10;AAAAoQIAAGRycy9kb3ducmV2LnhtbFBLBQYAAAAABAAEAPkAAACRAwAAAAA=&#10;" strokecolor="black [3213]" strokeweight=".5pt"/>
                <v:shape id="Elbow Connector 249" o:spid="_x0000_s1099" type="#_x0000_t33" style="position:absolute;left:1907;top:6075;width:3539;height:860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qwyccAAADcAAAADwAAAGRycy9kb3ducmV2LnhtbESPT2vCQBTE7wW/w/IEL6Ib0yoxukoR&#10;Kr1U8M9Bb4/sMwlm36bZrab99K5Q8DjMzG+Y+bI1lbhS40rLCkbDCARxZnXJuYLD/mOQgHAeWWNl&#10;mRT8koPlovMyx1TbG2/puvO5CBB2KSoovK9TKV1WkEE3tDVx8M62MeiDbHKpG7wFuKlkHEUTabDk&#10;sFBgTauCssvuxyi4fPU3f+s8Sb7L42s/3spTvaaxUr1u+z4D4an1z/B/+1MriN+m8DgTjoB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qrDJxwAAANwAAAAPAAAAAAAA&#10;AAAAAAAAAKECAABkcnMvZG93bnJldi54bWxQSwUGAAAAAAQABAD5AAAAlQMAAAAA&#10;" strokecolor="black [3213]" strokeweight=".5pt"/>
                <v:shape id="Elbow Connector 250" o:spid="_x0000_s1100" type="#_x0000_t33" style="position:absolute;left:490;top:9572;width:6410;height:357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l4SMEAAADcAAAADwAAAGRycy9kb3ducmV2LnhtbERPzWrCQBC+C32HZQpepG4UFEmzSrFU&#10;4qVQ9QGm2Uk2mJ0N2VHTt+8eCj1+fP/FbvSdutMQ28AGFvMMFHEVbMuNgcv542UDKgqyxS4wGfih&#10;CLvt06TA3IYHf9H9JI1KIRxzNOBE+lzrWDnyGOehJ05cHQaPkuDQaDvgI4X7Ti+zbK09tpwaHPa0&#10;d1RdTzdvQOrQlYur7PW3O8425eE2e28/jZk+j2+voIRG+Rf/uUtrYLlK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WXhIwQAAANwAAAAPAAAAAAAAAAAAAAAA&#10;AKECAABkcnMvZG93bnJldi54bWxQSwUGAAAAAAQABAD5AAAAjwMAAAAA&#10;" strokecolor="black [3213]" strokeweight=".5pt"/>
                <v:line id="Straight Connector 251" o:spid="_x0000_s1101" style="position:absolute;flip:y;visibility:visible;mso-wrap-style:square" from="13924,3886" to="29002,3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QDQcQAAADcAAAADwAAAGRycy9kb3ducmV2LnhtbESPT2sCMRTE7wW/Q3iCt5pVUMpqFFnw&#10;z6GXWhGPj81zdzV5WZKoaz99IxR6HGbmN8x82Vkj7uRD41jBaJiBIC6dbrhScPhev3+ACBFZo3FM&#10;Cp4UYLnovc0x1+7BX3Tfx0okCIccFdQxtrmUoazJYhi6ljh5Z+ctxiR9JbXHR4JbI8dZNpUWG04L&#10;NbZU1FRe9zeroDDHU7fdeI7Hy8/59knr4mKMUoN+t5qBiNTF//Bfe6cVjCcje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lANBxAAAANwAAAAPAAAAAAAAAAAA&#10;AAAAAKECAABkcnMvZG93bnJldi54bWxQSwUGAAAAAAQABAD5AAAAkgMAAAAA&#10;" strokecolor="black [3213]" strokeweight=".5pt">
                  <v:stroke joinstyle="miter"/>
                </v:line>
                <v:line id="Straight Connector 254" o:spid="_x0000_s1102" style="position:absolute;flip:y;visibility:visible;mso-wrap-style:square" from="13918,6074" to="28931,6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g2cQAAADcAAAADwAAAGRycy9kb3ducmV2LnhtbESPQWsCMRSE74L/ITzBW80qbZHVKLKg&#10;9dBLVcTjY/PcXU1eliTqtr++KRQ8DjPzDTNfdtaIO/nQOFYwHmUgiEunG64UHPbrlymIEJE1Gsek&#10;4JsCLBf93hxz7R78RfddrESCcMhRQR1jm0sZyposhpFriZN3dt5iTNJXUnt8JLg1cpJl79Jiw2mh&#10;xpaKmsrr7mYVFOZ46j42nuPx8nO+fdK6uBij1HDQrWYgInXxGf5vb7WCydsr/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6DZxAAAANwAAAAPAAAAAAAAAAAA&#10;AAAAAKECAABkcnMvZG93bnJldi54bWxQSwUGAAAAAAQABAD5AAAAkgMAAAAA&#10;" strokecolor="black [3213]" strokeweight=".5pt">
                  <v:stroke joinstyle="miter"/>
                </v:line>
                <v:line id="Straight Connector 2048" o:spid="_x0000_s1103" style="position:absolute;visibility:visible;mso-wrap-style:square" from="13924,8189" to="29002,8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1k3cMAAADdAAAADwAAAGRycy9kb3ducmV2LnhtbERPz2vCMBS+D/wfwhO8zVTRYTujiDCQ&#10;eRirDnZ8NG9NsXlJm0y7/345CB4/vt/r7WBbcaU+NI4VzKYZCOLK6YZrBefT2/MKRIjIGlvHpOCP&#10;Amw3o6c1Ftrd+JOuZaxFCuFQoAIToy+kDJUhi2HqPHHiflxvMSbY11L3eEvhtpXzLHuRFhtODQY9&#10;7Q1Vl/LXKujeq/K4rGdf/uD35qPDvPvOc6Um42H3CiLSEB/iu/ugFcyzRZqb3qQn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9ZN3DAAAA3QAAAA8AAAAAAAAAAAAA&#10;AAAAoQIAAGRycy9kb3ducmV2LnhtbFBLBQYAAAAABAAEAPkAAACRAwAAAAA=&#10;" strokecolor="black [3213]" strokeweight=".5pt">
                  <v:stroke joinstyle="miter"/>
                </v:line>
                <v:line id="Straight Connector 2049" o:spid="_x0000_s1104" style="position:absolute;visibility:visible;mso-wrap-style:square" from="1907,10444" to="28931,10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HBRsYAAADdAAAADwAAAGRycy9kb3ducmV2LnhtbESPQWsCMRSE74L/IbyCN80qtnRXo4hQ&#10;kPZQulbw+Ng8N0s3L9lNqtt/3xQKHoeZ+YZZbwfbiiv1oXGsYD7LQBBXTjdcK/g8vkyfQYSIrLF1&#10;TAp+KMB2Mx6tsdDuxh90LWMtEoRDgQpMjL6QMlSGLIaZ88TJu7jeYkyyr6Xu8ZbgtpWLLHuSFhtO&#10;CwY97Q1VX+W3VdC9VuXbYz0/+YPfm/cO8+6c50pNHobdCkSkId7D/+2DVrDIljn8vUlP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xwUbGAAAA3QAAAA8AAAAAAAAA&#10;AAAAAAAAoQIAAGRycy9kb3ducmV2LnhtbFBLBQYAAAAABAAEAPkAAACUAwAAAAA=&#10;" strokecolor="black [3213]" strokeweight=".5pt">
                  <v:stroke joinstyle="miter"/>
                </v:line>
                <v:shape id="Text Box 2050" o:spid="_x0000_s1105" type="#_x0000_t202" style="position:absolute;left:28931;top:2590;width:3620;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5sMUA&#10;AADdAAAADwAAAGRycy9kb3ducmV2LnhtbERPy2rCQBTdC/7DcAvdFJ1U8UGaiZTSanGn0ZbuLpnb&#10;JJi5EzJjEv++syi4PJx3shlMLTpqXWVZwfM0AkGcW11xoeCUfUzWIJxH1lhbJgU3crBJx6MEY217&#10;PlB39IUIIexiVFB638RSurwkg25qG+LA/drWoA+wLaRusQ/hppazKFpKgxWHhhIbeispvxyvRsHP&#10;U/G9d8P23M8X8+Z912WrL50p9fgwvL6A8DT4u/jf/akVzKJF2B/ehCc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fmwxQAAAN0AAAAPAAAAAAAAAAAAAAAAAJgCAABkcnMv&#10;ZG93bnJldi54bWxQSwUGAAAAAAQABAD1AAAAigMAAAAA&#10;" fillcolor="white [3201]" stroked="f" strokeweight=".5pt">
                  <v:textbox>
                    <w:txbxContent>
                      <w:p w:rsidR="00B21F44" w:rsidRDefault="00B21F44" w:rsidP="00B21F44">
                        <w:r>
                          <w:t>L1</w:t>
                        </w:r>
                      </w:p>
                    </w:txbxContent>
                  </v:textbox>
                </v:shape>
                <v:shape id="Text Box 1523" o:spid="_x0000_s1106" type="#_x0000_t202" style="position:absolute;left:29105;top:4848;width:3619;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cK8cA&#10;AADdAAAADwAAAGRycy9kb3ducmV2LnhtbESPW2vCQBSE3wv+h+UIfZG6UfFC6ioiveGbSVX6dsge&#10;k2D2bMhuk/TfdwtCH4eZ+YZZb3tTiZYaV1pWMBlHIIgzq0vOFXymr08rEM4ja6wsk4IfcrDdDB7W&#10;GGvb8ZHaxOciQNjFqKDwvo6ldFlBBt3Y1sTBu9rGoA+yyaVusAtwU8lpFC2kwZLDQoE17QvKbsm3&#10;UfA1yi8H17+dutl8Vr+8t+nyrFOlHof97hmEp97/h+/tD61gGs0n8PcmP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FXCvHAAAA3QAAAA8AAAAAAAAAAAAAAAAAmAIAAGRy&#10;cy9kb3ducmV2LnhtbFBLBQYAAAAABAAEAPUAAACMAw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L2</w:t>
                        </w:r>
                      </w:p>
                    </w:txbxContent>
                  </v:textbox>
                </v:shape>
                <v:shape id="Text Box 1523" o:spid="_x0000_s1107" type="#_x0000_t202" style="position:absolute;left:29105;top:7049;width:36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CXMcA&#10;AADdAAAADwAAAGRycy9kb3ducmV2LnhtbESPT2vCQBTE7wW/w/KEXopuGrFKdJVSalu81fgHb4/s&#10;MwnNvg3ZNYnf3i0Uehxm5jfMct2bSrTUuNKygudxBII4s7rkXME+3YzmIJxH1lhZJgU3crBeDR6W&#10;mGjb8Te1O5+LAGGXoILC+zqR0mUFGXRjWxMH72Ibgz7IJpe6wS7ATSXjKHqRBksOCwXW9FZQ9rO7&#10;GgXnp/y0df3HoZtMJ/X7Z5vOjjpV6nHYvy5AeOr9f/iv/aUVxNE0ht834QnI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XwlzHAAAA3QAAAA8AAAAAAAAAAAAAAAAAmAIAAGRy&#10;cy9kb3ducmV2LnhtbFBLBQYAAAAABAAEAPUAAACMAw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L3</w:t>
                        </w:r>
                      </w:p>
                    </w:txbxContent>
                  </v:textbox>
                </v:shape>
                <v:shape id="Text Box 1523" o:spid="_x0000_s1108" type="#_x0000_t202" style="position:absolute;left:28987;top:9196;width:4677;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nx8cA&#10;AADdAAAADwAAAGRycy9kb3ducmV2LnhtbESPW2vCQBSE3wv9D8sp+FLqRoO2pK4i4g3fNL3Qt0P2&#10;NAlmz4bsmsR/7wqFPg4z8w0zW/SmEi01rrSsYDSMQBBnVpecK/hINy9vIJxH1lhZJgVXcrCYPz7M&#10;MNG24yO1J5+LAGGXoILC+zqR0mUFGXRDWxMH79c2Bn2QTS51g12Am0qOo2gqDZYcFgqsaVVQdj5d&#10;jIKf5/z74PrtZxdP4nq9a9PXL50qNXjql+8gPPX+P/zX3msF42gSw/1Ne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bZ8fHAAAA3QAAAA8AAAAAAAAAAAAAAAAAmAIAAGRy&#10;cy9kb3ducmV2LnhtbFBLBQYAAAAABAAEAPUAAACMAw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N</w:t>
                        </w:r>
                      </w:p>
                    </w:txbxContent>
                  </v:textbox>
                </v:shape>
                <v:roundrect id="Rounded Rectangle 2054" o:spid="_x0000_s1109" style="position:absolute;left:16997;top:14191;width:5554;height:28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x3sUA&#10;AADdAAAADwAAAGRycy9kb3ducmV2LnhtbESPUWvCMBSF3wf7D+EKe5uJZQ6pRpGBblAGWxV8vTbX&#10;tpjclCZq/ffLYLDHwznnO5zFanBWXKkPrWcNk7ECQVx503KtYb/bPM9AhIhs0HomDXcKsFo+Piww&#10;N/7G33QtYy0ShEOOGpoYu1zKUDXkMIx9R5y8k+8dxiT7WpoebwnurMyUepUOW04LDXb01lB1Li9O&#10;QwxHxOyzsNtyO1NFYev3g/vS+mk0rOcgIg3xP/zX/jAaMjV9gd836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3LHexQAAAN0AAAAPAAAAAAAAAAAAAAAAAJgCAABkcnMv&#10;ZG93bnJldi54bWxQSwUGAAAAAAQABAD1AAAAigMAAAAA&#10;" fillcolor="white [3201]" strokecolor="black [3213]" strokeweight="1pt">
                  <v:stroke joinstyle="miter"/>
                  <v:textbox>
                    <w:txbxContent>
                      <w:p w:rsidR="00B21F44" w:rsidRDefault="00B21F44" w:rsidP="00B21F44">
                        <w:pPr>
                          <w:jc w:val="center"/>
                        </w:pPr>
                        <w:r>
                          <w:t>Load</w:t>
                        </w:r>
                      </w:p>
                    </w:txbxContent>
                  </v:textbox>
                </v:roundrect>
                <v:line id="Straight Connector 2055" o:spid="_x0000_s1110" style="position:absolute;visibility:visible;mso-wrap-style:square" from="17895,3908" to="17895,14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dnsYAAADdAAAADwAAAGRycy9kb3ducmV2LnhtbESPQWvCQBSE74X+h+UVeqsbhUgTXUWE&#10;grSH0qjg8ZF9ZoPZt5vsVtN/3xUKPQ4z8w2zXI+2E1caQutYwXSSgSCunW65UXDYv728gggRWWPn&#10;mBT8UID16vFhiaV2N/6iaxUbkSAcSlRgYvSllKE2ZDFMnCdO3tkNFmOSQyP1gLcEt52cZdlcWmw5&#10;LRj0tDVUX6pvq6B/r6uPvJke/c5vzWePRX8qCqWen8bNAkSkMf6H/9o7rWCW5Tnc36Qn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lXZ7GAAAA3QAAAA8AAAAAAAAA&#10;AAAAAAAAoQIAAGRycy9kb3ducmV2LnhtbFBLBQYAAAAABAAEAPkAAACUAwAAAAA=&#10;" strokecolor="black [3213]" strokeweight=".5pt">
                  <v:stroke joinstyle="miter"/>
                </v:line>
                <v:line id="Straight Connector 2056" o:spid="_x0000_s1111" style="position:absolute;visibility:visible;mso-wrap-style:square" from="19231,6074" to="19231,14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D6cYAAADdAAAADwAAAGRycy9kb3ducmV2LnhtbESPQWsCMRSE74X+h/AK3mpWQelujVKE&#10;gtSDuLbQ42Pz3CxuXrKbVNd/bwShx2FmvmEWq8G24kx9aBwrmIwzEMSV0w3XCr4Pn69vIEJE1tg6&#10;JgVXCrBaPj8tsNDuwns6l7EWCcKhQAUmRl9IGSpDFsPYeeLkHV1vMSbZ11L3eElw28ppls2lxYbT&#10;gkFPa0PVqfyzCrqvqtzO6smP3/i12XWYd795rtToZfh4BxFpiP/hR3ujFUyz2Rzub9IT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3w+nGAAAA3QAAAA8AAAAAAAAA&#10;AAAAAAAAoQIAAGRycy9kb3ducmV2LnhtbFBLBQYAAAAABAAEAPkAAACUAwAAAAA=&#10;" strokecolor="black [3213]" strokeweight=".5pt">
                  <v:stroke joinstyle="miter"/>
                </v:line>
                <v:line id="Straight Connector 2057" o:spid="_x0000_s1112" style="position:absolute;visibility:visible;mso-wrap-style:square" from="20657,8154" to="20657,14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tmcsYAAADdAAAADwAAAGRycy9kb3ducmV2LnhtbESPQWsCMRSE74X+h/AK3mpWQdtdjVKE&#10;gtRD6VbB42Pz3CxuXrKbqNt/3xQKHoeZ+YZZrgfbiiv1oXGsYDLOQBBXTjdcK9h/vz+/gggRWWPr&#10;mBT8UID16vFhiYV2N/6iaxlrkSAcClRgYvSFlKEyZDGMnSdO3sn1FmOSfS11j7cEt62cZtlcWmw4&#10;LRj0tDFUncuLVdB9VOVuVk8Ofus35rPDvDvmuVKjp+FtASLSEO/h//ZWK5hmsxf4e5Oe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7ZnLGAAAA3QAAAA8AAAAAAAAA&#10;AAAAAAAAoQIAAGRycy9kb3ducmV2LnhtbFBLBQYAAAAABAAEAPkAAACUAwAAAAA=&#10;" strokecolor="black [3213]" strokeweight=".5pt">
                  <v:stroke joinstyle="miter"/>
                </v:line>
                <v:oval id="Oval 2058" o:spid="_x0000_s1113" style="position:absolute;left:17662;top:3702;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rBcQA&#10;AADdAAAADwAAAGRycy9kb3ducmV2LnhtbERPu2rDMBTdC/kHcQPdaikmSYsbJYRAIIUseQztdrFu&#10;LbfWlbHk2O3XR0Oh4+G8V5vRNeJGXag9a5hlCgRx6U3NlYbrZf/0AiJEZIONZ9LwQwE268nDCgvj&#10;Bz7R7RwrkUI4FKjBxtgWUobSksOQ+ZY4cZ++cxgT7CppOhxSuGtkrtRSOqw5NVhsaWep/D73TsOv&#10;mx9Pb2Gp9l8f74t6eO5tvuu1fpyO21cQkcb4L/5zH4yGXC3S3PQmPQ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SKwXEAAAA3QAAAA8AAAAAAAAAAAAAAAAAmAIAAGRycy9k&#10;b3ducmV2LnhtbFBLBQYAAAAABAAEAPUAAACJAwAAAAA=&#10;" fillcolor="black [3200]" strokecolor="black [1600]" strokeweight="1pt">
                  <v:stroke joinstyle="miter"/>
                </v:oval>
                <v:oval id="Oval 2059" o:spid="_x0000_s1114" style="position:absolute;left:19026;top:5834;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6OnscA&#10;AADdAAAADwAAAGRycy9kb3ducmV2LnhtbESPQWsCMRSE74X+h/AKvdWkS7W6GqUIgoVetD3o7bF5&#10;blY3L8sm66799U2h0OMwM98wi9XganGlNlSeNTyPFAjiwpuKSw1fn5unKYgQkQ3WnknDjQKslvd3&#10;C8yN73lH130sRYJwyFGDjbHJpQyFJYdh5Bvi5J186zAm2ZbStNgnuKtlptREOqw4LVhsaG2puOw7&#10;p+HbvXzs3sNEbc7Hw7jqXzubrTutHx+GtzmISEP8D/+1t0ZDpsYz+H2Tn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jp7HAAAA3QAAAA8AAAAAAAAAAAAAAAAAmAIAAGRy&#10;cy9kb3ducmV2LnhtbFBLBQYAAAAABAAEAPUAAACMAwAAAAA=&#10;" fillcolor="black [3200]" strokecolor="black [1600]" strokeweight="1pt">
                  <v:stroke joinstyle="miter"/>
                </v:oval>
                <v:oval id="Oval 2060" o:spid="_x0000_s1115" style="position:absolute;left:20425;top:7965;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tvsQA&#10;AADdAAAADwAAAGRycy9kb3ducmV2LnhtbERPu2rDMBTdC/kHcQPZGqkmdYITJZRAoIEueQztdrFu&#10;LbfWlbHk2OnXV0Oh4+G8N7vRNeJGXag9a3iaKxDEpTc1Vxqul8PjCkSIyAYbz6ThTgF228nDBgvj&#10;Bz7R7RwrkUI4FKjBxtgWUobSksMw9y1x4j595zAm2FXSdDikcNfITKlcOqw5NVhsaW+p/D73TsOP&#10;W7ydjiFXh6+P9+d6WPY22/daz6bjyxpEpDH+i//cr0ZDpvK0P71JT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I7b7EAAAA3QAAAA8AAAAAAAAAAAAAAAAAmAIAAGRycy9k&#10;b3ducmV2LnhtbFBLBQYAAAAABAAEAPUAAACJAwAAAAA=&#10;" fillcolor="black [3200]" strokecolor="black [1600]" strokeweight="1pt">
                  <v:stroke joinstyle="miter"/>
                </v:oval>
                <v:line id="Straight Connector 2061" o:spid="_x0000_s1116" style="position:absolute;visibility:visible;mso-wrap-style:square" from="21816,12993" to="21818,14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RIMYAAADdAAAADwAAAGRycy9kb3ducmV2LnhtbESPQWvCQBSE70L/w/IKvekmQqWJriJC&#10;QdqDNK3g8ZF9ZoPZt5vsVtN/3xUKPQ4z8w2z2oy2E1caQutYQT7LQBDXTrfcKPj6fJ2+gAgRWWPn&#10;mBT8UIDN+mGywlK7G3/QtYqNSBAOJSowMfpSylAbshhmzhMn7+wGizHJoZF6wFuC207Os2whLbac&#10;Fgx62hmqL9W3VdC/1dX7c5Mf/d7vzKHHoj8VhVJPj+N2CSLSGP/Df+29VjDPFjnc36Qn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3ykSDGAAAA3QAAAA8AAAAAAAAA&#10;AAAAAAAAoQIAAGRycy9kb3ducmV2LnhtbFBLBQYAAAAABAAEAPkAAACUAwAAAAA=&#10;" strokecolor="black [3213]" strokeweight=".5pt">
                  <v:stroke joinstyle="miter"/>
                </v:line>
                <v:oval id="Oval 2062" o:spid="_x0000_s1117" style="position:absolute;left:21588;top:12536;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bWUscA&#10;AADdAAAADwAAAGRycy9kb3ducmV2LnhtbESPT0vDQBTE74LfYXmCN7NrsFHSbosUCgq99M9Bb4/s&#10;azaafRuymyb66bsFweMwM79hFqvJteJMfWg8a3jMFAjiypuGaw3Hw+bhBUSIyAZbz6ThhwKslrc3&#10;CyyNH3lH532sRYJwKFGDjbErpQyVJYch8x1x8k6+dxiT7GtpehwT3LUyV6qQDhtOCxY7WluqvveD&#10;0/Drnra791Cozdfnx6wZnwebrwet7++m1zmISFP8D/+134yGXBU5XN+k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W1lLHAAAA3QAAAA8AAAAAAAAAAAAAAAAAmAIAAGRy&#10;cy9kb3ducmV2LnhtbFBLBQYAAAAABAAEAPUAAACMAwAAAAA=&#10;" fillcolor="black [3200]" strokecolor="black [1600]" strokeweight="1pt">
                  <v:stroke joinstyle="miter"/>
                </v:oval>
                <v:shape id="Text Box 1523" o:spid="_x0000_s1118" type="#_x0000_t202" style="position:absolute;left:29194;top:11520;width:467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41DscA&#10;AADdAAAADwAAAGRycy9kb3ducmV2LnhtbESPQWvCQBSE74X+h+UJXopu1FZL6ioiVktvGrX09sg+&#10;k9Ds25Bdk/jvu0Khx2FmvmHmy86UoqHaFZYVjIYRCOLU6oIzBcfkffAKwnlkjaVlUnAjB8vF48Mc&#10;Y21b3lNz8JkIEHYxKsi9r2IpXZqTQTe0FXHwLrY26IOsM6lrbAPclHIcRVNpsOCwkGNF65zSn8PV&#10;KPh+yr4+Xbc9tZOXSbXZNcnsrBOl+r1u9QbCU+f/w3/tD61gHE2f4f4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eNQ7HAAAA3QAAAA8AAAAAAAAAAAAAAAAAmAIAAGRy&#10;cy9kb3ducmV2LnhtbFBLBQYAAAAABAAEAPUAAACMAwAAAAA=&#10;" fillcolor="white [3201]" stroked="f" strokeweight=".5pt">
                  <v:textbox>
                    <w:txbxContent>
                      <w:p w:rsidR="00B21F44" w:rsidRDefault="00B21F44" w:rsidP="00B21F44">
                        <w:pPr>
                          <w:pStyle w:val="NormalWeb"/>
                          <w:spacing w:before="0" w:beforeAutospacing="0" w:after="160" w:afterAutospacing="0" w:line="360" w:lineRule="auto"/>
                          <w:jc w:val="both"/>
                        </w:pPr>
                        <w:r>
                          <w:rPr>
                            <w:rFonts w:eastAsia="Calibri"/>
                            <w:sz w:val="22"/>
                            <w:szCs w:val="22"/>
                          </w:rPr>
                          <w:t>PE</w:t>
                        </w:r>
                      </w:p>
                    </w:txbxContent>
                  </v:textbox>
                </v:shape>
                <v:line id="Straight Connector 2099" o:spid="_x0000_s1119" style="position:absolute;flip:x y;visibility:visible;mso-wrap-style:square" from="1851,12790" to="29194,1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6vAsUAAADdAAAADwAAAGRycy9kb3ducmV2LnhtbESPQWvCQBSE7wX/w/KE3uomQUSjq4hQ&#10;UPFi7KW3R/aZBLNv1+zWpP/eLRQ8DjPzDbPaDKYVD+p8Y1lBOklAEJdWN1wp+Lp8fsxB+ICssbVM&#10;Cn7Jw2Y9elthrm3PZ3oUoRIRwj5HBXUILpfSlzUZ9BPriKN3tZ3BEGVXSd1hH+GmlVmSzKTBhuNC&#10;jY52NZW34scokO7oTvNT8X05mPR+HLJ936dTpd7Hw3YJItAQXuH/9l4ryJLFAv7exCcg1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6vAsUAAADdAAAADwAAAAAAAAAA&#10;AAAAAAChAgAAZHJzL2Rvd25yZXYueG1sUEsFBgAAAAAEAAQA+QAAAJMDAAAAAA==&#10;" strokecolor="black [3213]" strokeweight=".5pt">
                  <v:stroke joinstyle="miter"/>
                </v:line>
                <w10:anchorlock/>
              </v:group>
            </w:pict>
          </mc:Fallback>
        </mc:AlternateContent>
      </w:r>
    </w:p>
    <w:p w:rsidR="00B21F44" w:rsidRDefault="00B21F44" w:rsidP="003306A6">
      <w:pPr>
        <w:pStyle w:val="Caption"/>
        <w:spacing w:line="360" w:lineRule="auto"/>
      </w:pPr>
      <w:bookmarkStart w:id="241" w:name="_Toc419972183"/>
      <w:bookmarkStart w:id="242" w:name="_Toc455075505"/>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3</w:t>
        </w:r>
      </w:fldSimple>
      <w:r>
        <w:t>. TN-S System</w:t>
      </w:r>
      <w:bookmarkEnd w:id="241"/>
      <w:bookmarkEnd w:id="242"/>
    </w:p>
    <w:p w:rsidR="00B21F44" w:rsidRDefault="00B21F44" w:rsidP="003306A6">
      <w:pPr>
        <w:spacing w:line="360" w:lineRule="auto"/>
      </w:pPr>
      <w:r>
        <w:t xml:space="preserve">Periodic over-voltages between phases (L1, L2, and L3) and the housing of the servo-amplifier </w:t>
      </w:r>
      <w:r w:rsidRPr="0007195F">
        <w:rPr>
          <w:noProof/>
        </w:rPr>
        <w:t xml:space="preserve">must not exceed 1000V crest </w:t>
      </w:r>
      <w:r w:rsidRPr="0007195F">
        <w:rPr>
          <w:noProof/>
        </w:rPr>
        <w:fldChar w:fldCharType="begin" w:fldLock="1"/>
      </w:r>
      <w:r w:rsidR="00EB1A03">
        <w:rPr>
          <w:noProof/>
        </w:rPr>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"mendeley" : { "formattedCitation" : "[9]", "plainTextFormattedCitation" : "[9]", "previouslyFormattedCitation" : "[9]" }, "properties" : { "noteIndex" : 0 }, "schema" : "https://github.com/citation-style-language/schema/raw/master/csl-citation.json" }</w:instrText>
      </w:r>
      <w:r w:rsidRPr="0007195F">
        <w:rPr>
          <w:noProof/>
        </w:rPr>
        <w:fldChar w:fldCharType="separate"/>
      </w:r>
      <w:r w:rsidR="003306A6" w:rsidRPr="003306A6">
        <w:rPr>
          <w:noProof/>
        </w:rPr>
        <w:t>[9]</w:t>
      </w:r>
      <w:r w:rsidRPr="0007195F">
        <w:rPr>
          <w:noProof/>
        </w:rPr>
        <w:fldChar w:fldCharType="end"/>
      </w:r>
      <w:r w:rsidRPr="0007195F">
        <w:rPr>
          <w:noProof/>
        </w:rPr>
        <w:t xml:space="preserve">. </w:t>
      </w:r>
      <w:r>
        <w:rPr>
          <w:noProof/>
        </w:rPr>
        <w:t>By IEC 61800, voltage spikes less than 50μs</w:t>
      </w:r>
      <w:r w:rsidRPr="0007195F">
        <w:rPr>
          <w:noProof/>
        </w:rPr>
        <w:t xml:space="preserve"> between phases must not exceed 1000V. M</w:t>
      </w:r>
      <w:r>
        <w:rPr>
          <w:noProof/>
        </w:rPr>
        <w:t>oreover, v</w:t>
      </w:r>
      <w:r w:rsidRPr="0007195F">
        <w:rPr>
          <w:noProof/>
        </w:rPr>
        <w:t>oltage spikes</w:t>
      </w:r>
      <w:r>
        <w:rPr>
          <w:noProof/>
        </w:rPr>
        <w:t xml:space="preserve"> less than 50μs</w:t>
      </w:r>
      <w:r w:rsidRPr="0007195F">
        <w:rPr>
          <w:noProof/>
        </w:rPr>
        <w:t xml:space="preserve"> between a phase and the h</w:t>
      </w:r>
      <w:r>
        <w:rPr>
          <w:noProof/>
        </w:rPr>
        <w:t>ousing must not exceed 2000</w:t>
      </w:r>
      <w:r w:rsidRPr="0007195F">
        <w:rPr>
          <w:noProof/>
        </w:rPr>
        <w:t>V</w:t>
      </w:r>
      <w:r>
        <w:rPr>
          <w:noProof/>
        </w:rPr>
        <w:t xml:space="preserve"> </w:t>
      </w:r>
      <w:r>
        <w:rPr>
          <w:noProof/>
        </w:rPr>
        <w:fldChar w:fldCharType="begin" w:fldLock="1"/>
      </w:r>
      <w:r w:rsidR="00EB1A03">
        <w:rPr>
          <w:noProof/>
        </w:rPr>
        <w:instrText>ADDIN CSL_CITATION { "citationItems" : [ { "id" : "ITEM-1", "itemData" : { "author" : [ { "dropping-particle" : "", "family" : "International Electrotechnical Commission", "given" : "", "non-dropping-particle" : "", "parse-names" : false, "suffix" : "" } ], "id" : "ITEM-1", "issued" : { "date-parts" : [ [ "2015" ] ] }, "title" : "IEC 61800", "type" : "report" }, "uris" : [ "http://www.mendeley.com/documents/?uuid=cb6f0175-7bc4-4444-a34d-f208d7c3d487" ] } ], "mendeley" : { "formattedCitation" : "[18]", "plainTextFormattedCitation" : "[18]", "previouslyFormattedCitation" : "[18]" }, "properties" : { "noteIndex" : 0 }, "schema" : "https://github.com/citation-style-language/schema/raw/master/csl-citation.json" }</w:instrText>
      </w:r>
      <w:r>
        <w:rPr>
          <w:noProof/>
        </w:rPr>
        <w:fldChar w:fldCharType="separate"/>
      </w:r>
      <w:r w:rsidR="003306A6" w:rsidRPr="003306A6">
        <w:rPr>
          <w:noProof/>
        </w:rPr>
        <w:t>[18]</w:t>
      </w:r>
      <w:r>
        <w:rPr>
          <w:noProof/>
        </w:rPr>
        <w:fldChar w:fldCharType="end"/>
      </w:r>
      <w:r w:rsidRPr="0007195F">
        <w:rPr>
          <w:noProof/>
        </w:rPr>
        <w:t>. In</w:t>
      </w:r>
      <w:r>
        <w:rPr>
          <w:noProof/>
        </w:rPr>
        <w:t xml:space="preserve"> the</w:t>
      </w:r>
      <w:r w:rsidRPr="0007195F">
        <w:rPr>
          <w:noProof/>
        </w:rPr>
        <w:t xml:space="preserve"> </w:t>
      </w:r>
      <w:r w:rsidRPr="00115E3F">
        <w:rPr>
          <w:noProof/>
        </w:rPr>
        <w:t>case</w:t>
      </w:r>
      <w:r w:rsidRPr="0007195F">
        <w:rPr>
          <w:noProof/>
        </w:rPr>
        <w:t xml:space="preserve"> of mains voltage asymmetry </w:t>
      </w:r>
      <w:r>
        <w:rPr>
          <w:noProof/>
        </w:rPr>
        <w:t xml:space="preserve">more than </w:t>
      </w:r>
      <w:r w:rsidRPr="0007195F">
        <w:rPr>
          <w:noProof/>
        </w:rPr>
        <w:t>3%</w:t>
      </w:r>
      <w:r>
        <w:rPr>
          <w:noProof/>
        </w:rPr>
        <w:t>,</w:t>
      </w:r>
      <w:r w:rsidRPr="0007195F">
        <w:rPr>
          <w:noProof/>
        </w:rPr>
        <w:t xml:space="preserve"> a mains choke</w:t>
      </w:r>
      <w:r>
        <w:t xml:space="preserve"> must be used. </w:t>
      </w:r>
      <w:r>
        <w:fldChar w:fldCharType="begin"/>
      </w:r>
      <w:r>
        <w:instrText xml:space="preserve"> REF _Ref451267427 \h </w:instrText>
      </w:r>
      <w:r w:rsidR="003306A6">
        <w:instrText xml:space="preserve"> \* MERGEFORMAT </w:instrText>
      </w:r>
      <w:r>
        <w:fldChar w:fldCharType="separate"/>
      </w:r>
      <w:r w:rsidR="000F559A">
        <w:t xml:space="preserve">Table </w:t>
      </w:r>
      <w:r w:rsidR="000F559A">
        <w:rPr>
          <w:noProof/>
          <w:cs/>
        </w:rPr>
        <w:t>‎</w:t>
      </w:r>
      <w:r w:rsidR="000F559A">
        <w:rPr>
          <w:noProof/>
        </w:rPr>
        <w:t>3</w:t>
      </w:r>
      <w:r w:rsidR="000F559A">
        <w:rPr>
          <w:noProof/>
        </w:rPr>
        <w:noBreakHyphen/>
        <w:t>1</w:t>
      </w:r>
      <w:r>
        <w:fldChar w:fldCharType="end"/>
      </w:r>
      <w:r>
        <w:t xml:space="preserve"> summarizes the power, voltage, and current requirements for the VT Roller Rig.</w:t>
      </w:r>
    </w:p>
    <w:p w:rsidR="00B21F44" w:rsidRDefault="00B21F44" w:rsidP="003306A6">
      <w:pPr>
        <w:pStyle w:val="Caption"/>
        <w:spacing w:after="0" w:line="360" w:lineRule="auto"/>
      </w:pPr>
      <w:bookmarkStart w:id="243" w:name="_Ref451267427"/>
      <w:bookmarkStart w:id="244" w:name="_Ref419154155"/>
      <w:bookmarkStart w:id="245" w:name="_Toc419972290"/>
      <w:bookmarkStart w:id="246" w:name="_Toc455075295"/>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3</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w:t>
      </w:r>
      <w:r w:rsidR="00C11708">
        <w:rPr>
          <w:noProof/>
        </w:rPr>
        <w:fldChar w:fldCharType="end"/>
      </w:r>
      <w:bookmarkEnd w:id="243"/>
      <w:r>
        <w:t>.</w:t>
      </w:r>
      <w:bookmarkEnd w:id="244"/>
      <w:r>
        <w:t xml:space="preserve"> Minimum estimated power, voltage, and load requirement of the VT Roller Rig</w:t>
      </w:r>
      <w:bookmarkEnd w:id="245"/>
      <w:bookmarkEnd w:id="246"/>
    </w:p>
    <w:tbl>
      <w:tblPr>
        <w:tblStyle w:val="TableGrid"/>
        <w:tblW w:w="0" w:type="auto"/>
        <w:jc w:val="center"/>
        <w:tblLook w:val="04A0" w:firstRow="1" w:lastRow="0" w:firstColumn="1" w:lastColumn="0" w:noHBand="0" w:noVBand="1"/>
      </w:tblPr>
      <w:tblGrid>
        <w:gridCol w:w="1182"/>
        <w:gridCol w:w="1457"/>
        <w:gridCol w:w="2096"/>
        <w:gridCol w:w="1740"/>
      </w:tblGrid>
      <w:tr w:rsidR="00B21F44" w:rsidTr="00A54DC8">
        <w:trPr>
          <w:jc w:val="center"/>
        </w:trPr>
        <w:tc>
          <w:tcPr>
            <w:tcW w:w="0" w:type="auto"/>
            <w:vAlign w:val="center"/>
          </w:tcPr>
          <w:p w:rsidR="00B21F44" w:rsidRDefault="00B21F44" w:rsidP="003306A6">
            <w:pPr>
              <w:spacing w:line="360" w:lineRule="auto"/>
              <w:jc w:val="center"/>
            </w:pPr>
            <w:r>
              <w:t>Equipment</w:t>
            </w:r>
          </w:p>
        </w:tc>
        <w:tc>
          <w:tcPr>
            <w:tcW w:w="0" w:type="auto"/>
            <w:vAlign w:val="center"/>
          </w:tcPr>
          <w:p w:rsidR="00B21F44" w:rsidRDefault="00B21F44" w:rsidP="003306A6">
            <w:pPr>
              <w:spacing w:line="360" w:lineRule="auto"/>
              <w:jc w:val="center"/>
            </w:pPr>
            <w:r>
              <w:t>Power (KVA)</w:t>
            </w:r>
          </w:p>
        </w:tc>
        <w:tc>
          <w:tcPr>
            <w:tcW w:w="0" w:type="auto"/>
            <w:vAlign w:val="center"/>
          </w:tcPr>
          <w:p w:rsidR="00B21F44" w:rsidRDefault="00B21F44" w:rsidP="003306A6">
            <w:pPr>
              <w:spacing w:line="360" w:lineRule="auto"/>
              <w:jc w:val="center"/>
            </w:pPr>
            <w:r>
              <w:t>Voltage (V)</w:t>
            </w:r>
          </w:p>
        </w:tc>
        <w:tc>
          <w:tcPr>
            <w:tcW w:w="1740" w:type="dxa"/>
            <w:vAlign w:val="center"/>
          </w:tcPr>
          <w:p w:rsidR="00B21F44" w:rsidRDefault="00B21F44" w:rsidP="003306A6">
            <w:pPr>
              <w:spacing w:line="360" w:lineRule="auto"/>
              <w:jc w:val="center"/>
            </w:pPr>
            <w:r>
              <w:t>Current (A)</w:t>
            </w:r>
          </w:p>
        </w:tc>
      </w:tr>
      <w:tr w:rsidR="00B21F44" w:rsidTr="00A54DC8">
        <w:trPr>
          <w:jc w:val="center"/>
        </w:trPr>
        <w:tc>
          <w:tcPr>
            <w:tcW w:w="0" w:type="auto"/>
            <w:vAlign w:val="center"/>
          </w:tcPr>
          <w:p w:rsidR="00B21F44" w:rsidRDefault="00B21F44" w:rsidP="003306A6">
            <w:pPr>
              <w:spacing w:line="360" w:lineRule="auto"/>
              <w:jc w:val="center"/>
            </w:pPr>
            <w:r>
              <w:t>ServoStar</w:t>
            </w:r>
          </w:p>
        </w:tc>
        <w:tc>
          <w:tcPr>
            <w:tcW w:w="0" w:type="auto"/>
            <w:vAlign w:val="center"/>
          </w:tcPr>
          <w:p w:rsidR="00B21F44" w:rsidRDefault="00B21F44" w:rsidP="003306A6">
            <w:pPr>
              <w:spacing w:line="360" w:lineRule="auto"/>
              <w:jc w:val="center"/>
            </w:pPr>
            <m:oMathPara>
              <m:oMath>
                <m:r>
                  <w:rPr>
                    <w:rFonts w:ascii="Cambria Math" w:hAnsi="Cambria Math"/>
                  </w:rPr>
                  <m:t>2×50</m:t>
                </m:r>
              </m:oMath>
            </m:oMathPara>
          </w:p>
        </w:tc>
        <w:tc>
          <w:tcPr>
            <w:tcW w:w="0" w:type="auto"/>
            <w:vAlign w:val="center"/>
          </w:tcPr>
          <w:p w:rsidR="00B21F44" w:rsidRPr="00D0473E" w:rsidRDefault="00B21F44" w:rsidP="003306A6">
            <w:pPr>
              <w:spacing w:line="360" w:lineRule="auto"/>
              <w:jc w:val="center"/>
              <w:rPr>
                <w:rFonts w:eastAsiaTheme="minorEastAsia"/>
              </w:rPr>
            </w:pPr>
            <m:oMathPara>
              <m:oMath>
                <m:r>
                  <w:rPr>
                    <w:rFonts w:ascii="Cambria Math" w:hAnsi="Cambria Math"/>
                  </w:rPr>
                  <m:t>3×208 to 480VAC</m:t>
                </m:r>
              </m:oMath>
            </m:oMathPara>
          </w:p>
          <w:p w:rsidR="00B21F44" w:rsidRDefault="00B21F44" w:rsidP="003306A6">
            <w:pPr>
              <w:spacing w:line="360" w:lineRule="auto"/>
              <w:jc w:val="center"/>
            </w:pPr>
            <m:oMathPara>
              <m:oMath>
                <m:r>
                  <w:rPr>
                    <w:rFonts w:ascii="Cambria Math" w:eastAsiaTheme="minorEastAsia" w:hAnsi="Cambria Math"/>
                  </w:rPr>
                  <m:t>50 to 60Hz</m:t>
                </m:r>
              </m:oMath>
            </m:oMathPara>
          </w:p>
        </w:tc>
        <w:tc>
          <w:tcPr>
            <w:tcW w:w="1740" w:type="dxa"/>
            <w:vAlign w:val="center"/>
          </w:tcPr>
          <w:p w:rsidR="00B21F44" w:rsidRDefault="00B21F44" w:rsidP="003306A6">
            <w:pPr>
              <w:spacing w:line="360" w:lineRule="auto"/>
              <w:jc w:val="center"/>
            </w:pPr>
            <m:oMathPara>
              <m:oMath>
                <m:r>
                  <w:rPr>
                    <w:rFonts w:ascii="Cambria Math" w:hAnsi="Cambria Math"/>
                  </w:rPr>
                  <m:t>2×60</m:t>
                </m:r>
              </m:oMath>
            </m:oMathPara>
          </w:p>
        </w:tc>
      </w:tr>
      <w:tr w:rsidR="00B21F44" w:rsidTr="00A54DC8">
        <w:trPr>
          <w:jc w:val="center"/>
        </w:trPr>
        <w:tc>
          <w:tcPr>
            <w:tcW w:w="0" w:type="auto"/>
            <w:vAlign w:val="center"/>
          </w:tcPr>
          <w:p w:rsidR="00B21F44" w:rsidRDefault="00B21F44" w:rsidP="003306A6">
            <w:pPr>
              <w:spacing w:line="360" w:lineRule="auto"/>
              <w:jc w:val="center"/>
            </w:pPr>
            <w:r>
              <w:t>AKD</w:t>
            </w:r>
          </w:p>
        </w:tc>
        <w:tc>
          <w:tcPr>
            <w:tcW w:w="0" w:type="auto"/>
            <w:vAlign w:val="center"/>
          </w:tcPr>
          <w:p w:rsidR="00B21F44" w:rsidRDefault="00B21F44" w:rsidP="003306A6">
            <w:pPr>
              <w:spacing w:line="360" w:lineRule="auto"/>
              <w:jc w:val="center"/>
            </w:pPr>
            <m:oMathPara>
              <m:oMath>
                <m:r>
                  <w:rPr>
                    <w:rFonts w:ascii="Cambria Math" w:hAnsi="Cambria Math"/>
                  </w:rPr>
                  <m:t>6×4.49</m:t>
                </m:r>
              </m:oMath>
            </m:oMathPara>
          </w:p>
        </w:tc>
        <w:tc>
          <w:tcPr>
            <w:tcW w:w="0" w:type="auto"/>
            <w:vAlign w:val="center"/>
          </w:tcPr>
          <w:p w:rsidR="00B21F44" w:rsidRPr="00D0473E" w:rsidRDefault="00B21F44" w:rsidP="003306A6">
            <w:pPr>
              <w:spacing w:line="360" w:lineRule="auto"/>
              <w:jc w:val="center"/>
              <w:rPr>
                <w:rFonts w:eastAsiaTheme="minorEastAsia"/>
              </w:rPr>
            </w:pPr>
            <m:oMathPara>
              <m:oMath>
                <m:r>
                  <w:rPr>
                    <w:rFonts w:ascii="Cambria Math" w:hAnsi="Cambria Math"/>
                  </w:rPr>
                  <m:t>3×240 to 480VAC</m:t>
                </m:r>
              </m:oMath>
            </m:oMathPara>
          </w:p>
          <w:p w:rsidR="00B21F44" w:rsidRPr="00D0473E" w:rsidRDefault="00B21F44" w:rsidP="003306A6">
            <w:pPr>
              <w:spacing w:line="360" w:lineRule="auto"/>
              <w:jc w:val="center"/>
              <w:rPr>
                <w:rFonts w:eastAsiaTheme="minorEastAsia"/>
              </w:rPr>
            </w:pPr>
            <m:oMathPara>
              <m:oMath>
                <m:r>
                  <w:rPr>
                    <w:rFonts w:ascii="Cambria Math" w:eastAsiaTheme="minorEastAsia" w:hAnsi="Cambria Math"/>
                  </w:rPr>
                  <m:t>50 to 400 Hz or DC</m:t>
                </m:r>
              </m:oMath>
            </m:oMathPara>
          </w:p>
        </w:tc>
        <w:tc>
          <w:tcPr>
            <w:tcW w:w="1740" w:type="dxa"/>
            <w:vAlign w:val="center"/>
          </w:tcPr>
          <w:p w:rsidR="00B21F44" w:rsidRDefault="00B21F44" w:rsidP="003306A6">
            <w:pPr>
              <w:spacing w:line="360" w:lineRule="auto"/>
              <w:jc w:val="center"/>
            </w:pPr>
            <m:oMathPara>
              <m:oMath>
                <m:r>
                  <w:rPr>
                    <w:rFonts w:ascii="Cambria Math" w:hAnsi="Cambria Math"/>
                  </w:rPr>
                  <m:t>6×5.4</m:t>
                </m:r>
              </m:oMath>
            </m:oMathPara>
          </w:p>
        </w:tc>
      </w:tr>
      <w:tr w:rsidR="00B21F44" w:rsidTr="00A54DC8">
        <w:trPr>
          <w:jc w:val="center"/>
        </w:trPr>
        <w:tc>
          <w:tcPr>
            <w:tcW w:w="0" w:type="auto"/>
            <w:vAlign w:val="center"/>
          </w:tcPr>
          <w:p w:rsidR="00B21F44" w:rsidRDefault="00B21F44" w:rsidP="003306A6">
            <w:pPr>
              <w:spacing w:line="360" w:lineRule="auto"/>
              <w:jc w:val="center"/>
            </w:pPr>
            <w:r>
              <w:t>PSU</w:t>
            </w:r>
          </w:p>
        </w:tc>
        <w:tc>
          <w:tcPr>
            <w:tcW w:w="0" w:type="auto"/>
            <w:vAlign w:val="center"/>
          </w:tcPr>
          <w:p w:rsidR="00B21F44" w:rsidRDefault="00B21F44" w:rsidP="003306A6">
            <w:pPr>
              <w:spacing w:line="360" w:lineRule="auto"/>
              <w:jc w:val="center"/>
            </w:pPr>
            <m:oMathPara>
              <m:oMath>
                <m:r>
                  <w:rPr>
                    <w:rFonts w:ascii="Cambria Math" w:hAnsi="Cambria Math"/>
                  </w:rPr>
                  <m:t>2×1.46</m:t>
                </m:r>
              </m:oMath>
            </m:oMathPara>
          </w:p>
        </w:tc>
        <w:tc>
          <w:tcPr>
            <w:tcW w:w="0" w:type="auto"/>
            <w:vAlign w:val="center"/>
          </w:tcPr>
          <w:p w:rsidR="00B21F44" w:rsidRPr="00D16E71" w:rsidRDefault="00B21F44" w:rsidP="003306A6">
            <w:pPr>
              <w:spacing w:line="360" w:lineRule="auto"/>
              <w:jc w:val="center"/>
              <w:rPr>
                <w:rFonts w:eastAsiaTheme="minorEastAsia"/>
              </w:rPr>
            </w:pPr>
            <m:oMathPara>
              <m:oMath>
                <m:r>
                  <w:rPr>
                    <w:rFonts w:ascii="Cambria Math" w:hAnsi="Cambria Math"/>
                  </w:rPr>
                  <m:t>3×320 to 575 VAC</m:t>
                </m:r>
              </m:oMath>
            </m:oMathPara>
          </w:p>
          <w:p w:rsidR="00B21F44" w:rsidRPr="00D16E71" w:rsidRDefault="00B21F44" w:rsidP="003306A6">
            <w:pPr>
              <w:spacing w:line="360" w:lineRule="auto"/>
              <w:jc w:val="center"/>
              <w:rPr>
                <w:rFonts w:eastAsiaTheme="minorEastAsia"/>
              </w:rPr>
            </w:pPr>
            <m:oMathPara>
              <m:oMath>
                <m:r>
                  <w:rPr>
                    <w:rFonts w:ascii="Cambria Math" w:eastAsiaTheme="minorEastAsia" w:hAnsi="Cambria Math"/>
                  </w:rPr>
                  <m:t>45 to 65Hz</m:t>
                </m:r>
              </m:oMath>
            </m:oMathPara>
          </w:p>
        </w:tc>
        <w:tc>
          <w:tcPr>
            <w:tcW w:w="1740" w:type="dxa"/>
            <w:vAlign w:val="center"/>
          </w:tcPr>
          <w:p w:rsidR="00B21F44" w:rsidRDefault="00B21F44" w:rsidP="003306A6">
            <w:pPr>
              <w:spacing w:line="360" w:lineRule="auto"/>
              <w:jc w:val="center"/>
            </w:pPr>
            <m:oMathPara>
              <m:oMath>
                <m:r>
                  <w:rPr>
                    <w:rFonts w:ascii="Cambria Math" w:hAnsi="Cambria Math"/>
                  </w:rPr>
                  <m:t>2×2.1</m:t>
                </m:r>
              </m:oMath>
            </m:oMathPara>
          </w:p>
        </w:tc>
      </w:tr>
      <w:tr w:rsidR="00B21F44" w:rsidTr="00A54DC8">
        <w:trPr>
          <w:jc w:val="center"/>
        </w:trPr>
        <w:tc>
          <w:tcPr>
            <w:tcW w:w="0" w:type="auto"/>
            <w:vAlign w:val="center"/>
          </w:tcPr>
          <w:p w:rsidR="00B21F44" w:rsidRDefault="00B21F44" w:rsidP="003306A6">
            <w:pPr>
              <w:spacing w:line="360" w:lineRule="auto"/>
              <w:jc w:val="center"/>
            </w:pPr>
            <w:r>
              <w:t>Other</w:t>
            </w:r>
          </w:p>
        </w:tc>
        <w:tc>
          <w:tcPr>
            <w:tcW w:w="0" w:type="auto"/>
            <w:vAlign w:val="center"/>
          </w:tcPr>
          <w:p w:rsidR="00B21F44" w:rsidRDefault="00B21F44" w:rsidP="003306A6">
            <w:pPr>
              <w:spacing w:line="360" w:lineRule="auto"/>
              <w:jc w:val="center"/>
            </w:pPr>
            <m:oMathPara>
              <m:oMath>
                <m:r>
                  <w:rPr>
                    <w:rFonts w:ascii="Cambria Math" w:hAnsi="Cambria Math"/>
                  </w:rPr>
                  <m:t>10</m:t>
                </m:r>
              </m:oMath>
            </m:oMathPara>
          </w:p>
        </w:tc>
        <w:tc>
          <w:tcPr>
            <w:tcW w:w="0" w:type="auto"/>
            <w:vAlign w:val="center"/>
          </w:tcPr>
          <w:p w:rsidR="00B21F44" w:rsidRPr="00D16E71" w:rsidRDefault="00B21F44" w:rsidP="003306A6">
            <w:pPr>
              <w:spacing w:line="360" w:lineRule="auto"/>
              <w:jc w:val="center"/>
              <w:rPr>
                <w:rFonts w:eastAsiaTheme="minorEastAsia"/>
              </w:rPr>
            </w:pPr>
            <m:oMathPara>
              <m:oMath>
                <m:r>
                  <w:rPr>
                    <w:rFonts w:ascii="Cambria Math" w:hAnsi="Cambria Math"/>
                  </w:rPr>
                  <m:t>3×240 to 480 VAC</m:t>
                </m:r>
              </m:oMath>
            </m:oMathPara>
          </w:p>
          <w:p w:rsidR="00B21F44" w:rsidRPr="00D16E71" w:rsidRDefault="00B21F44" w:rsidP="003306A6">
            <w:pPr>
              <w:spacing w:line="360" w:lineRule="auto"/>
              <w:jc w:val="center"/>
              <w:rPr>
                <w:rFonts w:eastAsiaTheme="minorEastAsia"/>
              </w:rPr>
            </w:pPr>
            <m:oMathPara>
              <m:oMath>
                <m:r>
                  <w:rPr>
                    <w:rFonts w:ascii="Cambria Math" w:eastAsiaTheme="minorEastAsia" w:hAnsi="Cambria Math"/>
                  </w:rPr>
                  <m:t>50 to 60Hz</m:t>
                </m:r>
              </m:oMath>
            </m:oMathPara>
          </w:p>
        </w:tc>
        <w:tc>
          <w:tcPr>
            <w:tcW w:w="1740" w:type="dxa"/>
            <w:vAlign w:val="center"/>
          </w:tcPr>
          <w:p w:rsidR="00B21F44" w:rsidRDefault="00B21F44" w:rsidP="003306A6">
            <w:pPr>
              <w:spacing w:line="360" w:lineRule="auto"/>
              <w:jc w:val="center"/>
            </w:pPr>
            <m:oMathPara>
              <m:oMath>
                <m:r>
                  <w:rPr>
                    <w:rFonts w:ascii="Cambria Math" w:hAnsi="Cambria Math"/>
                  </w:rPr>
                  <m:t>40</m:t>
                </m:r>
              </m:oMath>
            </m:oMathPara>
          </w:p>
        </w:tc>
      </w:tr>
    </w:tbl>
    <w:p w:rsidR="00B21F44" w:rsidRDefault="00B21F44" w:rsidP="003306A6">
      <w:pPr>
        <w:spacing w:before="240" w:line="360" w:lineRule="auto"/>
      </w:pPr>
      <w:r>
        <w:t xml:space="preserve">American Electric Power Company (AEP) agreed to upgrade the existing 3-phase 480/277 VAC service at the CVeSS facility from 600A to 800A. AEP engineers calculated that the additional electrical load could be added to the existing transformer and used a spare 4” PVC conduit to provide an additional 200kVA dedicated to the Roller Rig. To perform the upgrade, CVeSS was required to </w:t>
      </w:r>
      <w:r w:rsidRPr="00A27272">
        <w:rPr>
          <w:noProof/>
        </w:rPr>
        <w:t>up</w:t>
      </w:r>
      <w:r>
        <w:rPr>
          <w:noProof/>
        </w:rPr>
        <w:t>dat</w:t>
      </w:r>
      <w:r w:rsidRPr="00A27272">
        <w:rPr>
          <w:noProof/>
        </w:rPr>
        <w:t>e</w:t>
      </w:r>
      <w:r>
        <w:t xml:space="preserve"> the CT cabinet per AEP specifications </w:t>
      </w:r>
      <w:r>
        <w:fldChar w:fldCharType="begin" w:fldLock="1"/>
      </w:r>
      <w:r w:rsidR="00EB1A03">
        <w:instrText>ADDIN CSL_CITATION { "citationItems" : [ { "id" : "ITEM-1", "itemData" : { "URL" : "https://www.appalachianpower.com/global/utilities/lib/docs/builders/meter/WV_Guide_to_Electric_Service.pdf", "accessed" : { "date-parts" : [ [ "2016", "5", "17" ] ] }, "author" : [ { "dropping-particle" : "", "family" : "Apalachian Power Company", "given" : "", "non-dropping-particle" : "", "parse-names" : false, "suffix" : "" } ], "id" : "ITEM-1", "issued" : { "date-parts" : [ [ "2014" ] ] }, "title" : "Guide for Electric Service and Meter Installation", "type" : "webpage" }, "uris" : [ "http://www.mendeley.com/documents/?uuid=cd8eb9dc-8a0d-4e24-817f-6b23b4948d64" ] } ], "mendeley" : { "formattedCitation" : "[19]", "plainTextFormattedCitation" : "[19]", "previouslyFormattedCitation" : "[19]" }, "properties" : { "noteIndex" : 0 }, "schema" : "https://github.com/citation-style-language/schema/raw/master/csl-citation.json" }</w:instrText>
      </w:r>
      <w:r>
        <w:fldChar w:fldCharType="separate"/>
      </w:r>
      <w:r w:rsidR="003306A6" w:rsidRPr="003306A6">
        <w:rPr>
          <w:noProof/>
        </w:rPr>
        <w:t>[19]</w:t>
      </w:r>
      <w:r>
        <w:fldChar w:fldCharType="end"/>
      </w:r>
      <w:r>
        <w:t xml:space="preserve">. CVeSS was also responsible for following the service meter and disconnect regulations provided on the AEP Service Guide </w:t>
      </w:r>
      <w:r>
        <w:fldChar w:fldCharType="begin" w:fldLock="1"/>
      </w:r>
      <w:r w:rsidR="00EB1A03">
        <w:instrText>ADDIN CSL_CITATION { "citationItems" : [ { "id" : "ITEM-1", "itemData" : { "URL" : "https://www.aep.com/about/codeofconduct/OASIS/TransmissionStudies/Requirements/AEP_Interconnection_Requirements_Rev1.pdf", "accessed" : { "date-parts" : [ [ "2016", "5", "17" ] ] }, "author" : [ { "dropping-particle" : "", "family" : "American Electric Power", "given" : "", "non-dropping-particle" : "", "parse-names" : false, "suffix" : "" } ], "id" : "ITEM-1", "issued" : { "date-parts" : [ [ "2014" ] ] }, "title" : "Requirements for Connection of New Facilities or Changes to Existing Facilities Connected to the AEP Transmission System", "type" : "webpage" }, "uris" : [ "http://www.mendeley.com/documents/?uuid=f16c8998-3cb1-4ce5-bbe5-a50d45d1b0ad" ] } ], "mendeley" : { "formattedCitation" : "[20]", "plainTextFormattedCitation" : "[20]", "previouslyFormattedCitation" : "[20]" }, "properties" : { "noteIndex" : 0 }, "schema" : "https://github.com/citation-style-language/schema/raw/master/csl-citation.json" }</w:instrText>
      </w:r>
      <w:r>
        <w:fldChar w:fldCharType="separate"/>
      </w:r>
      <w:r w:rsidR="003306A6" w:rsidRPr="003306A6">
        <w:rPr>
          <w:noProof/>
        </w:rPr>
        <w:t>[20]</w:t>
      </w:r>
      <w:r>
        <w:fldChar w:fldCharType="end"/>
      </w:r>
      <w:r>
        <w:t xml:space="preserve">. CVeSS sought professional help from Bell Electric of Blacksburg Inc. to perform the required </w:t>
      </w:r>
      <w:r>
        <w:lastRenderedPageBreak/>
        <w:t xml:space="preserve">modifications for </w:t>
      </w:r>
      <w:r w:rsidRPr="00115E3F">
        <w:rPr>
          <w:noProof/>
        </w:rPr>
        <w:t>the service</w:t>
      </w:r>
      <w:r>
        <w:t xml:space="preserve"> upgrade. </w:t>
      </w:r>
      <w:r>
        <w:fldChar w:fldCharType="begin"/>
      </w:r>
      <w:r>
        <w:instrText xml:space="preserve"> REF _Ref451267526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4</w:t>
      </w:r>
      <w:r>
        <w:fldChar w:fldCharType="end"/>
      </w:r>
      <w:r>
        <w:t xml:space="preserve"> shows the APCO specifications followed throughout the service upgrade.</w:t>
      </w:r>
    </w:p>
    <w:p w:rsidR="00B21F44" w:rsidRDefault="00B21F44" w:rsidP="003306A6">
      <w:pPr>
        <w:pStyle w:val="Caption"/>
        <w:keepNext/>
        <w:spacing w:line="360" w:lineRule="auto"/>
      </w:pPr>
      <w:r>
        <w:rPr>
          <w:noProof/>
        </w:rPr>
        <w:drawing>
          <wp:inline distT="0" distB="0" distL="0" distR="0" wp14:anchorId="4BCA6C12" wp14:editId="2FA0CFCC">
            <wp:extent cx="4644080" cy="5021580"/>
            <wp:effectExtent l="0" t="0" r="4445" b="7620"/>
            <wp:docPr id="2" name="Picture 2" descr="C:\Users\MHP\Google Drive\Papers\RRig Electromechanical Design\Work Or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HP\Google Drive\Papers\RRig Electromechanical Design\Work Order-4.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1129" t="8812" r="6550" b="22469"/>
                    <a:stretch/>
                  </pic:blipFill>
                  <pic:spPr bwMode="auto">
                    <a:xfrm>
                      <a:off x="0" y="0"/>
                      <a:ext cx="4647678" cy="5025471"/>
                    </a:xfrm>
                    <a:prstGeom prst="rect">
                      <a:avLst/>
                    </a:prstGeom>
                    <a:noFill/>
                    <a:ln>
                      <a:noFill/>
                    </a:ln>
                    <a:extLst>
                      <a:ext uri="{53640926-AAD7-44D8-BBD7-CCE9431645EC}">
                        <a14:shadowObscured xmlns:a14="http://schemas.microsoft.com/office/drawing/2010/main"/>
                      </a:ext>
                    </a:extLst>
                  </pic:spPr>
                </pic:pic>
              </a:graphicData>
            </a:graphic>
          </wp:inline>
        </w:drawing>
      </w:r>
    </w:p>
    <w:p w:rsidR="00B21F44" w:rsidRDefault="00B21F44" w:rsidP="003306A6">
      <w:pPr>
        <w:pStyle w:val="Caption"/>
        <w:spacing w:line="360" w:lineRule="auto"/>
      </w:pPr>
      <w:bookmarkStart w:id="247" w:name="_Ref451267526"/>
      <w:bookmarkStart w:id="248" w:name="_Ref419151986"/>
      <w:bookmarkStart w:id="249" w:name="_Toc419972184"/>
      <w:bookmarkStart w:id="250" w:name="_Toc455075506"/>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4</w:t>
        </w:r>
      </w:fldSimple>
      <w:bookmarkEnd w:id="247"/>
      <w:r>
        <w:t>.</w:t>
      </w:r>
      <w:bookmarkEnd w:id="248"/>
      <w:r>
        <w:t xml:space="preserve"> AEP specifications for 600A to 800A service upgrade</w:t>
      </w:r>
      <w:bookmarkEnd w:id="249"/>
      <w:r>
        <w:t xml:space="preserve"> </w:t>
      </w:r>
      <w:r>
        <w:fldChar w:fldCharType="begin" w:fldLock="1"/>
      </w:r>
      <w:r w:rsidR="00EB1A03">
        <w:instrText>ADDIN CSL_CITATION { "citationItems" : [ { "id" : "ITEM-1", "itemData" : { "URL" : "https://www.appalachianpower.com/global/utilities/lib/docs/builders/meter/WV_Guide_to_Electric_Service.pdf", "accessed" : { "date-parts" : [ [ "2016", "5", "17" ] ] }, "author" : [ { "dropping-particle" : "", "family" : "Apalachian Power Company", "given" : "", "non-dropping-particle" : "", "parse-names" : false, "suffix" : "" } ], "id" : "ITEM-1", "issued" : { "date-parts" : [ [ "2014" ] ] }, "title" : "Guide for Electric Service and Meter Installation", "type" : "webpage" }, "uris" : [ "http://www.mendeley.com/documents/?uuid=cd8eb9dc-8a0d-4e24-817f-6b23b4948d64" ] } ], "mendeley" : { "formattedCitation" : "[19]", "plainTextFormattedCitation" : "[19]", "previouslyFormattedCitation" : "[19]" }, "properties" : { "noteIndex" : 0 }, "schema" : "https://github.com/citation-style-language/schema/raw/master/csl-citation.json" }</w:instrText>
      </w:r>
      <w:r>
        <w:fldChar w:fldCharType="separate"/>
      </w:r>
      <w:r w:rsidR="003306A6" w:rsidRPr="003306A6">
        <w:rPr>
          <w:b w:val="0"/>
          <w:noProof/>
        </w:rPr>
        <w:t>[19]</w:t>
      </w:r>
      <w:bookmarkEnd w:id="250"/>
      <w:r>
        <w:fldChar w:fldCharType="end"/>
      </w:r>
    </w:p>
    <w:p w:rsidR="00B21F44" w:rsidRDefault="00B21F44" w:rsidP="003306A6">
      <w:pPr>
        <w:pStyle w:val="Heading3"/>
        <w:spacing w:line="360" w:lineRule="auto"/>
      </w:pPr>
      <w:bookmarkStart w:id="251" w:name="_Toc419972439"/>
      <w:bookmarkStart w:id="252" w:name="_Toc455075626"/>
      <w:r>
        <w:t>Isolating Transformer</w:t>
      </w:r>
      <w:bookmarkEnd w:id="251"/>
      <w:bookmarkEnd w:id="252"/>
    </w:p>
    <w:p w:rsidR="00B21F44" w:rsidRPr="00723736" w:rsidRDefault="00B21F44" w:rsidP="003306A6">
      <w:pPr>
        <w:pStyle w:val="CommentText"/>
        <w:spacing w:line="360" w:lineRule="auto"/>
        <w:rPr>
          <w:sz w:val="22"/>
          <w:szCs w:val="22"/>
        </w:rPr>
      </w:pPr>
      <w:r w:rsidRPr="0090177F">
        <w:rPr>
          <w:noProof/>
          <w:sz w:val="22"/>
          <w:szCs w:val="22"/>
        </w:rPr>
        <w:t>Considering the high sensitivity of digital drives to the incoming power noise</w:t>
      </w:r>
      <w:r w:rsidRPr="00723736">
        <w:rPr>
          <w:sz w:val="22"/>
          <w:szCs w:val="22"/>
        </w:rPr>
        <w:t xml:space="preserve">, proper isolation is required to eliminate the electrical noise coming in from the </w:t>
      </w:r>
      <w:r w:rsidRPr="00AB5011">
        <w:rPr>
          <w:noProof/>
          <w:sz w:val="22"/>
          <w:szCs w:val="22"/>
        </w:rPr>
        <w:t>electrical</w:t>
      </w:r>
      <w:r w:rsidRPr="00723736">
        <w:rPr>
          <w:sz w:val="22"/>
          <w:szCs w:val="22"/>
        </w:rPr>
        <w:t xml:space="preserve"> service. Isolating transformers have </w:t>
      </w:r>
      <w:r w:rsidRPr="0090177F">
        <w:rPr>
          <w:noProof/>
          <w:sz w:val="22"/>
          <w:szCs w:val="22"/>
        </w:rPr>
        <w:t>been considered</w:t>
      </w:r>
      <w:r w:rsidRPr="00723736">
        <w:rPr>
          <w:sz w:val="22"/>
          <w:szCs w:val="22"/>
        </w:rPr>
        <w:t xml:space="preserve"> as a traditional solution for providing high isolation in electronic circuitry without adding too much size, weight, complexity, and cost to the system. They offer an effective means for meeting the requirements of domestic and international safety standards for electronic equipment. In the United States, </w:t>
      </w:r>
      <w:r w:rsidRPr="00315342">
        <w:rPr>
          <w:noProof/>
          <w:sz w:val="22"/>
          <w:szCs w:val="22"/>
        </w:rPr>
        <w:t xml:space="preserve">such standards are set by the Occupational Safety and Health Administration (OSHA), with product testing performed according to appointed </w:t>
      </w:r>
      <w:r w:rsidRPr="00315342">
        <w:rPr>
          <w:noProof/>
          <w:sz w:val="22"/>
          <w:szCs w:val="22"/>
        </w:rPr>
        <w:lastRenderedPageBreak/>
        <w:t>laboratories, such as Underwriters Laboratories (UL). Throughout Europe, safety standards are established by the International Electrotechnical Commission (IEC), with testing performed by the laboratories of individual member nations, such as the Verband Deutscher Electrotechniker (VDE) in Germany.</w:t>
      </w:r>
    </w:p>
    <w:p w:rsidR="00B21F44" w:rsidRDefault="00B21F44" w:rsidP="003306A6">
      <w:pPr>
        <w:spacing w:line="360" w:lineRule="auto"/>
      </w:pPr>
      <w:r>
        <w:t xml:space="preserve">Considering possible future expansions in the VT Roller Rig, the load may incorporate linear power supplies, switched-mode power supplies (SMPS), or a combination of both. A single isolating transformer can help the system design meet all of the isolating requirements now and in the future. SMPSs convert AC voltage to DC </w:t>
      </w:r>
      <w:r w:rsidRPr="00315342">
        <w:rPr>
          <w:noProof/>
        </w:rPr>
        <w:t>directly in an off-line rectifier followed by a capacitive filter. The converted high voltage is switched at frequencies from</w:t>
      </w:r>
      <w:r>
        <w:t xml:space="preserve"> kHz to MHz. </w:t>
      </w:r>
      <w:r w:rsidRPr="00115E3F">
        <w:rPr>
          <w:noProof/>
        </w:rPr>
        <w:t>MOSFETs are used to switch the voltage waveforms on and off. The output voltage of</w:t>
      </w:r>
      <w:r>
        <w:t xml:space="preserve"> the SMPS is proportional to the pulse width of the switched or chopped waveform and duty cycle of the pulse wave. </w:t>
      </w:r>
    </w:p>
    <w:p w:rsidR="00B21F44" w:rsidRDefault="00B21F44" w:rsidP="003306A6">
      <w:pPr>
        <w:spacing w:line="360" w:lineRule="auto"/>
      </w:pPr>
      <w:r>
        <w:t xml:space="preserve">By modulating the pulse width of the output waveform, the output voltage can be automatically adjusted. Pulse-width-modulated (PWM) voltage </w:t>
      </w:r>
      <w:r w:rsidRPr="0090177F">
        <w:rPr>
          <w:noProof/>
        </w:rPr>
        <w:t>is applied</w:t>
      </w:r>
      <w:r>
        <w:t xml:space="preserve"> to the motor terminals. During both </w:t>
      </w:r>
      <w:r w:rsidRPr="00315342">
        <w:rPr>
          <w:noProof/>
        </w:rPr>
        <w:t>rising and falling edges of the PWM voltages, the motor case tends to follow the voltage applied due to the capacitive coupling from</w:t>
      </w:r>
      <w:r>
        <w:t xml:space="preserve"> the motor winding to the </w:t>
      </w:r>
      <w:r w:rsidRPr="00315342">
        <w:rPr>
          <w:noProof/>
        </w:rPr>
        <w:t>motor case. Current will flow in the ground wire of a grounded motor when the voltage rises and falls. These current pulses are short in duration and occur at the PWM frequency. Electrical noise due to these pulses can radiate if proper</w:t>
      </w:r>
      <w:r>
        <w:t xml:space="preserve"> shielding techniques </w:t>
      </w:r>
      <w:r w:rsidRPr="0090177F">
        <w:rPr>
          <w:noProof/>
        </w:rPr>
        <w:t>are not used</w:t>
      </w:r>
      <w:r>
        <w:t xml:space="preserve">. Shielded motor cables with the </w:t>
      </w:r>
      <w:r w:rsidRPr="00115E3F">
        <w:rPr>
          <w:noProof/>
        </w:rPr>
        <w:t>ground</w:t>
      </w:r>
      <w:r>
        <w:t xml:space="preserve"> can prevent the radiated or </w:t>
      </w:r>
      <w:r w:rsidRPr="00115E3F">
        <w:rPr>
          <w:noProof/>
        </w:rPr>
        <w:t>capacitive</w:t>
      </w:r>
      <w:r>
        <w:rPr>
          <w:noProof/>
        </w:rPr>
        <w:t>ly</w:t>
      </w:r>
      <w:r>
        <w:t xml:space="preserve"> coupled noise to other cables. Another effective technique is to use tightly bundled or twisted motor cables with ground. Detailed discussions on electromagnetic shielding and grounding </w:t>
      </w:r>
      <w:r w:rsidRPr="0090177F">
        <w:rPr>
          <w:noProof/>
        </w:rPr>
        <w:t>are provided</w:t>
      </w:r>
      <w:r>
        <w:t xml:space="preserve"> in </w:t>
      </w:r>
      <w:r w:rsidRPr="00315342">
        <w:rPr>
          <w:color w:val="FF0000"/>
        </w:rPr>
        <w:t>{ELECTROMAGNETIC SHIELDING PAPER}.</w:t>
      </w:r>
    </w:p>
    <w:p w:rsidR="00B21F44" w:rsidRDefault="00B21F44" w:rsidP="003306A6">
      <w:pPr>
        <w:spacing w:line="360" w:lineRule="auto"/>
      </w:pPr>
      <w:r>
        <w:t xml:space="preserve">When used with an SMPS, an isolating transformer can prevent higher-order harmonic signals from degrading the performance of consuming circuitry. </w:t>
      </w:r>
      <w:r w:rsidRPr="0090177F">
        <w:rPr>
          <w:noProof/>
        </w:rPr>
        <w:t>This is</w:t>
      </w:r>
      <w:r>
        <w:t xml:space="preserve"> especially important for </w:t>
      </w:r>
      <w:r w:rsidRPr="00315342">
        <w:rPr>
          <w:noProof/>
        </w:rPr>
        <w:t>microprocessors, which rely on harmonically rich, high-frequency clock signals for their timing. Improperly isolated, these harmonic signals can appear as interference to other functions in the system, even resulting in excessive</w:t>
      </w:r>
      <w:r>
        <w:t xml:space="preserve"> </w:t>
      </w:r>
      <w:r w:rsidRPr="00115E3F">
        <w:rPr>
          <w:noProof/>
        </w:rPr>
        <w:t>output</w:t>
      </w:r>
      <w:r>
        <w:rPr>
          <w:noProof/>
        </w:rPr>
        <w:t xml:space="preserve"> </w:t>
      </w:r>
      <w:r w:rsidRPr="00115E3F">
        <w:rPr>
          <w:noProof/>
        </w:rPr>
        <w:t>voltage</w:t>
      </w:r>
      <w:r>
        <w:t xml:space="preserve"> ripple in the power supply.</w:t>
      </w:r>
    </w:p>
    <w:p w:rsidR="00B21F44" w:rsidRDefault="00B21F44" w:rsidP="003306A6">
      <w:pPr>
        <w:spacing w:line="360" w:lineRule="auto"/>
      </w:pPr>
      <w:r>
        <w:t xml:space="preserve">Motor manufacturer recommends using an isolating transformer for 400V to 480V networks that are asymmetrically grounded or not grounded as shown in </w:t>
      </w:r>
      <w:r>
        <w:fldChar w:fldCharType="begin"/>
      </w:r>
      <w:r>
        <w:instrText xml:space="preserve"> REF _Ref451439208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5</w:t>
      </w:r>
      <w:r>
        <w:fldChar w:fldCharType="end"/>
      </w:r>
      <w:r>
        <w:t xml:space="preserve"> </w:t>
      </w:r>
      <w:r>
        <w:fldChar w:fldCharType="begin" w:fldLock="1"/>
      </w:r>
      <w:r w:rsidR="00EB1A03">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"mendeley" : { "formattedCitation" : "[9]", "plainTextFormattedCitation" : "[9]", "previouslyFormattedCitation" : "[9]" }, "properties" : { "noteIndex" : 0 }, "schema" : "https://github.com/citation-style-language/schema/raw/master/csl-citation.json" }</w:instrText>
      </w:r>
      <w:r>
        <w:fldChar w:fldCharType="separate"/>
      </w:r>
      <w:r w:rsidR="003306A6" w:rsidRPr="003306A6">
        <w:rPr>
          <w:noProof/>
        </w:rPr>
        <w:t>[9]</w:t>
      </w:r>
      <w:r>
        <w:fldChar w:fldCharType="end"/>
      </w:r>
      <w:r>
        <w:t xml:space="preserve">. At the CVeSS facility, protection against indirect contact is </w:t>
      </w:r>
      <w:r>
        <w:rPr>
          <w:noProof/>
        </w:rPr>
        <w:t>vit</w:t>
      </w:r>
      <w:r w:rsidRPr="00115E3F">
        <w:rPr>
          <w:noProof/>
        </w:rPr>
        <w:t>al</w:t>
      </w:r>
      <w:r>
        <w:t xml:space="preserve">, and the </w:t>
      </w:r>
      <w:r w:rsidRPr="00115E3F">
        <w:rPr>
          <w:noProof/>
        </w:rPr>
        <w:t>highest</w:t>
      </w:r>
      <w:r>
        <w:t xml:space="preserve"> level of </w:t>
      </w:r>
      <w:r w:rsidRPr="00115E3F">
        <w:rPr>
          <w:noProof/>
        </w:rPr>
        <w:t>shock</w:t>
      </w:r>
      <w:r>
        <w:rPr>
          <w:noProof/>
        </w:rPr>
        <w:t xml:space="preserve"> </w:t>
      </w:r>
      <w:r w:rsidRPr="00115E3F">
        <w:rPr>
          <w:noProof/>
        </w:rPr>
        <w:t>hazard</w:t>
      </w:r>
      <w:r>
        <w:t xml:space="preserve"> protection </w:t>
      </w:r>
      <w:r w:rsidRPr="0090177F">
        <w:rPr>
          <w:noProof/>
        </w:rPr>
        <w:t>is maintained</w:t>
      </w:r>
      <w:r>
        <w:t xml:space="preserve">. The ServoStar and AKD drives can </w:t>
      </w:r>
      <w:r w:rsidRPr="0090177F">
        <w:rPr>
          <w:noProof/>
        </w:rPr>
        <w:t>be operated</w:t>
      </w:r>
      <w:r>
        <w:t xml:space="preserve"> via a 3-phase isolating transformer with Wye-N secondary connection, 480Y/277 </w:t>
      </w:r>
      <w:r w:rsidRPr="0090177F">
        <w:rPr>
          <w:noProof/>
        </w:rPr>
        <w:t>secondary</w:t>
      </w:r>
      <w:r>
        <w:t xml:space="preserve"> voltage, Delta primary connection. The latter requirement is due to the existing service available at the CVeSS. Moreover, CSA and UL </w:t>
      </w:r>
      <w:r>
        <w:lastRenderedPageBreak/>
        <w:t xml:space="preserve">approvals are </w:t>
      </w:r>
      <w:r w:rsidRPr="00115E3F">
        <w:rPr>
          <w:noProof/>
        </w:rPr>
        <w:t>required</w:t>
      </w:r>
      <w:r>
        <w:rPr>
          <w:noProof/>
        </w:rPr>
        <w:t>,</w:t>
      </w:r>
      <w:r>
        <w:t xml:space="preserve"> and the transformer should comply with DOE/TP1 and C802.2 efficiency regulations. </w:t>
      </w:r>
    </w:p>
    <w:p w:rsidR="00B21F44" w:rsidRDefault="00B21F44" w:rsidP="003306A6">
      <w:pPr>
        <w:spacing w:line="360" w:lineRule="auto"/>
      </w:pPr>
      <w:r>
        <w:t xml:space="preserve">The performance of an isolating transformer can be affected by temperature </w:t>
      </w:r>
      <w:r>
        <w:fldChar w:fldCharType="begin" w:fldLock="1"/>
      </w:r>
      <w:r w:rsidR="00EB1A03">
        <w:instrText>ADDIN CSL_CITATION { "citationItems" : [ { "id" : "ITEM-1", "itemData" : { "DOI" : "10.5370/JICEE.2012.2.4.358", "ISSN" : "2234-8972", "author" : [ { "dropping-particle" : "", "family" : "Aoyama", "given" : "Takanobu", "non-dropping-particle" : "", "parse-names" : false, "suffix" : "" }, { "dropping-particle" : "", "family" : "Shibata", "given" : "Yoshiki", "non-dropping-particle" : "", "parse-names" : false, "suffix" : "" }, { "dropping-particle" : "", "family" : "Kanie", "given" : "Tomohiko", "non-dropping-particle" : "", "parse-names" : false, "suffix" : "" }, { "dropping-particle" : "", "family" : "Noro", "given" : "Yuichi", "non-dropping-particle" : "", "parse-names" : false, "suffix" : "" }, { "dropping-particle" : "", "family" : "Takeo", "given" : "Takashi", "non-dropping-particle" : "", "parse-names" : false, "suffix" : "" } ], "container-title" : "Journal of International Council on Electrical Engineering", "id" : "ITEM-1", "issue" : "4", "issued" : { "date-parts" : [ [ "2012", "10", "10" ] ] }, "page" : "358-363", "title" : "Adaptive Compensation Method for the Temperature Dependence of RF Transformer Isolation", "type" : "article-journal", "volume" : "2" }, "uris" : [ "http://www.mendeley.com/documents/?uuid=41496d88-31ad-4df1-93f5-15f707b83119" ] } ], "mendeley" : { "formattedCitation" : "[21]", "plainTextFormattedCitation" : "[21]", "previouslyFormattedCitation" : "[21]" }, "properties" : { "noteIndex" : 0 }, "schema" : "https://github.com/citation-style-language/schema/raw/master/csl-citation.json" }</w:instrText>
      </w:r>
      <w:r>
        <w:fldChar w:fldCharType="separate"/>
      </w:r>
      <w:r w:rsidR="003306A6" w:rsidRPr="003306A6">
        <w:rPr>
          <w:noProof/>
        </w:rPr>
        <w:t>[21]</w:t>
      </w:r>
      <w:r>
        <w:fldChar w:fldCharType="end"/>
      </w:r>
      <w:r>
        <w:t xml:space="preserve">. As a result, isolating transformers often add cooling requirements to the design. An effective way around this issue is using K-factor transformers instead of regular ones, wherever possible. </w:t>
      </w:r>
      <w:r w:rsidRPr="00315342">
        <w:rPr>
          <w:noProof/>
        </w:rPr>
        <w:t>K-factor transformers are designed to tolerate heating due to harmonics associated with non-linear loads</w:t>
      </w:r>
      <w:r>
        <w:t xml:space="preserve"> </w:t>
      </w:r>
      <w:r>
        <w:fldChar w:fldCharType="begin" w:fldLock="1"/>
      </w:r>
      <w:r w:rsidR="00EB1A03">
        <w:instrText>ADDIN CSL_CITATION { "citationItems" : [ { "id" : "ITEM-1", "itemData" : { "URL" : "http://www.eaton.com/Eaton/ProductsServices/Electrical/ProductsandServices/ElectricalDistribution/Transformers/LowVoltageDry-TypeDistribution/K-Factor/", "accessed" : { "date-parts" : [ [ "2016", "5", "17" ] ] }, "author" : [ { "dropping-particle" : "", "family" : "Eaton", "given" : "", "non-dropping-particle" : "", "parse-names" : false, "suffix" : "" } ], "id" : "ITEM-1", "issued" : { "date-parts" : [ [ "0" ] ] }, "title" : "K-Factor transformers for low voltage electrical harmonics", "type" : "webpage" }, "uris" : [ "http://www.mendeley.com/documents/?uuid=3b0c6209-511a-4189-b315-d285c8282976" ] } ], "mendeley" : { "formattedCitation" : "[22]", "plainTextFormattedCitation" : "[22]", "previouslyFormattedCitation" : "[22]" }, "properties" : { "noteIndex" : 0 }, "schema" : "https://github.com/citation-style-language/schema/raw/master/csl-citation.json" }</w:instrText>
      </w:r>
      <w:r>
        <w:fldChar w:fldCharType="separate"/>
      </w:r>
      <w:r w:rsidR="003306A6" w:rsidRPr="003306A6">
        <w:rPr>
          <w:noProof/>
        </w:rPr>
        <w:t>[22]</w:t>
      </w:r>
      <w:r>
        <w:fldChar w:fldCharType="end"/>
      </w:r>
      <w:r>
        <w:t>.</w:t>
      </w:r>
      <w:r w:rsidRPr="003C4AF9">
        <w:t xml:space="preserve"> Harmonics can indicate their presence in </w:t>
      </w:r>
      <w:r>
        <w:rPr>
          <w:noProof/>
        </w:rPr>
        <w:t>many</w:t>
      </w:r>
      <w:r w:rsidRPr="003C4AF9">
        <w:t xml:space="preserve"> ways: over</w:t>
      </w:r>
      <w:r>
        <w:t>-</w:t>
      </w:r>
      <w:r w:rsidRPr="003C4AF9">
        <w:t>heating, device malfunctions, telephone interference, equipment vibration, and breakers tripping.</w:t>
      </w:r>
      <w:r>
        <w:t xml:space="preserve"> </w:t>
      </w:r>
    </w:p>
    <w:p w:rsidR="00B21F44" w:rsidRDefault="00B21F44" w:rsidP="003306A6">
      <w:pPr>
        <w:spacing w:line="360" w:lineRule="auto"/>
      </w:pPr>
      <w:r>
        <w:t xml:space="preserve">The HPS Sentinel energy efficient K-factor transformers (Hammond Power Solutions, Inc., WI, USA) </w:t>
      </w:r>
      <w:r w:rsidRPr="00315342">
        <w:rPr>
          <w:noProof/>
        </w:rPr>
        <w:t>are designed to tolerate heating due to harmonics associated with non-linear loads.</w:t>
      </w:r>
      <w:r>
        <w:t xml:space="preserve"> These components have become a popular means of addressing </w:t>
      </w:r>
      <w:r w:rsidRPr="00115E3F">
        <w:rPr>
          <w:noProof/>
        </w:rPr>
        <w:t>overheating</w:t>
      </w:r>
      <w:r>
        <w:t xml:space="preserve"> problems where drives, personal computers, electronic ballasts, telecommunication equipment and other similar power electronics </w:t>
      </w:r>
      <w:r w:rsidRPr="0090177F">
        <w:rPr>
          <w:noProof/>
        </w:rPr>
        <w:t>are found</w:t>
      </w:r>
      <w:r>
        <w:t xml:space="preserve"> in high concentration. For the purpose of the VT Roller Rig, a K20 transformer was selected. </w:t>
      </w:r>
      <w:r>
        <w:fldChar w:fldCharType="begin"/>
      </w:r>
      <w:r>
        <w:instrText xml:space="preserve"> REF _Ref451346927 \h </w:instrText>
      </w:r>
      <w:r w:rsidR="003306A6">
        <w:instrText xml:space="preserve"> \* MERGEFORMAT </w:instrText>
      </w:r>
      <w:r>
        <w:fldChar w:fldCharType="separate"/>
      </w:r>
      <w:r w:rsidR="000F559A">
        <w:t xml:space="preserve">Table </w:t>
      </w:r>
      <w:r w:rsidR="000F559A">
        <w:rPr>
          <w:noProof/>
          <w:cs/>
        </w:rPr>
        <w:t>‎</w:t>
      </w:r>
      <w:r w:rsidR="000F559A">
        <w:rPr>
          <w:noProof/>
        </w:rPr>
        <w:t>3</w:t>
      </w:r>
      <w:r w:rsidR="000F559A">
        <w:rPr>
          <w:noProof/>
        </w:rPr>
        <w:noBreakHyphen/>
        <w:t>2</w:t>
      </w:r>
      <w:r>
        <w:fldChar w:fldCharType="end"/>
      </w:r>
      <w:r>
        <w:t xml:space="preserve"> summarizes the specifications of the equipment.</w:t>
      </w:r>
    </w:p>
    <w:p w:rsidR="00B21F44" w:rsidRDefault="00B21F44" w:rsidP="003306A6">
      <w:pPr>
        <w:pStyle w:val="Caption"/>
        <w:keepNext/>
        <w:spacing w:after="0" w:line="360" w:lineRule="auto"/>
      </w:pPr>
      <w:bookmarkStart w:id="253" w:name="_Ref451346927"/>
      <w:bookmarkStart w:id="254" w:name="_Toc455075296"/>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3</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2</w:t>
      </w:r>
      <w:r w:rsidR="00C11708">
        <w:rPr>
          <w:noProof/>
        </w:rPr>
        <w:fldChar w:fldCharType="end"/>
      </w:r>
      <w:bookmarkEnd w:id="253"/>
      <w:r>
        <w:t>. Specifications for the VT Roller Rig isolating transformer</w:t>
      </w:r>
      <w:bookmarkEnd w:id="254"/>
    </w:p>
    <w:tbl>
      <w:tblPr>
        <w:tblStyle w:val="TableGrid"/>
        <w:tblW w:w="0" w:type="auto"/>
        <w:jc w:val="center"/>
        <w:tblLook w:val="04A0" w:firstRow="1" w:lastRow="0" w:firstColumn="1" w:lastColumn="0" w:noHBand="0" w:noVBand="1"/>
      </w:tblPr>
      <w:tblGrid>
        <w:gridCol w:w="2153"/>
        <w:gridCol w:w="2166"/>
      </w:tblGrid>
      <w:tr w:rsidR="00B21F44" w:rsidTr="00A54DC8">
        <w:trPr>
          <w:jc w:val="center"/>
        </w:trPr>
        <w:tc>
          <w:tcPr>
            <w:tcW w:w="0" w:type="auto"/>
            <w:vAlign w:val="center"/>
          </w:tcPr>
          <w:p w:rsidR="00B21F44" w:rsidRDefault="00B21F44" w:rsidP="003306A6">
            <w:pPr>
              <w:spacing w:line="360" w:lineRule="auto"/>
              <w:jc w:val="center"/>
            </w:pPr>
            <w:r>
              <w:t>Specification</w:t>
            </w:r>
          </w:p>
        </w:tc>
        <w:tc>
          <w:tcPr>
            <w:tcW w:w="0" w:type="auto"/>
            <w:vAlign w:val="center"/>
          </w:tcPr>
          <w:p w:rsidR="00B21F44" w:rsidRDefault="00B21F44" w:rsidP="003306A6">
            <w:pPr>
              <w:spacing w:line="360" w:lineRule="auto"/>
              <w:jc w:val="center"/>
            </w:pPr>
            <w:r>
              <w:t>Value</w:t>
            </w:r>
          </w:p>
        </w:tc>
      </w:tr>
      <w:tr w:rsidR="00B21F44" w:rsidTr="00A54DC8">
        <w:trPr>
          <w:jc w:val="center"/>
        </w:trPr>
        <w:tc>
          <w:tcPr>
            <w:tcW w:w="0" w:type="auto"/>
            <w:vAlign w:val="center"/>
          </w:tcPr>
          <w:p w:rsidR="00B21F44" w:rsidRDefault="00B21F44" w:rsidP="003306A6">
            <w:pPr>
              <w:spacing w:line="360" w:lineRule="auto"/>
              <w:jc w:val="center"/>
            </w:pPr>
            <w:r>
              <w:t>K-Factor</w:t>
            </w:r>
          </w:p>
        </w:tc>
        <w:tc>
          <w:tcPr>
            <w:tcW w:w="0" w:type="auto"/>
            <w:vAlign w:val="center"/>
          </w:tcPr>
          <w:p w:rsidR="00B21F44" w:rsidRDefault="00B21F44" w:rsidP="003306A6">
            <w:pPr>
              <w:spacing w:line="360" w:lineRule="auto"/>
              <w:jc w:val="center"/>
            </w:pPr>
            <w:r>
              <w:t>20</w:t>
            </w:r>
          </w:p>
        </w:tc>
      </w:tr>
      <w:tr w:rsidR="00B21F44" w:rsidTr="00A54DC8">
        <w:trPr>
          <w:jc w:val="center"/>
        </w:trPr>
        <w:tc>
          <w:tcPr>
            <w:tcW w:w="0" w:type="auto"/>
            <w:vAlign w:val="center"/>
          </w:tcPr>
          <w:p w:rsidR="00B21F44" w:rsidRDefault="00B21F44" w:rsidP="003306A6">
            <w:pPr>
              <w:spacing w:line="360" w:lineRule="auto"/>
              <w:jc w:val="center"/>
            </w:pPr>
            <w:r>
              <w:t>Rating</w:t>
            </w:r>
          </w:p>
        </w:tc>
        <w:tc>
          <w:tcPr>
            <w:tcW w:w="0" w:type="auto"/>
            <w:vAlign w:val="center"/>
          </w:tcPr>
          <w:p w:rsidR="00B21F44" w:rsidRDefault="00B21F44" w:rsidP="003306A6">
            <w:pPr>
              <w:spacing w:line="360" w:lineRule="auto"/>
              <w:jc w:val="center"/>
            </w:pPr>
            <w:r>
              <w:t>200kVA 3Phase</w:t>
            </w:r>
          </w:p>
        </w:tc>
      </w:tr>
      <w:tr w:rsidR="00B21F44" w:rsidTr="00A54DC8">
        <w:trPr>
          <w:jc w:val="center"/>
        </w:trPr>
        <w:tc>
          <w:tcPr>
            <w:tcW w:w="0" w:type="auto"/>
            <w:vAlign w:val="center"/>
          </w:tcPr>
          <w:p w:rsidR="00B21F44" w:rsidRDefault="00B21F44" w:rsidP="003306A6">
            <w:pPr>
              <w:spacing w:line="360" w:lineRule="auto"/>
              <w:jc w:val="center"/>
            </w:pPr>
            <w:r>
              <w:t>Primary Voltage</w:t>
            </w:r>
          </w:p>
        </w:tc>
        <w:tc>
          <w:tcPr>
            <w:tcW w:w="0" w:type="auto"/>
            <w:vAlign w:val="center"/>
          </w:tcPr>
          <w:p w:rsidR="00B21F44" w:rsidRDefault="00B21F44" w:rsidP="003306A6">
            <w:pPr>
              <w:spacing w:line="360" w:lineRule="auto"/>
              <w:jc w:val="center"/>
            </w:pPr>
            <w:r>
              <w:t>480D</w:t>
            </w:r>
          </w:p>
        </w:tc>
      </w:tr>
      <w:tr w:rsidR="00B21F44" w:rsidTr="00A54DC8">
        <w:trPr>
          <w:jc w:val="center"/>
        </w:trPr>
        <w:tc>
          <w:tcPr>
            <w:tcW w:w="0" w:type="auto"/>
            <w:vAlign w:val="center"/>
          </w:tcPr>
          <w:p w:rsidR="00B21F44" w:rsidRDefault="00B21F44" w:rsidP="003306A6">
            <w:pPr>
              <w:spacing w:line="360" w:lineRule="auto"/>
              <w:jc w:val="center"/>
            </w:pPr>
            <w:r>
              <w:t>Secondary Voltage</w:t>
            </w:r>
          </w:p>
        </w:tc>
        <w:tc>
          <w:tcPr>
            <w:tcW w:w="0" w:type="auto"/>
            <w:vAlign w:val="center"/>
          </w:tcPr>
          <w:p w:rsidR="00B21F44" w:rsidRDefault="00B21F44" w:rsidP="003306A6">
            <w:pPr>
              <w:spacing w:line="360" w:lineRule="auto"/>
              <w:jc w:val="center"/>
            </w:pPr>
            <w:r>
              <w:t>480Y/277</w:t>
            </w:r>
          </w:p>
        </w:tc>
      </w:tr>
      <w:tr w:rsidR="00B21F44" w:rsidTr="00A54DC8">
        <w:trPr>
          <w:jc w:val="center"/>
        </w:trPr>
        <w:tc>
          <w:tcPr>
            <w:tcW w:w="0" w:type="auto"/>
            <w:vAlign w:val="center"/>
          </w:tcPr>
          <w:p w:rsidR="00B21F44" w:rsidRDefault="00B21F44" w:rsidP="003306A6">
            <w:pPr>
              <w:spacing w:line="360" w:lineRule="auto"/>
              <w:jc w:val="center"/>
            </w:pPr>
            <w:r>
              <w:t>Frequency</w:t>
            </w:r>
          </w:p>
        </w:tc>
        <w:tc>
          <w:tcPr>
            <w:tcW w:w="0" w:type="auto"/>
            <w:vAlign w:val="center"/>
          </w:tcPr>
          <w:p w:rsidR="00B21F44" w:rsidRDefault="00B21F44" w:rsidP="003306A6">
            <w:pPr>
              <w:spacing w:line="360" w:lineRule="auto"/>
              <w:jc w:val="center"/>
            </w:pPr>
            <w:r>
              <w:t>60Hz</w:t>
            </w:r>
          </w:p>
        </w:tc>
      </w:tr>
      <w:tr w:rsidR="00B21F44" w:rsidTr="00A54DC8">
        <w:trPr>
          <w:jc w:val="center"/>
        </w:trPr>
        <w:tc>
          <w:tcPr>
            <w:tcW w:w="0" w:type="auto"/>
            <w:vAlign w:val="center"/>
          </w:tcPr>
          <w:p w:rsidR="00B21F44" w:rsidRDefault="00B21F44" w:rsidP="003306A6">
            <w:pPr>
              <w:spacing w:line="360" w:lineRule="auto"/>
              <w:jc w:val="center"/>
            </w:pPr>
            <w:r>
              <w:t>Temperature Rise</w:t>
            </w:r>
          </w:p>
        </w:tc>
        <w:tc>
          <w:tcPr>
            <w:tcW w:w="0" w:type="auto"/>
            <w:vAlign w:val="center"/>
          </w:tcPr>
          <w:p w:rsidR="00B21F44" w:rsidRDefault="00B21F44" w:rsidP="003306A6">
            <w:pPr>
              <w:spacing w:line="360" w:lineRule="auto"/>
              <w:jc w:val="center"/>
            </w:pPr>
            <w:r>
              <w:t>150ºC</w:t>
            </w:r>
          </w:p>
        </w:tc>
      </w:tr>
      <w:tr w:rsidR="00B21F44" w:rsidTr="00A54DC8">
        <w:trPr>
          <w:jc w:val="center"/>
        </w:trPr>
        <w:tc>
          <w:tcPr>
            <w:tcW w:w="0" w:type="auto"/>
            <w:vAlign w:val="center"/>
          </w:tcPr>
          <w:p w:rsidR="00B21F44" w:rsidRDefault="00B21F44" w:rsidP="003306A6">
            <w:pPr>
              <w:spacing w:line="360" w:lineRule="auto"/>
              <w:jc w:val="center"/>
            </w:pPr>
            <w:r>
              <w:t>Efficiency Regulation</w:t>
            </w:r>
          </w:p>
        </w:tc>
        <w:tc>
          <w:tcPr>
            <w:tcW w:w="0" w:type="auto"/>
            <w:vAlign w:val="center"/>
          </w:tcPr>
          <w:p w:rsidR="00B21F44" w:rsidRDefault="00B21F44" w:rsidP="003306A6">
            <w:pPr>
              <w:spacing w:line="360" w:lineRule="auto"/>
              <w:jc w:val="center"/>
            </w:pPr>
            <w:r>
              <w:t>DOE/TP1 and C802.2</w:t>
            </w:r>
          </w:p>
        </w:tc>
      </w:tr>
      <w:tr w:rsidR="00B21F44" w:rsidTr="00A54DC8">
        <w:trPr>
          <w:jc w:val="center"/>
        </w:trPr>
        <w:tc>
          <w:tcPr>
            <w:tcW w:w="0" w:type="auto"/>
            <w:vAlign w:val="center"/>
          </w:tcPr>
          <w:p w:rsidR="00B21F44" w:rsidRDefault="00B21F44" w:rsidP="003306A6">
            <w:pPr>
              <w:spacing w:line="360" w:lineRule="auto"/>
              <w:jc w:val="center"/>
            </w:pPr>
            <w:r>
              <w:t>Impedance</w:t>
            </w:r>
          </w:p>
        </w:tc>
        <w:tc>
          <w:tcPr>
            <w:tcW w:w="0" w:type="auto"/>
            <w:vAlign w:val="center"/>
          </w:tcPr>
          <w:p w:rsidR="00B21F44" w:rsidRDefault="00B21F44" w:rsidP="003306A6">
            <w:pPr>
              <w:spacing w:line="360" w:lineRule="auto"/>
              <w:jc w:val="center"/>
            </w:pPr>
            <w:r w:rsidRPr="00272814">
              <w:t>4% - 7%</w:t>
            </w:r>
          </w:p>
        </w:tc>
      </w:tr>
    </w:tbl>
    <w:p w:rsidR="00B21F44" w:rsidRDefault="00B21F44" w:rsidP="003306A6">
      <w:pPr>
        <w:keepNext/>
        <w:spacing w:after="0" w:line="360" w:lineRule="auto"/>
        <w:jc w:val="center"/>
      </w:pPr>
      <w:r>
        <w:rPr>
          <w:noProof/>
        </w:rPr>
        <w:lastRenderedPageBreak/>
        <w:drawing>
          <wp:inline distT="0" distB="0" distL="0" distR="0" wp14:anchorId="4750961B" wp14:editId="799B7135">
            <wp:extent cx="2737970" cy="4581525"/>
            <wp:effectExtent l="0" t="0" r="5715" b="0"/>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a:ext>
                      </a:extLst>
                    </a:blip>
                    <a:srcRect b="2156"/>
                    <a:stretch/>
                  </pic:blipFill>
                  <pic:spPr bwMode="auto">
                    <a:xfrm>
                      <a:off x="0" y="0"/>
                      <a:ext cx="2744489" cy="4592433"/>
                    </a:xfrm>
                    <a:prstGeom prst="rect">
                      <a:avLst/>
                    </a:prstGeom>
                    <a:ln>
                      <a:noFill/>
                    </a:ln>
                    <a:extLst>
                      <a:ext uri="{53640926-AAD7-44D8-BBD7-CCE9431645EC}">
                        <a14:shadowObscured xmlns:a14="http://schemas.microsoft.com/office/drawing/2010/main"/>
                      </a:ext>
                    </a:extLst>
                  </pic:spPr>
                </pic:pic>
              </a:graphicData>
            </a:graphic>
          </wp:inline>
        </w:drawing>
      </w:r>
    </w:p>
    <w:p w:rsidR="00B21F44" w:rsidRDefault="00B21F44" w:rsidP="003306A6">
      <w:pPr>
        <w:pStyle w:val="Caption"/>
        <w:spacing w:line="360" w:lineRule="auto"/>
      </w:pPr>
      <w:bookmarkStart w:id="255" w:name="_Ref451439208"/>
      <w:bookmarkStart w:id="256" w:name="_Toc419972185"/>
      <w:bookmarkStart w:id="257" w:name="_Toc455075507"/>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5</w:t>
        </w:r>
      </w:fldSimple>
      <w:bookmarkEnd w:id="255"/>
      <w:r>
        <w:t>. Application of an isolating transformer</w:t>
      </w:r>
      <w:bookmarkEnd w:id="256"/>
      <w:r>
        <w:t xml:space="preserve"> </w:t>
      </w:r>
      <w:r>
        <w:fldChar w:fldCharType="begin" w:fldLock="1"/>
      </w:r>
      <w:r w:rsidR="00EB1A03">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"mendeley" : { "formattedCitation" : "[9]", "plainTextFormattedCitation" : "[9]", "previouslyFormattedCitation" : "[9]" }, "properties" : { "noteIndex" : 0 }, "schema" : "https://github.com/citation-style-language/schema/raw/master/csl-citation.json" }</w:instrText>
      </w:r>
      <w:r>
        <w:fldChar w:fldCharType="separate"/>
      </w:r>
      <w:r w:rsidR="003306A6" w:rsidRPr="003306A6">
        <w:rPr>
          <w:b w:val="0"/>
          <w:noProof/>
        </w:rPr>
        <w:t>[9]</w:t>
      </w:r>
      <w:bookmarkEnd w:id="257"/>
      <w:r>
        <w:fldChar w:fldCharType="end"/>
      </w:r>
    </w:p>
    <w:p w:rsidR="00B21F44" w:rsidRDefault="00B21F44" w:rsidP="003306A6">
      <w:pPr>
        <w:pStyle w:val="Heading3"/>
        <w:spacing w:line="360" w:lineRule="auto"/>
      </w:pPr>
      <w:bookmarkStart w:id="258" w:name="_Ref419156219"/>
      <w:bookmarkStart w:id="259" w:name="_Toc419972442"/>
      <w:bookmarkStart w:id="260" w:name="_Ref419155818"/>
      <w:bookmarkStart w:id="261" w:name="_Ref419156047"/>
      <w:bookmarkStart w:id="262" w:name="_Toc419972440"/>
      <w:bookmarkStart w:id="263" w:name="_Toc455075627"/>
      <w:r>
        <w:t>Power Filtering</w:t>
      </w:r>
      <w:bookmarkEnd w:id="258"/>
      <w:bookmarkEnd w:id="259"/>
      <w:bookmarkEnd w:id="263"/>
    </w:p>
    <w:p w:rsidR="00B21F44" w:rsidRDefault="00B21F44" w:rsidP="003306A6">
      <w:pPr>
        <w:spacing w:line="360" w:lineRule="auto"/>
      </w:pPr>
      <w:r>
        <w:t xml:space="preserve">Since the ServoStar servo-amplifiers are used in an industrial park and close to small industrial operations, then additional filter measures must be implemented. Moreover, these devices can cause high-frequency interferences in non-industrial environments. </w:t>
      </w:r>
      <w:r w:rsidRPr="0090177F">
        <w:rPr>
          <w:noProof/>
        </w:rPr>
        <w:t>This requires</w:t>
      </w:r>
      <w:r>
        <w:t xml:space="preserve"> measures for interference suppression like additional external EMC filters. </w:t>
      </w:r>
    </w:p>
    <w:p w:rsidR="00B21F44" w:rsidRDefault="00B21F44" w:rsidP="003306A6">
      <w:pPr>
        <w:spacing w:line="360" w:lineRule="auto"/>
      </w:pPr>
      <w:r>
        <w:t xml:space="preserve">The filtering effect of the mains filters </w:t>
      </w:r>
      <w:r w:rsidRPr="0090177F">
        <w:rPr>
          <w:noProof/>
        </w:rPr>
        <w:t>is only assured</w:t>
      </w:r>
      <w:r>
        <w:t xml:space="preserve"> when the permissible power </w:t>
      </w:r>
      <w:r w:rsidRPr="00315342">
        <w:rPr>
          <w:noProof/>
        </w:rPr>
        <w:t>rating of the mains filters is not exceeded even on peak loading of the</w:t>
      </w:r>
      <w:r>
        <w:t xml:space="preserve"> servo-amplifiers. The maximum permissible power rating of the mains filter (</w:t>
      </w:r>
      <m:oMath>
        <m:sSub>
          <m:sSubPr>
            <m:ctrlPr>
              <w:rPr>
                <w:rFonts w:ascii="Cambria Math" w:hAnsi="Cambria Math"/>
                <w:i/>
              </w:rPr>
            </m:ctrlPr>
          </m:sSubPr>
          <m:e>
            <m:r>
              <w:rPr>
                <w:rFonts w:ascii="Cambria Math" w:hAnsi="Cambria Math"/>
              </w:rPr>
              <m:t>P</m:t>
            </m:r>
          </m:e>
          <m:sub>
            <m:r>
              <w:rPr>
                <w:rFonts w:ascii="Cambria Math" w:hAnsi="Cambria Math"/>
              </w:rPr>
              <m:t>Fmax</m:t>
            </m:r>
          </m:sub>
        </m:sSub>
      </m:oMath>
      <w:r>
        <w:t>)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Tr="00A54DC8">
        <w:trPr>
          <w:trHeight w:val="639"/>
        </w:trPr>
        <w:tc>
          <w:tcPr>
            <w:tcW w:w="4250" w:type="pct"/>
            <w:vAlign w:val="center"/>
          </w:tcPr>
          <w:p w:rsidR="00B21F44" w:rsidRPr="00AE1FCE" w:rsidRDefault="00C11708" w:rsidP="003306A6">
            <w:pPr>
              <w:pStyle w:val="BodyTextIndent"/>
              <w:spacing w:line="360" w:lineRule="auto"/>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Fmax</m:t>
                    </m:r>
                  </m:sub>
                </m:sSub>
                <m:r>
                  <w:rPr>
                    <w:rFonts w:ascii="Cambria Math" w:hAnsi="Cambria Math"/>
                  </w:rPr>
                  <m:t xml:space="preserve">= </m:t>
                </m:r>
                <m:rad>
                  <m:radPr>
                    <m:degHide m:val="1"/>
                    <m:ctrlPr>
                      <w:rPr>
                        <w:rFonts w:ascii="Cambria Math" w:hAnsi="Cambria Math"/>
                        <w:i/>
                      </w:rPr>
                    </m:ctrlPr>
                  </m:radPr>
                  <m:deg/>
                  <m:e>
                    <m:r>
                      <w:rPr>
                        <w:rFonts w:ascii="Cambria Math" w:hAnsi="Cambria Math"/>
                      </w:rPr>
                      <m:t>3</m:t>
                    </m:r>
                  </m:e>
                </m:rad>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RF</m:t>
                    </m:r>
                  </m:sub>
                </m:sSub>
                <m:r>
                  <w:rPr>
                    <w:rFonts w:ascii="Cambria Math" w:hAnsi="Cambria Math"/>
                  </w:rPr>
                  <m:t>,</m:t>
                </m:r>
              </m:oMath>
            </m:oMathPara>
          </w:p>
        </w:tc>
        <w:tc>
          <w:tcPr>
            <w:tcW w:w="750" w:type="pct"/>
            <w:vAlign w:val="center"/>
          </w:tcPr>
          <w:p w:rsidR="00B21F44" w:rsidRDefault="00B21F44" w:rsidP="003306A6">
            <w:pPr>
              <w:pStyle w:val="BodyTextIndent"/>
              <w:numPr>
                <w:ilvl w:val="0"/>
                <w:numId w:val="2"/>
              </w:numPr>
              <w:spacing w:line="360" w:lineRule="auto"/>
              <w:jc w:val="right"/>
            </w:pPr>
          </w:p>
        </w:tc>
      </w:tr>
    </w:tbl>
    <w:p w:rsidR="00B21F44" w:rsidRDefault="00B21F44" w:rsidP="003306A6">
      <w:pPr>
        <w:spacing w:line="360" w:lineRule="auto"/>
        <w:rPr>
          <w:rFonts w:eastAsiaTheme="minorEastAsia"/>
        </w:rPr>
      </w:pPr>
      <w:r>
        <w:t xml:space="preserve">where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oMath>
      <w:r>
        <w:rPr>
          <w:rFonts w:eastAsiaTheme="minorEastAsia"/>
        </w:rPr>
        <w:t xml:space="preserve"> are the rated voltage and current of the filter. Maximum power consumption of the servo-amplifier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Smax</m:t>
            </m:r>
          </m:sub>
        </m:sSub>
      </m:oMath>
      <w:r>
        <w:rPr>
          <w:rFonts w:eastAsiaTheme="minorEastAsia"/>
        </w:rPr>
        <w:t>)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Tr="00A54DC8">
        <w:trPr>
          <w:trHeight w:val="810"/>
        </w:trPr>
        <w:tc>
          <w:tcPr>
            <w:tcW w:w="4250" w:type="pct"/>
            <w:vAlign w:val="center"/>
          </w:tcPr>
          <w:p w:rsidR="00B21F44" w:rsidRPr="00AE1FCE" w:rsidRDefault="00C11708" w:rsidP="003306A6">
            <w:pPr>
              <w:pStyle w:val="BodyTextIndent"/>
              <w:spacing w:line="360" w:lineRule="auto"/>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Smax</m:t>
                    </m:r>
                  </m:sub>
                </m:sSub>
                <m:r>
                  <w:rPr>
                    <w:rFonts w:ascii="Cambria Math" w:eastAsiaTheme="minorEastAsia" w:hAnsi="Cambria Math"/>
                  </w:rPr>
                  <m:t>=g</m:t>
                </m:r>
                <m:rad>
                  <m:radPr>
                    <m:degHide m:val="1"/>
                    <m:ctrlPr>
                      <w:rPr>
                        <w:rFonts w:ascii="Cambria Math" w:eastAsiaTheme="minorEastAsia" w:hAnsi="Cambria Math"/>
                        <w:i/>
                      </w:rPr>
                    </m:ctrlPr>
                  </m:radPr>
                  <m:deg/>
                  <m:e>
                    <m:r>
                      <w:rPr>
                        <w:rFonts w:ascii="Cambria Math" w:eastAsiaTheme="minorEastAsia" w:hAnsi="Cambria Math"/>
                      </w:rPr>
                      <m:t>3</m:t>
                    </m:r>
                  </m:e>
                </m:ra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peakSi</m:t>
                        </m:r>
                      </m:sub>
                    </m:sSub>
                  </m:e>
                </m:nary>
                <m:r>
                  <w:rPr>
                    <w:rFonts w:ascii="Cambria Math" w:eastAsiaTheme="minorEastAsia" w:hAnsi="Cambria Math"/>
                  </w:rPr>
                  <m:t>,</m:t>
                </m:r>
              </m:oMath>
            </m:oMathPara>
          </w:p>
        </w:tc>
        <w:tc>
          <w:tcPr>
            <w:tcW w:w="750" w:type="pct"/>
            <w:vAlign w:val="center"/>
          </w:tcPr>
          <w:p w:rsidR="00B21F44" w:rsidRDefault="00B21F44" w:rsidP="003306A6">
            <w:pPr>
              <w:pStyle w:val="BodyTextIndent"/>
              <w:numPr>
                <w:ilvl w:val="0"/>
                <w:numId w:val="2"/>
              </w:numPr>
              <w:spacing w:line="360" w:lineRule="auto"/>
              <w:jc w:val="right"/>
            </w:pPr>
          </w:p>
        </w:tc>
      </w:tr>
    </w:tbl>
    <w:p w:rsidR="00B21F44" w:rsidRDefault="00B21F44" w:rsidP="003306A6">
      <w:pPr>
        <w:spacing w:line="360" w:lineRule="auto"/>
        <w:rPr>
          <w:rFonts w:eastAsiaTheme="minorEastAsia"/>
        </w:rPr>
      </w:pPr>
      <w:r>
        <w:rPr>
          <w:rFonts w:eastAsiaTheme="minorEastAsia"/>
        </w:rPr>
        <w:t xml:space="preserve">where </w:t>
      </w:r>
      <m:oMath>
        <m:r>
          <w:rPr>
            <w:rFonts w:ascii="Cambria Math" w:eastAsiaTheme="minorEastAsia" w:hAnsi="Cambria Math"/>
          </w:rPr>
          <m:t>g</m:t>
        </m:r>
      </m:oMath>
      <w:r>
        <w:rPr>
          <w:rFonts w:eastAsiaTheme="minorEastAsia"/>
        </w:rPr>
        <w:t xml:space="preserve"> is the coincidence factor(</w:t>
      </w:r>
      <m:oMath>
        <m:r>
          <w:rPr>
            <w:rFonts w:ascii="Cambria Math" w:eastAsiaTheme="minorEastAsia" w:hAnsi="Cambria Math"/>
          </w:rPr>
          <m:t>≤1</m:t>
        </m:r>
      </m:oMath>
      <w:r>
        <w:rPr>
          <w:rFonts w:eastAsiaTheme="minorEastAsia"/>
        </w:rPr>
        <w:t xml:space="preserve">), </w:t>
      </w:r>
      <m:oMath>
        <m:r>
          <w:rPr>
            <w:rFonts w:ascii="Cambria Math" w:eastAsiaTheme="minorEastAsia" w:hAnsi="Cambria Math"/>
          </w:rPr>
          <m:t>n</m:t>
        </m:r>
      </m:oMath>
      <w:r>
        <w:rPr>
          <w:rFonts w:eastAsiaTheme="minorEastAsia"/>
        </w:rPr>
        <w:t xml:space="preserve"> is the number of axes on the filter,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peakSi</m:t>
            </m:r>
          </m:sub>
        </m:sSub>
      </m:oMath>
      <w:r>
        <w:rPr>
          <w:rFonts w:eastAsiaTheme="minorEastAsia"/>
        </w:rPr>
        <w:t xml:space="preserve"> is the peak current of each servo-amplifier axis. For proper sizing the mains filters,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Fmax</m:t>
            </m:r>
          </m:sub>
        </m:sSub>
      </m:oMath>
      <w:r>
        <w:rPr>
          <w:rFonts w:eastAsiaTheme="minorEastAsia"/>
        </w:rPr>
        <w:t xml:space="preserve"> should be bigger than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Smax</m:t>
            </m:r>
          </m:sub>
        </m:sSub>
      </m:oMath>
      <w:r>
        <w:rPr>
          <w:rFonts w:eastAsiaTheme="minorEastAsia"/>
        </w:rPr>
        <w:t xml:space="preserve">. </w:t>
      </w:r>
    </w:p>
    <w:p w:rsidR="00B21F44" w:rsidRDefault="00B21F44" w:rsidP="003306A6">
      <w:pPr>
        <w:spacing w:line="360" w:lineRule="auto"/>
        <w:rPr>
          <w:rFonts w:eastAsiaTheme="minorEastAsia"/>
        </w:rPr>
      </w:pPr>
      <w:r>
        <w:rPr>
          <w:rFonts w:eastAsiaTheme="minorEastAsia"/>
        </w:rPr>
        <w:t xml:space="preserve">Based on the motor manufacturer recommendation, the rated current of the filter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oMath>
      <w:r>
        <w:rPr>
          <w:rFonts w:eastAsiaTheme="minorEastAsia"/>
        </w:rPr>
        <w:t xml:space="preserve"> should be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Tr="00A54DC8">
        <w:trPr>
          <w:trHeight w:val="765"/>
        </w:trPr>
        <w:tc>
          <w:tcPr>
            <w:tcW w:w="4250" w:type="pct"/>
            <w:vAlign w:val="center"/>
          </w:tcPr>
          <w:p w:rsidR="00B21F44" w:rsidRPr="00AE1FCE" w:rsidRDefault="00C11708" w:rsidP="003306A6">
            <w:pPr>
              <w:pStyle w:val="BodyTextIndent"/>
              <w:spacing w:line="360" w:lineRule="auto"/>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RF</m:t>
                    </m:r>
                  </m:sub>
                </m:sSub>
                <m:r>
                  <w:rPr>
                    <w:rFonts w:ascii="Cambria Math" w:eastAsiaTheme="minorEastAsia" w:hAnsi="Cambria Math"/>
                  </w:rPr>
                  <m:t>&gt;2.</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RSi</m:t>
                        </m:r>
                      </m:sub>
                    </m:sSub>
                  </m:e>
                </m:nary>
                <m:r>
                  <w:rPr>
                    <w:rFonts w:ascii="Cambria Math" w:hAnsi="Cambria Math"/>
                  </w:rPr>
                  <m:t>,</m:t>
                </m:r>
              </m:oMath>
            </m:oMathPara>
          </w:p>
        </w:tc>
        <w:tc>
          <w:tcPr>
            <w:tcW w:w="750" w:type="pct"/>
            <w:vAlign w:val="center"/>
          </w:tcPr>
          <w:p w:rsidR="00B21F44" w:rsidRDefault="00B21F44" w:rsidP="003306A6">
            <w:pPr>
              <w:pStyle w:val="BodyTextIndent"/>
              <w:numPr>
                <w:ilvl w:val="0"/>
                <w:numId w:val="2"/>
              </w:numPr>
              <w:spacing w:line="360" w:lineRule="auto"/>
              <w:jc w:val="right"/>
            </w:pPr>
          </w:p>
        </w:tc>
      </w:tr>
    </w:tbl>
    <w:p w:rsidR="00B21F44" w:rsidRDefault="00B21F44" w:rsidP="003306A6">
      <w:pPr>
        <w:spacing w:line="360" w:lineRule="auto"/>
      </w:pPr>
      <w:r>
        <w:t xml:space="preserve">and </w:t>
      </w:r>
      <m:oMath>
        <m:sSub>
          <m:sSubPr>
            <m:ctrlPr>
              <w:rPr>
                <w:rFonts w:ascii="Cambria Math" w:hAnsi="Cambria Math"/>
                <w:i/>
              </w:rPr>
            </m:ctrlPr>
          </m:sSubPr>
          <m:e>
            <m:r>
              <w:rPr>
                <w:rFonts w:ascii="Cambria Math" w:hAnsi="Cambria Math"/>
              </w:rPr>
              <m:t>I</m:t>
            </m:r>
          </m:e>
          <m:sub>
            <m:r>
              <w:rPr>
                <w:rFonts w:ascii="Cambria Math" w:hAnsi="Cambria Math"/>
              </w:rPr>
              <m:t>RSi</m:t>
            </m:r>
          </m:sub>
        </m:sSub>
      </m:oMath>
      <w:r>
        <w:rPr>
          <w:rFonts w:eastAsiaTheme="minorEastAsia"/>
        </w:rPr>
        <w:t xml:space="preserve"> is the rated current of the amplifiers on each axis. Assuming </w:t>
      </w:r>
      <m:oMath>
        <m:r>
          <w:rPr>
            <w:rFonts w:ascii="Cambria Math" w:eastAsiaTheme="minorEastAsia" w:hAnsi="Cambria Math"/>
          </w:rPr>
          <m:t>g=1</m:t>
        </m:r>
      </m:oMath>
      <w:r>
        <w:rPr>
          <w:rFonts w:eastAsiaTheme="minorEastAsia"/>
        </w:rPr>
        <w:t xml:space="preserve"> and single axis on each filter,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Smax</m:t>
            </m:r>
          </m:sub>
        </m:sSub>
      </m:oMath>
      <w:r>
        <w:rPr>
          <w:rFonts w:eastAsiaTheme="minorEastAsia"/>
        </w:rPr>
        <w:t xml:space="preserve"> is found to be </w:t>
      </w:r>
      <m:oMath>
        <m:r>
          <w:rPr>
            <w:rFonts w:ascii="Cambria Math" w:eastAsiaTheme="minorEastAsia" w:hAnsi="Cambria Math"/>
          </w:rPr>
          <m:t>66.51 kVA (38.4 kW)</m:t>
        </m:r>
      </m:oMath>
      <w:r>
        <w:rPr>
          <w:rFonts w:eastAsiaTheme="minorEastAsia"/>
        </w:rPr>
        <w:t xml:space="preserve">. </w:t>
      </w:r>
      <w:r>
        <w:t xml:space="preserve">Schaffner’s 3-phase FN 258 filters have been known as the industry standard EMC solution for power drive systems. The FN 258-100-35 component well satisfies the requirements of the VT Roller Rig. </w:t>
      </w:r>
      <w:r>
        <w:fldChar w:fldCharType="begin"/>
      </w:r>
      <w:r>
        <w:instrText xml:space="preserve"> REF _Ref451347580 \h </w:instrText>
      </w:r>
      <w:r w:rsidR="003306A6">
        <w:instrText xml:space="preserve"> \* MERGEFORMAT </w:instrText>
      </w:r>
      <w:r>
        <w:fldChar w:fldCharType="separate"/>
      </w:r>
      <w:r w:rsidR="000F559A">
        <w:t xml:space="preserve">Table </w:t>
      </w:r>
      <w:r w:rsidR="000F559A">
        <w:rPr>
          <w:noProof/>
          <w:cs/>
        </w:rPr>
        <w:t>‎</w:t>
      </w:r>
      <w:r w:rsidR="000F559A">
        <w:rPr>
          <w:noProof/>
        </w:rPr>
        <w:t>3</w:t>
      </w:r>
      <w:r w:rsidR="000F559A">
        <w:rPr>
          <w:noProof/>
        </w:rPr>
        <w:noBreakHyphen/>
        <w:t>3</w:t>
      </w:r>
      <w:r>
        <w:fldChar w:fldCharType="end"/>
      </w:r>
      <w:r>
        <w:t xml:space="preserve"> summarizes the technical data of this filter.</w:t>
      </w:r>
    </w:p>
    <w:p w:rsidR="00B21F44" w:rsidRPr="00315342" w:rsidRDefault="00B21F44" w:rsidP="003306A6">
      <w:pPr>
        <w:pStyle w:val="Caption"/>
        <w:spacing w:after="0" w:line="360" w:lineRule="auto"/>
        <w:rPr>
          <w:noProof/>
        </w:rPr>
      </w:pPr>
      <w:bookmarkStart w:id="264" w:name="_Ref451347580"/>
      <w:bookmarkStart w:id="265" w:name="_Toc419972308"/>
      <w:bookmarkStart w:id="266" w:name="_Toc455075297"/>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3</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3</w:t>
      </w:r>
      <w:r w:rsidR="00C11708">
        <w:rPr>
          <w:noProof/>
        </w:rPr>
        <w:fldChar w:fldCharType="end"/>
      </w:r>
      <w:bookmarkEnd w:id="264"/>
      <w:r>
        <w:t>. Technical data of 3-phase Schaffner FN 258-100-35 filters</w:t>
      </w:r>
      <w:bookmarkEnd w:id="265"/>
      <w:r>
        <w:t xml:space="preserve"> </w:t>
      </w:r>
      <w:r>
        <w:fldChar w:fldCharType="begin" w:fldLock="1"/>
      </w:r>
      <w:r w:rsidR="00EB1A03">
        <w:instrText>ADDIN CSL_CITATION { "citationItems" : [ { "id" : "ITEM-1", "itemData" : { "author" : [ { "dropping-particle" : "", "family" : "Schaffner", "given" : "", "non-dropping-particle" : "", "parse-names" : false, "suffix" : "" } ], "id" : "ITEM-1", "issued" : { "date-parts" : [ [ "0" ] ] }, "number-of-pages" : "5-8", "title" : "3-Phase Filters FN 258 Book-style EMC/RFI Filter for Inverters and Power Drive Systems", "type" : "report" }, "uris" : [ "http://www.mendeley.com/documents/?uuid=9b50aea7-1be3-4b5d-9524-ba8b58c6ba35" ] } ], "mendeley" : { "formattedCitation" : "[23]", "plainTextFormattedCitation" : "[23]", "previouslyFormattedCitation" : "[23]" }, "properties" : { "noteIndex" : 0 }, "schema" : "https://github.com/citation-style-language/schema/raw/master/csl-citation.json" }</w:instrText>
      </w:r>
      <w:r>
        <w:fldChar w:fldCharType="separate"/>
      </w:r>
      <w:r w:rsidR="003306A6" w:rsidRPr="003306A6">
        <w:rPr>
          <w:b w:val="0"/>
          <w:noProof/>
        </w:rPr>
        <w:t>[23]</w:t>
      </w:r>
      <w:bookmarkEnd w:id="266"/>
      <w:r>
        <w:fldChar w:fldCharType="end"/>
      </w:r>
    </w:p>
    <w:tbl>
      <w:tblPr>
        <w:tblStyle w:val="TableGrid"/>
        <w:tblW w:w="0" w:type="auto"/>
        <w:jc w:val="center"/>
        <w:tblLook w:val="04A0" w:firstRow="1" w:lastRow="0" w:firstColumn="1" w:lastColumn="0" w:noHBand="0" w:noVBand="1"/>
      </w:tblPr>
      <w:tblGrid>
        <w:gridCol w:w="3742"/>
        <w:gridCol w:w="4346"/>
      </w:tblGrid>
      <w:tr w:rsidR="00B21F44" w:rsidRPr="00315342" w:rsidTr="00A54DC8">
        <w:trPr>
          <w:jc w:val="center"/>
        </w:trPr>
        <w:tc>
          <w:tcPr>
            <w:tcW w:w="0" w:type="auto"/>
            <w:vAlign w:val="center"/>
          </w:tcPr>
          <w:p w:rsidR="00B21F44" w:rsidRPr="00315342" w:rsidRDefault="00B21F44" w:rsidP="003306A6">
            <w:pPr>
              <w:spacing w:line="360" w:lineRule="auto"/>
              <w:jc w:val="center"/>
              <w:rPr>
                <w:noProof/>
              </w:rPr>
            </w:pPr>
            <w:r w:rsidRPr="00315342">
              <w:rPr>
                <w:noProof/>
              </w:rPr>
              <w:t>Maximum continuous operating voltage</w:t>
            </w:r>
          </w:p>
        </w:tc>
        <w:tc>
          <w:tcPr>
            <w:tcW w:w="0" w:type="auto"/>
            <w:vAlign w:val="center"/>
          </w:tcPr>
          <w:p w:rsidR="00B21F44" w:rsidRPr="00315342" w:rsidRDefault="00B21F44" w:rsidP="003306A6">
            <w:pPr>
              <w:spacing w:line="360" w:lineRule="auto"/>
              <w:jc w:val="center"/>
              <w:rPr>
                <w:noProof/>
              </w:rPr>
            </w:pPr>
            <m:oMathPara>
              <m:oMath>
                <m:r>
                  <w:rPr>
                    <w:rFonts w:ascii="Cambria Math" w:hAnsi="Cambria Math"/>
                    <w:noProof/>
                  </w:rPr>
                  <m:t>3×480/277 VAC</m:t>
                </m:r>
              </m:oMath>
            </m:oMathPara>
          </w:p>
        </w:tc>
      </w:tr>
      <w:tr w:rsidR="00B21F44" w:rsidRPr="00315342" w:rsidTr="00A54DC8">
        <w:trPr>
          <w:jc w:val="center"/>
        </w:trPr>
        <w:tc>
          <w:tcPr>
            <w:tcW w:w="0" w:type="auto"/>
            <w:vAlign w:val="center"/>
          </w:tcPr>
          <w:p w:rsidR="00B21F44" w:rsidRPr="00315342" w:rsidRDefault="00B21F44" w:rsidP="003306A6">
            <w:pPr>
              <w:spacing w:line="360" w:lineRule="auto"/>
              <w:jc w:val="center"/>
              <w:rPr>
                <w:noProof/>
              </w:rPr>
            </w:pPr>
            <w:r w:rsidRPr="00315342">
              <w:rPr>
                <w:noProof/>
              </w:rPr>
              <w:t>Operating frequency</w:t>
            </w:r>
          </w:p>
        </w:tc>
        <w:tc>
          <w:tcPr>
            <w:tcW w:w="0" w:type="auto"/>
            <w:vAlign w:val="center"/>
          </w:tcPr>
          <w:p w:rsidR="00B21F44" w:rsidRPr="00315342" w:rsidRDefault="00B21F44" w:rsidP="003306A6">
            <w:pPr>
              <w:spacing w:line="360" w:lineRule="auto"/>
              <w:jc w:val="center"/>
              <w:rPr>
                <w:noProof/>
              </w:rPr>
            </w:pPr>
            <m:oMathPara>
              <m:oMath>
                <m:r>
                  <w:rPr>
                    <w:rFonts w:ascii="Cambria Math" w:hAnsi="Cambria Math"/>
                    <w:noProof/>
                  </w:rPr>
                  <m:t>dc to 60Hz</m:t>
                </m:r>
              </m:oMath>
            </m:oMathPara>
          </w:p>
        </w:tc>
      </w:tr>
      <w:tr w:rsidR="00B21F44" w:rsidRPr="00315342" w:rsidTr="00A54DC8">
        <w:trPr>
          <w:jc w:val="center"/>
        </w:trPr>
        <w:tc>
          <w:tcPr>
            <w:tcW w:w="0" w:type="auto"/>
            <w:vAlign w:val="center"/>
          </w:tcPr>
          <w:p w:rsidR="00B21F44" w:rsidRPr="00315342" w:rsidRDefault="00B21F44" w:rsidP="003306A6">
            <w:pPr>
              <w:spacing w:line="360" w:lineRule="auto"/>
              <w:jc w:val="center"/>
              <w:rPr>
                <w:noProof/>
              </w:rPr>
            </w:pPr>
            <w:r w:rsidRPr="00315342">
              <w:rPr>
                <w:noProof/>
              </w:rPr>
              <w:t>Typical drive power rating</w:t>
            </w:r>
          </w:p>
        </w:tc>
        <w:tc>
          <w:tcPr>
            <w:tcW w:w="0" w:type="auto"/>
            <w:vAlign w:val="center"/>
          </w:tcPr>
          <w:p w:rsidR="00B21F44" w:rsidRPr="00315342" w:rsidRDefault="00B21F44" w:rsidP="003306A6">
            <w:pPr>
              <w:spacing w:line="360" w:lineRule="auto"/>
              <w:jc w:val="center"/>
              <w:rPr>
                <w:noProof/>
              </w:rPr>
            </w:pPr>
            <m:oMathPara>
              <m:oMath>
                <m:r>
                  <w:rPr>
                    <w:rFonts w:ascii="Cambria Math" w:hAnsi="Cambria Math"/>
                    <w:noProof/>
                  </w:rPr>
                  <m:t>55 kW</m:t>
                </m:r>
              </m:oMath>
            </m:oMathPara>
          </w:p>
        </w:tc>
      </w:tr>
      <w:tr w:rsidR="00B21F44" w:rsidRPr="00315342" w:rsidTr="00A54DC8">
        <w:trPr>
          <w:jc w:val="center"/>
        </w:trPr>
        <w:tc>
          <w:tcPr>
            <w:tcW w:w="0" w:type="auto"/>
            <w:vAlign w:val="center"/>
          </w:tcPr>
          <w:p w:rsidR="00B21F44" w:rsidRPr="00315342" w:rsidRDefault="00B21F44" w:rsidP="003306A6">
            <w:pPr>
              <w:spacing w:line="360" w:lineRule="auto"/>
              <w:jc w:val="center"/>
              <w:rPr>
                <w:noProof/>
              </w:rPr>
            </w:pPr>
            <w:r w:rsidRPr="00315342">
              <w:rPr>
                <w:noProof/>
              </w:rPr>
              <w:t>Rated current</w:t>
            </w:r>
          </w:p>
        </w:tc>
        <w:tc>
          <w:tcPr>
            <w:tcW w:w="0" w:type="auto"/>
            <w:vAlign w:val="center"/>
          </w:tcPr>
          <w:p w:rsidR="00B21F44" w:rsidRPr="00315342" w:rsidRDefault="00B21F44" w:rsidP="003306A6">
            <w:pPr>
              <w:spacing w:line="360" w:lineRule="auto"/>
              <w:jc w:val="center"/>
              <w:rPr>
                <w:noProof/>
              </w:rPr>
            </w:pPr>
            <m:oMathPara>
              <m:oMath>
                <m:r>
                  <w:rPr>
                    <w:rFonts w:ascii="Cambria Math" w:hAnsi="Cambria Math"/>
                    <w:noProof/>
                  </w:rPr>
                  <m:t>100 A at 50℃ (110 A at 40℃)</m:t>
                </m:r>
              </m:oMath>
            </m:oMathPara>
          </w:p>
        </w:tc>
      </w:tr>
      <w:tr w:rsidR="00B21F44" w:rsidRPr="00315342" w:rsidTr="00A54DC8">
        <w:trPr>
          <w:jc w:val="center"/>
        </w:trPr>
        <w:tc>
          <w:tcPr>
            <w:tcW w:w="0" w:type="auto"/>
            <w:vAlign w:val="center"/>
          </w:tcPr>
          <w:p w:rsidR="00B21F44" w:rsidRPr="00315342" w:rsidRDefault="00B21F44" w:rsidP="003306A6">
            <w:pPr>
              <w:spacing w:line="360" w:lineRule="auto"/>
              <w:jc w:val="center"/>
              <w:rPr>
                <w:noProof/>
              </w:rPr>
            </w:pPr>
            <w:r w:rsidRPr="00315342">
              <w:rPr>
                <w:noProof/>
              </w:rPr>
              <w:t>Overload capability</w:t>
            </w:r>
          </w:p>
        </w:tc>
        <w:tc>
          <w:tcPr>
            <w:tcW w:w="0" w:type="auto"/>
            <w:vAlign w:val="center"/>
          </w:tcPr>
          <w:p w:rsidR="00B21F44" w:rsidRPr="00315342" w:rsidRDefault="00B21F44" w:rsidP="003306A6">
            <w:pPr>
              <w:spacing w:line="360" w:lineRule="auto"/>
              <w:jc w:val="center"/>
              <w:rPr>
                <w:noProof/>
              </w:rPr>
            </w:pPr>
            <m:oMath>
              <m:r>
                <w:rPr>
                  <w:rFonts w:ascii="Cambria Math" w:hAnsi="Cambria Math"/>
                  <w:noProof/>
                </w:rPr>
                <m:t>4×</m:t>
              </m:r>
            </m:oMath>
            <w:r w:rsidRPr="00315342">
              <w:rPr>
                <w:rFonts w:eastAsiaTheme="minorEastAsia"/>
                <w:noProof/>
              </w:rPr>
              <w:t xml:space="preserve"> </w:t>
            </w:r>
            <w:r w:rsidRPr="00315342">
              <w:rPr>
                <w:noProof/>
              </w:rPr>
              <w:t>rated current at switch on,</w:t>
            </w:r>
          </w:p>
          <w:p w:rsidR="00B21F44" w:rsidRPr="00315342" w:rsidRDefault="00B21F44" w:rsidP="003306A6">
            <w:pPr>
              <w:spacing w:line="360" w:lineRule="auto"/>
              <w:jc w:val="center"/>
            </w:pPr>
            <m:oMath>
              <m:r>
                <w:rPr>
                  <w:rFonts w:ascii="Cambria Math" w:hAnsi="Cambria Math"/>
                  <w:noProof/>
                </w:rPr>
                <m:t>1.5×</m:t>
              </m:r>
            </m:oMath>
            <w:r w:rsidRPr="00315342">
              <w:rPr>
                <w:rFonts w:eastAsiaTheme="minorEastAsia"/>
                <w:noProof/>
              </w:rPr>
              <w:t xml:space="preserve"> </w:t>
            </w:r>
            <w:r w:rsidRPr="00315342">
              <w:rPr>
                <w:noProof/>
              </w:rPr>
              <w:t>rated current for 1 minute, once per hour</w:t>
            </w:r>
          </w:p>
        </w:tc>
      </w:tr>
      <w:tr w:rsidR="00B21F44" w:rsidRPr="00315342" w:rsidTr="00A54DC8">
        <w:trPr>
          <w:jc w:val="center"/>
        </w:trPr>
        <w:tc>
          <w:tcPr>
            <w:tcW w:w="0" w:type="auto"/>
            <w:vAlign w:val="center"/>
          </w:tcPr>
          <w:p w:rsidR="00B21F44" w:rsidRPr="00315342" w:rsidRDefault="00B21F44" w:rsidP="003306A6">
            <w:pPr>
              <w:spacing w:line="360" w:lineRule="auto"/>
              <w:jc w:val="center"/>
            </w:pPr>
            <w:r w:rsidRPr="00315342">
              <w:t>Leakage current</w:t>
            </w:r>
          </w:p>
        </w:tc>
        <w:tc>
          <w:tcPr>
            <w:tcW w:w="0" w:type="auto"/>
            <w:vAlign w:val="center"/>
          </w:tcPr>
          <w:p w:rsidR="00B21F44" w:rsidRPr="00315342" w:rsidRDefault="00B21F44" w:rsidP="003306A6">
            <w:pPr>
              <w:spacing w:line="360" w:lineRule="auto"/>
              <w:jc w:val="center"/>
            </w:pPr>
            <m:oMathPara>
              <m:oMath>
                <m:r>
                  <w:rPr>
                    <w:rFonts w:ascii="Cambria Math" w:hAnsi="Cambria Math"/>
                  </w:rPr>
                  <m:t>25.8 mA</m:t>
                </m:r>
              </m:oMath>
            </m:oMathPara>
          </w:p>
        </w:tc>
      </w:tr>
      <w:tr w:rsidR="00B21F44" w:rsidTr="00A54DC8">
        <w:trPr>
          <w:jc w:val="center"/>
        </w:trPr>
        <w:tc>
          <w:tcPr>
            <w:tcW w:w="0" w:type="auto"/>
            <w:vAlign w:val="center"/>
          </w:tcPr>
          <w:p w:rsidR="00B21F44" w:rsidRDefault="00B21F44" w:rsidP="003306A6">
            <w:pPr>
              <w:spacing w:line="360" w:lineRule="auto"/>
              <w:jc w:val="center"/>
            </w:pPr>
            <w:r w:rsidRPr="00315342">
              <w:t>Pow</w:t>
            </w:r>
            <w:r>
              <w:t>er loss</w:t>
            </w:r>
          </w:p>
        </w:tc>
        <w:tc>
          <w:tcPr>
            <w:tcW w:w="0" w:type="auto"/>
            <w:vAlign w:val="center"/>
          </w:tcPr>
          <w:p w:rsidR="00B21F44" w:rsidRDefault="00B21F44" w:rsidP="003306A6">
            <w:pPr>
              <w:spacing w:line="360" w:lineRule="auto"/>
              <w:jc w:val="center"/>
            </w:pPr>
            <m:oMathPara>
              <m:oMath>
                <m:r>
                  <w:rPr>
                    <w:rFonts w:ascii="Cambria Math" w:hAnsi="Cambria Math"/>
                  </w:rPr>
                  <m:t>51 W</m:t>
                </m:r>
              </m:oMath>
            </m:oMathPara>
          </w:p>
        </w:tc>
      </w:tr>
    </w:tbl>
    <w:p w:rsidR="00B21F44" w:rsidRDefault="00B21F44" w:rsidP="003306A6">
      <w:pPr>
        <w:spacing w:before="240" w:line="360" w:lineRule="auto"/>
      </w:pPr>
      <w:r>
        <w:fldChar w:fldCharType="begin"/>
      </w:r>
      <w:r>
        <w:instrText xml:space="preserve"> REF _Ref451347681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6</w:t>
      </w:r>
      <w:r>
        <w:fldChar w:fldCharType="end"/>
      </w:r>
      <w:r>
        <w:t xml:space="preserve"> shows the 3-phase FN 258-100-35 filter and its block diagram. Typical filter attenuation of the FN 258 filters </w:t>
      </w:r>
      <w:r w:rsidRPr="0090177F">
        <w:rPr>
          <w:noProof/>
        </w:rPr>
        <w:t>is also given</w:t>
      </w:r>
      <w:r>
        <w:t xml:space="preserve"> in </w:t>
      </w:r>
      <w:r>
        <w:fldChar w:fldCharType="begin"/>
      </w:r>
      <w:r>
        <w:instrText xml:space="preserve"> REF _Ref451347681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6</w:t>
      </w:r>
      <w:r>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30"/>
        <w:gridCol w:w="3565"/>
      </w:tblGrid>
      <w:tr w:rsidR="00B21F44" w:rsidTr="00A54DC8">
        <w:trPr>
          <w:jc w:val="center"/>
        </w:trPr>
        <w:tc>
          <w:tcPr>
            <w:tcW w:w="4230" w:type="dxa"/>
            <w:vAlign w:val="center"/>
          </w:tcPr>
          <w:p w:rsidR="00B21F44" w:rsidRDefault="00B21F44" w:rsidP="003306A6">
            <w:pPr>
              <w:spacing w:line="360" w:lineRule="auto"/>
              <w:jc w:val="center"/>
            </w:pPr>
            <w:r>
              <w:rPr>
                <w:noProof/>
              </w:rPr>
              <w:lastRenderedPageBreak/>
              <mc:AlternateContent>
                <mc:Choice Requires="wpc">
                  <w:drawing>
                    <wp:inline distT="0" distB="0" distL="0" distR="0" wp14:anchorId="5B52F191" wp14:editId="180A367F">
                      <wp:extent cx="2599267" cy="3453020"/>
                      <wp:effectExtent l="0" t="0" r="0" b="0"/>
                      <wp:docPr id="189" name="Canvas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Picture 36" descr="C:\Users\MHP\Google Drive\CVeSS\Roller Rig\Pics\Cabinet\IMG_5752.JPG"/>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99055" cy="3452495"/>
                                </a:xfrm>
                                <a:prstGeom prst="rect">
                                  <a:avLst/>
                                </a:prstGeom>
                                <a:noFill/>
                                <a:ln>
                                  <a:noFill/>
                                </a:ln>
                              </pic:spPr>
                            </pic:pic>
                            <wps:wsp>
                              <wps:cNvPr id="37" name="Text Box 37"/>
                              <wps:cNvSpPr txBox="1"/>
                              <wps:spPr>
                                <a:xfrm>
                                  <a:off x="931333" y="482600"/>
                                  <a:ext cx="567267" cy="2455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Pr="00CF728B" w:rsidRDefault="00B21F44" w:rsidP="00B21F44">
                                    <w:pPr>
                                      <w:jc w:val="center"/>
                                      <w:rPr>
                                        <w:b/>
                                        <w:bCs/>
                                        <w:color w:val="FF0000"/>
                                      </w:rPr>
                                    </w:pPr>
                                    <w:r w:rsidRPr="00CF728B">
                                      <w:rPr>
                                        <w:b/>
                                        <w:bCs/>
                                        <w:color w:val="FF0000"/>
                                      </w:rPr>
                                      <w:t>Fuses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8"/>
                              <wps:cNvSpPr txBox="1"/>
                              <wps:spPr>
                                <a:xfrm>
                                  <a:off x="914277" y="3058202"/>
                                  <a:ext cx="66900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Filters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Text Box 8"/>
                              <wps:cNvSpPr txBox="1"/>
                              <wps:spPr>
                                <a:xfrm>
                                  <a:off x="1769535" y="2913404"/>
                                  <a:ext cx="828804" cy="3885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To Amplifiers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Text Box 8"/>
                              <wps:cNvSpPr txBox="1"/>
                              <wps:spPr>
                                <a:xfrm>
                                  <a:off x="14" y="950178"/>
                                  <a:ext cx="1058319" cy="387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From Transformer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a:off x="245514" y="871934"/>
                                  <a:ext cx="38102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007185" y="2931239"/>
                                  <a:ext cx="38036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4FE260C" id="Canvas 189" o:spid="_x0000_s1120" editas="canvas" style="width:204.65pt;height:271.9pt;mso-position-horizontal-relative:char;mso-position-vertical-relative:line" coordsize="25990,3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">
                      <v:shape id="_x0000_s1121" type="#_x0000_t75" style="position:absolute;width:25990;height:34524;visibility:visible;mso-wrap-style:square">
                        <v:fill o:detectmouseclick="t"/>
                        <v:path o:connecttype="none"/>
                      </v:shape>
                      <v:shape id="Picture 36" o:spid="_x0000_s1122" type="#_x0000_t75" style="position:absolute;width:25990;height:34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tELFAAAA2wAAAA8AAABkcnMvZG93bnJldi54bWxEj0FrwkAUhO8F/8PyhN6ajQpWYlaxQmsO&#10;laQqeH3Nviah2bchu9X477sFocdhZr5h0vVgWnGh3jWWFUyiGARxaXXDlYLT8fVpAcJ5ZI2tZVJw&#10;Iwfr1eghxUTbK3/Q5eArESDsElRQe98lUrqyJoMush1x8L5sb9AH2VdS93gNcNPKaRzPpcGGw0KN&#10;HW1rKr8PP0bB7g1f8jzfL2bPRfX+mRWM+/Ks1ON42CxBeBr8f/jezrSC2Rz+vo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frRCxQAAANsAAAAPAAAAAAAAAAAAAAAA&#10;AJ8CAABkcnMvZG93bnJldi54bWxQSwUGAAAAAAQABAD3AAAAkQMAAAAA&#10;">
                        <v:imagedata r:id="rId89" o:title="IMG_5752"/>
                      </v:shape>
                      <v:shape id="Text Box 37" o:spid="_x0000_s1123" type="#_x0000_t202" style="position:absolute;left:9313;top:4826;width:5673;height:24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HsocUA&#10;AADbAAAADwAAAGRycy9kb3ducmV2LnhtbESPT2sCMRTE7wW/Q3iCl1KztUXL1igiCHvYi38QvD02&#10;r5vFzcuapOv67ZtCocdhZn7DLNeDbUVPPjSOFbxOMxDEldMN1wpOx93LB4gQkTW2jknBgwKsV6On&#10;Jeba3XlP/SHWIkE45KjAxNjlUobKkMUwdR1x8r6ctxiT9LXUHu8Jbls5y7K5tNhwWjDY0dZQdT18&#10;WwX9uXjX+95E/7wti6y4lrfFpVRqMh42nyAiDfE//NcutIK3B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seyhxQAAANsAAAAPAAAAAAAAAAAAAAAAAJgCAABkcnMv&#10;ZG93bnJldi54bWxQSwUGAAAAAAQABAD1AAAAigMAAAAA&#10;" filled="f" stroked="f" strokeweight=".5pt">
                        <v:textbox>
                          <w:txbxContent>
                            <w:p w:rsidR="00B21F44" w:rsidRPr="00CF728B" w:rsidRDefault="00B21F44" w:rsidP="00B21F44">
                              <w:pPr>
                                <w:jc w:val="center"/>
                                <w:rPr>
                                  <w:b/>
                                  <w:bCs/>
                                  <w:color w:val="FF0000"/>
                                </w:rPr>
                              </w:pPr>
                              <w:r w:rsidRPr="00CF728B">
                                <w:rPr>
                                  <w:b/>
                                  <w:bCs/>
                                  <w:color w:val="FF0000"/>
                                </w:rPr>
                                <w:t>Fuses</w:t>
                              </w:r>
                            </w:p>
                          </w:txbxContent>
                        </v:textbox>
                      </v:shape>
                      <v:shape id="Text Box 8" o:spid="_x0000_s1124" type="#_x0000_t202" style="position:absolute;left:9142;top:30582;width:6690;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5408EA&#10;AADbAAAADwAAAGRycy9kb3ducmV2LnhtbERPz2vCMBS+C/4P4Q12EU2dMkdnFBEGPfSiDsHbo3lr&#10;is1LTbLa/ffLQfD48f1ebwfbip58aBwrmM8yEMSV0w3XCr5PX9MPECEia2wdk4I/CrDdjEdrzLW7&#10;84H6Y6xFCuGQowITY5dLGSpDFsPMdcSJ+3HeYkzQ11J7vKdw28q3LHuXFhtODQY72huqrsdfq6A/&#10;F0t96E30k31ZZMW1vK0upVKvL8PuE0SkIT7FD3ehFSzS2P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ueNPBAAAA2wAAAA8AAAAAAAAAAAAAAAAAmAIAAGRycy9kb3du&#10;cmV2LnhtbFBLBQYAAAAABAAEAPUAAACGAw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Filters</w:t>
                              </w:r>
                            </w:p>
                          </w:txbxContent>
                        </v:textbox>
                      </v:shape>
                      <v:shape id="Text Box 8" o:spid="_x0000_s1125" type="#_x0000_t202" style="position:absolute;left:17695;top:29134;width:8288;height:3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LdSMUA&#10;AADbAAAADwAAAGRycy9kb3ducmV2LnhtbESPQWsCMRSE7wX/Q3hCL6Vma8W2q1GKUNjDXtRS6O2x&#10;ed0sbl7WJK7bf28EweMwM98wy/VgW9GTD41jBS+TDARx5XTDtYLv/dfzO4gQkTW2jknBPwVYr0YP&#10;S8y1O/OW+l2sRYJwyFGBibHLpQyVIYth4jri5P05bzEm6WupPZ4T3LZymmVzabHhtGCwo42h6rA7&#10;WQX9TzHT295E/7Qpi6w4lMe331Kpx/HwuQARaYj38K1daAWvH3D9kn6A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t1IxQAAANsAAAAPAAAAAAAAAAAAAAAAAJgCAABkcnMv&#10;ZG93bnJldi54bWxQSwUGAAAAAAQABAD1AAAAigM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To Amplifiers</w:t>
                              </w:r>
                            </w:p>
                          </w:txbxContent>
                        </v:textbox>
                      </v:shape>
                      <v:shape id="Text Box 8" o:spid="_x0000_s1126" type="#_x0000_t202" style="position:absolute;top:9501;width:10583;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4HqMEA&#10;AADbAAAADwAAAGRycy9kb3ducmV2LnhtbERPy4rCMBTdC/5DuAOzEU0dRIeOUUQY6KIbHwizuzTX&#10;ptjc1CRT69+bxcAsD+e93g62FT350DhWMJ9lIIgrpxuuFZxP39NPECEia2wdk4InBdhuxqM15to9&#10;+ED9MdYihXDIUYGJsculDJUhi2HmOuLEXZ23GBP0tdQeHynctvIjy5bSYsOpwWBHe0PV7fhrFfSX&#10;YqEPvYl+si+LrLiV99VPqdT727D7AhFpiP/iP3ehFSzS+vQl/QC5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eB6jBAAAA2wAAAA8AAAAAAAAAAAAAAAAAmAIAAGRycy9kb3du&#10;cmV2LnhtbFBLBQYAAAAABAAEAPUAAACGAw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From Transformer</w:t>
                              </w:r>
                            </w:p>
                          </w:txbxContent>
                        </v:textbox>
                      </v:shape>
                      <v:shapetype id="_x0000_t32" coordsize="21600,21600" o:spt="32" o:oned="t" path="m,l21600,21600e" filled="f">
                        <v:path arrowok="t" fillok="f" o:connecttype="none"/>
                        <o:lock v:ext="edit" shapetype="t"/>
                      </v:shapetype>
                      <v:shape id="Straight Arrow Connector 41" o:spid="_x0000_s1127" type="#_x0000_t32" style="position:absolute;left:2455;top:8719;width:38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vaXsMAAADbAAAADwAAAGRycy9kb3ducmV2LnhtbESPQWvCQBSE74L/YXlCb7qJldKmrqJC&#10;ob2laen5Nfu6G5p9G7KrSf31riD0OMzMN8x6O7pWnKgPjWcF+SIDQVx73bBR8PnxMn8EESKyxtYz&#10;KfijANvNdLLGQvuB3+lURSMShEOBCmyMXSFlqC05DAvfESfvx/cOY5K9kbrHIcFdK5dZ9iAdNpwW&#10;LHZ0sFT/VkenANtzSV+mlE/7+3x3Nt/lW2UHpe5m4+4ZRKQx/odv7VetYJXD9Uv6AX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b2l7DAAAA2wAAAA8AAAAAAAAAAAAA&#10;AAAAoQIAAGRycy9kb3ducmV2LnhtbFBLBQYAAAAABAAEAPkAAACRAwAAAAA=&#10;" strokecolor="red" strokeweight=".5pt">
                        <v:stroke endarrow="block" joinstyle="miter"/>
                      </v:shape>
                      <v:shape id="Straight Arrow Connector 42" o:spid="_x0000_s1128" type="#_x0000_t32" style="position:absolute;left:20071;top:29312;width:38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lEKcMAAADbAAAADwAAAGRycy9kb3ducmV2LnhtbESPQWsCMRSE74L/IbxCb5rVSrFbo2ih&#10;UG/btfT8unlNlm5elk3qrv56Iwgeh5n5hlltBteII3Wh9qxgNs1AEFde12wUfB3eJ0sQISJrbDyT&#10;ghMF2KzHoxXm2vf8SccyGpEgHHJUYGNscylDZclhmPqWOHm/vnMYk+yM1B32Ce4aOc+yZ+mw5rRg&#10;saU3S9Vf+e8UYHMu6NsU8mX3NNuezU+xL22v1OPDsH0FEWmI9/Ct/aEVLOZw/ZJ+gF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JRCnDAAAA2wAAAA8AAAAAAAAAAAAA&#10;AAAAoQIAAGRycy9kb3ducmV2LnhtbFBLBQYAAAAABAAEAPkAAACRAwAAAAA=&#10;" strokecolor="red" strokeweight=".5pt">
                        <v:stroke endarrow="block" joinstyle="miter"/>
                      </v:shape>
                      <w10:anchorlock/>
                    </v:group>
                  </w:pict>
                </mc:Fallback>
              </mc:AlternateContent>
            </w:r>
          </w:p>
        </w:tc>
        <w:tc>
          <w:tcPr>
            <w:tcW w:w="3565" w:type="dxa"/>
            <w:vAlign w:val="center"/>
          </w:tcPr>
          <w:p w:rsidR="00B21F44" w:rsidRDefault="00B21F44" w:rsidP="003306A6">
            <w:pPr>
              <w:keepNext/>
              <w:spacing w:line="360" w:lineRule="auto"/>
              <w:jc w:val="center"/>
            </w:pPr>
            <w:r>
              <w:rPr>
                <w:noProof/>
              </w:rPr>
              <mc:AlternateContent>
                <mc:Choice Requires="wpc">
                  <w:drawing>
                    <wp:inline distT="0" distB="0" distL="0" distR="0" wp14:anchorId="5AD9726A" wp14:editId="630722E6">
                      <wp:extent cx="2126664" cy="3328670"/>
                      <wp:effectExtent l="0" t="0" r="6985" b="0"/>
                      <wp:docPr id="190" name="Canvas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Picture 43"/>
                                <pic:cNvPicPr preferRelativeResize="0">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a:off x="50927" y="87930"/>
                                  <a:ext cx="2075688" cy="1226252"/>
                                </a:xfrm>
                                <a:prstGeom prst="rect">
                                  <a:avLst/>
                                </a:prstGeom>
                              </pic:spPr>
                            </pic:pic>
                            <pic:pic xmlns:pic="http://schemas.openxmlformats.org/drawingml/2006/picture">
                              <pic:nvPicPr>
                                <pic:cNvPr id="44" name="Picture 44"/>
                                <pic:cNvPicPr/>
                              </pic:nvPicPr>
                              <pic:blipFill rotWithShape="1">
                                <a:blip r:embed="rId91" cstate="print">
                                  <a:extLst>
                                    <a:ext uri="{28A0092B-C50C-407E-A947-70E740481C1C}">
                                      <a14:useLocalDpi xmlns:a14="http://schemas.microsoft.com/office/drawing/2010/main"/>
                                    </a:ext>
                                  </a:extLst>
                                </a:blip>
                                <a:srcRect t="-5" r="3206" b="11"/>
                                <a:stretch/>
                              </pic:blipFill>
                              <pic:spPr>
                                <a:xfrm>
                                  <a:off x="148732" y="1400181"/>
                                  <a:ext cx="1914530" cy="1699834"/>
                                </a:xfrm>
                                <a:prstGeom prst="rect">
                                  <a:avLst/>
                                </a:prstGeom>
                              </pic:spPr>
                            </pic:pic>
                            <wps:wsp>
                              <wps:cNvPr id="45" name="Text Box 202"/>
                              <wps:cNvSpPr txBox="1"/>
                              <wps:spPr>
                                <a:xfrm>
                                  <a:off x="0" y="1823690"/>
                                  <a:ext cx="322384" cy="7846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both"/>
                                    </w:pPr>
                                    <w:r>
                                      <w:rPr>
                                        <w:rFonts w:eastAsia="Calibri"/>
                                        <w:sz w:val="22"/>
                                        <w:szCs w:val="22"/>
                                      </w:rPr>
                                      <w:t>Attenuation (dB)</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46" name="Text Box 203"/>
                              <wps:cNvSpPr txBox="1"/>
                              <wps:spPr>
                                <a:xfrm>
                                  <a:off x="834506" y="3039573"/>
                                  <a:ext cx="789140" cy="2440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both"/>
                                    </w:pPr>
                                    <w:r>
                                      <w:rPr>
                                        <w:rFonts w:eastAsia="Calibri"/>
                                        <w:sz w:val="22"/>
                                        <w:szCs w:val="22"/>
                                      </w:rPr>
                                      <w:t>Frequency (Hz)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1F5B29" id="Canvas 190" o:spid="_x0000_s1129" editas="canvas" style="width:167.45pt;height:262.1pt;mso-position-horizontal-relative:char;mso-position-vertical-relative:line" coordsize="21266,33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taWxhZGhwAAAFkAMAAgAAABQA&#10;ABCgkAQAAgAAABQAABC0kpEAAgAAAAM5OQAAkpIAAgAAAAM5OQAA6hwABwAACAwAAAiU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NTowNTowNCAyMDozMjoyNgAyMDE1OjA1OjA0IDIwOjMyOjI2AAAAbQBpAGwAYQBk&#10;AGgAcAAAAP/hCxp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E1LTA1LTA0VDIwOjMy&#10;OjI2Ljk5Mz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taWxhZGhw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pUD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">
                      <v:shape id="_x0000_s1130" type="#_x0000_t75" style="position:absolute;width:21266;height:33286;visibility:visible;mso-wrap-style:square">
                        <v:fill o:detectmouseclick="t"/>
                        <v:path o:connecttype="none"/>
                      </v:shape>
                      <v:shape id="Picture 43" o:spid="_x0000_s1131" type="#_x0000_t75" style="position:absolute;left:509;top:879;width:20757;height:1226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mEtTDAAAA2wAAAA8AAABkcnMvZG93bnJldi54bWxEj0+LwjAUxO/CfofwBC+ypv5hka5RVkFQ&#10;6EG7snt9NM+22ryUJmr99kYQPA4zvxlmtmhNJa7UuNKyguEgAkGcWV1yruDwu/6cgnAeWWNlmRTc&#10;ycFi/tGZYaztjfd0TX0uQgm7GBUU3texlC4ryKAb2Jo4eEfbGPRBNrnUDd5CuankKIq+pMGSw0KB&#10;Na0Kys7pxSiY8Ekn29Vos9y2yXKXIP2nf32let325xuEp9a/wy96owM3hueX8AP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YS1MMAAADbAAAADwAAAAAAAAAAAAAAAACf&#10;AgAAZHJzL2Rvd25yZXYueG1sUEsFBgAAAAAEAAQA9wAAAI8DAAAAAA==&#10;">
                        <v:imagedata r:id="rId92" o:title=""/>
                        <v:path arrowok="t"/>
                      </v:shape>
                      <v:shape id="Picture 44" o:spid="_x0000_s1132" type="#_x0000_t75" style="position:absolute;left:1487;top:14001;width:19145;height:16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9W/nBAAAA2wAAAA8AAABkcnMvZG93bnJldi54bWxEj92KwjAUhO8XfIdwBG8WTZUiUo0iwkJB&#10;RPx5gENzbIvNSWnSn317IwheDjPzDbPZDaYSHTWutKxgPotAEGdWl5wruN/+pisQziNrrCyTgn9y&#10;sNuOfjaYaNvzhbqrz0WAsEtQQeF9nUjpsoIMupmtiYP3sI1BH2STS91gH+CmkosoWkqDJYeFAms6&#10;FJQ9r61RcO76u29P8aI9no/zX8pSqW+pUpPxsF+D8DT4b/jTTrWCOIb3l/AD5P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9W/nBAAAA2wAAAA8AAAAAAAAAAAAAAAAAnwIA&#10;AGRycy9kb3ducmV2LnhtbFBLBQYAAAAABAAEAPcAAACNAwAAAAA=&#10;">
                        <v:imagedata r:id="rId93" o:title="" croptop="-3f" cropbottom="7f" cropright="2101f"/>
                      </v:shape>
                      <v:shape id="Text Box 202" o:spid="_x0000_s1133" type="#_x0000_t202" style="position:absolute;top:18236;width:3223;height:7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yysIA&#10;AADbAAAADwAAAGRycy9kb3ducmV2LnhtbESPS6vCMBSE94L/IRzBnaaKVy7VKCI+LogLH4jLQ3Ns&#10;i81JaaKt/94Iwl0OM/MNM503phBPqlxuWcGgH4EgTqzOOVVwPq17vyCcR9ZYWCYFL3Iwn7VbU4y1&#10;rflAz6NPRYCwi1FB5n0ZS+mSjAy6vi2Jg3ezlUEfZJVKXWEd4KaQwygaS4M5h4UMS1pmlNyPD6Pg&#10;MNi5vb76M7t61Wz0dXXh7V2pbqdZTEB4avx/+Nv+0wpGP/D5En6An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7LKwgAAANsAAAAPAAAAAAAAAAAAAAAAAJgCAABkcnMvZG93&#10;bnJldi54bWxQSwUGAAAAAAQABAD1AAAAhwMAAAAA&#10;" filled="f" stroked="f" strokeweight=".5pt">
                        <v:textbox style="layout-flow:vertical;mso-layout-flow-alt:bottom-to-top">
                          <w:txbxContent>
                            <w:p w:rsidR="00B21F44" w:rsidRDefault="00B21F44" w:rsidP="00B21F44">
                              <w:pPr>
                                <w:pStyle w:val="NormalWeb"/>
                                <w:spacing w:before="0" w:beforeAutospacing="0" w:after="160" w:afterAutospacing="0"/>
                                <w:jc w:val="both"/>
                              </w:pPr>
                              <w:r>
                                <w:rPr>
                                  <w:rFonts w:eastAsia="Calibri"/>
                                  <w:sz w:val="22"/>
                                  <w:szCs w:val="22"/>
                                </w:rPr>
                                <w:t>Attenuation (dB)</w:t>
                              </w:r>
                            </w:p>
                          </w:txbxContent>
                        </v:textbox>
                      </v:shape>
                      <v:shape id="Text Box 203" o:spid="_x0000_s1134" type="#_x0000_t202" style="position:absolute;left:8345;top:30395;width:7891;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B21F44" w:rsidRDefault="00B21F44" w:rsidP="00B21F44">
                              <w:pPr>
                                <w:pStyle w:val="NormalWeb"/>
                                <w:spacing w:before="0" w:beforeAutospacing="0" w:after="160" w:afterAutospacing="0"/>
                                <w:jc w:val="both"/>
                              </w:pPr>
                              <w:r>
                                <w:rPr>
                                  <w:rFonts w:eastAsia="Calibri"/>
                                  <w:sz w:val="22"/>
                                  <w:szCs w:val="22"/>
                                </w:rPr>
                                <w:t>Frequency (Hz)</w:t>
                              </w:r>
                            </w:p>
                          </w:txbxContent>
                        </v:textbox>
                      </v:shape>
                      <w10:anchorlock/>
                    </v:group>
                  </w:pict>
                </mc:Fallback>
              </mc:AlternateContent>
            </w:r>
          </w:p>
        </w:tc>
      </w:tr>
    </w:tbl>
    <w:p w:rsidR="00B21F44" w:rsidRDefault="00B21F44" w:rsidP="003306A6">
      <w:pPr>
        <w:pStyle w:val="Caption"/>
        <w:spacing w:line="360" w:lineRule="auto"/>
      </w:pPr>
      <w:bookmarkStart w:id="267" w:name="_Ref451347681"/>
      <w:bookmarkStart w:id="268" w:name="_Toc419972268"/>
      <w:bookmarkStart w:id="269" w:name="_Toc455075508"/>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6</w:t>
        </w:r>
      </w:fldSimple>
      <w:bookmarkEnd w:id="267"/>
      <w:r>
        <w:t>. Schaffner FN 258-100-35 filter and its block diagram</w:t>
      </w:r>
      <w:bookmarkEnd w:id="268"/>
      <w:r>
        <w:t xml:space="preserve"> </w:t>
      </w:r>
      <w:r>
        <w:fldChar w:fldCharType="begin" w:fldLock="1"/>
      </w:r>
      <w:r w:rsidR="00EB1A03">
        <w:instrText>ADDIN CSL_CITATION { "citationItems" : [ { "id" : "ITEM-1", "itemData" : { "author" : [ { "dropping-particle" : "", "family" : "Schaffner", "given" : "", "non-dropping-particle" : "", "parse-names" : false, "suffix" : "" } ], "id" : "ITEM-1", "issued" : { "date-parts" : [ [ "0" ] ] }, "number-of-pages" : "5-8", "title" : "3-Phase Filters FN 258 Book-style EMC/RFI Filter for Inverters and Power Drive Systems", "type" : "report" }, "uris" : [ "http://www.mendeley.com/documents/?uuid=9b50aea7-1be3-4b5d-9524-ba8b58c6ba35" ] } ], "mendeley" : { "formattedCitation" : "[23]", "plainTextFormattedCitation" : "[23]", "previouslyFormattedCitation" : "[23]" }, "properties" : { "noteIndex" : 0 }, "schema" : "https://github.com/citation-style-language/schema/raw/master/csl-citation.json" }</w:instrText>
      </w:r>
      <w:r>
        <w:fldChar w:fldCharType="separate"/>
      </w:r>
      <w:r w:rsidR="003306A6" w:rsidRPr="003306A6">
        <w:rPr>
          <w:b w:val="0"/>
          <w:noProof/>
        </w:rPr>
        <w:t>[23]</w:t>
      </w:r>
      <w:bookmarkEnd w:id="269"/>
      <w:r>
        <w:fldChar w:fldCharType="end"/>
      </w:r>
    </w:p>
    <w:p w:rsidR="00B21F44" w:rsidRDefault="00B21F44" w:rsidP="003306A6">
      <w:pPr>
        <w:pStyle w:val="Heading3"/>
        <w:spacing w:line="360" w:lineRule="auto"/>
      </w:pPr>
      <w:bookmarkStart w:id="270" w:name="_Toc455075628"/>
      <w:r>
        <w:t>DC Power</w:t>
      </w:r>
      <w:bookmarkEnd w:id="260"/>
      <w:bookmarkEnd w:id="261"/>
      <w:bookmarkEnd w:id="262"/>
      <w:bookmarkEnd w:id="270"/>
    </w:p>
    <w:p w:rsidR="00B21F44" w:rsidRDefault="00B21F44" w:rsidP="003306A6">
      <w:pPr>
        <w:spacing w:line="360" w:lineRule="auto"/>
      </w:pPr>
      <w:r>
        <w:t xml:space="preserve">Multiple layers of safety and monitoring systems ensure maximum safety for the VT Roller Rig users and machinery. Extensive discussion </w:t>
      </w:r>
      <w:r w:rsidRPr="00115E3F">
        <w:rPr>
          <w:noProof/>
        </w:rPr>
        <w:t>o</w:t>
      </w:r>
      <w:r>
        <w:rPr>
          <w:noProof/>
        </w:rPr>
        <w:t>f</w:t>
      </w:r>
      <w:r>
        <w:t xml:space="preserve"> these systems </w:t>
      </w:r>
      <w:r w:rsidRPr="0090177F">
        <w:rPr>
          <w:noProof/>
        </w:rPr>
        <w:t>is given</w:t>
      </w:r>
      <w:r>
        <w:t xml:space="preserve"> in Section </w:t>
      </w:r>
      <w:r>
        <w:fldChar w:fldCharType="begin"/>
      </w:r>
      <w:r>
        <w:instrText xml:space="preserve"> REF _Ref419156497 \r \h </w:instrText>
      </w:r>
      <w:r w:rsidR="003306A6">
        <w:instrText xml:space="preserve"> \* MERGEFORMAT </w:instrText>
      </w:r>
      <w:r>
        <w:fldChar w:fldCharType="separate"/>
      </w:r>
      <w:r w:rsidR="000F559A">
        <w:rPr>
          <w:cs/>
        </w:rPr>
        <w:t>‎</w:t>
      </w:r>
      <w:r w:rsidR="000F559A">
        <w:t>3.3</w:t>
      </w:r>
      <w:r>
        <w:fldChar w:fldCharType="end"/>
      </w:r>
      <w:r>
        <w:t xml:space="preserve"> of this document. Safe-Torque-Off (STO), Ready-to-Operate (RTO), Emergency Stop, Regenerative Dynamic Braking, Holding Brake, and Thermal Monitoring systems are the most </w:t>
      </w:r>
      <w:r>
        <w:rPr>
          <w:noProof/>
        </w:rPr>
        <w:t>critical</w:t>
      </w:r>
      <w:r>
        <w:t xml:space="preserve"> safety systems that should remain ON regardless of the status of the Rig. </w:t>
      </w:r>
      <w:r w:rsidRPr="00315342">
        <w:rPr>
          <w:noProof/>
        </w:rPr>
        <w:t>Under no circumstances should the user be allowed</w:t>
      </w:r>
      <w:r>
        <w:t xml:space="preserve"> to bypass these systems. Special procedures should </w:t>
      </w:r>
      <w:r w:rsidRPr="0090177F">
        <w:rPr>
          <w:noProof/>
        </w:rPr>
        <w:t>be followed</w:t>
      </w:r>
      <w:r>
        <w:t xml:space="preserve"> </w:t>
      </w:r>
      <w:r w:rsidRPr="00115E3F">
        <w:rPr>
          <w:noProof/>
        </w:rPr>
        <w:t>after killing</w:t>
      </w:r>
      <w:r>
        <w:t xml:space="preserve"> the mains lines, before touching the servo-amplifiers inside the control cabinet. Simple disconnection of mains switch is not sufficient. This group of safety systems should not </w:t>
      </w:r>
      <w:r w:rsidRPr="00115E3F">
        <w:rPr>
          <w:noProof/>
        </w:rPr>
        <w:t>be excluded</w:t>
      </w:r>
      <w:r>
        <w:t xml:space="preserve">, even if the Logic ON-OFF </w:t>
      </w:r>
      <w:r w:rsidRPr="0090177F">
        <w:rPr>
          <w:noProof/>
        </w:rPr>
        <w:t>is deactivated</w:t>
      </w:r>
      <w:r>
        <w:t>.</w:t>
      </w:r>
    </w:p>
    <w:p w:rsidR="00B21F44" w:rsidRDefault="00B21F44" w:rsidP="003306A6">
      <w:pPr>
        <w:spacing w:line="360" w:lineRule="auto"/>
      </w:pPr>
      <w:r>
        <w:t xml:space="preserve"> An uninterruptible auxiliary power system feeds the </w:t>
      </w:r>
      <w:r>
        <w:rPr>
          <w:noProof/>
        </w:rPr>
        <w:t>circuitry mentioned above</w:t>
      </w:r>
      <w:r>
        <w:t xml:space="preserve"> at 24VDC. It </w:t>
      </w:r>
      <w:r>
        <w:rPr>
          <w:noProof/>
        </w:rPr>
        <w:t>consists of</w:t>
      </w:r>
      <w:r>
        <w:t xml:space="preserve"> two parallel DC power systems that each can provide up to 40A rated current (</w:t>
      </w:r>
      <m:oMath>
        <m:r>
          <w:rPr>
            <w:rFonts w:ascii="Cambria Math" w:hAnsi="Cambria Math"/>
          </w:rPr>
          <m:t>-25 °C to 70 °C</m:t>
        </m:r>
      </m:oMath>
      <w:r>
        <w:t xml:space="preserve">), and up to 215A peak current for 12ms. An electronic switchover unit switches to battery operation without interruption so that loads continue to be consistently supplied. It also provides information regarding the charging state, remaining runtime, and service life of the rechargeable battery module at all times and thereby increases system availability. One power supply feeds the RTO, Regenerative Dynamic Braking, Holding Brake, and the logic circuitry of </w:t>
      </w:r>
      <w:r>
        <w:lastRenderedPageBreak/>
        <w:t>servo-amplifiers. The negative pole of this power supply is grounded, since the voltage should be 24VDC non-floating. The other system feeds the STO, Hardware Enable, Logic ON-OFF, emergency stop, and Motor-Short Dynamic Braking circuits.</w:t>
      </w:r>
    </w:p>
    <w:p w:rsidR="00B21F44" w:rsidRDefault="00B21F44" w:rsidP="003306A6">
      <w:pPr>
        <w:spacing w:line="360" w:lineRule="auto"/>
      </w:pPr>
      <w:r>
        <w:t xml:space="preserve">Each DC power system consists of a Quint-PS 3Phase-480VAC to 24VVDC power supply, a Quint-UPS 24VDC to 24VDC electronic switchover unit, and a 38Ah 24VDC battery (all from Phoenix Contact, Blomberg, Germany). The DC power system has a separate mains switch that is only manually switchable. It is isolated from the circuit breaker with shunt trip capability that feeds the servo-amplifiers. Shielded AWG10 power lines of the DC power supplies </w:t>
      </w:r>
      <w:r w:rsidRPr="0090177F">
        <w:rPr>
          <w:noProof/>
        </w:rPr>
        <w:t>are protected</w:t>
      </w:r>
      <w:r>
        <w:t xml:space="preserve"> with 16A circuit breakers against surges. </w:t>
      </w:r>
      <w:r>
        <w:fldChar w:fldCharType="begin"/>
      </w:r>
      <w:r>
        <w:instrText xml:space="preserve"> REF _Ref451269393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7</w:t>
      </w:r>
      <w:r>
        <w:fldChar w:fldCharType="end"/>
      </w:r>
      <w:r>
        <w:t xml:space="preserve"> shows the DC Power system of the VT Roller Rig.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B21F44" w:rsidTr="00A54DC8">
        <w:tc>
          <w:tcPr>
            <w:tcW w:w="9350" w:type="dxa"/>
          </w:tcPr>
          <w:p w:rsidR="00B21F44" w:rsidRDefault="00B21F44" w:rsidP="003306A6">
            <w:pPr>
              <w:spacing w:line="360" w:lineRule="auto"/>
            </w:pPr>
            <w:r>
              <w:rPr>
                <w:noProof/>
              </w:rPr>
              <w:drawing>
                <wp:inline distT="0" distB="0" distL="0" distR="0" wp14:anchorId="23D2BBF4" wp14:editId="668156C8">
                  <wp:extent cx="5934075" cy="2028825"/>
                  <wp:effectExtent l="0" t="0" r="9525" b="9525"/>
                  <wp:docPr id="480" name="Picture 480" descr="C:\Users\MHP\Google Drive\Dissertation\Material\pictures\DC 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MHP\Google Drive\Dissertation\Material\pictures\DC Pow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tc>
      </w:tr>
      <w:tr w:rsidR="00B21F44" w:rsidTr="00A54DC8">
        <w:tc>
          <w:tcPr>
            <w:tcW w:w="9350" w:type="dxa"/>
          </w:tcPr>
          <w:p w:rsidR="00B21F44" w:rsidRDefault="00B21F44" w:rsidP="003306A6">
            <w:pPr>
              <w:spacing w:line="360" w:lineRule="auto"/>
              <w:jc w:val="center"/>
            </w:pPr>
            <w:r>
              <w:rPr>
                <w:noProof/>
              </w:rPr>
              <mc:AlternateContent>
                <mc:Choice Requires="wpc">
                  <w:drawing>
                    <wp:inline distT="0" distB="0" distL="0" distR="0" wp14:anchorId="0AEB1A04" wp14:editId="7851B962">
                      <wp:extent cx="5486400" cy="2353493"/>
                      <wp:effectExtent l="0" t="0" r="0" b="8890"/>
                      <wp:docPr id="192" name="Canvas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 name="Picture 47" descr="C:\Users\MHP\Google Drive\CVeSS\Roller Rig\Pics\Cabinet\Final\IMG_0113.JPG"/>
                                <pic:cNvPicPr preferRelativeResize="0">
                                  <a:picLocks noChangeAspect="1"/>
                                </pic:cNvPicPr>
                              </pic:nvPicPr>
                              <pic:blipFill rotWithShape="1">
                                <a:blip r:embed="rId95" cstate="print">
                                  <a:extLst>
                                    <a:ext uri="{28A0092B-C50C-407E-A947-70E740481C1C}">
                                      <a14:useLocalDpi xmlns:a14="http://schemas.microsoft.com/office/drawing/2010/main" val="0"/>
                                    </a:ext>
                                  </a:extLst>
                                </a:blip>
                                <a:srcRect b="6135"/>
                                <a:stretch/>
                              </pic:blipFill>
                              <pic:spPr bwMode="auto">
                                <a:xfrm>
                                  <a:off x="1229866" y="48953"/>
                                  <a:ext cx="3273552" cy="2304540"/>
                                </a:xfrm>
                                <a:prstGeom prst="rect">
                                  <a:avLst/>
                                </a:prstGeom>
                                <a:noFill/>
                                <a:ln>
                                  <a:noFill/>
                                </a:ln>
                              </pic:spPr>
                            </pic:pic>
                            <wps:wsp>
                              <wps:cNvPr id="48" name="Text Box 8"/>
                              <wps:cNvSpPr txBox="1"/>
                              <wps:spPr>
                                <a:xfrm>
                                  <a:off x="2541777" y="2108383"/>
                                  <a:ext cx="73482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Batteries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Text Box 8"/>
                              <wps:cNvSpPr txBox="1"/>
                              <wps:spPr>
                                <a:xfrm>
                                  <a:off x="3668267" y="317768"/>
                                  <a:ext cx="902884" cy="4611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Power Supply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wps:spPr>
                                <a:xfrm flipH="1">
                                  <a:off x="3742267" y="694238"/>
                                  <a:ext cx="306578" cy="2181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8"/>
                              <wps:cNvSpPr txBox="1"/>
                              <wps:spPr>
                                <a:xfrm>
                                  <a:off x="1145200" y="35999"/>
                                  <a:ext cx="902335" cy="461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Switchover Unit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Straight Arrow Connector 52"/>
                              <wps:cNvCnPr/>
                              <wps:spPr>
                                <a:xfrm>
                                  <a:off x="1567898" y="444642"/>
                                  <a:ext cx="370969" cy="2495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Text Box 8"/>
                              <wps:cNvSpPr txBox="1"/>
                              <wps:spPr>
                                <a:xfrm>
                                  <a:off x="2047535" y="63981"/>
                                  <a:ext cx="902335" cy="461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To Safety Systems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V="1">
                                  <a:off x="2834299" y="48953"/>
                                  <a:ext cx="0" cy="4086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57231DD" id="Canvas 192" o:spid="_x0000_s1135" editas="canvas" style="width:6in;height:185.3pt;mso-position-horizontal-relative:char;mso-position-vertical-relative:line" coordsize="54864,23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">
                      <v:shape id="_x0000_s1136" type="#_x0000_t75" style="position:absolute;width:54864;height:23533;visibility:visible;mso-wrap-style:square">
                        <v:fill o:detectmouseclick="t"/>
                        <v:path o:connecttype="none"/>
                      </v:shape>
                      <v:shape id="Picture 47" o:spid="_x0000_s1137" type="#_x0000_t75" style="position:absolute;left:12298;top:489;width:32736;height:2304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tXhbBAAAA2wAAAA8AAABkcnMvZG93bnJldi54bWxEj0FrAjEUhO8F/0N4Qm81q1gtq1FEaOlV&#10;14PHZ/K6WXbzsiZRt/++KRR6HGbmG2a9HVwn7hRi41nBdFKAINbeNFwrOFXvL28gYkI22HkmBd8U&#10;YbsZPa2xNP7BB7ofUy0yhGOJCmxKfSll1JYcxonvibP35YPDlGWopQn4yHDXyVlRLKTDhvOCxZ72&#10;lnR7vDkFrazm1Yc++PbVnklfrovbJaBSz+NhtwKRaEj/4b/2p1EwX8Lvl/wD5OY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tXhbBAAAA2wAAAA8AAAAAAAAAAAAAAAAAnwIA&#10;AGRycy9kb3ducmV2LnhtbFBLBQYAAAAABAAEAPcAAACNAwAAAAA=&#10;">
                        <v:imagedata r:id="rId96" o:title="IMG_0113" cropbottom="4021f"/>
                        <v:path arrowok="t"/>
                      </v:shape>
                      <v:shape id="Text Box 8" o:spid="_x0000_s1138" type="#_x0000_t202" style="position:absolute;left:25417;top:21083;width:7349;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rsEA&#10;AADbAAAADwAAAGRycy9kb3ducmV2LnhtbERPy4rCMBTdC/5DuAOzEU0dRIeOUUQY6KIbHwizuzTX&#10;ptjc1CRT69+bxcAsD+e93g62FT350DhWMJ9lIIgrpxuuFZxP39NPECEia2wdk4InBdhuxqM15to9&#10;+ED9MdYihXDIUYGJsculDJUhi2HmOuLEXZ23GBP0tdQeHynctvIjy5bSYsOpwWBHe0PV7fhrFfSX&#10;YqEPvYl+si+LrLiV99VPqdT727D7AhFpiP/iP3ehFSzS2PQl/QC5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oC67BAAAA2wAAAA8AAAAAAAAAAAAAAAAAmAIAAGRycy9kb3du&#10;cmV2LnhtbFBLBQYAAAAABAAEAPUAAACGAw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Batteries</w:t>
                              </w:r>
                            </w:p>
                          </w:txbxContent>
                        </v:textbox>
                      </v:shape>
                      <v:shape id="Text Box 8" o:spid="_x0000_s1139" type="#_x0000_t202" style="position:absolute;left:36682;top:3177;width:9029;height:46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uNcUA&#10;AADbAAAADwAAAGRycy9kb3ducmV2LnhtbESPT2sCMRTE7wW/Q3iFXkrNtojWrVGKIOxhL/5B8PbY&#10;PDeLm5c1iev22zeFgsdhZn7DLFaDbUVPPjSOFbyPMxDEldMN1woO+83bJ4gQkTW2jknBDwVYLUdP&#10;C8y1u/OW+l2sRYJwyFGBibHLpQyVIYth7Dri5J2dtxiT9LXUHu8Jblv5kWVTabHhtGCwo7Wh6rK7&#10;WQX9sZjobW+if12XRVZcyuvsVCr18jx8f4GINMRH+L9daAWTO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ZK41xQAAANsAAAAPAAAAAAAAAAAAAAAAAJgCAABkcnMv&#10;ZG93bnJldi54bWxQSwUGAAAAAAQABAD1AAAAigM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Power Supply</w:t>
                              </w:r>
                            </w:p>
                          </w:txbxContent>
                        </v:textbox>
                      </v:shape>
                      <v:shape id="Straight Arrow Connector 50" o:spid="_x0000_s1140" type="#_x0000_t32" style="position:absolute;left:37422;top:6942;width:3066;height:21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01ysIAAADbAAAADwAAAGRycy9kb3ducmV2LnhtbERPu27CMBTdK/UfrFupG3HaAiohDkIg&#10;HlMroAxsV/FtEjW+DrEB9+/rAanj0Xnns2BacaXeNZYVvCQpCOLS6oYrBV+H1eAdhPPIGlvLpOCX&#10;HMyKx4ccM21vvKPr3lcihrDLUEHtfZdJ6cqaDLrEdsSR+7a9QR9hX0nd4y2Gm1a+pulYGmw4NtTY&#10;0aKm8md/MQqO52VY83nzMTmtDsNPb6u3MsyVen4K8ykIT8H/i+/urVYwiuvjl/gD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501ysIAAADbAAAADwAAAAAAAAAAAAAA&#10;AAChAgAAZHJzL2Rvd25yZXYueG1sUEsFBgAAAAAEAAQA+QAAAJADAAAAAA==&#10;" strokecolor="red" strokeweight=".5pt">
                        <v:stroke endarrow="block" joinstyle="miter"/>
                      </v:shape>
                      <v:shape id="Text Box 8" o:spid="_x0000_s1141" type="#_x0000_t202" style="position:absolute;left:11452;top:359;width:9023;height:4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s07sUA&#10;AADbAAAADwAAAGRycy9kb3ducmV2LnhtbESPT2sCMRTE7wW/Q3gFL6VmldbK1ihFEPawF/8geHts&#10;npvFzcuapOv67ZtCocdhZn7DLNeDbUVPPjSOFUwnGQjiyumGawXHw/Z1ASJEZI2tY1LwoADr1ehp&#10;ibl2d95Rv4+1SBAOOSowMXa5lKEyZDFMXEecvIvzFmOSvpba4z3BbStnWTaXFhtOCwY72hiqrvtv&#10;q6A/FW9615voXzZlkRXX8vZxLpUaPw9fnyAiDfE//NcutIL3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zTuxQAAANsAAAAPAAAAAAAAAAAAAAAAAJgCAABkcnMv&#10;ZG93bnJldi54bWxQSwUGAAAAAAQABAD1AAAAigM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Switchover Unit</w:t>
                              </w:r>
                            </w:p>
                          </w:txbxContent>
                        </v:textbox>
                      </v:shape>
                      <v:shape id="Straight Arrow Connector 52" o:spid="_x0000_s1142" type="#_x0000_t32" style="position:absolute;left:15678;top:4446;width:3710;height:24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DS9MMAAADbAAAADwAAAGRycy9kb3ducmV2LnhtbESPQWsCMRSE74L/IbxCb5rVYrFbo2ih&#10;UG/btfT8unlNlm5elk3qrv56Iwgeh5n5hlltBteII3Wh9qxgNs1AEFde12wUfB3eJ0sQISJrbDyT&#10;ghMF2KzHoxXm2vf8SccyGpEgHHJUYGNscylDZclhmPqWOHm/vnMYk+yM1B32Ce4aOc+yZ+mw5rRg&#10;saU3S9Vf+e8UYHMu6NsU8mX3NNuezU+xL22v1OPDsH0FEWmI9/Ct/aEVLOZw/ZJ+gF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Q0vTDAAAA2wAAAA8AAAAAAAAAAAAA&#10;AAAAoQIAAGRycy9kb3ducmV2LnhtbFBLBQYAAAAABAAEAPkAAACRAwAAAAA=&#10;" strokecolor="red" strokeweight=".5pt">
                        <v:stroke endarrow="block" joinstyle="miter"/>
                      </v:shape>
                      <v:shape id="Text Box 8" o:spid="_x0000_s1143" type="#_x0000_t202" style="position:absolute;left:20475;top:639;width:9023;height:4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UPAsUA&#10;AADbAAAADwAAAGRycy9kb3ducmV2LnhtbESPQWsCMRSE7wX/Q3hCL6Vma7Utq1GKUNjDXtRS6O2x&#10;ed0sbl7WJK7bf28EweMwM98wy/VgW9GTD41jBS+TDARx5XTDtYLv/dfzB4gQkTW2jknBPwVYr0YP&#10;S8y1O/OW+l2sRYJwyFGBibHLpQyVIYth4jri5P05bzEm6WupPZ4T3LZymmVv0mLDacFgRxtD1WF3&#10;sgr6n2Kmt72J/mlTFllxKI/vv6VSj+PhcwEi0hDv4Vu70Armr3D9kn6A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Q8CxQAAANsAAAAPAAAAAAAAAAAAAAAAAJgCAABkcnMv&#10;ZG93bnJldi54bWxQSwUGAAAAAAQABAD1AAAAigM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To Safety Systems</w:t>
                              </w:r>
                            </w:p>
                          </w:txbxContent>
                        </v:textbox>
                      </v:shape>
                      <v:shape id="Straight Arrow Connector 54" o:spid="_x0000_s1144" type="#_x0000_t32" style="position:absolute;left:28342;top:489;width:0;height:40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YzycQAAADbAAAADwAAAGRycy9kb3ducmV2LnhtbESPT2sCMRTE7wW/Q3iCt5r1L+1qFFFs&#10;PSlqe/D22Dx3Fzcv6ybV9NsbodDjMDO/YabzYCpxo8aVlhX0ugkI4szqknMFX8f16xsI55E1VpZJ&#10;wS85mM9aL1NMtb3znm4Hn4sIYZeigsL7OpXSZQUZdF1bE0fvbBuDPsoml7rBe4SbSvaTZCwNlhwX&#10;CqxpWVB2OfwYBd/XVfjg6+f2/bQ+Dnfe5oMsLJTqtMNiAsJT8P/hv/ZGKxgN4fkl/gA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pjPJxAAAANsAAAAPAAAAAAAAAAAA&#10;AAAAAKECAABkcnMvZG93bnJldi54bWxQSwUGAAAAAAQABAD5AAAAkgMAAAAA&#10;" strokecolor="red" strokeweight=".5pt">
                        <v:stroke endarrow="block" joinstyle="miter"/>
                      </v:shape>
                      <w10:anchorlock/>
                    </v:group>
                  </w:pict>
                </mc:Fallback>
              </mc:AlternateContent>
            </w:r>
          </w:p>
        </w:tc>
      </w:tr>
    </w:tbl>
    <w:p w:rsidR="00B21F44" w:rsidRDefault="00B21F44" w:rsidP="003306A6">
      <w:pPr>
        <w:pStyle w:val="Caption"/>
        <w:spacing w:line="360" w:lineRule="auto"/>
      </w:pPr>
      <w:bookmarkStart w:id="271" w:name="_Ref451269393"/>
      <w:bookmarkStart w:id="272" w:name="_Ref419152014"/>
      <w:bookmarkStart w:id="273" w:name="_Toc419972186"/>
      <w:bookmarkStart w:id="274" w:name="_Ref451269381"/>
      <w:bookmarkStart w:id="275" w:name="_Toc455075509"/>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7</w:t>
        </w:r>
      </w:fldSimple>
      <w:bookmarkEnd w:id="271"/>
      <w:r>
        <w:t>.</w:t>
      </w:r>
      <w:bookmarkEnd w:id="272"/>
      <w:r>
        <w:t xml:space="preserve"> Uninterruptible auxiliary DC power system of the VT Roller Rig</w:t>
      </w:r>
      <w:bookmarkEnd w:id="273"/>
      <w:bookmarkEnd w:id="274"/>
      <w:bookmarkEnd w:id="275"/>
    </w:p>
    <w:p w:rsidR="00B21F44" w:rsidRDefault="00B21F44" w:rsidP="003306A6">
      <w:pPr>
        <w:spacing w:before="240" w:line="360" w:lineRule="auto"/>
      </w:pPr>
      <w:r>
        <w:t xml:space="preserve">These two power systems run in parallel, but independently. In case higher operational safety is required, the systems could </w:t>
      </w:r>
      <w:r w:rsidRPr="0090177F">
        <w:rPr>
          <w:noProof/>
        </w:rPr>
        <w:t>be interconnected</w:t>
      </w:r>
      <w:r>
        <w:t xml:space="preserve"> in parallel for redundancy. </w:t>
      </w:r>
      <w:r w:rsidRPr="00315342">
        <w:rPr>
          <w:noProof/>
        </w:rPr>
        <w:t>If a fault occurs in one of the</w:t>
      </w:r>
      <w:r>
        <w:t xml:space="preserve"> electronic switchover units, the second system automatically takes over the entire supply without interruption. With this configuration, each electronic switchover unit should be sized </w:t>
      </w:r>
      <w:r w:rsidRPr="0090177F">
        <w:rPr>
          <w:noProof/>
        </w:rPr>
        <w:lastRenderedPageBreak/>
        <w:t>properly</w:t>
      </w:r>
      <w:r>
        <w:t xml:space="preserve"> so that it can handle the total current requirements (80A). </w:t>
      </w:r>
      <w:r>
        <w:fldChar w:fldCharType="begin"/>
      </w:r>
      <w:r>
        <w:instrText xml:space="preserve"> REF _Ref451269420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8</w:t>
      </w:r>
      <w:r>
        <w:fldChar w:fldCharType="end"/>
      </w:r>
      <w:r>
        <w:t xml:space="preserve"> is a schematic of the </w:t>
      </w:r>
      <w:r w:rsidRPr="00115E3F">
        <w:rPr>
          <w:noProof/>
        </w:rPr>
        <w:t>parallel</w:t>
      </w:r>
      <w:r>
        <w:t xml:space="preserve"> connection of the two DC power systems for redundancy.</w:t>
      </w:r>
    </w:p>
    <w:p w:rsidR="00B21F44" w:rsidRDefault="00B21F44" w:rsidP="003306A6">
      <w:pPr>
        <w:keepNext/>
        <w:spacing w:before="240" w:line="360" w:lineRule="auto"/>
        <w:jc w:val="center"/>
      </w:pPr>
      <w:r>
        <w:rPr>
          <w:noProof/>
        </w:rPr>
        <mc:AlternateContent>
          <mc:Choice Requires="wpc">
            <w:drawing>
              <wp:inline distT="0" distB="0" distL="0" distR="0" wp14:anchorId="7241CBB3" wp14:editId="61308FD5">
                <wp:extent cx="4477516" cy="3114040"/>
                <wp:effectExtent l="0" t="0" r="0" b="0"/>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 name="Picture 55"/>
                          <pic:cNvPicPr/>
                        </pic:nvPicPr>
                        <pic:blipFill rotWithShape="1">
                          <a:blip r:embed="rId97" cstate="print">
                            <a:extLst>
                              <a:ext uri="{28A0092B-C50C-407E-A947-70E740481C1C}">
                                <a14:useLocalDpi xmlns:a14="http://schemas.microsoft.com/office/drawing/2010/main"/>
                              </a:ext>
                            </a:extLst>
                          </a:blip>
                          <a:srcRect/>
                          <a:stretch/>
                        </pic:blipFill>
                        <pic:spPr bwMode="auto">
                          <a:xfrm>
                            <a:off x="130941" y="36000"/>
                            <a:ext cx="4346575" cy="3078480"/>
                          </a:xfrm>
                          <a:prstGeom prst="rect">
                            <a:avLst/>
                          </a:prstGeom>
                          <a:ln>
                            <a:noFill/>
                          </a:ln>
                          <a:extLst>
                            <a:ext uri="{53640926-AAD7-44D8-BBD7-CCE9431645EC}">
                              <a14:shadowObscured xmlns:a14="http://schemas.microsoft.com/office/drawing/2010/main"/>
                            </a:ext>
                          </a:extLst>
                        </pic:spPr>
                      </pic:pic>
                      <wps:wsp>
                        <wps:cNvPr id="56" name="Straight Connector 56"/>
                        <wps:cNvCnPr/>
                        <wps:spPr>
                          <a:xfrm flipH="1">
                            <a:off x="127873" y="643811"/>
                            <a:ext cx="190937" cy="0"/>
                          </a:xfrm>
                          <a:prstGeom prst="line">
                            <a:avLst/>
                          </a:prstGeom>
                          <a:ln w="9525">
                            <a:solidFill>
                              <a:schemeClr val="tx1">
                                <a:lumMod val="50000"/>
                                <a:lumOff val="50000"/>
                              </a:schemeClr>
                            </a:solidFill>
                          </a:ln>
                        </wps:spPr>
                        <wps:style>
                          <a:lnRef idx="3">
                            <a:schemeClr val="dk1"/>
                          </a:lnRef>
                          <a:fillRef idx="0">
                            <a:schemeClr val="dk1"/>
                          </a:fillRef>
                          <a:effectRef idx="2">
                            <a:schemeClr val="dk1"/>
                          </a:effectRef>
                          <a:fontRef idx="minor">
                            <a:schemeClr val="tx1"/>
                          </a:fontRef>
                        </wps:style>
                        <wps:bodyPr/>
                      </wps:wsp>
                      <wps:wsp>
                        <wps:cNvPr id="57" name="Oval 57"/>
                        <wps:cNvSpPr/>
                        <wps:spPr>
                          <a:xfrm>
                            <a:off x="301006" y="619557"/>
                            <a:ext cx="45719" cy="45719"/>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301640" y="540060"/>
                            <a:ext cx="45085" cy="4508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301006" y="455913"/>
                            <a:ext cx="45085" cy="4508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Oval 60"/>
                        <wps:cNvSpPr/>
                        <wps:spPr>
                          <a:xfrm>
                            <a:off x="301006" y="368961"/>
                            <a:ext cx="45085" cy="4508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flipH="1">
                            <a:off x="126941" y="2233900"/>
                            <a:ext cx="190500" cy="0"/>
                          </a:xfrm>
                          <a:prstGeom prst="line">
                            <a:avLst/>
                          </a:prstGeom>
                          <a:ln w="9525">
                            <a:solidFill>
                              <a:schemeClr val="tx1">
                                <a:lumMod val="50000"/>
                                <a:lumOff val="50000"/>
                              </a:schemeClr>
                            </a:solidFill>
                          </a:ln>
                        </wps:spPr>
                        <wps:style>
                          <a:lnRef idx="3">
                            <a:schemeClr val="dk1"/>
                          </a:lnRef>
                          <a:fillRef idx="0">
                            <a:schemeClr val="dk1"/>
                          </a:fillRef>
                          <a:effectRef idx="2">
                            <a:schemeClr val="dk1"/>
                          </a:effectRef>
                          <a:fontRef idx="minor">
                            <a:schemeClr val="tx1"/>
                          </a:fontRef>
                        </wps:style>
                        <wps:bodyPr/>
                      </wps:wsp>
                      <wps:wsp>
                        <wps:cNvPr id="62" name="Oval 62"/>
                        <wps:cNvSpPr/>
                        <wps:spPr>
                          <a:xfrm>
                            <a:off x="299661" y="2209770"/>
                            <a:ext cx="45085" cy="4508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302275" y="2127354"/>
                            <a:ext cx="45085" cy="4508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Oval 512"/>
                        <wps:cNvSpPr/>
                        <wps:spPr>
                          <a:xfrm>
                            <a:off x="301640" y="2043534"/>
                            <a:ext cx="45085" cy="4508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3" name="Oval 513"/>
                        <wps:cNvSpPr/>
                        <wps:spPr>
                          <a:xfrm>
                            <a:off x="301640" y="1956539"/>
                            <a:ext cx="45085" cy="4508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4" name="Text Box 156"/>
                        <wps:cNvSpPr txBox="1"/>
                        <wps:spPr>
                          <a:xfrm>
                            <a:off x="41609" y="248903"/>
                            <a:ext cx="288290"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line="360" w:lineRule="auto"/>
                                <w:jc w:val="both"/>
                              </w:pPr>
                              <w:r>
                                <w:rPr>
                                  <w:rFonts w:eastAsia="Calibri"/>
                                  <w:sz w:val="14"/>
                                  <w:szCs w:val="14"/>
                                </w:rPr>
                                <w:t>L1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5" name="Text Box 156"/>
                        <wps:cNvSpPr txBox="1"/>
                        <wps:spPr>
                          <a:xfrm>
                            <a:off x="41609" y="338107"/>
                            <a:ext cx="288290"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line="360" w:lineRule="auto"/>
                                <w:jc w:val="both"/>
                              </w:pPr>
                              <w:r>
                                <w:rPr>
                                  <w:rFonts w:eastAsia="Calibri"/>
                                  <w:sz w:val="14"/>
                                  <w:szCs w:val="14"/>
                                </w:rPr>
                                <w:t>L2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6" name="Text Box 156"/>
                        <wps:cNvSpPr txBox="1"/>
                        <wps:spPr>
                          <a:xfrm>
                            <a:off x="41609" y="425060"/>
                            <a:ext cx="288290"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line="360" w:lineRule="auto"/>
                                <w:jc w:val="both"/>
                              </w:pPr>
                              <w:r>
                                <w:rPr>
                                  <w:rFonts w:eastAsia="Calibri"/>
                                  <w:sz w:val="14"/>
                                  <w:szCs w:val="14"/>
                                </w:rPr>
                                <w:t>L3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Text Box 156"/>
                        <wps:cNvSpPr txBox="1"/>
                        <wps:spPr>
                          <a:xfrm>
                            <a:off x="45203" y="509898"/>
                            <a:ext cx="350128"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line="360" w:lineRule="auto"/>
                                <w:jc w:val="both"/>
                              </w:pPr>
                              <w:r>
                                <w:rPr>
                                  <w:rFonts w:eastAsia="Calibri"/>
                                  <w:sz w:val="14"/>
                                  <w:szCs w:val="14"/>
                                </w:rPr>
                                <w:t>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8" name="Text Box 156"/>
                        <wps:cNvSpPr txBox="1"/>
                        <wps:spPr>
                          <a:xfrm>
                            <a:off x="35999" y="1846169"/>
                            <a:ext cx="288290"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line="360" w:lineRule="auto"/>
                                <w:jc w:val="both"/>
                              </w:pPr>
                              <w:r>
                                <w:rPr>
                                  <w:rFonts w:eastAsia="Calibri"/>
                                  <w:sz w:val="14"/>
                                  <w:szCs w:val="14"/>
                                </w:rPr>
                                <w:t>L1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Text Box 156"/>
                        <wps:cNvSpPr txBox="1"/>
                        <wps:spPr>
                          <a:xfrm>
                            <a:off x="35999" y="1932085"/>
                            <a:ext cx="288290"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line="360" w:lineRule="auto"/>
                                <w:jc w:val="both"/>
                              </w:pPr>
                              <w:r>
                                <w:rPr>
                                  <w:rFonts w:eastAsia="Calibri"/>
                                  <w:sz w:val="14"/>
                                  <w:szCs w:val="14"/>
                                </w:rPr>
                                <w:t>L2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0" name="Text Box 156"/>
                        <wps:cNvSpPr txBox="1"/>
                        <wps:spPr>
                          <a:xfrm>
                            <a:off x="35999" y="2100851"/>
                            <a:ext cx="349885"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line="360" w:lineRule="auto"/>
                                <w:jc w:val="both"/>
                              </w:pPr>
                              <w:r>
                                <w:rPr>
                                  <w:rFonts w:eastAsia="Calibri"/>
                                  <w:sz w:val="14"/>
                                  <w:szCs w:val="14"/>
                                </w:rPr>
                                <w:t>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1" name="Text Box 156"/>
                        <wps:cNvSpPr txBox="1"/>
                        <wps:spPr>
                          <a:xfrm>
                            <a:off x="35999" y="2014933"/>
                            <a:ext cx="288290"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line="360" w:lineRule="auto"/>
                                <w:jc w:val="both"/>
                              </w:pPr>
                              <w:r>
                                <w:rPr>
                                  <w:rFonts w:eastAsia="Calibri"/>
                                  <w:sz w:val="14"/>
                                  <w:szCs w:val="14"/>
                                </w:rPr>
                                <w:t>L3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857BE" id="Canvas 193" o:spid="_x0000_s1145" editas="canvas" style="width:352.55pt;height:245.2pt;mso-position-horizontal-relative:char;mso-position-vertical-relative:line" coordsize="44773,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">
                <v:shape id="_x0000_s1146" type="#_x0000_t75" style="position:absolute;width:44773;height:31140;visibility:visible;mso-wrap-style:square">
                  <v:fill o:detectmouseclick="t"/>
                  <v:path o:connecttype="none"/>
                </v:shape>
                <v:shape id="Picture 55" o:spid="_x0000_s1147" type="#_x0000_t75" style="position:absolute;left:1309;top:360;width:43466;height:30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AUUzEAAAA2wAAAA8AAABkcnMvZG93bnJldi54bWxEj0FrwkAUhO+F/oflFXprNhEtNbqKWAu9&#10;hWjx/Mw+k5js2zS70fTfdwsFj8PMfMMs16NpxZV6V1tWkEQxCOLC6ppLBV+Hj5c3EM4ja2wtk4If&#10;crBePT4sMdX2xjld974UAcIuRQWV910qpSsqMugi2xEH72x7gz7IvpS6x1uAm1ZO4vhVGqw5LFTY&#10;0baiotkPRkGeHc/d+2k3XJpsMx/M9zGZaqPU89O4WYDwNPp7+L/9qRXMZvD3JfwA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AUUzEAAAA2wAAAA8AAAAAAAAAAAAAAAAA&#10;nwIAAGRycy9kb3ducmV2LnhtbFBLBQYAAAAABAAEAPcAAACQAwAAAAA=&#10;">
                  <v:imagedata r:id="rId98" o:title=""/>
                </v:shape>
                <v:line id="Straight Connector 56" o:spid="_x0000_s1148" style="position:absolute;flip:x;visibility:visible;mso-wrap-style:square" from="1278,6438" to="3188,6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QFhsUAAADbAAAADwAAAGRycy9kb3ducmV2LnhtbESPT2vCQBTE74V+h+UVvBTdVFAkuoa0&#10;xT+9afTi7ZF9Jmmzb0N2jdFP3y0UPA4z8xtmkfSmFh21rrKs4G0UgSDOra64UHA8rIYzEM4ja6wt&#10;k4IbOUiWz08LjLW98p66zBciQNjFqKD0vomldHlJBt3INsTBO9vWoA+yLaRu8RrgppbjKJpKgxWH&#10;hRIb+igp/8kuRsHuEyen7CvdrO0rzm7v2+9s1d2VGrz06RyEp94/wv/trVYwmcLfl/AD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QFhsUAAADbAAAADwAAAAAAAAAA&#10;AAAAAAChAgAAZHJzL2Rvd25yZXYueG1sUEsFBgAAAAAEAAQA+QAAAJMDAAAAAA==&#10;" strokecolor="gray [1629]">
                  <v:stroke joinstyle="miter"/>
                </v:line>
                <v:oval id="Oval 57" o:spid="_x0000_s1149" style="position:absolute;left:3010;top:6195;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DFwcQA&#10;AADbAAAADwAAAGRycy9kb3ducmV2LnhtbESPQWsCMRSE74X+h/AK3mpSQa2rUVpBFOylWy/enpvn&#10;7tLNS9xE3fbXm4LQ4zAz3zCzRWcbcaE21I41vPQVCOLCmZpLDbuv1fMriBCRDTaOScMPBVjMHx9m&#10;mBl35U+65LEUCcIhQw1VjD6TMhQVWQx954mTd3StxZhkW0rT4jXBbSMHSo2kxZrTQoWelhUV3/nZ&#10;anj/8N1pOfTNfh1p8JtP1GG9VVr3nrq3KYhIXfwP39sbo2E4hr8v6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wxcHEAAAA2wAAAA8AAAAAAAAAAAAAAAAAmAIAAGRycy9k&#10;b3ducmV2LnhtbFBLBQYAAAAABAAEAPUAAACJAwAAAAA=&#10;" fillcolor="white [3201]" strokecolor="black [3213]" strokeweight=".25pt">
                  <v:stroke joinstyle="miter"/>
                </v:oval>
                <v:oval id="Oval 58" o:spid="_x0000_s1150" style="position:absolute;left:3016;top:5400;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Rs8IA&#10;AADbAAAADwAAAGRycy9kb3ducmV2LnhtbERPz2vCMBS+C/sfwhvspskExVXTsgniQC/WXXZ7a55t&#10;WfMSm0y7/fXLQfD48f1eFYPtxIX60DrW8DxRIIgrZ1quNXwcN+MFiBCRDXaOScMvBSjyh9EKM+Ou&#10;fKBLGWuRQjhkqKGJ0WdShqohi2HiPHHiTq63GBPsa2l6vKZw28mpUnNpseXU0KCndUPVd/ljNbzt&#10;/XBez3z3uY00/Stf1Nd2p7R+ehxelyAiDfEuvrnfjYZZGpu+pB8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71GzwgAAANsAAAAPAAAAAAAAAAAAAAAAAJgCAABkcnMvZG93&#10;bnJldi54bWxQSwUGAAAAAAQABAD1AAAAhwMAAAAA&#10;" fillcolor="white [3201]" strokecolor="black [3213]" strokeweight=".25pt">
                  <v:stroke joinstyle="miter"/>
                </v:oval>
                <v:oval id="Oval 59" o:spid="_x0000_s1151" style="position:absolute;left:3010;top:4559;width:450;height: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0KMQA&#10;AADbAAAADwAAAGRycy9kb3ducmV2LnhtbESPQWsCMRSE7wX/Q3hCbzWpoHS3RqmCWLCXrl68vW5e&#10;d5duXuIm6uqvbwoFj8PMfMPMFr1txZm60DjW8DxSIIhLZxquNOx366cXECEiG2wdk4YrBVjMBw8z&#10;zI278Cedi1iJBOGQo4Y6Rp9LGcqaLIaR88TJ+3adxZhkV0nT4SXBbSvHSk2lxYbTQo2eVjWVP8XJ&#10;alh++P64mvj2sIk0vhWZ+tpsldaPw/7tFUSkPt7D/+13o2GSwd+X9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9CjEAAAA2wAAAA8AAAAAAAAAAAAAAAAAmAIAAGRycy9k&#10;b3ducmV2LnhtbFBLBQYAAAAABAAEAPUAAACJAwAAAAA=&#10;" fillcolor="white [3201]" strokecolor="black [3213]" strokeweight=".25pt">
                  <v:stroke joinstyle="miter"/>
                </v:oval>
                <v:oval id="Oval 60" o:spid="_x0000_s1152" style="position:absolute;left:3010;top:3689;width:450;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XCMEA&#10;AADbAAAADwAAAGRycy9kb3ducmV2LnhtbERPTWsCMRC9F/wPYQRvNVGo1NUoKohCe+nqpbfpZtxd&#10;3EziJtWtv94cCh4f73u+7GwjrtSG2rGG0VCBIC6cqbnUcDxsX99BhIhssHFMGv4owHLRe5ljZtyN&#10;v+iax1KkEA4Zaqhi9JmUoajIYhg6T5y4k2stxgTbUpoWbyncNnKs1ERarDk1VOhpU1Fxzn+thvWn&#10;7y6bN9987yKN7/lU/ew+lNaDfreagYjUxaf43703GiZpffqSfo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1lwjBAAAA2wAAAA8AAAAAAAAAAAAAAAAAmAIAAGRycy9kb3du&#10;cmV2LnhtbFBLBQYAAAAABAAEAPUAAACGAwAAAAA=&#10;" fillcolor="white [3201]" strokecolor="black [3213]" strokeweight=".25pt">
                  <v:stroke joinstyle="miter"/>
                </v:oval>
                <v:line id="Straight Connector 61" o:spid="_x0000_s1153" style="position:absolute;flip:x;visibility:visible;mso-wrap-style:square" from="1269,22339" to="3174,2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FXT8UAAADbAAAADwAAAGRycy9kb3ducmV2LnhtbESPT2vCQBTE74V+h+UVvBTdKFQkuoa0&#10;4p/eNHrx9sg+k7TZtyG7xthP3y0UPA4z8xtmkfSmFh21rrKsYDyKQBDnVldcKDgd18MZCOeRNdaW&#10;ScGdHCTL56cFxtre+EBd5gsRIOxiVFB638RSurwkg25kG+LgXWxr0AfZFlK3eAtwU8tJFE2lwYrD&#10;QokNfZSUf2dXo2C/wrdz9pluN/YVZ/f33Ve27n6UGrz06RyEp94/wv/tnVYwHcPfl/AD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FXT8UAAADbAAAADwAAAAAAAAAA&#10;AAAAAAChAgAAZHJzL2Rvd25yZXYueG1sUEsFBgAAAAAEAAQA+QAAAJMDAAAAAA==&#10;" strokecolor="gray [1629]">
                  <v:stroke joinstyle="miter"/>
                </v:line>
                <v:oval id="Oval 62" o:spid="_x0000_s1154" style="position:absolute;left:2996;top:22097;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s5MQA&#10;AADbAAAADwAAAGRycy9kb3ducmV2LnhtbESPQWsCMRSE70L/Q3iF3jTpQkVXo7RCUbAX1156e25e&#10;d5duXtJNqqu/vhEEj8PMfMPMl71txZG60DjW8DxSIIhLZxquNHzu34cTECEiG2wdk4YzBVguHgZz&#10;zI078Y6ORaxEgnDIUUMdo8+lDGVNFsPIeeLkfbvOYkyyq6Tp8JTgtpWZUmNpseG0UKOnVU3lT/Fn&#10;Nbx9+P539eLbr3Wk7FJM1WG9VVo/PfavMxCR+ngP39obo2GcwfV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rrOTEAAAA2wAAAA8AAAAAAAAAAAAAAAAAmAIAAGRycy9k&#10;b3ducmV2LnhtbFBLBQYAAAAABAAEAPUAAACJAwAAAAA=&#10;" fillcolor="white [3201]" strokecolor="black [3213]" strokeweight=".25pt">
                  <v:stroke joinstyle="miter"/>
                </v:oval>
                <v:oval id="Oval 63" o:spid="_x0000_s1155" style="position:absolute;left:3022;top:21273;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cJf8QA&#10;AADbAAAADwAAAGRycy9kb3ducmV2LnhtbESPQWsCMRSE70L/Q3gFb5pUqbSrUVpBFPTitpfeXjfP&#10;3aWbl7iJuvXXNwXB4zAz3zCzRWcbcaY21I41PA0VCOLCmZpLDZ8fq8ELiBCRDTaOScMvBVjMH3oz&#10;zIy78J7OeSxFgnDIUEMVo8+kDEVFFsPQeeLkHVxrMSbZltK0eElw28iRUhNpsea0UKGnZUXFT36y&#10;Gt53vjsun33ztY40uuav6nu9VVr3H7u3KYhIXbyHb+2N0TAZw/+X9AP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nCX/EAAAA2wAAAA8AAAAAAAAAAAAAAAAAmAIAAGRycy9k&#10;b3ducmV2LnhtbFBLBQYAAAAABAAEAPUAAACJAwAAAAA=&#10;" fillcolor="white [3201]" strokecolor="black [3213]" strokeweight=".25pt">
                  <v:stroke joinstyle="miter"/>
                </v:oval>
                <v:oval id="Oval 512" o:spid="_x0000_s1156" style="position:absolute;left:3016;top:20435;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f7jsUA&#10;AADcAAAADwAAAGRycy9kb3ducmV2LnhtbESPQWsCMRSE7wX/Q3hCbzVxwaKrUawgFtpLt168PTfP&#10;3cXNS7qJuu2vbwpCj8PMfMMsVr1txZW60DjWMB4pEMSlMw1XGvaf26cpiBCRDbaOScM3BVgtBw8L&#10;zI278Qddi1iJBOGQo4Y6Rp9LGcqaLIaR88TJO7nOYkyyq6Tp8JbgtpWZUs/SYsNpoUZPm5rKc3Gx&#10;Gl7eff+1mfj2sIuU/RQzddy9Ka0fh/16DiJSH//D9/ar0TAZZ/B3Jh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uOxQAAANwAAAAPAAAAAAAAAAAAAAAAAJgCAABkcnMv&#10;ZG93bnJldi54bWxQSwUGAAAAAAQABAD1AAAAigMAAAAA&#10;" fillcolor="white [3201]" strokecolor="black [3213]" strokeweight=".25pt">
                  <v:stroke joinstyle="miter"/>
                </v:oval>
                <v:oval id="Oval 513" o:spid="_x0000_s1157" style="position:absolute;left:3016;top:19565;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eFcUA&#10;AADcAAAADwAAAGRycy9kb3ducmV2LnhtbESPQWsCMRSE7wX/Q3iCt5qoKHVrFBWKQntx24u3181z&#10;d3Hzkm6ibvvrm4LQ4zAz3zCLVWcbcaU21I41jIYKBHHhTM2lho/3l8cnECEiG2wck4ZvCrBa9h4W&#10;mBl34wNd81iKBOGQoYYqRp9JGYqKLIah88TJO7nWYkyyLaVp8ZbgtpFjpWbSYs1poUJP24qKc36x&#10;GjZvvvvaTn1z3EUa/+Rz9bl7VVoP+t36GUSkLv6H7+290TAdTeDvTD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14VxQAAANwAAAAPAAAAAAAAAAAAAAAAAJgCAABkcnMv&#10;ZG93bnJldi54bWxQSwUGAAAAAAQABAD1AAAAigMAAAAA&#10;" fillcolor="white [3201]" strokecolor="black [3213]" strokeweight=".25pt">
                  <v:stroke joinstyle="miter"/>
                </v:oval>
                <v:shape id="Text Box 156" o:spid="_x0000_s1158" type="#_x0000_t202" style="position:absolute;left:416;top:2489;width:2882;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2xMcA&#10;AADcAAAADwAAAGRycy9kb3ducmV2LnhtbESPQWvCQBSE74X+h+UJvdVNp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NsTHAAAA3AAAAA8AAAAAAAAAAAAAAAAAmAIAAGRy&#10;cy9kb3ducmV2LnhtbFBLBQYAAAAABAAEAPUAAACMAwAAAAA=&#10;" filled="f" stroked="f" strokeweight=".5pt">
                  <v:textbox>
                    <w:txbxContent>
                      <w:p w:rsidR="00B21F44" w:rsidRDefault="00B21F44" w:rsidP="00B21F44">
                        <w:pPr>
                          <w:pStyle w:val="NormalWeb"/>
                          <w:spacing w:before="0" w:beforeAutospacing="0" w:after="0" w:afterAutospacing="0" w:line="360" w:lineRule="auto"/>
                          <w:jc w:val="both"/>
                        </w:pPr>
                        <w:r>
                          <w:rPr>
                            <w:rFonts w:eastAsia="Calibri"/>
                            <w:sz w:val="14"/>
                            <w:szCs w:val="14"/>
                          </w:rPr>
                          <w:t>L1</w:t>
                        </w:r>
                      </w:p>
                    </w:txbxContent>
                  </v:textbox>
                </v:shape>
                <v:shape id="Text Box 156" o:spid="_x0000_s1159" type="#_x0000_t202" style="position:absolute;left:416;top:3381;width:2882;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WTX8YA&#10;AADcAAAADwAAAGRycy9kb3ducmV2LnhtbESPQWvCQBSE74X+h+UVems2CimSZg0hIC3FHtRcentm&#10;n0kw+zbNbjX213cFweMwM98wWT6ZXpxodJ1lBbMoBkFcW91xo6DarV4WIJxH1thbJgUXcpAvHx8y&#10;TLU984ZOW9+IAGGXooLW+yGV0tUtGXSRHYiDd7CjQR/k2Eg94jnATS/ncfwqDXYcFlocqGypPm5/&#10;jYLPcvWFm/3cLP768n19KIaf6jtR6vlpKt5AeJr8PXxrf2gFySyB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WTX8YAAADcAAAADwAAAAAAAAAAAAAAAACYAgAAZHJz&#10;L2Rvd25yZXYueG1sUEsFBgAAAAAEAAQA9QAAAIsDAAAAAA==&#10;" filled="f" stroked="f" strokeweight=".5pt">
                  <v:textbox>
                    <w:txbxContent>
                      <w:p w:rsidR="00B21F44" w:rsidRDefault="00B21F44" w:rsidP="00B21F44">
                        <w:pPr>
                          <w:pStyle w:val="NormalWeb"/>
                          <w:spacing w:before="0" w:beforeAutospacing="0" w:after="0" w:afterAutospacing="0" w:line="360" w:lineRule="auto"/>
                          <w:jc w:val="both"/>
                        </w:pPr>
                        <w:r>
                          <w:rPr>
                            <w:rFonts w:eastAsia="Calibri"/>
                            <w:sz w:val="14"/>
                            <w:szCs w:val="14"/>
                          </w:rPr>
                          <w:t>L2</w:t>
                        </w:r>
                      </w:p>
                    </w:txbxContent>
                  </v:textbox>
                </v:shape>
                <v:shape id="Text Box 156" o:spid="_x0000_s1160" type="#_x0000_t202" style="position:absolute;left:416;top:4250;width:2882;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NKMcA&#10;AADcAAAADwAAAGRycy9kb3ducmV2LnhtbESPQWvCQBSE74X+h+UJvdVNhIikbkIISEtpD1ovvb1m&#10;n0kw+zbNbmP013cFweMwM98w63wynRhpcK1lBfE8AkFcWd1yrWD/tXlegXAeWWNnmRScyUGePT6s&#10;MdX2xFsad74WAcIuRQWN930qpasaMujmticO3sEOBn2QQy31gKcAN51cRNFSGmw5LDTYU9lQddz9&#10;GQXv5eYTtz8Ls7p05evHoeh/99+JUk+zqXgB4Wny9/Ct/aYVJPES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DSjHAAAA3AAAAA8AAAAAAAAAAAAAAAAAmAIAAGRy&#10;cy9kb3ducmV2LnhtbFBLBQYAAAAABAAEAPUAAACMAwAAAAA=&#10;" filled="f" stroked="f" strokeweight=".5pt">
                  <v:textbox>
                    <w:txbxContent>
                      <w:p w:rsidR="00B21F44" w:rsidRDefault="00B21F44" w:rsidP="00B21F44">
                        <w:pPr>
                          <w:pStyle w:val="NormalWeb"/>
                          <w:spacing w:before="0" w:beforeAutospacing="0" w:after="0" w:afterAutospacing="0" w:line="360" w:lineRule="auto"/>
                          <w:jc w:val="both"/>
                        </w:pPr>
                        <w:r>
                          <w:rPr>
                            <w:rFonts w:eastAsia="Calibri"/>
                            <w:sz w:val="14"/>
                            <w:szCs w:val="14"/>
                          </w:rPr>
                          <w:t>L3</w:t>
                        </w:r>
                      </w:p>
                    </w:txbxContent>
                  </v:textbox>
                </v:shape>
                <v:shape id="Text Box 156" o:spid="_x0000_s1161" type="#_x0000_t202" style="position:absolute;left:452;top:5098;width:3501;height:2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B21F44" w:rsidRDefault="00B21F44" w:rsidP="00B21F44">
                        <w:pPr>
                          <w:pStyle w:val="NormalWeb"/>
                          <w:spacing w:before="0" w:beforeAutospacing="0" w:after="0" w:afterAutospacing="0" w:line="360" w:lineRule="auto"/>
                          <w:jc w:val="both"/>
                        </w:pPr>
                        <w:r>
                          <w:rPr>
                            <w:rFonts w:eastAsia="Calibri"/>
                            <w:sz w:val="14"/>
                            <w:szCs w:val="14"/>
                          </w:rPr>
                          <w:t>PE</w:t>
                        </w:r>
                      </w:p>
                    </w:txbxContent>
                  </v:textbox>
                </v:shape>
                <v:shape id="Text Box 156" o:spid="_x0000_s1162" type="#_x0000_t202" style="position:absolute;left:359;top:18461;width:2883;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B21F44" w:rsidRDefault="00B21F44" w:rsidP="00B21F44">
                        <w:pPr>
                          <w:pStyle w:val="NormalWeb"/>
                          <w:spacing w:before="0" w:beforeAutospacing="0" w:after="0" w:afterAutospacing="0" w:line="360" w:lineRule="auto"/>
                          <w:jc w:val="both"/>
                        </w:pPr>
                        <w:r>
                          <w:rPr>
                            <w:rFonts w:eastAsia="Calibri"/>
                            <w:sz w:val="14"/>
                            <w:szCs w:val="14"/>
                          </w:rPr>
                          <w:t>L1</w:t>
                        </w:r>
                      </w:p>
                    </w:txbxContent>
                  </v:textbox>
                </v:shape>
                <v:shape id="Text Box 156" o:spid="_x0000_s1163" type="#_x0000_t202" style="position:absolute;left:359;top:19320;width:2883;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ZWsUA&#10;AADcAAAADwAAAGRycy9kb3ducmV2LnhtbESPQYvCMBSE78L+h/AWvGmqoLjVKFKQFdGDbi97e9s8&#10;22Lz0m2iVn+9EQSPw8x8w8wWranEhRpXWlYw6EcgiDOrS84VpD+r3gSE88gaK8uk4EYOFvOPzgxj&#10;ba+8p8vB5yJA2MWooPC+jqV0WUEGXd/WxME72sagD7LJpW7wGuCmksMoGkuDJYeFAmtKCspOh7NR&#10;sElWO9z/Dc3kXiXf2+Oy/k9/R0p1P9vlFISn1r/Dr/ZaKxgNvu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laxQAAANwAAAAPAAAAAAAAAAAAAAAAAJgCAABkcnMv&#10;ZG93bnJldi54bWxQSwUGAAAAAAQABAD1AAAAigMAAAAA&#10;" filled="f" stroked="f" strokeweight=".5pt">
                  <v:textbox>
                    <w:txbxContent>
                      <w:p w:rsidR="00B21F44" w:rsidRDefault="00B21F44" w:rsidP="00B21F44">
                        <w:pPr>
                          <w:pStyle w:val="NormalWeb"/>
                          <w:spacing w:before="0" w:beforeAutospacing="0" w:after="0" w:afterAutospacing="0" w:line="360" w:lineRule="auto"/>
                          <w:jc w:val="both"/>
                        </w:pPr>
                        <w:r>
                          <w:rPr>
                            <w:rFonts w:eastAsia="Calibri"/>
                            <w:sz w:val="14"/>
                            <w:szCs w:val="14"/>
                          </w:rPr>
                          <w:t>L2</w:t>
                        </w:r>
                      </w:p>
                    </w:txbxContent>
                  </v:textbox>
                </v:shape>
                <v:shape id="Text Box 156" o:spid="_x0000_s1164" type="#_x0000_t202" style="position:absolute;left:359;top:21008;width:3499;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6esMA&#10;AADcAAAADwAAAGRycy9kb3ducmV2LnhtbERPy2rCQBTdF/yH4Qru6sSARdKMIgGpiF3EuunuNnPz&#10;wMydNDOa2K/vLASXh/NON6NpxY1611hWsJhHIIgLqxuuFJy/dq8rEM4ja2wtk4I7OdisJy8pJtoO&#10;nNPt5CsRQtglqKD2vkukdEVNBt3cdsSBK21v0AfYV1L3OIRw08o4it6kwYZDQ40dZTUVl9PVKDhk&#10;u0/Mf2Kz+muzj2O57X7P30ulZtNx+w7C0+if4od7rxUs4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76esMAAADcAAAADwAAAAAAAAAAAAAAAACYAgAAZHJzL2Rv&#10;d25yZXYueG1sUEsFBgAAAAAEAAQA9QAAAIgDAAAAAA==&#10;" filled="f" stroked="f" strokeweight=".5pt">
                  <v:textbox>
                    <w:txbxContent>
                      <w:p w:rsidR="00B21F44" w:rsidRDefault="00B21F44" w:rsidP="00B21F44">
                        <w:pPr>
                          <w:pStyle w:val="NormalWeb"/>
                          <w:spacing w:before="0" w:beforeAutospacing="0" w:after="0" w:afterAutospacing="0" w:line="360" w:lineRule="auto"/>
                          <w:jc w:val="both"/>
                        </w:pPr>
                        <w:r>
                          <w:rPr>
                            <w:rFonts w:eastAsia="Calibri"/>
                            <w:sz w:val="14"/>
                            <w:szCs w:val="14"/>
                          </w:rPr>
                          <w:t>PE</w:t>
                        </w:r>
                      </w:p>
                    </w:txbxContent>
                  </v:textbox>
                </v:shape>
                <v:shape id="Text Box 156" o:spid="_x0000_s1165" type="#_x0000_t202" style="position:absolute;left:359;top:20149;width:2883;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f4cYA&#10;AADcAAAADwAAAGRycy9kb3ducmV2LnhtbESPQWvCQBSE74X+h+UVvDUbAxZJs4YQkBaxBzWX3p7Z&#10;ZxLMvk2zW4399d1CweMwM98wWT6ZXlxodJ1lBfMoBkFcW91xo6A6rJ+XIJxH1thbJgU3cpCvHh8y&#10;TLW98o4ue9+IAGGXooLW+yGV0tUtGXSRHYiDd7KjQR/k2Eg94jXATS+TOH6RBjsOCy0OVLZUn/ff&#10;RsGmXH/g7piY5U9fvm1PxfBVfS6Umj1NxSsIT5O/h//b71rBIpn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Jf4cYAAADcAAAADwAAAAAAAAAAAAAAAACYAgAAZHJz&#10;L2Rvd25yZXYueG1sUEsFBgAAAAAEAAQA9QAAAIsDAAAAAA==&#10;" filled="f" stroked="f" strokeweight=".5pt">
                  <v:textbox>
                    <w:txbxContent>
                      <w:p w:rsidR="00B21F44" w:rsidRDefault="00B21F44" w:rsidP="00B21F44">
                        <w:pPr>
                          <w:pStyle w:val="NormalWeb"/>
                          <w:spacing w:before="0" w:beforeAutospacing="0" w:after="0" w:afterAutospacing="0" w:line="360" w:lineRule="auto"/>
                          <w:jc w:val="both"/>
                        </w:pPr>
                        <w:r>
                          <w:rPr>
                            <w:rFonts w:eastAsia="Calibri"/>
                            <w:sz w:val="14"/>
                            <w:szCs w:val="14"/>
                          </w:rPr>
                          <w:t>L3</w:t>
                        </w:r>
                      </w:p>
                    </w:txbxContent>
                  </v:textbox>
                </v:shape>
                <w10:anchorlock/>
              </v:group>
            </w:pict>
          </mc:Fallback>
        </mc:AlternateContent>
      </w:r>
    </w:p>
    <w:p w:rsidR="00B21F44" w:rsidRPr="0009395B" w:rsidRDefault="00B21F44" w:rsidP="003306A6">
      <w:pPr>
        <w:pStyle w:val="Caption"/>
        <w:spacing w:line="360" w:lineRule="auto"/>
      </w:pPr>
      <w:bookmarkStart w:id="276" w:name="_Ref451269420"/>
      <w:bookmarkStart w:id="277" w:name="_Ref419152030"/>
      <w:bookmarkStart w:id="278" w:name="_Toc419972187"/>
      <w:bookmarkStart w:id="279" w:name="_Toc455075510"/>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8</w:t>
        </w:r>
      </w:fldSimple>
      <w:bookmarkEnd w:id="276"/>
      <w:r>
        <w:t>.</w:t>
      </w:r>
      <w:bookmarkEnd w:id="277"/>
      <w:r>
        <w:t xml:space="preserve"> Parallel connection of DC power systems for redundancy</w:t>
      </w:r>
      <w:bookmarkEnd w:id="278"/>
      <w:r w:rsidR="00112482">
        <w:t xml:space="preserve"> </w:t>
      </w:r>
      <w:r w:rsidR="00112482">
        <w:fldChar w:fldCharType="begin" w:fldLock="1"/>
      </w:r>
      <w:r w:rsidR="00330DB5">
        <w:instrText>ADDIN CSL_CITATION { "citationItems" : [ { "id" : "ITEM-1", "itemData" : { "author" : [ { "dropping-particle" : "", "family" : "Phoenix Contact", "given" : "", "non-dropping-particle" : "", "parse-names" : false, "suffix" : "" } ], "id" : "ITEM-1", "issued" : { "date-parts" : [ [ "2011" ] ] }, "number-of-pages" : "1-28", "title" : "Quint-UPS/24dc/24dc/40", "type" : "report" }, "uris" : [ "http://www.mendeley.com/documents/?uuid=f6ad01f4-5a29-4a32-a02c-c3d3134ac03a" ] } ], "mendeley" : { "formattedCitation" : "[24]", "plainTextFormattedCitation" : "[24]", "previouslyFormattedCitation" : "[24]" }, "properties" : { "noteIndex" : 0 }, "schema" : "https://github.com/citation-style-language/schema/raw/master/csl-citation.json" }</w:instrText>
      </w:r>
      <w:r w:rsidR="00112482">
        <w:fldChar w:fldCharType="separate"/>
      </w:r>
      <w:r w:rsidR="00112482" w:rsidRPr="00112482">
        <w:rPr>
          <w:b w:val="0"/>
          <w:noProof/>
        </w:rPr>
        <w:t>[24]</w:t>
      </w:r>
      <w:bookmarkEnd w:id="279"/>
      <w:r w:rsidR="00112482">
        <w:fldChar w:fldCharType="end"/>
      </w:r>
    </w:p>
    <w:p w:rsidR="00B21F44" w:rsidRDefault="00B21F44" w:rsidP="003306A6">
      <w:pPr>
        <w:pStyle w:val="Heading3"/>
        <w:spacing w:line="360" w:lineRule="auto"/>
      </w:pPr>
      <w:bookmarkStart w:id="280" w:name="_Ref419155335"/>
      <w:bookmarkStart w:id="281" w:name="_Ref419155346"/>
      <w:bookmarkStart w:id="282" w:name="_Ref419156059"/>
      <w:bookmarkStart w:id="283" w:name="_Toc419972441"/>
      <w:bookmarkStart w:id="284" w:name="_Toc455075629"/>
      <w:r>
        <w:t>DC-Bus</w:t>
      </w:r>
      <w:bookmarkEnd w:id="280"/>
      <w:bookmarkEnd w:id="281"/>
      <w:bookmarkEnd w:id="282"/>
      <w:bookmarkEnd w:id="283"/>
      <w:bookmarkEnd w:id="284"/>
    </w:p>
    <w:p w:rsidR="00B21F44" w:rsidRDefault="00B21F44" w:rsidP="003306A6">
      <w:pPr>
        <w:spacing w:line="360" w:lineRule="auto"/>
      </w:pPr>
      <w:r>
        <w:t xml:space="preserve">The regenerated power (due to braking or motor-generator operation mode) </w:t>
      </w:r>
      <w:r w:rsidRPr="0090177F">
        <w:rPr>
          <w:noProof/>
        </w:rPr>
        <w:t>is divided</w:t>
      </w:r>
      <w:r>
        <w:t xml:space="preserve"> between the two ServoStar servo-amplifiers by connecting them through a common DC–Bus link circuit. Each ServoStar servo-amplifier has a </w:t>
      </w:r>
      <m:oMath>
        <m:r>
          <w:rPr>
            <w:rFonts w:ascii="Cambria Math" w:hAnsi="Cambria Math"/>
          </w:rPr>
          <m:t>900 μF</m:t>
        </m:r>
      </m:oMath>
      <w:r>
        <w:rPr>
          <w:rFonts w:eastAsiaTheme="minorEastAsia"/>
        </w:rPr>
        <w:t xml:space="preserve"> capacitor. </w:t>
      </w:r>
      <w:r>
        <w:t xml:space="preserve">The rated voltage of the AKM84T motors are at least as high as the DC bus link voltage divided by </w:t>
      </w:r>
      <m:oMath>
        <m:rad>
          <m:radPr>
            <m:degHide m:val="1"/>
            <m:ctrlPr>
              <w:rPr>
                <w:rFonts w:ascii="Cambria Math" w:hAnsi="Cambria Math"/>
                <w:i/>
              </w:rPr>
            </m:ctrlPr>
          </m:radPr>
          <m:deg/>
          <m:e>
            <m:r>
              <w:rPr>
                <w:rFonts w:ascii="Cambria Math" w:hAnsi="Cambria Math"/>
              </w:rPr>
              <m:t>2</m:t>
            </m:r>
          </m:e>
        </m:rad>
      </m:oMath>
      <w:r>
        <w:t xml:space="preserve"> produced by the servo-amplifier (</w:t>
      </w:r>
      <m:oMath>
        <m:sSub>
          <m:sSubPr>
            <m:ctrlPr>
              <w:rPr>
                <w:rFonts w:ascii="Cambria Math" w:hAnsi="Cambria Math"/>
                <w:i/>
              </w:rPr>
            </m:ctrlPr>
          </m:sSubPr>
          <m:e>
            <m:r>
              <w:rPr>
                <w:rFonts w:ascii="Cambria Math" w:hAnsi="Cambria Math"/>
              </w:rPr>
              <m:t>U</m:t>
            </m:r>
          </m:e>
          <m:sub>
            <m:r>
              <w:rPr>
                <w:rFonts w:ascii="Cambria Math" w:hAnsi="Cambria Math"/>
              </w:rPr>
              <m:t>n×Motor</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DC</m:t>
            </m:r>
          </m:sub>
        </m:sSub>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oMath>
      <w:r>
        <w:t>).</w:t>
      </w:r>
    </w:p>
    <w:p w:rsidR="00B21F44" w:rsidRDefault="00B21F44" w:rsidP="003306A6">
      <w:pPr>
        <w:spacing w:line="360" w:lineRule="auto"/>
      </w:pPr>
      <w:r w:rsidRPr="00315342">
        <w:rPr>
          <w:noProof/>
        </w:rPr>
        <w:t>If one of the devices fails due to</w:t>
      </w:r>
      <w:r>
        <w:t xml:space="preserve"> an internal short circuit, other devices can become damaged. Therefore, intermediate circuit fuses are required on the DC-Bus Link. If an internal short circuit occurs in one of the devices, only the intermediate fuses will be </w:t>
      </w:r>
      <w:r w:rsidRPr="00115E3F">
        <w:rPr>
          <w:noProof/>
        </w:rPr>
        <w:t>tripped</w:t>
      </w:r>
      <w:r>
        <w:rPr>
          <w:noProof/>
        </w:rPr>
        <w:t>,</w:t>
      </w:r>
      <w:r>
        <w:t xml:space="preserve"> and the rest of the system continues uninterrupted. </w:t>
      </w:r>
      <w:r w:rsidRPr="00B22F13">
        <w:t>The sum of the rate</w:t>
      </w:r>
      <w:r>
        <w:t>d currents for all of the servo-</w:t>
      </w:r>
      <w:r w:rsidRPr="00B22F13">
        <w:t>amplif</w:t>
      </w:r>
      <w:r>
        <w:t>iers connected in parallel to a</w:t>
      </w:r>
      <w:r w:rsidRPr="00B22F13">
        <w:t xml:space="preserve"> </w:t>
      </w:r>
      <w:r>
        <w:t>ServoStar</w:t>
      </w:r>
      <w:r w:rsidRPr="00B22F13">
        <w:t xml:space="preserve"> must not exceed 96</w:t>
      </w:r>
      <w:r>
        <w:t xml:space="preserve"> A. </w:t>
      </w:r>
      <w:r>
        <w:fldChar w:fldCharType="begin"/>
      </w:r>
      <w:r>
        <w:instrText xml:space="preserve"> REF _Ref451330607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9</w:t>
      </w:r>
      <w:r>
        <w:fldChar w:fldCharType="end"/>
      </w:r>
      <w:r>
        <w:t xml:space="preserve"> shows the DC-Bus link topology between the two ServoStar servo-amplifiers.</w:t>
      </w:r>
    </w:p>
    <w:p w:rsidR="00B21F44" w:rsidRDefault="00B21F44" w:rsidP="003306A6">
      <w:pPr>
        <w:spacing w:line="360" w:lineRule="auto"/>
      </w:pPr>
      <w:r w:rsidRPr="009B01DC">
        <w:t xml:space="preserve">If the </w:t>
      </w:r>
      <w:r w:rsidRPr="00115E3F">
        <w:rPr>
          <w:noProof/>
        </w:rPr>
        <w:t>under</w:t>
      </w:r>
      <w:r>
        <w:rPr>
          <w:noProof/>
        </w:rPr>
        <w:t>-</w:t>
      </w:r>
      <w:r w:rsidRPr="00115E3F">
        <w:rPr>
          <w:noProof/>
        </w:rPr>
        <w:t>voltage</w:t>
      </w:r>
      <w:r w:rsidRPr="009B01DC">
        <w:t xml:space="preserve"> threshold </w:t>
      </w:r>
      <w:r w:rsidRPr="0090177F">
        <w:rPr>
          <w:noProof/>
        </w:rPr>
        <w:t>is undershot</w:t>
      </w:r>
      <w:r w:rsidRPr="009B01DC">
        <w:t xml:space="preserve"> in the DC bus link</w:t>
      </w:r>
      <w:r>
        <w:t xml:space="preserve">, the servo-amplifier generates a </w:t>
      </w:r>
      <w:r w:rsidRPr="00115E3F">
        <w:rPr>
          <w:noProof/>
        </w:rPr>
        <w:t>fault</w:t>
      </w:r>
      <w:r>
        <w:rPr>
          <w:noProof/>
        </w:rPr>
        <w:t>,</w:t>
      </w:r>
      <w:r>
        <w:t xml:space="preserve"> and it will not be ready to operate (not RTO see Section </w:t>
      </w:r>
      <w:r>
        <w:fldChar w:fldCharType="begin"/>
      </w:r>
      <w:r>
        <w:instrText xml:space="preserve"> REF _Ref419154857 \r \h </w:instrText>
      </w:r>
      <w:r w:rsidR="003306A6">
        <w:instrText xml:space="preserve"> \* MERGEFORMAT </w:instrText>
      </w:r>
      <w:r>
        <w:fldChar w:fldCharType="separate"/>
      </w:r>
      <w:r w:rsidR="000F559A">
        <w:rPr>
          <w:cs/>
        </w:rPr>
        <w:t>‎</w:t>
      </w:r>
      <w:r w:rsidR="000F559A">
        <w:t>3.3.3</w:t>
      </w:r>
      <w:r>
        <w:fldChar w:fldCharType="end"/>
      </w:r>
      <w:r>
        <w:t xml:space="preserve">). Contacts of the servo-amplifier may still be live, even after disconnecting the servo-amplifier from the main supply. The manufacturer </w:t>
      </w:r>
      <w:r>
        <w:lastRenderedPageBreak/>
        <w:t xml:space="preserve">recommends waiting for at least eight minutes after disconnecting the servo-amplifiers from the </w:t>
      </w:r>
      <w:r w:rsidRPr="00115E3F">
        <w:rPr>
          <w:noProof/>
        </w:rPr>
        <w:t>mains supply</w:t>
      </w:r>
      <w:r>
        <w:t xml:space="preserve"> before touching potentially live sections of the equipment or removing any connections. The DC bus link voltages should always </w:t>
      </w:r>
      <w:r w:rsidRPr="00115E3F">
        <w:rPr>
          <w:noProof/>
        </w:rPr>
        <w:t>be measured</w:t>
      </w:r>
      <w:r>
        <w:t xml:space="preserve"> and components not handled until the voltage is below 40V.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90"/>
        <w:gridCol w:w="2970"/>
      </w:tblGrid>
      <w:tr w:rsidR="00B21F44" w:rsidTr="00A54DC8">
        <w:trPr>
          <w:trHeight w:val="1756"/>
        </w:trPr>
        <w:tc>
          <w:tcPr>
            <w:tcW w:w="6390" w:type="dxa"/>
            <w:vAlign w:val="center"/>
          </w:tcPr>
          <w:p w:rsidR="00B21F44" w:rsidRDefault="00B21F44" w:rsidP="003306A6">
            <w:pPr>
              <w:spacing w:line="360" w:lineRule="auto"/>
              <w:jc w:val="center"/>
            </w:pPr>
            <w:r>
              <w:rPr>
                <w:noProof/>
              </w:rPr>
              <w:drawing>
                <wp:inline distT="0" distB="0" distL="0" distR="0" wp14:anchorId="1F0AB752" wp14:editId="79278F90">
                  <wp:extent cx="3989737" cy="1377043"/>
                  <wp:effectExtent l="0" t="0" r="0" b="0"/>
                  <wp:docPr id="473" name="Picture 473" descr="C:\Users\MHP\Google Drive\Dissertation\Material\pictures\DC Bu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HP\Google Drive\Dissertation\Material\pictures\DC Bus2.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20323" cy="1387600"/>
                          </a:xfrm>
                          <a:prstGeom prst="rect">
                            <a:avLst/>
                          </a:prstGeom>
                          <a:noFill/>
                          <a:ln>
                            <a:noFill/>
                          </a:ln>
                        </pic:spPr>
                      </pic:pic>
                    </a:graphicData>
                  </a:graphic>
                </wp:inline>
              </w:drawing>
            </w:r>
          </w:p>
        </w:tc>
        <w:tc>
          <w:tcPr>
            <w:tcW w:w="2970" w:type="dxa"/>
          </w:tcPr>
          <w:p w:rsidR="00B21F44" w:rsidRDefault="00B21F44" w:rsidP="003306A6">
            <w:pPr>
              <w:spacing w:line="360" w:lineRule="auto"/>
              <w:rPr>
                <w:noProof/>
              </w:rPr>
            </w:pPr>
            <w:r>
              <w:rPr>
                <w:noProof/>
              </w:rPr>
              <mc:AlternateContent>
                <mc:Choice Requires="wpc">
                  <w:drawing>
                    <wp:inline distT="0" distB="0" distL="0" distR="0" wp14:anchorId="7DBB9227" wp14:editId="1FE2D257">
                      <wp:extent cx="1774190" cy="2356361"/>
                      <wp:effectExtent l="0" t="0" r="0" b="6350"/>
                      <wp:docPr id="475" name="Canvas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5" name="Picture 355" descr="C:\Users\MHP\Google Drive\CVeSS\Roller Rig\Pics\Cabinet\Final\IMG_0118.JPG"/>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35560" y="8"/>
                                  <a:ext cx="1738630" cy="2320925"/>
                                </a:xfrm>
                                <a:prstGeom prst="rect">
                                  <a:avLst/>
                                </a:prstGeom>
                                <a:noFill/>
                                <a:ln>
                                  <a:noFill/>
                                </a:ln>
                              </pic:spPr>
                            </pic:pic>
                            <wps:wsp>
                              <wps:cNvPr id="477" name="Freeform 477"/>
                              <wps:cNvSpPr/>
                              <wps:spPr>
                                <a:xfrm>
                                  <a:off x="921780" y="1219200"/>
                                  <a:ext cx="552693" cy="1022547"/>
                                </a:xfrm>
                                <a:custGeom>
                                  <a:avLst/>
                                  <a:gdLst>
                                    <a:gd name="connsiteX0" fmla="*/ 266940 w 552693"/>
                                    <a:gd name="connsiteY0" fmla="*/ 0 h 1022547"/>
                                    <a:gd name="connsiteX1" fmla="*/ 377430 w 552693"/>
                                    <a:gd name="connsiteY1" fmla="*/ 300990 h 1022547"/>
                                    <a:gd name="connsiteX2" fmla="*/ 548880 w 552693"/>
                                    <a:gd name="connsiteY2" fmla="*/ 651510 h 1022547"/>
                                    <a:gd name="connsiteX3" fmla="*/ 480300 w 552693"/>
                                    <a:gd name="connsiteY3" fmla="*/ 971550 h 1022547"/>
                                    <a:gd name="connsiteX4" fmla="*/ 297420 w 552693"/>
                                    <a:gd name="connsiteY4" fmla="*/ 1013460 h 1022547"/>
                                    <a:gd name="connsiteX5" fmla="*/ 87870 w 552693"/>
                                    <a:gd name="connsiteY5" fmla="*/ 883920 h 1022547"/>
                                    <a:gd name="connsiteX6" fmla="*/ 240 w 552693"/>
                                    <a:gd name="connsiteY6" fmla="*/ 613410 h 1022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52693" h="1022547">
                                      <a:moveTo>
                                        <a:pt x="266940" y="0"/>
                                      </a:moveTo>
                                      <a:cubicBezTo>
                                        <a:pt x="298690" y="96202"/>
                                        <a:pt x="330440" y="192405"/>
                                        <a:pt x="377430" y="300990"/>
                                      </a:cubicBezTo>
                                      <a:cubicBezTo>
                                        <a:pt x="424420" y="409575"/>
                                        <a:pt x="531735" y="539750"/>
                                        <a:pt x="548880" y="651510"/>
                                      </a:cubicBezTo>
                                      <a:cubicBezTo>
                                        <a:pt x="566025" y="763270"/>
                                        <a:pt x="522210" y="911225"/>
                                        <a:pt x="480300" y="971550"/>
                                      </a:cubicBezTo>
                                      <a:cubicBezTo>
                                        <a:pt x="438390" y="1031875"/>
                                        <a:pt x="362825" y="1028065"/>
                                        <a:pt x="297420" y="1013460"/>
                                      </a:cubicBezTo>
                                      <a:cubicBezTo>
                                        <a:pt x="232015" y="998855"/>
                                        <a:pt x="137400" y="950595"/>
                                        <a:pt x="87870" y="883920"/>
                                      </a:cubicBezTo>
                                      <a:cubicBezTo>
                                        <a:pt x="38340" y="817245"/>
                                        <a:pt x="-3570" y="655320"/>
                                        <a:pt x="240" y="613410"/>
                                      </a:cubicBezTo>
                                    </a:path>
                                  </a:pathLst>
                                </a:custGeom>
                                <a:noFill/>
                                <a:ln w="254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Freeform 479"/>
                              <wps:cNvSpPr/>
                              <wps:spPr>
                                <a:xfrm>
                                  <a:off x="716280" y="1196058"/>
                                  <a:ext cx="250441" cy="430812"/>
                                </a:xfrm>
                                <a:custGeom>
                                  <a:avLst/>
                                  <a:gdLst>
                                    <a:gd name="connsiteX0" fmla="*/ 228600 w 250441"/>
                                    <a:gd name="connsiteY0" fmla="*/ 430812 h 430812"/>
                                    <a:gd name="connsiteX1" fmla="*/ 247650 w 250441"/>
                                    <a:gd name="connsiteY1" fmla="*/ 217452 h 430812"/>
                                    <a:gd name="connsiteX2" fmla="*/ 175260 w 250441"/>
                                    <a:gd name="connsiteY2" fmla="*/ 118392 h 430812"/>
                                    <a:gd name="connsiteX3" fmla="*/ 30480 w 250441"/>
                                    <a:gd name="connsiteY3" fmla="*/ 137442 h 430812"/>
                                    <a:gd name="connsiteX4" fmla="*/ 0 w 250441"/>
                                    <a:gd name="connsiteY4" fmla="*/ 282 h 4308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441" h="430812">
                                      <a:moveTo>
                                        <a:pt x="228600" y="430812"/>
                                      </a:moveTo>
                                      <a:cubicBezTo>
                                        <a:pt x="242570" y="350167"/>
                                        <a:pt x="256540" y="269522"/>
                                        <a:pt x="247650" y="217452"/>
                                      </a:cubicBezTo>
                                      <a:cubicBezTo>
                                        <a:pt x="238760" y="165382"/>
                                        <a:pt x="211455" y="131727"/>
                                        <a:pt x="175260" y="118392"/>
                                      </a:cubicBezTo>
                                      <a:cubicBezTo>
                                        <a:pt x="139065" y="105057"/>
                                        <a:pt x="59690" y="157127"/>
                                        <a:pt x="30480" y="137442"/>
                                      </a:cubicBezTo>
                                      <a:cubicBezTo>
                                        <a:pt x="1270" y="117757"/>
                                        <a:pt x="8255" y="-6703"/>
                                        <a:pt x="0" y="282"/>
                                      </a:cubicBezTo>
                                    </a:path>
                                  </a:pathLst>
                                </a:custGeom>
                                <a:noFill/>
                                <a:ln w="254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369E91" id="Canvas 475" o:spid="_x0000_s1026" editas="canvas" style="width:139.7pt;height:185.55pt;mso-position-horizontal-relative:char;mso-position-vertical-relative:line" coordsize="17741,23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">
                      <v:shape id="_x0000_s1027" type="#_x0000_t75" style="position:absolute;width:17741;height:23558;visibility:visible;mso-wrap-style:square">
                        <v:fill o:detectmouseclick="t"/>
                        <v:path o:connecttype="none"/>
                      </v:shape>
                      <v:shape id="Picture 355" o:spid="_x0000_s1028" type="#_x0000_t75" style="position:absolute;left:355;width:17386;height:23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RsenEAAAA3AAAAA8AAABkcnMvZG93bnJldi54bWxEj1GLwjAQhN+F+w9hhXvTVI/qUY0iB6KH&#10;KKj3A5ZmbYvNpiRRq7/+Igg+DrPzzc503ppaXMn5yrKCQT8BQZxbXXGh4O+47H2D8AFZY22ZFNzJ&#10;w3z20Zlipu2N93Q9hEJECPsMFZQhNJmUPi/JoO/bhjh6J+sMhihdIbXDW4SbWg6TZCQNVhwbSmzo&#10;p6T8fLiY+MbK7U5nGq+r1XH7GGwWlP6OL0p9dtvFBESgNryPX+m1VvCVpvAcEwk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RsenEAAAA3AAAAA8AAAAAAAAAAAAAAAAA&#10;nwIAAGRycy9kb3ducmV2LnhtbFBLBQYAAAAABAAEAPcAAACQAwAAAAA=&#10;">
                        <v:imagedata r:id="rId101" o:title="IMG_0118"/>
                      </v:shape>
                      <v:shape id="Freeform 477" o:spid="_x0000_s1029" style="position:absolute;left:9217;top:12192;width:5527;height:10225;visibility:visible;mso-wrap-style:square;v-text-anchor:middle" coordsize="552693,102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KH8UA&#10;AADcAAAADwAAAGRycy9kb3ducmV2LnhtbESP3WoCMRSE74W+QziF3tVsW62yGkVthV5Y8O8BDskx&#10;Wbo52W5S3b59UxC8HGbmG2Y673wtztTGKrCCp34BglgHU7FVcDysH8cgYkI2WAcmBb8UYT67602x&#10;NOHCOzrvkxUZwrFEBS6lppQyakceYz80xNk7hdZjyrK10rR4yXBfy+eieJUeK84LDhtaOdJf+x+v&#10;ILy9fy5ehvp769abg3WDzdIOtVIP991iAiJRl27ha/vDKBiMRvB/Jh8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kofxQAAANwAAAAPAAAAAAAAAAAAAAAAAJgCAABkcnMv&#10;ZG93bnJldi54bWxQSwUGAAAAAAQABAD1AAAAigMAAAAA&#10;" path="m266940,v31750,96202,63500,192405,110490,300990c424420,409575,531735,539750,548880,651510v17145,111760,-26670,259715,-68580,320040c438390,1031875,362825,1028065,297420,1013460,232015,998855,137400,950595,87870,883920,38340,817245,-3570,655320,240,613410e" filled="f" strokecolor="red" strokeweight="2pt">
                        <v:stroke joinstyle="miter"/>
                        <v:path arrowok="t" o:connecttype="custom" o:connectlocs="266940,0;377430,300990;548880,651510;480300,971550;297420,1013460;87870,883920;240,613410" o:connectangles="0,0,0,0,0,0,0"/>
                      </v:shape>
                      <v:shape id="Freeform 479" o:spid="_x0000_s1030" style="position:absolute;left:7162;top:11960;width:2505;height:4308;visibility:visible;mso-wrap-style:square;v-text-anchor:middle" coordsize="250441,43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Y2DMYA&#10;AADcAAAADwAAAGRycy9kb3ducmV2LnhtbESPQWvCQBSE74X+h+UVvOlGkaipq5SCKC1SGkXw9pp9&#10;TUKzb8Puqml/vSsIPQ4z8w0zX3amEWdyvrasYDhIQBAXVtdcKtjvVv0pCB+QNTaWScEveVguHh/m&#10;mGl74U8656EUEcI+QwVVCG0mpS8qMugHtiWO3rd1BkOUrpTa4SXCTSNHSZJKgzXHhQpbeq2o+MlP&#10;RsGB2G3/wjF9H759pSv5cVoXa1Kq99S9PIMI1IX/8L290QrGkxnczs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Y2DMYAAADcAAAADwAAAAAAAAAAAAAAAACYAgAAZHJz&#10;L2Rvd25yZXYueG1sUEsFBgAAAAAEAAQA9QAAAIsDAAAAAA==&#10;" path="m228600,430812v13970,-80645,27940,-161290,19050,-213360c238760,165382,211455,131727,175260,118392,139065,105057,59690,157127,30480,137442,1270,117757,8255,-6703,,282e" filled="f" strokecolor="red" strokeweight="2pt">
                        <v:stroke joinstyle="miter"/>
                        <v:path arrowok="t" o:connecttype="custom" o:connectlocs="228600,430812;247650,217452;175260,118392;30480,137442;0,282" o:connectangles="0,0,0,0,0"/>
                      </v:shape>
                      <w10:anchorlock/>
                    </v:group>
                  </w:pict>
                </mc:Fallback>
              </mc:AlternateContent>
            </w:r>
          </w:p>
        </w:tc>
      </w:tr>
    </w:tbl>
    <w:p w:rsidR="00B21F44" w:rsidRDefault="00B21F44" w:rsidP="003306A6">
      <w:pPr>
        <w:pStyle w:val="Caption"/>
        <w:spacing w:line="360" w:lineRule="auto"/>
      </w:pPr>
      <w:bookmarkStart w:id="285" w:name="_Ref451330607"/>
      <w:bookmarkStart w:id="286" w:name="_Ref419152044"/>
      <w:bookmarkStart w:id="287" w:name="_Toc419972188"/>
      <w:bookmarkStart w:id="288" w:name="_Toc455075511"/>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9</w:t>
        </w:r>
      </w:fldSimple>
      <w:bookmarkEnd w:id="285"/>
      <w:r>
        <w:t>.</w:t>
      </w:r>
      <w:bookmarkEnd w:id="286"/>
      <w:r>
        <w:t xml:space="preserve"> DC-Bus link topology</w:t>
      </w:r>
      <w:bookmarkEnd w:id="287"/>
      <w:r>
        <w:t xml:space="preserve">. The actual DC-Bus link </w:t>
      </w:r>
      <w:r w:rsidRPr="00115E3F">
        <w:rPr>
          <w:noProof/>
        </w:rPr>
        <w:t>is marked</w:t>
      </w:r>
      <w:r>
        <w:t xml:space="preserve"> in red</w:t>
      </w:r>
      <w:bookmarkEnd w:id="288"/>
    </w:p>
    <w:p w:rsidR="00B21F44" w:rsidRPr="00C07E40" w:rsidRDefault="00B21F44" w:rsidP="003306A6">
      <w:pPr>
        <w:pStyle w:val="Heading2"/>
        <w:spacing w:line="360" w:lineRule="auto"/>
      </w:pPr>
      <w:bookmarkStart w:id="289" w:name="_Ref419154835"/>
      <w:bookmarkStart w:id="290" w:name="_Ref419155592"/>
      <w:bookmarkStart w:id="291" w:name="_Toc419972449"/>
      <w:bookmarkStart w:id="292" w:name="_Toc455075630"/>
      <w:r w:rsidRPr="00BA30CB">
        <w:t>Grounding</w:t>
      </w:r>
      <w:bookmarkEnd w:id="289"/>
      <w:bookmarkEnd w:id="290"/>
      <w:bookmarkEnd w:id="291"/>
      <w:bookmarkEnd w:id="292"/>
    </w:p>
    <w:p w:rsidR="00B21F44" w:rsidRDefault="00B21F44" w:rsidP="003306A6">
      <w:pPr>
        <w:pStyle w:val="Heading3"/>
        <w:spacing w:line="360" w:lineRule="auto"/>
      </w:pPr>
      <w:bookmarkStart w:id="293" w:name="_Toc419972450"/>
      <w:bookmarkStart w:id="294" w:name="_Toc455075631"/>
      <w:r>
        <w:t>Star Ground Topology</w:t>
      </w:r>
      <w:bookmarkEnd w:id="293"/>
      <w:bookmarkEnd w:id="294"/>
    </w:p>
    <w:p w:rsidR="00B21F44" w:rsidRDefault="00B21F44" w:rsidP="003306A6">
      <w:pPr>
        <w:spacing w:line="360" w:lineRule="auto"/>
      </w:pPr>
      <w:r w:rsidRPr="00315342">
        <w:rPr>
          <w:noProof/>
        </w:rPr>
        <w:t>All chassis ground, signal ground, or common points need to be tied together at a star connection internal to the equipment. A star connection is a single point ground. This star connection is then tied with a single conductor to an earth ground point</w:t>
      </w:r>
      <w:r>
        <w:t xml:space="preserve"> </w:t>
      </w:r>
      <w:r>
        <w:fldChar w:fldCharType="begin" w:fldLock="1"/>
      </w:r>
      <w:r w:rsidR="00330DB5">
        <w:instrText>ADDIN CSL_CITATION { "citationItems" : [ { "id" : "ITEM-1", "itemData" : { "ISBN" : "0965217108", "author" : [ { "dropping-particle" : "", "family" : "Stephens", "given" : "Lee", "non-dropping-particle" : "", "parse-names" : false, "suffix" : "" } ], "id" : "ITEM-1", "issued" : { "date-parts" : [ [ "2012" ] ] }, "number-of-pages" : "1-34", "title" : "Wiring and Cabling Guideline &amp; Specifications", "type" : "book" }, "uris" : [ "http://www.mendeley.com/documents/?uuid=02b87222-f821-4d3f-97ee-448dc98ce3aa" ] } ], "mendeley" : { "formattedCitation" : "[25]", "plainTextFormattedCitation" : "[25]", "previouslyFormattedCitation" : "[25]" }, "properties" : { "noteIndex" : 0 }, "schema" : "https://github.com/citation-style-language/schema/raw/master/csl-citation.json" }</w:instrText>
      </w:r>
      <w:r>
        <w:fldChar w:fldCharType="separate"/>
      </w:r>
      <w:r w:rsidR="00112482" w:rsidRPr="00112482">
        <w:rPr>
          <w:noProof/>
        </w:rPr>
        <w:t>[25]</w:t>
      </w:r>
      <w:r>
        <w:fldChar w:fldCharType="end"/>
      </w:r>
      <w:r>
        <w:t xml:space="preserve">. </w:t>
      </w:r>
      <w:r w:rsidRPr="00315342">
        <w:rPr>
          <w:noProof/>
        </w:rPr>
        <w:t>The single conductor used in this technique is</w:t>
      </w:r>
      <w:r>
        <w:t xml:space="preserve"> sized per the International Electrical Code (IEC) and should be low in inductance. </w:t>
      </w:r>
      <w:r w:rsidRPr="00315342">
        <w:rPr>
          <w:noProof/>
        </w:rPr>
        <w:t>Practicing this grounding technique will prevent ground loops and</w:t>
      </w:r>
      <w:r>
        <w:t xml:space="preserve"> </w:t>
      </w:r>
      <w:r>
        <w:rPr>
          <w:noProof/>
        </w:rPr>
        <w:t>e</w:t>
      </w:r>
      <w:r w:rsidRPr="00115E3F">
        <w:rPr>
          <w:noProof/>
        </w:rPr>
        <w:t>nsure</w:t>
      </w:r>
      <w:r>
        <w:t xml:space="preserve"> properly grounded equipment against shock hazards. </w:t>
      </w:r>
      <w:r w:rsidRPr="00315342">
        <w:rPr>
          <w:noProof/>
        </w:rPr>
        <w:t>System grounding is essential for proper performance of the drive system.</w:t>
      </w:r>
      <w:r>
        <w:t xml:space="preserve"> </w:t>
      </w:r>
      <w:r>
        <w:fldChar w:fldCharType="begin"/>
      </w:r>
      <w:r>
        <w:instrText xml:space="preserve"> REF _Ref451335466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10</w:t>
      </w:r>
      <w:r>
        <w:fldChar w:fldCharType="end"/>
      </w:r>
      <w:r>
        <w:t xml:space="preserve"> compares the correct and incorrect grounding topologies.</w:t>
      </w:r>
    </w:p>
    <w:p w:rsidR="00B21F44" w:rsidRPr="0083234C" w:rsidRDefault="00B21F44" w:rsidP="003306A6">
      <w:pPr>
        <w:spacing w:line="360" w:lineRule="auto"/>
      </w:pPr>
      <w:r>
        <w:t xml:space="preserve">In addition to the safety grounding, a </w:t>
      </w:r>
      <w:r w:rsidRPr="00115E3F">
        <w:rPr>
          <w:noProof/>
        </w:rPr>
        <w:t>high</w:t>
      </w:r>
      <w:r>
        <w:rPr>
          <w:noProof/>
        </w:rPr>
        <w:t>-</w:t>
      </w:r>
      <w:r w:rsidRPr="00115E3F">
        <w:rPr>
          <w:noProof/>
        </w:rPr>
        <w:t>frequency</w:t>
      </w:r>
      <w:r>
        <w:t xml:space="preserve"> </w:t>
      </w:r>
      <w:r w:rsidRPr="00315342">
        <w:rPr>
          <w:noProof/>
        </w:rPr>
        <w:t>ground must be provided that connects the back panel to the enclosure and, ultimately, to earth ground. The objective is to provide</w:t>
      </w:r>
      <w:r>
        <w:t xml:space="preserve"> </w:t>
      </w:r>
      <w:r w:rsidRPr="00115E3F">
        <w:rPr>
          <w:noProof/>
        </w:rPr>
        <w:t>a</w:t>
      </w:r>
      <w:r>
        <w:rPr>
          <w:noProof/>
        </w:rPr>
        <w:t xml:space="preserve"> high</w:t>
      </w:r>
      <w:r w:rsidRPr="00115E3F">
        <w:rPr>
          <w:noProof/>
        </w:rPr>
        <w:t>ly low impedance</w:t>
      </w:r>
      <w:r>
        <w:t xml:space="preserve"> path between the filters, drives, power supplies, and earth ground. This </w:t>
      </w:r>
      <w:r w:rsidRPr="00115E3F">
        <w:rPr>
          <w:noProof/>
        </w:rPr>
        <w:t>high</w:t>
      </w:r>
      <w:r>
        <w:rPr>
          <w:noProof/>
        </w:rPr>
        <w:t>-</w:t>
      </w:r>
      <w:r w:rsidRPr="00115E3F">
        <w:rPr>
          <w:noProof/>
        </w:rPr>
        <w:t>frequency</w:t>
      </w:r>
      <w:r>
        <w:t xml:space="preserve"> </w:t>
      </w:r>
      <w:r w:rsidRPr="00315342">
        <w:rPr>
          <w:noProof/>
        </w:rPr>
        <w:t>ground is accomplished with the use of a flat braid or copper bus bar. It is important not to rely on a standard wire for the</w:t>
      </w:r>
      <w:r>
        <w:t xml:space="preserve"> </w:t>
      </w:r>
      <w:r w:rsidRPr="00115E3F">
        <w:rPr>
          <w:noProof/>
        </w:rPr>
        <w:t>high</w:t>
      </w:r>
      <w:r>
        <w:rPr>
          <w:noProof/>
        </w:rPr>
        <w:t>-</w:t>
      </w:r>
      <w:r w:rsidRPr="00115E3F">
        <w:rPr>
          <w:noProof/>
        </w:rPr>
        <w:t>frequency</w:t>
      </w:r>
      <w:r>
        <w:t xml:space="preserve"> ground. In general, a </w:t>
      </w:r>
      <w:r>
        <w:rPr>
          <w:noProof/>
        </w:rPr>
        <w:t>cabl</w:t>
      </w:r>
      <w:r w:rsidRPr="00115E3F">
        <w:rPr>
          <w:noProof/>
        </w:rPr>
        <w:t>e</w:t>
      </w:r>
      <w:r>
        <w:t xml:space="preserve"> </w:t>
      </w:r>
      <w:r w:rsidRPr="00315342">
        <w:rPr>
          <w:noProof/>
        </w:rPr>
        <w:t>has an inductance of 8 nH-per-inch, regardless of diameter. At higher frequencies, this unwanted inductance between grounds equates to limited filter performance.</w:t>
      </w: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21F44" w:rsidTr="00A54DC8">
        <w:trPr>
          <w:jc w:val="center"/>
        </w:trPr>
        <w:tc>
          <w:tcPr>
            <w:tcW w:w="4675" w:type="dxa"/>
            <w:vAlign w:val="center"/>
          </w:tcPr>
          <w:p w:rsidR="00B21F44" w:rsidRDefault="00B21F44" w:rsidP="003306A6">
            <w:pPr>
              <w:spacing w:line="360" w:lineRule="auto"/>
              <w:jc w:val="center"/>
            </w:pPr>
            <w:r>
              <w:rPr>
                <w:noProof/>
              </w:rPr>
              <w:lastRenderedPageBreak/>
              <w:drawing>
                <wp:inline distT="0" distB="0" distL="0" distR="0" wp14:anchorId="5BAC03EF" wp14:editId="711FC7BB">
                  <wp:extent cx="3048868" cy="2286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tar ground.bmp"/>
                          <pic:cNvPicPr/>
                        </pic:nvPicPr>
                        <pic:blipFill>
                          <a:blip r:embed="rId102" cstate="print">
                            <a:extLst>
                              <a:ext uri="{28A0092B-C50C-407E-A947-70E740481C1C}">
                                <a14:useLocalDpi xmlns:a14="http://schemas.microsoft.com/office/drawing/2010/main"/>
                              </a:ext>
                            </a:extLst>
                          </a:blip>
                          <a:stretch>
                            <a:fillRect/>
                          </a:stretch>
                        </pic:blipFill>
                        <pic:spPr>
                          <a:xfrm>
                            <a:off x="0" y="0"/>
                            <a:ext cx="3048868" cy="2286000"/>
                          </a:xfrm>
                          <a:prstGeom prst="rect">
                            <a:avLst/>
                          </a:prstGeom>
                        </pic:spPr>
                      </pic:pic>
                    </a:graphicData>
                  </a:graphic>
                </wp:inline>
              </w:drawing>
            </w:r>
          </w:p>
        </w:tc>
        <w:tc>
          <w:tcPr>
            <w:tcW w:w="4675" w:type="dxa"/>
            <w:vAlign w:val="center"/>
          </w:tcPr>
          <w:p w:rsidR="00B21F44" w:rsidRDefault="00B21F44" w:rsidP="003306A6">
            <w:pPr>
              <w:spacing w:line="360" w:lineRule="auto"/>
              <w:jc w:val="center"/>
            </w:pPr>
            <w:r>
              <w:rPr>
                <w:noProof/>
              </w:rPr>
              <w:drawing>
                <wp:inline distT="0" distB="0" distL="0" distR="0" wp14:anchorId="6B3E3DF4" wp14:editId="4DDB9E92">
                  <wp:extent cx="3048869" cy="2286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aisy chain ground.bmp"/>
                          <pic:cNvPicPr/>
                        </pic:nvPicPr>
                        <pic:blipFill>
                          <a:blip r:embed="rId103" cstate="print">
                            <a:extLst>
                              <a:ext uri="{28A0092B-C50C-407E-A947-70E740481C1C}">
                                <a14:useLocalDpi xmlns:a14="http://schemas.microsoft.com/office/drawing/2010/main"/>
                              </a:ext>
                            </a:extLst>
                          </a:blip>
                          <a:stretch>
                            <a:fillRect/>
                          </a:stretch>
                        </pic:blipFill>
                        <pic:spPr>
                          <a:xfrm>
                            <a:off x="0" y="0"/>
                            <a:ext cx="3048869" cy="2286000"/>
                          </a:xfrm>
                          <a:prstGeom prst="rect">
                            <a:avLst/>
                          </a:prstGeom>
                        </pic:spPr>
                      </pic:pic>
                    </a:graphicData>
                  </a:graphic>
                </wp:inline>
              </w:drawing>
            </w:r>
          </w:p>
        </w:tc>
      </w:tr>
    </w:tbl>
    <w:p w:rsidR="00B21F44" w:rsidRDefault="00B21F44" w:rsidP="003306A6">
      <w:pPr>
        <w:pStyle w:val="Caption"/>
        <w:spacing w:line="360" w:lineRule="auto"/>
      </w:pPr>
      <w:bookmarkStart w:id="295" w:name="_Ref451335466"/>
      <w:bookmarkStart w:id="296" w:name="_Toc419972200"/>
      <w:bookmarkStart w:id="297" w:name="_Toc455075512"/>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10</w:t>
        </w:r>
      </w:fldSimple>
      <w:bookmarkEnd w:id="295"/>
      <w:r>
        <w:t>. Correct star ground connection (left) versus incorrect daisy chain ground (right)</w:t>
      </w:r>
      <w:bookmarkEnd w:id="296"/>
      <w:r>
        <w:t xml:space="preserve"> </w:t>
      </w:r>
      <w:r>
        <w:fldChar w:fldCharType="begin" w:fldLock="1"/>
      </w:r>
      <w:r w:rsidR="00330DB5">
        <w:instrText>ADDIN CSL_CITATION { "citationItems" : [ { "id" : "ITEM-1", "itemData" : { "ISBN" : "0965217108", "author" : [ { "dropping-particle" : "", "family" : "Stephens", "given" : "Lee", "non-dropping-particle" : "", "parse-names" : false, "suffix" : "" } ], "id" : "ITEM-1", "issued" : { "date-parts" : [ [ "2012" ] ] }, "number-of-pages" : "1-34", "title" : "Wiring and Cabling Guideline &amp; Specifications", "type" : "book" }, "uris" : [ "http://www.mendeley.com/documents/?uuid=02b87222-f821-4d3f-97ee-448dc98ce3aa" ] } ], "mendeley" : { "formattedCitation" : "[25]", "plainTextFormattedCitation" : "[25]", "previouslyFormattedCitation" : "[25]" }, "properties" : { "noteIndex" : 0 }, "schema" : "https://github.com/citation-style-language/schema/raw/master/csl-citation.json" }</w:instrText>
      </w:r>
      <w:r>
        <w:fldChar w:fldCharType="separate"/>
      </w:r>
      <w:r w:rsidR="00112482" w:rsidRPr="00112482">
        <w:rPr>
          <w:b w:val="0"/>
          <w:noProof/>
        </w:rPr>
        <w:t>[25]</w:t>
      </w:r>
      <w:bookmarkEnd w:id="297"/>
      <w:r>
        <w:fldChar w:fldCharType="end"/>
      </w:r>
    </w:p>
    <w:p w:rsidR="00B21F44" w:rsidRDefault="00B21F44" w:rsidP="003306A6">
      <w:pPr>
        <w:spacing w:line="360" w:lineRule="auto"/>
      </w:pPr>
      <w:r>
        <w:t xml:space="preserve">Two new </w:t>
      </w:r>
      <m:oMath>
        <m:r>
          <w:rPr>
            <w:rFonts w:ascii="Cambria Math" w:hAnsi="Cambria Math"/>
          </w:rPr>
          <m:t>5/8''</m:t>
        </m:r>
      </m:oMath>
      <w:r>
        <w:rPr>
          <w:rFonts w:eastAsiaTheme="minorEastAsia"/>
        </w:rPr>
        <w:t>(D)</w:t>
      </w:r>
      <w:r>
        <w:t xml:space="preserve"> by </w:t>
      </w:r>
      <m:oMath>
        <m:r>
          <w:rPr>
            <w:rFonts w:ascii="Cambria Math" w:hAnsi="Cambria Math"/>
          </w:rPr>
          <m:t>8'</m:t>
        </m:r>
      </m:oMath>
      <w:r>
        <w:t xml:space="preserve">(L) copper-clad steel rods </w:t>
      </w:r>
      <w:r w:rsidRPr="0090177F">
        <w:rPr>
          <w:noProof/>
        </w:rPr>
        <w:t>were installed</w:t>
      </w:r>
      <w:r>
        <w:t xml:space="preserve"> at the CVeSS facility for the Roller Rig. The procedure for installing the ground rods included:</w:t>
      </w:r>
    </w:p>
    <w:p w:rsidR="00B21F44" w:rsidRDefault="00B21F44" w:rsidP="003306A6">
      <w:pPr>
        <w:pStyle w:val="ListParagraph"/>
        <w:numPr>
          <w:ilvl w:val="0"/>
          <w:numId w:val="9"/>
        </w:numPr>
        <w:spacing w:line="360" w:lineRule="auto"/>
      </w:pPr>
      <w:r>
        <w:t xml:space="preserve">A 3-inch diameter hole </w:t>
      </w:r>
      <w:r w:rsidRPr="0090177F">
        <w:rPr>
          <w:noProof/>
        </w:rPr>
        <w:t>was augured</w:t>
      </w:r>
      <w:r>
        <w:t xml:space="preserve"> to a depth of X, 6 inches shorter than the length of the ground rod</w:t>
      </w:r>
    </w:p>
    <w:p w:rsidR="00B21F44" w:rsidRDefault="00B21F44" w:rsidP="003306A6">
      <w:pPr>
        <w:pStyle w:val="ListParagraph"/>
        <w:numPr>
          <w:ilvl w:val="0"/>
          <w:numId w:val="9"/>
        </w:numPr>
        <w:spacing w:line="360" w:lineRule="auto"/>
      </w:pPr>
      <w:r>
        <w:t>The ground rod was placed into the augured hole and driven 1 foot (if possible) into bottom of the hole</w:t>
      </w:r>
    </w:p>
    <w:p w:rsidR="00B21F44" w:rsidRDefault="00B21F44" w:rsidP="003306A6">
      <w:pPr>
        <w:pStyle w:val="ListParagraph"/>
        <w:numPr>
          <w:ilvl w:val="0"/>
          <w:numId w:val="9"/>
        </w:numPr>
        <w:spacing w:line="360" w:lineRule="auto"/>
      </w:pPr>
      <w:r>
        <w:t>Connections to ground rod using were made using ERICO CADWELD Exothermic connections (Pentair, Manchester, UK)</w:t>
      </w:r>
    </w:p>
    <w:p w:rsidR="00B21F44" w:rsidRDefault="00B21F44" w:rsidP="003306A6">
      <w:pPr>
        <w:pStyle w:val="ListParagraph"/>
        <w:numPr>
          <w:ilvl w:val="0"/>
          <w:numId w:val="9"/>
        </w:numPr>
        <w:spacing w:line="360" w:lineRule="auto"/>
      </w:pPr>
      <w:r>
        <w:t xml:space="preserve">Ground Enhancement Material (GEM) </w:t>
      </w:r>
      <w:r w:rsidRPr="0090177F">
        <w:rPr>
          <w:noProof/>
        </w:rPr>
        <w:t>was premixed</w:t>
      </w:r>
      <w:r>
        <w:t xml:space="preserve"> into a slurry form</w:t>
      </w:r>
    </w:p>
    <w:p w:rsidR="00B21F44" w:rsidRDefault="00B21F44" w:rsidP="003306A6">
      <w:pPr>
        <w:pStyle w:val="ListParagraph"/>
        <w:numPr>
          <w:ilvl w:val="0"/>
          <w:numId w:val="9"/>
        </w:numPr>
        <w:spacing w:line="360" w:lineRule="auto"/>
      </w:pPr>
      <w:r>
        <w:t xml:space="preserve">The appropriate amount of GEM </w:t>
      </w:r>
      <w:r w:rsidRPr="0090177F">
        <w:rPr>
          <w:noProof/>
        </w:rPr>
        <w:t>was poured</w:t>
      </w:r>
      <w:r>
        <w:t xml:space="preserve"> around the ground rod</w:t>
      </w:r>
    </w:p>
    <w:p w:rsidR="00B21F44" w:rsidRDefault="00B21F44" w:rsidP="003306A6">
      <w:pPr>
        <w:pStyle w:val="ListParagraph"/>
        <w:numPr>
          <w:ilvl w:val="0"/>
          <w:numId w:val="9"/>
        </w:numPr>
        <w:spacing w:line="360" w:lineRule="auto"/>
      </w:pPr>
      <w:r>
        <w:t xml:space="preserve">The area around the ground rod was </w:t>
      </w:r>
      <w:r w:rsidRPr="0090177F">
        <w:rPr>
          <w:noProof/>
        </w:rPr>
        <w:t>tamped</w:t>
      </w:r>
      <w:r>
        <w:t xml:space="preserve"> </w:t>
      </w:r>
      <w:r w:rsidRPr="00115E3F">
        <w:rPr>
          <w:noProof/>
        </w:rPr>
        <w:t>with a pole</w:t>
      </w:r>
      <w:r>
        <w:t xml:space="preserve"> to ensure the GEM material completely fills the hole </w:t>
      </w:r>
    </w:p>
    <w:p w:rsidR="00B21F44" w:rsidRDefault="00B21F44" w:rsidP="003306A6">
      <w:pPr>
        <w:pStyle w:val="ListParagraph"/>
        <w:numPr>
          <w:ilvl w:val="0"/>
          <w:numId w:val="9"/>
        </w:numPr>
        <w:spacing w:line="360" w:lineRule="auto"/>
      </w:pPr>
      <w:r>
        <w:t>After 1 hour, the hole was filled with soil backfill</w:t>
      </w:r>
    </w:p>
    <w:p w:rsidR="00B21F44" w:rsidRDefault="00B21F44" w:rsidP="003306A6">
      <w:pPr>
        <w:pStyle w:val="ListParagraph"/>
        <w:numPr>
          <w:ilvl w:val="0"/>
          <w:numId w:val="9"/>
        </w:numPr>
        <w:spacing w:line="360" w:lineRule="auto"/>
      </w:pPr>
      <w:r>
        <w:t>The ground resistance was measured to ensure the ground rod had impedance less than 20Ω</w:t>
      </w:r>
    </w:p>
    <w:p w:rsidR="00B21F44" w:rsidRDefault="00B21F44" w:rsidP="003306A6">
      <w:pPr>
        <w:spacing w:line="360" w:lineRule="auto"/>
      </w:pPr>
      <w:r>
        <w:t xml:space="preserve">For measuring the ground resistance, an EXTECH Digital Earth Resistance Tester (FLIR Systems, Inc., MA, USA) was used. The test with one ground rod showed a 32.7Ω resistance. Therefore, a second ground rod was added at least one ground rod length away from the first rod. Stranded green THHN wire </w:t>
      </w:r>
      <w:r w:rsidRPr="00115E3F">
        <w:rPr>
          <w:noProof/>
        </w:rPr>
        <w:t>was</w:t>
      </w:r>
      <w:r>
        <w:t xml:space="preserve"> used to connect the two ground rods. The second test showed 19.5Ω resistance for the two rods, which is less than the design goal for the VT Roller Rig.</w:t>
      </w:r>
    </w:p>
    <w:p w:rsidR="00B21F44" w:rsidRDefault="00B21F44" w:rsidP="003306A6">
      <w:pPr>
        <w:keepNext/>
        <w:spacing w:line="360" w:lineRule="auto"/>
        <w:jc w:val="center"/>
      </w:pPr>
      <w:r>
        <w:rPr>
          <w:noProof/>
        </w:rPr>
        <w:lastRenderedPageBreak/>
        <mc:AlternateContent>
          <mc:Choice Requires="wpc">
            <w:drawing>
              <wp:inline distT="0" distB="0" distL="0" distR="0" wp14:anchorId="7D5F1449" wp14:editId="439A3F23">
                <wp:extent cx="2526175" cy="3200400"/>
                <wp:effectExtent l="0" t="0" r="7620" b="0"/>
                <wp:docPr id="194" name="Canvas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2" name="Picture 522" descr="C:\Users\MHP\Google Drive\CVeSS\Roller Rig\Pics\Gorunding Measurements\combined.jp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90176" cy="3200400"/>
                          </a:xfrm>
                          <a:prstGeom prst="rect">
                            <a:avLst/>
                          </a:prstGeom>
                          <a:noFill/>
                          <a:ln>
                            <a:noFill/>
                          </a:ln>
                        </pic:spPr>
                      </pic:pic>
                      <wps:wsp>
                        <wps:cNvPr id="523" name="Text Box 8"/>
                        <wps:cNvSpPr txBox="1"/>
                        <wps:spPr>
                          <a:xfrm>
                            <a:off x="1014519" y="2541905"/>
                            <a:ext cx="1102148" cy="460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First Ground Rod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4" name="Straight Arrow Connector 524"/>
                        <wps:cNvCnPr/>
                        <wps:spPr>
                          <a:xfrm flipH="1">
                            <a:off x="939800" y="2781511"/>
                            <a:ext cx="404393" cy="1225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5" name="Text Box 8"/>
                        <wps:cNvSpPr txBox="1"/>
                        <wps:spPr>
                          <a:xfrm>
                            <a:off x="873879" y="1543216"/>
                            <a:ext cx="1101725" cy="460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Second Ground Rod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6" name="Straight Arrow Connector 526"/>
                        <wps:cNvCnPr>
                          <a:stCxn id="525" idx="0"/>
                        </wps:cNvCnPr>
                        <wps:spPr>
                          <a:xfrm flipV="1">
                            <a:off x="1424742" y="1354668"/>
                            <a:ext cx="323204" cy="1885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4AFA100" id="Canvas 194" o:spid="_x0000_s1166" editas="canvas" style="width:198.9pt;height:252pt;mso-position-horizontal-relative:char;mso-position-vertical-relative:line" coordsize="25260,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">
                <v:shape id="_x0000_s1167" type="#_x0000_t75" style="position:absolute;width:25260;height:32004;visibility:visible;mso-wrap-style:square">
                  <v:fill o:detectmouseclick="t"/>
                  <v:path o:connecttype="none"/>
                </v:shape>
                <v:shape id="Picture 522" o:spid="_x0000_s1168" type="#_x0000_t75" style="position:absolute;width:249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zyTCAAAA3AAAAA8AAABkcnMvZG93bnJldi54bWxEj0FrAjEUhO9C/0N4Qi+iWQOKbI0igtCr&#10;ay+9PTavybKbl2WTumt/fVMoeBxm5htmf5x8J+40xCawhvWqAEFcB9Ow1fBxuyx3IGJCNtgFJg0P&#10;inA8vMz2WJow8pXuVbIiQziWqMGl1JdSxtqRx7gKPXH2vsLgMWU5WGkGHDPcd1IVxVZ6bDgvOOzp&#10;7Khuq2+voVDtRl3R2vontqO/LKrFpztr/TqfTm8gEk3pGf5vvxsNG6Xg70w+AvLw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3s8kwgAAANwAAAAPAAAAAAAAAAAAAAAAAJ8C&#10;AABkcnMvZG93bnJldi54bWxQSwUGAAAAAAQABAD3AAAAjgMAAAAA&#10;">
                  <v:imagedata r:id="rId105" o:title="combined"/>
                </v:shape>
                <v:shape id="Text Box 8" o:spid="_x0000_s1169" type="#_x0000_t202" style="position:absolute;left:10145;top:25419;width:11021;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Q5sYA&#10;AADcAAAADwAAAGRycy9kb3ducmV2LnhtbESPQWsCMRSE7wX/Q3iCl6JZbbVla5QiCHvYi1YEb4/N&#10;62Zx87Im6br9902h0OMwM98w6+1gW9GTD41jBfNZBoK4crrhWsHpYz99BREissbWMSn4pgDbzehh&#10;jbl2dz5Qf4y1SBAOOSowMXa5lKEyZDHMXEecvE/nLcYkfS21x3uC21YusmwlLTacFgx2tDNUXY9f&#10;VkF/Lp71oTfRP+7KIiuu5e3lUio1GQ/vbyAiDfE//NcutILl4gl+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hQ5sYAAADcAAAADwAAAAAAAAAAAAAAAACYAgAAZHJz&#10;L2Rvd25yZXYueG1sUEsFBgAAAAAEAAQA9QAAAIsDA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First Ground Rod</w:t>
                        </w:r>
                      </w:p>
                    </w:txbxContent>
                  </v:textbox>
                </v:shape>
                <v:shape id="Straight Arrow Connector 524" o:spid="_x0000_s1170" type="#_x0000_t32" style="position:absolute;left:9398;top:27815;width:4043;height:12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GtiMUAAADcAAAADwAAAGRycy9kb3ducmV2LnhtbESPQWsCMRSE74L/IbxCbzVbq1JXo4ii&#10;9aRU7aG3x+a5u7h5WTdR039vhILHYWa+YcbTYCpxpcaVlhW8dxIQxJnVJecKDvvl2ycI55E1VpZJ&#10;wR85mE7arTGm2t74m647n4sIYZeigsL7OpXSZQUZdB1bE0fvaBuDPsoml7rBW4SbSnaTZCANlhwX&#10;CqxpXlB22l2Mgp/zIqz4/LUZ/i73va23+UcWZkq9voTZCISn4J/h//ZaK+h3e/A4E4+An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OGtiMUAAADcAAAADwAAAAAAAAAA&#10;AAAAAAChAgAAZHJzL2Rvd25yZXYueG1sUEsFBgAAAAAEAAQA+QAAAJMDAAAAAA==&#10;" strokecolor="red" strokeweight=".5pt">
                  <v:stroke endarrow="block" joinstyle="miter"/>
                </v:shape>
                <v:shape id="Text Box 8" o:spid="_x0000_s1171" type="#_x0000_t202" style="position:absolute;left:8738;top:15432;width:11018;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1tCcUA&#10;AADcAAAADwAAAGRycy9kb3ducmV2LnhtbESPQWsCMRSE7wX/Q3hCL6VmFW3L1igiFPawF20p9PbY&#10;vG4WNy9rEtf13xtB8DjMzDfMcj3YVvTkQ+NYwXSSgSCunG64VvDz/fX6ASJEZI2tY1JwoQDr1ehp&#10;ibl2Z95Rv4+1SBAOOSowMXa5lKEyZDFMXEecvH/nLcYkfS21x3OC21bOsuxNWmw4LRjsaGuoOuxP&#10;VkH/W8z1rjfRv2zLIisO5fH9r1TqeTxsPkFEGuIjfG8XWsFitoDbmXQ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3W0JxQAAANwAAAAPAAAAAAAAAAAAAAAAAJgCAABkcnMv&#10;ZG93bnJldi54bWxQSwUGAAAAAAQABAD1AAAAigM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Second Ground Rod</w:t>
                        </w:r>
                      </w:p>
                    </w:txbxContent>
                  </v:textbox>
                </v:shape>
                <v:shape id="Straight Arrow Connector 526" o:spid="_x0000_s1172" type="#_x0000_t32" style="position:absolute;left:14247;top:13546;width:3232;height:18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ZMYAAADcAAAADwAAAGRycy9kb3ducmV2LnhtbESPzW7CMBCE75X6DtZW6q04pS2CgEEI&#10;RMsJxN+B2ypekqjxOsRu4r59jVSJ42hmvtFMZsFUoqXGlZYVvPYSEMSZ1SXnCo6H1csQhPPIGivL&#10;pOCXHMymjw8TTLXteEft3uciQtilqKDwvk6ldFlBBl3P1sTRu9jGoI+yyaVusItwU8l+kgykwZLj&#10;QoE1LQrKvvc/RsHpugyffP3ajM6rw/vW2/wtC3Olnp/CfAzCU/D38H97rRV89AdwO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lmTGAAAA3AAAAA8AAAAAAAAA&#10;AAAAAAAAoQIAAGRycy9kb3ducmV2LnhtbFBLBQYAAAAABAAEAPkAAACUAwAAAAA=&#10;" strokecolor="red" strokeweight=".5pt">
                  <v:stroke endarrow="block" joinstyle="miter"/>
                </v:shape>
                <w10:anchorlock/>
              </v:group>
            </w:pict>
          </mc:Fallback>
        </mc:AlternateContent>
      </w:r>
    </w:p>
    <w:p w:rsidR="00B21F44" w:rsidRPr="00BA121E" w:rsidRDefault="00B21F44" w:rsidP="003306A6">
      <w:pPr>
        <w:pStyle w:val="Caption"/>
        <w:spacing w:line="360" w:lineRule="auto"/>
      </w:pPr>
      <w:bookmarkStart w:id="298" w:name="_Toc455075513"/>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11</w:t>
        </w:r>
      </w:fldSimple>
      <w:r>
        <w:t>. Earth resistance testing</w:t>
      </w:r>
      <w:bookmarkEnd w:id="298"/>
    </w:p>
    <w:p w:rsidR="00B21F44" w:rsidRDefault="00B21F44" w:rsidP="003306A6">
      <w:pPr>
        <w:pStyle w:val="Heading3"/>
        <w:spacing w:line="360" w:lineRule="auto"/>
      </w:pPr>
      <w:bookmarkStart w:id="299" w:name="_Toc419972451"/>
      <w:bookmarkStart w:id="300" w:name="_Toc455075632"/>
      <w:r>
        <w:t>Shield Grounding</w:t>
      </w:r>
      <w:bookmarkEnd w:id="299"/>
      <w:bookmarkEnd w:id="300"/>
    </w:p>
    <w:p w:rsidR="00B21F44" w:rsidRDefault="00B21F44" w:rsidP="003306A6">
      <w:pPr>
        <w:spacing w:line="360" w:lineRule="auto"/>
      </w:pPr>
      <w:r>
        <w:t xml:space="preserve">The rules for grounding the cable shield differ significantly from one system to another </w:t>
      </w:r>
      <w:r>
        <w:fldChar w:fldCharType="begin" w:fldLock="1"/>
      </w:r>
      <w:r w:rsidR="00330DB5">
        <w:instrText>ADDIN CSL_CITATION { "citationItems" : [ { "id" : "ITEM-1", "itemData" : { "DOI" : "10.1109/TEMC.2004.837841", "ISSN" : "0018-9375", "author" : [ { "dropping-particle" : "", "family" : "Caniggia", "given" : "S.", "non-dropping-particle" : "", "parse-names" : false, "suffix" : "" }, { "dropping-particle" : "", "family" : "Maradei", "given" : "F.", "non-dropping-particle" : "", "parse-names" : false, "suffix" : "" } ], "container-title" : "IEEE Transactions on Electromagnetic Compatibility", "id" : "ITEM-1", "issue" : "4", "issued" : { "date-parts" : [ [ "2004", "11", "1" ] ] }, "language" : "English", "page" : "606-616", "publisher" : "IEEE", "title" : "SPICE-Like Models for the Analysis of the Conducted and Radiated Immunity of Shielded Cables", "type" : "article-journal", "volume" : "46" }, "uris" : [ "http://www.mendeley.com/documents/?uuid=c8b7912f-5692-4f39-8ea0-f163f423f007" ] } ], "mendeley" : { "formattedCitation" : "[26]", "plainTextFormattedCitation" : "[26]", "previouslyFormattedCitation" : "[26]" }, "properties" : { "noteIndex" : 0 }, "schema" : "https://github.com/citation-style-language/schema/raw/master/csl-citation.json" }</w:instrText>
      </w:r>
      <w:r>
        <w:fldChar w:fldCharType="separate"/>
      </w:r>
      <w:r w:rsidR="00112482" w:rsidRPr="00112482">
        <w:rPr>
          <w:noProof/>
        </w:rPr>
        <w:t>[26]</w:t>
      </w:r>
      <w:r>
        <w:fldChar w:fldCharType="end"/>
      </w:r>
      <w:r>
        <w:t xml:space="preserve">. While some engineers believe in grounding the shield at one end to prevent ground loops </w:t>
      </w:r>
      <w:r>
        <w:fldChar w:fldCharType="begin" w:fldLock="1"/>
      </w:r>
      <w:r w:rsidR="00330DB5">
        <w:instrText>ADDIN CSL_CITATION { "citationItems" : [ { "id" : "ITEM-1", "itemData" : { "author" : [ { "dropping-particle" : "", "family" : "Ott", "given" : "H W", "non-dropping-particle" : "", "parse-names" : false, "suffix" : "" } ], "id" : "ITEM-1", "issue" : "March", "issued" : { "date-parts" : [ [ "1979" ] ] }, "page" : "167-170", "title" : "Ground - A Path for Current Flow", "type" : "article-journal" }, "uris" : [ "http://www.mendeley.com/documents/?uuid=a6b49ad3-7cfb-4826-a709-8780aa9bf5c0" ] } ], "mendeley" : { "formattedCitation" : "[27]", "plainTextFormattedCitation" : "[27]", "previouslyFormattedCitation" : "[27]" }, "properties" : { "noteIndex" : 0 }, "schema" : "https://github.com/citation-style-language/schema/raw/master/csl-citation.json" }</w:instrText>
      </w:r>
      <w:r>
        <w:fldChar w:fldCharType="separate"/>
      </w:r>
      <w:r w:rsidR="00112482" w:rsidRPr="00112482">
        <w:rPr>
          <w:noProof/>
        </w:rPr>
        <w:t>[27]</w:t>
      </w:r>
      <w:r>
        <w:fldChar w:fldCharType="end"/>
      </w:r>
      <w:r>
        <w:t xml:space="preserve">, motor and power supply manufacturers have had repeated experiences were undesired noise was only eliminated through grounding both ends </w:t>
      </w:r>
      <w:r>
        <w:fldChar w:fldCharType="begin" w:fldLock="1"/>
      </w:r>
      <w:r w:rsidR="00330DB5">
        <w:instrText>ADDIN CSL_CITATION { "citationItems" : [ { "id" : "ITEM-1", "itemData" : { "author" : [ { "dropping-particle" : "", "family" : "Stephens", "given" : "Lee", "non-dropping-particle" : "", "parse-names" : false, "suffix" : "" } ], "container-title" : "Kollmorgen White Paper", "id" : "ITEM-1", "issued" : { "date-parts" : [ [ "2012" ] ] }, "page" : "1-6", "title" : "Grounding and Shielding Existing Equipment", "type" : "article-journal" }, "uris" : [ "http://www.mendeley.com/documents/?uuid=6e9dc282-86a8-483d-a170-325ce95c1412" ] }, { "id" : "ITEM-2", "itemData" : { "author" : [ { "dropping-particle" : "", "family" : "Pelleymounter", "given" : "D.", "non-dropping-particle" : "", "parse-names" : false, "suffix" : "" } ], "container-title" : "Advanced Energy Industries, Inc. White Paper", "id" : "ITEM-2", "issued" : { "date-parts" : [ [ "2013" ] ] }, "title" : "Practical Instructions for Proper Grounding", "type" : "article-journal" }, "uris" : [ "http://www.mendeley.com/documents/?uuid=276a7f64-e2ed-4e1a-b27f-6fda0a5f4a87" ] } ], "mendeley" : { "formattedCitation" : "[28,29]", "plainTextFormattedCitation" : "[28,29]", "previouslyFormattedCitation" : "[28,29]" }, "properties" : { "noteIndex" : 0 }, "schema" : "https://github.com/citation-style-language/schema/raw/master/csl-citation.json" }</w:instrText>
      </w:r>
      <w:r>
        <w:fldChar w:fldCharType="separate"/>
      </w:r>
      <w:r w:rsidR="00112482" w:rsidRPr="00112482">
        <w:rPr>
          <w:noProof/>
        </w:rPr>
        <w:t>[28,29]</w:t>
      </w:r>
      <w:r>
        <w:fldChar w:fldCharType="end"/>
      </w:r>
      <w:r>
        <w:t xml:space="preserve">. Some application notes specifically instruct the user </w:t>
      </w:r>
      <w:r>
        <w:rPr>
          <w:noProof/>
        </w:rPr>
        <w:t>not to</w:t>
      </w:r>
      <w:r w:rsidRPr="00115E3F">
        <w:rPr>
          <w:noProof/>
        </w:rPr>
        <w:t xml:space="preserve"> terminate</w:t>
      </w:r>
      <w:r>
        <w:t xml:space="preserve"> both ends of the shield to ground </w:t>
      </w:r>
      <w:r>
        <w:fldChar w:fldCharType="begin" w:fldLock="1"/>
      </w:r>
      <w:r w:rsidR="00330DB5">
        <w:instrText>ADDIN CSL_CITATION { "citationItems" : [ { "id" : "ITEM-1", "itemData" : { "author" : [ { "dropping-particle" : "", "family" : "Rich", "given" : "Alan", "non-dropping-particle" : "", "parse-names" : false, "suffix" : "" } ], "container-title" : "Analog Devices", "id" : "ITEM-1", "issued" : { "date-parts" : [ [ "1983" ] ] }, "page" : "1-6", "title" : "Shielding and Guarding APPLICATION NOTE", "type" : "article-journal", "volume" : "AN-347" }, "uris" : [ "http://www.mendeley.com/documents/?uuid=cdc9a9ca-1863-4533-a1f8-b2659e6be99a" ] } ], "mendeley" : { "formattedCitation" : "[30]", "plainTextFormattedCitation" : "[30]", "previouslyFormattedCitation" : "[30]" }, "properties" : { "noteIndex" : 0 }, "schema" : "https://github.com/citation-style-language/schema/raw/master/csl-citation.json" }</w:instrText>
      </w:r>
      <w:r>
        <w:fldChar w:fldCharType="separate"/>
      </w:r>
      <w:r w:rsidR="00112482" w:rsidRPr="00112482">
        <w:rPr>
          <w:noProof/>
        </w:rPr>
        <w:t>[30]</w:t>
      </w:r>
      <w:r>
        <w:fldChar w:fldCharType="end"/>
      </w:r>
      <w:r>
        <w:t xml:space="preserve">. Meanwhile, others claim that if a cable’s shield </w:t>
      </w:r>
      <w:r w:rsidRPr="0090177F">
        <w:rPr>
          <w:noProof/>
        </w:rPr>
        <w:t>is grounded</w:t>
      </w:r>
      <w:r>
        <w:t xml:space="preserve"> at one end only the opposing end of the shield is </w:t>
      </w:r>
      <w:r w:rsidRPr="00115E3F">
        <w:rPr>
          <w:noProof/>
        </w:rPr>
        <w:t>under-grounded</w:t>
      </w:r>
      <w:r>
        <w:rPr>
          <w:noProof/>
        </w:rPr>
        <w:t>,</w:t>
      </w:r>
      <w:r>
        <w:t xml:space="preserve"> and it can represent a fire and shock hazard if the cable’s shield becomes energized due to AC power system ground faults </w:t>
      </w:r>
      <w:r>
        <w:fldChar w:fldCharType="begin" w:fldLock="1"/>
      </w:r>
      <w:r w:rsidR="00330DB5">
        <w:instrText>ADDIN CSL_CITATION { "citationItems" : [ { "id" : "ITEM-1", "itemData" : { "author" : [ { "dropping-particle" : "", "family" : "Gonz\u00e1lez Arteche", "given" : "Fernando Jos\u00e9", "non-dropping-particle" : "", "parse-names" : false, "suffix" : "" } ], "id" : "ITEM-1", "issued" : { "date-parts" : [ [ "2004" ] ] }, "publisher" : "Oviedo U.", "title" : "EMC: A mapping for the CMS experiment", "type" : "thesis" }, "uris" : [ "http://www.mendeley.com/documents/?uuid=7a8c16a6-50d9-4183-ad3b-adca52ddfa8a" ] } ], "mendeley" : { "formattedCitation" : "[31]", "plainTextFormattedCitation" : "[31]", "previouslyFormattedCitation" : "[31]" }, "properties" : { "noteIndex" : 0 }, "schema" : "https://github.com/citation-style-language/schema/raw/master/csl-citation.json" }</w:instrText>
      </w:r>
      <w:r>
        <w:fldChar w:fldCharType="separate"/>
      </w:r>
      <w:r w:rsidR="00112482" w:rsidRPr="00112482">
        <w:rPr>
          <w:noProof/>
        </w:rPr>
        <w:t>[31]</w:t>
      </w:r>
      <w:r>
        <w:fldChar w:fldCharType="end"/>
      </w:r>
      <w:r>
        <w:t xml:space="preserve">. There is even a debate among those who agree with one end grounding on whether termination should be on the </w:t>
      </w:r>
      <w:r w:rsidRPr="00115E3F">
        <w:rPr>
          <w:noProof/>
        </w:rPr>
        <w:t>signal’</w:t>
      </w:r>
      <w:r>
        <w:rPr>
          <w:noProof/>
        </w:rPr>
        <w:t>s</w:t>
      </w:r>
      <w:r w:rsidRPr="00115E3F">
        <w:rPr>
          <w:noProof/>
        </w:rPr>
        <w:t xml:space="preserve"> source</w:t>
      </w:r>
      <w:r>
        <w:t xml:space="preserve"> side or the receiver side. </w:t>
      </w:r>
    </w:p>
    <w:p w:rsidR="00B21F44" w:rsidRDefault="00B21F44" w:rsidP="003306A6">
      <w:pPr>
        <w:spacing w:line="360" w:lineRule="auto"/>
      </w:pPr>
      <w:r>
        <w:t xml:space="preserve">The myth originates from the fact that low-frequency crosstalk is the sum of inductive and capacitive coupling contributions </w:t>
      </w:r>
      <w:r>
        <w:fldChar w:fldCharType="begin" w:fldLock="1"/>
      </w:r>
      <w:r w:rsidR="00330DB5">
        <w:instrText>ADDIN CSL_CITATION { "citationItems" : [ { "id" : "ITEM-1", "itemData" : { "DOI" : "10.1109/15.155857", "ISSN" : "00189375", "abstract" : "The net effect one is trying to reduce (crosstalk, conducted emissions, radiated emissions, etc.) generally is the sum of two or more components, one of which is dominant. The circuit elements in the device under test often affect only one component. Changing the circuit element that effects the component which is not dominant will not significantly reduce the overall effect. This simple concept is examined in the context of three common EMC problems: crosstalk, conducted emissions, and radiated emissions. The intent in doing so is to increase the awareness of this concept so that frustrations and delays in reducing the total effect will be avoided", "author" : [ { "dropping-particle" : "", "family" : "Paul", "given" : "C.R.", "non-dropping-particle" : "", "parse-names" : false, "suffix" : "" } ], "container-title" : "IEEE Transactions on Electromagnetic Compatibility", "id" : "ITEM-1", "issue" : "3", "issued" : { "date-parts" : [ [ "1992" ] ] }, "page" : "363-367", "title" : "The concept of dominant effect in EMC", "title-short" : "IEEE Transactions on Electromagnetic Compatibility", "type" : "article-journal", "volume" : "34" }, "uris" : [ "http://www.mendeley.com/documents/?uuid=c4b99c20-bcbe-49db-a799-7ebdd5a751e9" ] } ], "mendeley" : { "formattedCitation" : "[32]", "plainTextFormattedCitation" : "[32]", "previouslyFormattedCitation" : "[32]" }, "properties" : { "noteIndex" : 0 }, "schema" : "https://github.com/citation-style-language/schema/raw/master/csl-citation.json" }</w:instrText>
      </w:r>
      <w:r>
        <w:fldChar w:fldCharType="separate"/>
      </w:r>
      <w:r w:rsidR="00112482" w:rsidRPr="00112482">
        <w:rPr>
          <w:noProof/>
        </w:rPr>
        <w:t>[32]</w:t>
      </w:r>
      <w:r>
        <w:fldChar w:fldCharType="end"/>
      </w:r>
      <w:r>
        <w:t xml:space="preserve">. </w:t>
      </w:r>
      <w:r w:rsidRPr="00315342">
        <w:rPr>
          <w:noProof/>
        </w:rPr>
        <w:t>If the shield is grounded at one end,</w:t>
      </w:r>
      <w:r>
        <w:t xml:space="preserve"> the shield voltage becomes </w:t>
      </w:r>
      <w:r w:rsidRPr="00115E3F">
        <w:rPr>
          <w:noProof/>
        </w:rPr>
        <w:t>zero</w:t>
      </w:r>
      <w:r>
        <w:rPr>
          <w:noProof/>
        </w:rPr>
        <w:t>,</w:t>
      </w:r>
      <w:r>
        <w:t xml:space="preserve"> and the capacitive</w:t>
      </w:r>
      <w:r w:rsidRPr="0077306E">
        <w:t xml:space="preserve"> coupling</w:t>
      </w:r>
      <w:r>
        <w:t xml:space="preserve"> will </w:t>
      </w:r>
      <w:r w:rsidRPr="0090177F">
        <w:rPr>
          <w:noProof/>
        </w:rPr>
        <w:t>be ideally eliminated</w:t>
      </w:r>
      <w:r>
        <w:t>.</w:t>
      </w:r>
      <w:r w:rsidRPr="0077306E">
        <w:t xml:space="preserve"> Cons</w:t>
      </w:r>
      <w:r>
        <w:t>equently, shielding a wire and grounding the shield at only one end will</w:t>
      </w:r>
      <w:r w:rsidRPr="0077306E">
        <w:t xml:space="preserve"> redu</w:t>
      </w:r>
      <w:r>
        <w:t xml:space="preserve">ce the crosstalk only for high-impedance loads where capacitive coupling dominates inductive coupling before the addition of the shield. If inductive coupling dominates capacitive coupling </w:t>
      </w:r>
      <w:r>
        <w:rPr>
          <w:noProof/>
        </w:rPr>
        <w:t>before</w:t>
      </w:r>
      <w:r>
        <w:t xml:space="preserve"> the addition of</w:t>
      </w:r>
      <w:r w:rsidRPr="0077306E">
        <w:t xml:space="preserve"> the shield, ground</w:t>
      </w:r>
      <w:r>
        <w:t xml:space="preserve">ing the shield at only one end will not reduce the total </w:t>
      </w:r>
      <w:r w:rsidRPr="00115E3F">
        <w:rPr>
          <w:noProof/>
        </w:rPr>
        <w:t>crosstalk</w:t>
      </w:r>
      <w:r>
        <w:rPr>
          <w:noProof/>
        </w:rPr>
        <w:t>,</w:t>
      </w:r>
      <w:r>
        <w:t xml:space="preserve"> and the shield will be</w:t>
      </w:r>
      <w:r w:rsidRPr="0077306E">
        <w:t xml:space="preserve"> ineffectual.</w:t>
      </w:r>
      <w:r>
        <w:t xml:space="preserve"> In the case of low-impedance loads, a shield will reduce the total crosstalk by reducing the dominant </w:t>
      </w:r>
      <w:r>
        <w:lastRenderedPageBreak/>
        <w:t xml:space="preserve">inductive coupling component only if it </w:t>
      </w:r>
      <w:r w:rsidRPr="0090177F">
        <w:rPr>
          <w:noProof/>
        </w:rPr>
        <w:t>is grounded</w:t>
      </w:r>
      <w:r>
        <w:t xml:space="preserve"> at both ends. </w:t>
      </w:r>
      <w:r w:rsidRPr="0090177F">
        <w:rPr>
          <w:noProof/>
        </w:rPr>
        <w:t>This allows</w:t>
      </w:r>
      <w:r>
        <w:t xml:space="preserve"> a current to flow back along the</w:t>
      </w:r>
      <w:r w:rsidRPr="008E4B4B">
        <w:t xml:space="preserve"> shield </w:t>
      </w:r>
      <w:r>
        <w:t>which provides a magnetic flux that cancels the magnetic flux from the generator circuit</w:t>
      </w:r>
      <w:r w:rsidRPr="008E4B4B">
        <w:t xml:space="preserve"> current.</w:t>
      </w:r>
    </w:p>
    <w:p w:rsidR="00B21F44" w:rsidRDefault="00B21F44" w:rsidP="003306A6">
      <w:pPr>
        <w:spacing w:line="360" w:lineRule="auto"/>
      </w:pPr>
      <w:r>
        <w:t xml:space="preserve">From numerous discussions with experts in the field, and comparing textbooks with product instruction manuals, the final answer is that </w:t>
      </w:r>
      <w:r>
        <w:rPr>
          <w:noProof/>
        </w:rPr>
        <w:t>no single approach</w:t>
      </w:r>
      <w:r w:rsidRPr="00115E3F">
        <w:rPr>
          <w:noProof/>
        </w:rPr>
        <w:t xml:space="preserve"> can</w:t>
      </w:r>
      <w:r>
        <w:t xml:space="preserve"> fit all. The final approach for each system is a combination of source-side grounding, receiver-side grounding, and both-side grounding. To understand this statement, one should look at the frequency response and sensitivity. Tube receivers from 1960’s had a combination of grounds at both ends. Audio sections of the same devices </w:t>
      </w:r>
      <w:r w:rsidRPr="0090177F">
        <w:rPr>
          <w:noProof/>
        </w:rPr>
        <w:t>were grounded</w:t>
      </w:r>
      <w:r>
        <w:t xml:space="preserve"> at one end. For the tuner section, the unwanted noise was the high frequency (above </w:t>
      </w:r>
      <m:oMath>
        <m:r>
          <w:rPr>
            <w:rFonts w:ascii="Cambria Math" w:hAnsi="Cambria Math"/>
          </w:rPr>
          <m:t>108.1MHz</m:t>
        </m:r>
      </m:oMath>
      <w:r>
        <w:rPr>
          <w:rFonts w:eastAsiaTheme="minorEastAsia"/>
        </w:rPr>
        <w:t xml:space="preserve"> in the US</w:t>
      </w:r>
      <w:r>
        <w:t>). In order to use both magnetic and capacitive coupling shields, grounds at both ends with no break in the shields were used. The audio section, however, was susceptible to 60 Hz, which is a low frequency. It was also sensitive to ground differentials, therefore it had grounds at one end, the source side.</w:t>
      </w:r>
    </w:p>
    <w:p w:rsidR="00B21F44" w:rsidRPr="00BB5FA6" w:rsidRDefault="00B21F44" w:rsidP="003306A6">
      <w:pPr>
        <w:spacing w:line="360" w:lineRule="auto"/>
      </w:pPr>
      <w:r w:rsidRPr="00315342">
        <w:rPr>
          <w:noProof/>
        </w:rPr>
        <w:t>In today’s circuitry, differential inputs are used to resolve the</w:t>
      </w:r>
      <w:r>
        <w:t xml:space="preserve"> </w:t>
      </w:r>
      <w:r w:rsidRPr="00115E3F">
        <w:rPr>
          <w:noProof/>
        </w:rPr>
        <w:t>low</w:t>
      </w:r>
      <w:r>
        <w:rPr>
          <w:noProof/>
        </w:rPr>
        <w:t>-</w:t>
      </w:r>
      <w:r w:rsidRPr="00115E3F">
        <w:rPr>
          <w:noProof/>
        </w:rPr>
        <w:t>frequency</w:t>
      </w:r>
      <w:r>
        <w:t xml:space="preserve"> noise caused </w:t>
      </w:r>
      <w:r>
        <w:rPr>
          <w:noProof/>
        </w:rPr>
        <w:t>by</w:t>
      </w:r>
      <w:r>
        <w:t xml:space="preserve"> ground differentials. In cases where a single-ended signal with high gain </w:t>
      </w:r>
      <w:r w:rsidRPr="0090177F">
        <w:rPr>
          <w:noProof/>
        </w:rPr>
        <w:t>is shielded</w:t>
      </w:r>
      <w:r>
        <w:t xml:space="preserve">, one may have to use an isolated ground. Primary shields may </w:t>
      </w:r>
      <w:r w:rsidRPr="0090177F">
        <w:rPr>
          <w:noProof/>
        </w:rPr>
        <w:t>be used</w:t>
      </w:r>
      <w:r>
        <w:t xml:space="preserve"> with internal shields grounded at one end, and secondary shields referenced at both ends for rejecting the high frequency. A good example of such signal in the VT Roller Rig is the force measurements from the dynamometer charge amplifiers. All measurements are single ended with a common ground. Provisions for grounding the shields at both ends assures maximum noise attenuation. The ultimate grounding solution remains to </w:t>
      </w:r>
      <w:r w:rsidRPr="0090177F">
        <w:rPr>
          <w:noProof/>
        </w:rPr>
        <w:t>be verified</w:t>
      </w:r>
      <w:r>
        <w:t xml:space="preserve"> through testing.</w:t>
      </w:r>
    </w:p>
    <w:p w:rsidR="00B21F44" w:rsidRDefault="00B21F44" w:rsidP="003306A6">
      <w:pPr>
        <w:spacing w:line="360" w:lineRule="auto"/>
      </w:pPr>
      <w:r>
        <w:t xml:space="preserve">A common direct coupled noise source is when the ground that is </w:t>
      </w:r>
      <w:r w:rsidRPr="00115E3F">
        <w:rPr>
          <w:noProof/>
        </w:rPr>
        <w:t>being used</w:t>
      </w:r>
      <w:r>
        <w:t xml:space="preserve"> for return or reference is not referenced to earth as expected. </w:t>
      </w:r>
      <w:r w:rsidRPr="0090177F">
        <w:rPr>
          <w:noProof/>
        </w:rPr>
        <w:t>This is</w:t>
      </w:r>
      <w:r>
        <w:t xml:space="preserve"> especially prevalent in a sensitive high-gain circuit like the VT Roller Rig. </w:t>
      </w:r>
      <w:r w:rsidRPr="00115E3F">
        <w:rPr>
          <w:noProof/>
        </w:rPr>
        <w:t>An important criteri</w:t>
      </w:r>
      <w:r>
        <w:rPr>
          <w:noProof/>
        </w:rPr>
        <w:t>on</w:t>
      </w:r>
      <w:r>
        <w:t xml:space="preserve"> in proper ground referencing in this system is separating the earth ground and neutral line in the power system. As shown in </w:t>
      </w:r>
      <w:r>
        <w:fldChar w:fldCharType="begin"/>
      </w:r>
      <w:r>
        <w:instrText xml:space="preserve"> REF _Ref419152710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12</w:t>
      </w:r>
      <w:r>
        <w:fldChar w:fldCharType="end"/>
      </w:r>
      <w:r>
        <w:t xml:space="preserve">, the earth ground and the neutral are at the same potential only at the main transformer in a power distribution </w:t>
      </w:r>
      <w:r>
        <w:rPr>
          <w:noProof/>
        </w:rPr>
        <w:t>network</w:t>
      </w:r>
      <w:r>
        <w:t xml:space="preserve">. Connecting the power return of the line to the ground instead of neutral would work, but </w:t>
      </w:r>
      <w:r w:rsidRPr="00315342">
        <w:rPr>
          <w:noProof/>
        </w:rPr>
        <w:t>it would likely put unintended noise on the ground line, negatively affecting all of the devices connected to it. The</w:t>
      </w:r>
      <w:r>
        <w:t xml:space="preserve"> difference between the neutral line and earth ground is that neutral is a current carrying </w:t>
      </w:r>
      <w:r w:rsidRPr="00115E3F">
        <w:rPr>
          <w:noProof/>
        </w:rPr>
        <w:t>conductor</w:t>
      </w:r>
      <w:r>
        <w:t xml:space="preserve"> while earth ground is a non-current carrying conductor by definition. </w:t>
      </w:r>
    </w:p>
    <w:p w:rsidR="00B21F44" w:rsidRDefault="00B21F44" w:rsidP="003306A6">
      <w:pPr>
        <w:pStyle w:val="Caption"/>
        <w:keepNext/>
        <w:spacing w:after="0" w:line="360" w:lineRule="auto"/>
      </w:pPr>
      <w:r>
        <w:rPr>
          <w:noProof/>
        </w:rPr>
        <w:lastRenderedPageBreak/>
        <mc:AlternateContent>
          <mc:Choice Requires="wpc">
            <w:drawing>
              <wp:inline distT="0" distB="0" distL="0" distR="0" wp14:anchorId="0F74FD0E" wp14:editId="161CC5AD">
                <wp:extent cx="4611370" cy="2402209"/>
                <wp:effectExtent l="0" t="0" r="0" b="0"/>
                <wp:docPr id="460" name="Canvas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1" name="Rectangle 461"/>
                        <wps:cNvSpPr/>
                        <wps:spPr>
                          <a:xfrm>
                            <a:off x="1893073" y="399497"/>
                            <a:ext cx="872836" cy="1440873"/>
                          </a:xfrm>
                          <a:prstGeom prst="rect">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Straight Connector 462"/>
                        <wps:cNvCnPr/>
                        <wps:spPr>
                          <a:xfrm>
                            <a:off x="666945" y="704297"/>
                            <a:ext cx="1378528" cy="0"/>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339" name="Straight Connector 339"/>
                        <wps:cNvCnPr/>
                        <wps:spPr>
                          <a:xfrm>
                            <a:off x="666945" y="862482"/>
                            <a:ext cx="1377950" cy="0"/>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340" name="Straight Connector 340"/>
                        <wps:cNvCnPr/>
                        <wps:spPr>
                          <a:xfrm>
                            <a:off x="667523" y="1015453"/>
                            <a:ext cx="1377950" cy="0"/>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341" name="Straight Connector 341"/>
                        <wps:cNvCnPr/>
                        <wps:spPr>
                          <a:xfrm>
                            <a:off x="666945" y="1195563"/>
                            <a:ext cx="1377950" cy="0"/>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342" name="Straight Connector 342"/>
                        <wps:cNvCnPr/>
                        <wps:spPr>
                          <a:xfrm>
                            <a:off x="666945" y="1389526"/>
                            <a:ext cx="1377950" cy="0"/>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a:off x="1307171" y="1672619"/>
                            <a:ext cx="917436" cy="0"/>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209745" y="2089751"/>
                            <a:ext cx="3456709" cy="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464" name="Oval 464"/>
                        <wps:cNvSpPr/>
                        <wps:spPr>
                          <a:xfrm>
                            <a:off x="2224607" y="1570071"/>
                            <a:ext cx="194939" cy="200891"/>
                          </a:xfrm>
                          <a:prstGeom prst="ellipse">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Straight Connector 466"/>
                        <wps:cNvCnPr>
                          <a:endCxn id="464" idx="1"/>
                        </wps:cNvCnPr>
                        <wps:spPr>
                          <a:xfrm>
                            <a:off x="2045473" y="1389410"/>
                            <a:ext cx="207682" cy="210081"/>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a:endCxn id="464" idx="1"/>
                        </wps:cNvCnPr>
                        <wps:spPr>
                          <a:xfrm>
                            <a:off x="2044895" y="1195272"/>
                            <a:ext cx="208260" cy="404219"/>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a:off x="2000988" y="35999"/>
                            <a:ext cx="220579" cy="363418"/>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2132193" y="36287"/>
                            <a:ext cx="220345" cy="36322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a:off x="2247323" y="36009"/>
                            <a:ext cx="220345" cy="36322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469" name="Text Box 469"/>
                        <wps:cNvSpPr txBox="1"/>
                        <wps:spPr>
                          <a:xfrm>
                            <a:off x="2467668" y="376892"/>
                            <a:ext cx="372979" cy="8618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r>
                                <w:t>Transformer</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35999" y="557047"/>
                            <a:ext cx="599605" cy="2446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r>
                                <w:t>Phase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Text Box 470"/>
                        <wps:cNvSpPr txBox="1"/>
                        <wps:spPr>
                          <a:xfrm>
                            <a:off x="35999" y="715592"/>
                            <a:ext cx="653552"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both"/>
                              </w:pPr>
                              <w:r>
                                <w:rPr>
                                  <w:rFonts w:eastAsia="Calibri"/>
                                  <w:sz w:val="22"/>
                                  <w:szCs w:val="22"/>
                                </w:rPr>
                                <w:t>Phase II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7" name="Text Box 470"/>
                        <wps:cNvSpPr txBox="1"/>
                        <wps:spPr>
                          <a:xfrm>
                            <a:off x="35999" y="862487"/>
                            <a:ext cx="685636"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both"/>
                              </w:pPr>
                              <w:r>
                                <w:rPr>
                                  <w:rFonts w:eastAsia="Calibri"/>
                                  <w:sz w:val="22"/>
                                  <w:szCs w:val="22"/>
                                </w:rPr>
                                <w:t>Phase III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8" name="Text Box 470"/>
                        <wps:cNvSpPr txBox="1"/>
                        <wps:spPr>
                          <a:xfrm>
                            <a:off x="35999" y="1054199"/>
                            <a:ext cx="685165"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both"/>
                              </w:pPr>
                              <w:r>
                                <w:rPr>
                                  <w:rFonts w:eastAsia="Calibri"/>
                                  <w:sz w:val="22"/>
                                  <w:szCs w:val="22"/>
                                </w:rPr>
                                <w:t>Neutral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9" name="Text Box 470"/>
                        <wps:cNvSpPr txBox="1"/>
                        <wps:spPr>
                          <a:xfrm>
                            <a:off x="35999" y="1238516"/>
                            <a:ext cx="68516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both"/>
                              </w:pPr>
                              <w:r>
                                <w:rPr>
                                  <w:rFonts w:eastAsia="Calibri"/>
                                  <w:sz w:val="22"/>
                                  <w:szCs w:val="22"/>
                                </w:rPr>
                                <w:t>Ground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Rectangle 471"/>
                        <wps:cNvSpPr/>
                        <wps:spPr>
                          <a:xfrm>
                            <a:off x="1261451" y="1598657"/>
                            <a:ext cx="45719" cy="746849"/>
                          </a:xfrm>
                          <a:prstGeom prst="rect">
                            <a:avLst/>
                          </a:prstGeom>
                          <a:solidFill>
                            <a:schemeClr val="bg1"/>
                          </a:solid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Text Box 470"/>
                        <wps:cNvSpPr txBox="1"/>
                        <wps:spPr>
                          <a:xfrm>
                            <a:off x="1261451" y="2088200"/>
                            <a:ext cx="1020278" cy="3140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both"/>
                              </w:pPr>
                              <w:r>
                                <w:rPr>
                                  <w:rFonts w:eastAsia="Calibri"/>
                                  <w:sz w:val="22"/>
                                  <w:szCs w:val="22"/>
                                </w:rPr>
                                <w:t>Copper Rod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Straight Arrow Connector 472"/>
                        <wps:cNvCnPr/>
                        <wps:spPr>
                          <a:xfrm flipV="1">
                            <a:off x="2419546" y="1297811"/>
                            <a:ext cx="788615" cy="334377"/>
                          </a:xfrm>
                          <a:prstGeom prst="straightConnector1">
                            <a:avLst/>
                          </a:prstGeom>
                          <a:ln w="12700">
                            <a:solidFill>
                              <a:schemeClr val="tx1"/>
                            </a:solidFill>
                            <a:headEnd type="triangle" w="med" len="med"/>
                            <a:tailEnd type="none"/>
                          </a:ln>
                        </wps:spPr>
                        <wps:style>
                          <a:lnRef idx="1">
                            <a:schemeClr val="accent1"/>
                          </a:lnRef>
                          <a:fillRef idx="0">
                            <a:schemeClr val="accent1"/>
                          </a:fillRef>
                          <a:effectRef idx="0">
                            <a:schemeClr val="accent1"/>
                          </a:effectRef>
                          <a:fontRef idx="minor">
                            <a:schemeClr val="tx1"/>
                          </a:fontRef>
                        </wps:style>
                        <wps:bodyPr/>
                      </wps:wsp>
                      <wps:wsp>
                        <wps:cNvPr id="351" name="Text Box 470"/>
                        <wps:cNvSpPr txBox="1"/>
                        <wps:spPr>
                          <a:xfrm>
                            <a:off x="3059297" y="890065"/>
                            <a:ext cx="1552547" cy="5848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sz w:val="22"/>
                                  <w:szCs w:val="22"/>
                                </w:rPr>
                                <w:t>Ground and Neutral at the same potential at the main transformer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5F9E20C" id="Canvas 460" o:spid="_x0000_s1173" editas="canvas" style="width:363.1pt;height:189.15pt;mso-position-horizontal-relative:char;mso-position-vertical-relative:line" coordsize="46113,24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">
                <v:shape id="_x0000_s1174" type="#_x0000_t75" style="position:absolute;width:46113;height:24022;visibility:visible;mso-wrap-style:square">
                  <v:fill o:detectmouseclick="t"/>
                  <v:path o:connecttype="none"/>
                </v:shape>
                <v:rect id="Rectangle 461" o:spid="_x0000_s1175" style="position:absolute;left:18930;top:3994;width:8729;height:144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EuJcUA&#10;AADcAAAADwAAAGRycy9kb3ducmV2LnhtbESPQWsCMRSE74L/ITzBi9SsIlK2RhFBXQoWtO2ht8fm&#10;uVm6eQmbqNt/b4SCx2FmvmEWq8424kptqB0rmIwzEMSl0zVXCr4+ty+vIEJE1tg4JgV/FGC17PcW&#10;mGt34yNdT7ESCcIhRwUmRp9LGUpDFsPYeeLknV1rMSbZVlK3eEtw28hpls2lxZrTgkFPG0Pl7+li&#10;FWz3ZrSW74dvX4SPs50Wfrcf/Sg1HHTrNxCRuvgM/7cLrWA2n8DjTDo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oS4lxQAAANwAAAAPAAAAAAAAAAAAAAAAAJgCAABkcnMv&#10;ZG93bnJldi54bWxQSwUGAAAAAAQABAD1AAAAigMAAAAA&#10;" filled="f" strokecolor="black [3213]" strokeweight="2pt"/>
                <v:line id="Straight Connector 462" o:spid="_x0000_s1176" style="position:absolute;visibility:visible;mso-wrap-style:square" from="6669,7042" to="20454,7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6n8cYAAADcAAAADwAAAGRycy9kb3ducmV2LnhtbESPT2vCQBTE70K/w/IKvemmUoLGbESk&#10;LaG9aCz1+si+/MHs25Ddxvjtu4WCx2FmfsOk28l0YqTBtZYVPC8iEMSl1S3XCr5Ob/MVCOeRNXaW&#10;ScGNHGyzh1mKibZXPtJY+FoECLsEFTTe94mUrmzIoFvYnjh4lR0M+iCHWuoBrwFuOrmMolgabDks&#10;NNjTvqHyUvwYBedD/vq5b/syvr3nH1W1Nqfx+K3U0+O024DwNPl7+L+dawUv8RL+zoQjI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ep/HGAAAA3AAAAA8AAAAAAAAA&#10;AAAAAAAAoQIAAGRycy9kb3ducmV2LnhtbFBLBQYAAAAABAAEAPkAAACUAwAAAAA=&#10;" strokecolor="black [3213]" strokeweight="2pt">
                  <v:stroke joinstyle="miter"/>
                </v:line>
                <v:line id="Straight Connector 339" o:spid="_x0000_s1177" style="position:absolute;visibility:visible;mso-wrap-style:square" from="6669,8624" to="20448,8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PX+MUAAADcAAAADwAAAGRycy9kb3ducmV2LnhtbESPS4vCQBCE78L+h6EXvOlkFUSjo4is&#10;S9CLj2W9NpnOAzM9ITMb4793BMFjUVVfUYtVZyrRUuNKywq+hhEI4tTqknMFv+ftYArCeWSNlWVS&#10;cCcHq+VHb4Gxtjc+UnvyuQgQdjEqKLyvYyldWpBBN7Q1cfAy2xj0QTa51A3eAtxUchRFE2mw5LBQ&#10;YE2bgtLr6d8ouByS7/2mrNPJ/SfZZdnMnNvjn1L9z249B+Gp8+/wq51oBePxDJ5nw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PX+MUAAADcAAAADwAAAAAAAAAA&#10;AAAAAAChAgAAZHJzL2Rvd25yZXYueG1sUEsFBgAAAAAEAAQA+QAAAJMDAAAAAA==&#10;" strokecolor="black [3213]" strokeweight="2pt">
                  <v:stroke joinstyle="miter"/>
                </v:line>
                <v:line id="Straight Connector 340" o:spid="_x0000_s1178" style="position:absolute;visibility:visible;mso-wrap-style:square" from="6675,10154" to="20454,10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8NGMMAAADcAAAADwAAAGRycy9kb3ducmV2LnhtbERPy2rCQBTdF/oPwy10p5O2Im10DCWo&#10;hLoxsdTtJXPzoJk7ITPG+PfOotDl4bzXyWQ6MdLgWssKXuYRCOLS6pZrBd+n3ewdhPPIGjvLpOBG&#10;DpLN48MaY22vnNNY+FqEEHYxKmi872MpXdmQQTe3PXHgKjsY9AEOtdQDXkO46eRrFC2lwZZDQ4M9&#10;pQ2Vv8XFKDgfs+0hbftyedtnX1X1YU5j/qPU89P0uQLhafL/4j93phW8LcL8cCYc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fDRjDAAAA3AAAAA8AAAAAAAAAAAAA&#10;AAAAoQIAAGRycy9kb3ducmV2LnhtbFBLBQYAAAAABAAEAPkAAACRAwAAAAA=&#10;" strokecolor="black [3213]" strokeweight="2pt">
                  <v:stroke joinstyle="miter"/>
                </v:line>
                <v:line id="Straight Connector 341" o:spid="_x0000_s1179" style="position:absolute;visibility:visible;mso-wrap-style:square" from="6669,11955" to="20448,1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og8YAAADcAAAADwAAAGRycy9kb3ducmV2LnhtbESPT2vCQBTE74V+h+UVvJmNVqRNs0oR&#10;K6FejJb2+si+/KHZtyG7xvjtu4LQ4zAzv2HS9WhaMVDvGssKZlEMgriwuuFKwdfpY/oCwnlkja1l&#10;UnAlB+vV40OKibYXzmk4+koECLsEFdTed4mUrqjJoItsRxy80vYGfZB9JXWPlwA3rZzH8VIabDgs&#10;1NjRpqbi93g2Cn4O2Xa/abpied1ln2X5ak5D/q3U5Gl8fwPhafT/4Xs70wqeFzO4nQ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TqIPGAAAA3AAAAA8AAAAAAAAA&#10;AAAAAAAAoQIAAGRycy9kb3ducmV2LnhtbFBLBQYAAAAABAAEAPkAAACUAwAAAAA=&#10;" strokecolor="black [3213]" strokeweight="2pt">
                  <v:stroke joinstyle="miter"/>
                </v:line>
                <v:line id="Straight Connector 342" o:spid="_x0000_s1180" style="position:absolute;visibility:visible;mso-wrap-style:square" from="6669,13895" to="20448,1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E29MYAAADcAAAADwAAAGRycy9kb3ducmV2LnhtbESPT2vCQBTE70K/w/IK3symKtKmWaVI&#10;ldBejJb2+si+/KHZtyG7xvjtuwXB4zAzv2HSzWhaMVDvGssKnqIYBHFhdcOVgq/TbvYMwnlkja1l&#10;UnAlB5v1wyTFRNsL5zQcfSUChF2CCmrvu0RKV9Rk0EW2Iw5eaXuDPsi+krrHS4CbVs7jeCUNNhwW&#10;auxoW1PxezwbBT+H7P1z23TF6rrPPsryxZyG/Fup6eP49grC0+jv4Vs70woWyzn8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4BNvTGAAAA3AAAAA8AAAAAAAAA&#10;AAAAAAAAoQIAAGRycy9kb3ducmV2LnhtbFBLBQYAAAAABAAEAPkAAACUAwAAAAA=&#10;" strokecolor="black [3213]" strokeweight="2pt">
                  <v:stroke joinstyle="miter"/>
                </v:line>
                <v:line id="Straight Connector 343" o:spid="_x0000_s1181" style="position:absolute;visibility:visible;mso-wrap-style:square" from="13071,16726" to="22246,16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2Tb8YAAADcAAAADwAAAGRycy9kb3ducmV2LnhtbESPT2vCQBTE70K/w/IK3symVaRNs0oR&#10;ldBejJb2+si+/KHZtyG7xvjtuwXB4zAzv2HS9WhaMVDvGssKnqIYBHFhdcOVgq/TbvYCwnlkja1l&#10;UnAlB+vVwyTFRNsL5zQcfSUChF2CCmrvu0RKV9Rk0EW2Iw5eaXuDPsi+krrHS4CbVj7H8VIabDgs&#10;1NjRpqbi93g2Cn4O2fZz03TF8rrPPsry1ZyG/Fup6eP4/gbC0+jv4Vs70wrmizn8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Nk2/GAAAA3AAAAA8AAAAAAAAA&#10;AAAAAAAAoQIAAGRycy9kb3ducmV2LnhtbFBLBQYAAAAABAAEAPkAAACUAwAAAAA=&#10;" strokecolor="black [3213]" strokeweight="2pt">
                  <v:stroke joinstyle="miter"/>
                </v:line>
                <v:line id="Straight Connector 463" o:spid="_x0000_s1182" style="position:absolute;visibility:visible;mso-wrap-style:square" from="2097,20897" to="36664,20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iNF8MAAADcAAAADwAAAGRycy9kb3ducmV2LnhtbESPUWvCQBCE3wX/w7GFvummRoJETylC&#10;i0+Wqj9gza1JbG4v5K4m7a/vFQQfh5n5hlltBtuoG3e+dqLhZZqAYimcqaXUcDq+TRagfCAx1Dhh&#10;DT/sYbMej1aUG9fLJ98OoVQRIj4nDVUIbY7oi4ot+alrWaJ3cZ2lEGVXoumoj3Db4CxJMrRUS1yo&#10;qOVtxcXX4dtqsOku2Wf9bN9gcX0/yy/iPP3Q+vlpeF2CCjyER/je3hkN8yyF/zPxCOD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YjRfDAAAA3AAAAA8AAAAAAAAAAAAA&#10;AAAAoQIAAGRycy9kb3ducmV2LnhtbFBLBQYAAAAABAAEAPkAAACRAwAAAAA=&#10;" strokecolor="black [3213]" strokeweight="1pt">
                  <v:stroke joinstyle="miter"/>
                </v:line>
                <v:oval id="Oval 464" o:spid="_x0000_s1183" style="position:absolute;left:22246;top:15700;width:1949;height:2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FhMMA&#10;AADcAAAADwAAAGRycy9kb3ducmV2LnhtbESPQUsDMRSE70L/Q3gFbzZbKUXWpkVKC1rxYOvF22Pz&#10;3CxuXkLybOO/N4LgcZiZb5jVpvhRnSnlIbCB+awBRdwFO3Bv4O20v7kDlQXZ4hiYDHxThs16crXC&#10;1oYLv9L5KL2qEM4tGnAisdU6d4485lmIxNX7CMmjVJl6bRNeKtyP+rZpltrjwHXBYaSto+7z+OUN&#10;HEYfy84/zQ9Fp+2Le5ZI72LM9bQ83IMSKvIf/ms/WgOL5QJ+z9Qjo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eFhMMAAADcAAAADwAAAAAAAAAAAAAAAACYAgAAZHJzL2Rv&#10;d25yZXYueG1sUEsFBgAAAAAEAAQA9QAAAIgDAAAAAA==&#10;" filled="f" strokecolor="black [3213]" strokeweight="2pt">
                  <v:stroke joinstyle="miter"/>
                </v:oval>
                <v:line id="Straight Connector 466" o:spid="_x0000_s1184" style="position:absolute;visibility:visible;mso-wrap-style:square" from="20454,13894" to="22531,15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Wh8sUAAADcAAAADwAAAGRycy9kb3ducmV2LnhtbESPT2vCQBTE74LfYXlCb7pRJNTUVURU&#10;QnupUdrrI/vyh2bfhuwa47fvFgoeh5n5DbPeDqYRPXWutqxgPotAEOdW11wquF6O01cQziNrbCyT&#10;ggc52G7GozUm2t75TH3mSxEg7BJUUHnfJlK6vCKDbmZb4uAVtjPog+xKqTu8B7hp5CKKYmmw5rBQ&#10;YUv7ivKf7GYUfH+mh4993ebx45S+F8XKXPrzl1Ivk2H3BsLT4J/h/3aqFSzjGP7Oh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Wh8sUAAADcAAAADwAAAAAAAAAA&#10;AAAAAAChAgAAZHJzL2Rvd25yZXYueG1sUEsFBgAAAAAEAAQA+QAAAJMDAAAAAA==&#10;" strokecolor="black [3213]" strokeweight="2pt">
                  <v:stroke joinstyle="miter"/>
                </v:line>
                <v:line id="Straight Connector 467" o:spid="_x0000_s1185" style="position:absolute;visibility:visible;mso-wrap-style:square" from="20448,11952" to="22531,15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kEacUAAADcAAAADwAAAGRycy9kb3ducmV2LnhtbESPW2vCQBSE34X+h+UU+qabSomaukoR&#10;W4K+eENfD9mTC82eDdltjP++Kwg+DjPzDTNf9qYWHbWusqzgfRSBIM6srrhQcDp+D6cgnEfWWFsm&#10;BTdysFy8DOaYaHvlPXUHX4gAYZeggtL7JpHSZSUZdCPbEAcvt61BH2RbSN3iNcBNLcdRFEuDFYeF&#10;EhtalZT9Hv6MgssuXW9XVZPFt590k+czc+z2Z6XeXvuvTxCeev8MP9qpVvART+B+Jhw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kEacUAAADcAAAADwAAAAAAAAAA&#10;AAAAAAChAgAAZHJzL2Rvd25yZXYueG1sUEsFBgAAAAAEAAQA+QAAAJMDAAAAAA==&#10;" strokecolor="black [3213]" strokeweight="2pt">
                  <v:stroke joinstyle="miter"/>
                </v:line>
                <v:line id="Straight Connector 468" o:spid="_x0000_s1186" style="position:absolute;visibility:visible;mso-wrap-style:square" from="20009,359" to="22215,3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wfZsAAAADcAAAADwAAAGRycy9kb3ducmV2LnhtbERPzWrCQBC+C77DMoI3nfhDkNRVRLB4&#10;slR9gDE7TdJmZ0N2a6JP7x4KPX58/+ttb2t159ZXTjTMpgkoltyZSgoN18thsgLlA4mh2glreLCH&#10;7WY4WFNmXCeffD+HQsUQ8RlpKENoMkSfl2zJT13DErkv11oKEbYFmpa6GG5rnCdJipYqiQ0lNbwv&#10;Of85/1oNdnFMTmk3P9WYf7/f5Im4XHxoPR71uzdQgfvwL/5zH42GZRrXxjPxCODm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d8H2bAAAAA3AAAAA8AAAAAAAAAAAAAAAAA&#10;oQIAAGRycy9kb3ducmV2LnhtbFBLBQYAAAAABAAEAPkAAACOAwAAAAA=&#10;" strokecolor="black [3213]" strokeweight="1pt">
                  <v:stroke joinstyle="miter"/>
                </v:line>
                <v:line id="Straight Connector 344" o:spid="_x0000_s1187" style="position:absolute;visibility:visible;mso-wrap-style:square" from="21321,362" to="23525,3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6EZsMAAADcAAAADwAAAGRycy9kb3ducmV2LnhtbESPUWvCQBCE3wv9D8cKvtWNJkiJniKF&#10;ik+Wan/AmluTaG4v5K4m+ut7hUIfh5n5hlmuB9uoG3e+dqJhOklAsRTO1FJq+Dq+v7yC8oHEUOOE&#10;NdzZw3r1/LSk3LhePvl2CKWKEPE5aahCaHNEX1RsyU9cyxK9s+sshSi7Ek1HfYTbBmdJMkdLtcSF&#10;ilp+q7i4Hr6tBpvukv28n+0bLC7bkzwQs/RD6/Fo2CxABR7Cf/ivvTMa0iyD3zPxCOD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uhGbDAAAA3AAAAA8AAAAAAAAAAAAA&#10;AAAAoQIAAGRycy9kb3ducmV2LnhtbFBLBQYAAAAABAAEAPkAAACRAwAAAAA=&#10;" strokecolor="black [3213]" strokeweight="1pt">
                  <v:stroke joinstyle="miter"/>
                </v:line>
                <v:line id="Straight Connector 345" o:spid="_x0000_s1188" style="position:absolute;visibility:visible;mso-wrap-style:square" from="22473,360" to="24676,3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h/cQAAADcAAAADwAAAGRycy9kb3ducmV2LnhtbESPUWvCQBCE3wv+h2MF3+pGY0Wip4hQ&#10;8clS6w9Yc2sSze2F3NWk/fW9QqGPw8x8w6w2va3Vg1tfOdEwGSegWHJnKik0nD9enxegfCAxVDth&#10;DV/sYbMePK0oM66Td36cQqEiRHxGGsoQmgzR5yVb8mPXsETv6lpLIcq2QNNSF+G2xmmSzNFSJXGh&#10;pIZ3Jef306fVYNNDcpx302ON+W1/kW/EWfqm9WjYb5egAvfhP/zXPhgN6ewFfs/EI4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YiH9xAAAANwAAAAPAAAAAAAAAAAA&#10;AAAAAKECAABkcnMvZG93bnJldi54bWxQSwUGAAAAAAQABAD5AAAAkgMAAAAA&#10;" strokecolor="black [3213]" strokeweight="1pt">
                  <v:stroke joinstyle="miter"/>
                </v:line>
                <v:shape id="Text Box 469" o:spid="_x0000_s1189" type="#_x0000_t202" style="position:absolute;left:24676;top:3768;width:3730;height:8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X74cQA&#10;AADcAAAADwAAAGRycy9kb3ducmV2LnhtbESPQWvCQBSE7wX/w/IEb3UTKdKmriKSVkF6MA3F4yP7&#10;TILZtyG7NfHfu4LgcZiZb5jFajCNuFDnassK4mkEgriwuuZSQf779foOwnlkjY1lUnAlB6vl6GWB&#10;ibY9H+iS+VIECLsEFVTet4mUrqjIoJvaljh4J9sZ9EF2pdQd9gFuGjmLork0WHNYqLClTUXFOfs3&#10;Cg7x3v3oo8/Z9enwrY/pH2/PSk3Gw/oThKfBP8OP9k4reJt/wP1MO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V++HEAAAA3AAAAA8AAAAAAAAAAAAAAAAAmAIAAGRycy9k&#10;b3ducmV2LnhtbFBLBQYAAAAABAAEAPUAAACJAwAAAAA=&#10;" filled="f" stroked="f" strokeweight=".5pt">
                  <v:textbox style="layout-flow:vertical;mso-layout-flow-alt:bottom-to-top">
                    <w:txbxContent>
                      <w:p w:rsidR="00B21F44" w:rsidRDefault="00B21F44" w:rsidP="00B21F44">
                        <w:r>
                          <w:t>Transformer</w:t>
                        </w:r>
                      </w:p>
                    </w:txbxContent>
                  </v:textbox>
                </v:shape>
                <v:shape id="Text Box 470" o:spid="_x0000_s1190" type="#_x0000_t202" style="position:absolute;left:359;top:5570;width:5997;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a+sIA&#10;AADcAAAADwAAAGRycy9kb3ducmV2LnhtbERPy4rCMBTdD/gP4QruxlTR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r6wgAAANwAAAAPAAAAAAAAAAAAAAAAAJgCAABkcnMvZG93&#10;bnJldi54bWxQSwUGAAAAAAQABAD1AAAAhwMAAAAA&#10;" filled="f" stroked="f" strokeweight=".5pt">
                  <v:textbox>
                    <w:txbxContent>
                      <w:p w:rsidR="00B21F44" w:rsidRDefault="00B21F44" w:rsidP="00B21F44">
                        <w:r>
                          <w:t>Phase I</w:t>
                        </w:r>
                      </w:p>
                    </w:txbxContent>
                  </v:textbox>
                </v:shape>
                <v:shape id="Text Box 470" o:spid="_x0000_s1191" type="#_x0000_t202" style="position:absolute;left:359;top:7155;width:6536;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B21F44" w:rsidRDefault="00B21F44" w:rsidP="00B21F44">
                        <w:pPr>
                          <w:pStyle w:val="NormalWeb"/>
                          <w:spacing w:before="0" w:beforeAutospacing="0" w:after="160" w:afterAutospacing="0"/>
                          <w:jc w:val="both"/>
                        </w:pPr>
                        <w:r>
                          <w:rPr>
                            <w:rFonts w:eastAsia="Calibri"/>
                            <w:sz w:val="22"/>
                            <w:szCs w:val="22"/>
                          </w:rPr>
                          <w:t>Phase II</w:t>
                        </w:r>
                      </w:p>
                    </w:txbxContent>
                  </v:textbox>
                </v:shape>
                <v:shape id="Text Box 470" o:spid="_x0000_s1192" type="#_x0000_t202" style="position:absolute;left:359;top:8624;width:6857;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B21F44" w:rsidRDefault="00B21F44" w:rsidP="00B21F44">
                        <w:pPr>
                          <w:pStyle w:val="NormalWeb"/>
                          <w:spacing w:before="0" w:beforeAutospacing="0" w:after="160" w:afterAutospacing="0"/>
                          <w:jc w:val="both"/>
                        </w:pPr>
                        <w:r>
                          <w:rPr>
                            <w:rFonts w:eastAsia="Calibri"/>
                            <w:sz w:val="22"/>
                            <w:szCs w:val="22"/>
                          </w:rPr>
                          <w:t>Phase III</w:t>
                        </w:r>
                      </w:p>
                    </w:txbxContent>
                  </v:textbox>
                </v:shape>
                <v:shape id="Text Box 470" o:spid="_x0000_s1193" type="#_x0000_t202" style="position:absolute;left:359;top:10541;width:6852;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B21F44" w:rsidRDefault="00B21F44" w:rsidP="00B21F44">
                        <w:pPr>
                          <w:pStyle w:val="NormalWeb"/>
                          <w:spacing w:before="0" w:beforeAutospacing="0" w:after="160" w:afterAutospacing="0"/>
                          <w:jc w:val="both"/>
                        </w:pPr>
                        <w:r>
                          <w:rPr>
                            <w:rFonts w:eastAsia="Calibri"/>
                            <w:sz w:val="22"/>
                            <w:szCs w:val="22"/>
                          </w:rPr>
                          <w:t>Neutral</w:t>
                        </w:r>
                      </w:p>
                    </w:txbxContent>
                  </v:textbox>
                </v:shape>
                <v:shape id="Text Box 470" o:spid="_x0000_s1194" type="#_x0000_t202" style="position:absolute;left:359;top:12385;width:685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0v8cA&#10;AADcAAAADwAAAGRycy9kb3ducmV2LnhtbESPQWvCQBSE70L/w/IK3nRTtUXTbEQCUhE9mHrp7Zl9&#10;JqHZt2l2q7G/visUehxm5hsmWfamERfqXG1ZwdM4AkFcWF1zqeD4vh7NQTiPrLGxTApu5GCZPgwS&#10;jLW98oEuuS9FgLCLUUHlfRtL6YqKDLqxbYmDd7adQR9kV0rd4TXATSMnUfQiDdYcFipsKauo+My/&#10;jYJttt7j4TQx858me9udV+3X8eNZqeFjv3oF4an3/+G/9kYrmM4W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AdL/HAAAA3AAAAA8AAAAAAAAAAAAAAAAAmAIAAGRy&#10;cy9kb3ducmV2LnhtbFBLBQYAAAAABAAEAPUAAACMAwAAAAA=&#10;" filled="f" stroked="f" strokeweight=".5pt">
                  <v:textbox>
                    <w:txbxContent>
                      <w:p w:rsidR="00B21F44" w:rsidRDefault="00B21F44" w:rsidP="00B21F44">
                        <w:pPr>
                          <w:pStyle w:val="NormalWeb"/>
                          <w:spacing w:before="0" w:beforeAutospacing="0" w:after="160" w:afterAutospacing="0"/>
                          <w:jc w:val="both"/>
                        </w:pPr>
                        <w:r>
                          <w:rPr>
                            <w:rFonts w:eastAsia="Calibri"/>
                            <w:sz w:val="22"/>
                            <w:szCs w:val="22"/>
                          </w:rPr>
                          <w:t>Ground</w:t>
                        </w:r>
                      </w:p>
                    </w:txbxContent>
                  </v:textbox>
                </v:shape>
                <v:rect id="Rectangle 471" o:spid="_x0000_s1195" style="position:absolute;left:12614;top:15986;width:457;height:7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8TsQA&#10;AADcAAAADwAAAGRycy9kb3ducmV2LnhtbESPX2vCQBDE3wW/w7FC3+pFKSrRU/xDW+1bY+vzktsm&#10;odm9kLtq2k/vCQUfh5n5DbNYdVyrM7W+cmJgNExAkeTOVlIY+Dg+P85A+YBisXZCBn7Jw2rZ7y0w&#10;te4i73TOQqEiRHyKBsoQmlRrn5fE6IeuIYnel2sZQ5RtoW2LlwjnWo+TZKIZK4kLJTa0LSn/zn7Y&#10;AL/Jpvl8TZDHk8Of5/xluqtOxjwMuvUcVKAu3MP/7b018DQdwe1MPA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rfE7EAAAA3AAAAA8AAAAAAAAAAAAAAAAAmAIAAGRycy9k&#10;b3ducmV2LnhtbFBLBQYAAAAABAAEAPUAAACJAwAAAAA=&#10;" fillcolor="white [3212]" strokecolor="black [3213]" strokeweight="1pt"/>
                <v:shape id="Text Box 470" o:spid="_x0000_s1196" type="#_x0000_t202" style="position:absolute;left:12614;top:20882;width:1020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L/8QA&#10;AADcAAAADwAAAGRycy9kb3ducmV2LnhtbERPy2rCQBTdF/yH4Qrd1YmWFIlOQghIS2kXRjfurpmb&#10;B2bupJmppv36zqLg8nDe22wyvbjS6DrLCpaLCARxZXXHjYLjYfe0BuE8ssbeMin4IQdZOnvYYqLt&#10;jfd0LX0jQgi7BBW03g+JlK5qyaBb2IE4cLUdDfoAx0bqEW8h3PRyFUUv0mDHoaHFgYqWqkv5bRS8&#10;F7tP3J9XZv3bF68fdT58HU+xUo/zKd+A8DT5u/jf/aYVPMd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jS//EAAAA3AAAAA8AAAAAAAAAAAAAAAAAmAIAAGRycy9k&#10;b3ducmV2LnhtbFBLBQYAAAAABAAEAPUAAACJAwAAAAA=&#10;" filled="f" stroked="f" strokeweight=".5pt">
                  <v:textbox>
                    <w:txbxContent>
                      <w:p w:rsidR="00B21F44" w:rsidRDefault="00B21F44" w:rsidP="00B21F44">
                        <w:pPr>
                          <w:pStyle w:val="NormalWeb"/>
                          <w:spacing w:before="0" w:beforeAutospacing="0" w:after="160" w:afterAutospacing="0"/>
                          <w:jc w:val="both"/>
                        </w:pPr>
                        <w:r>
                          <w:rPr>
                            <w:rFonts w:eastAsia="Calibri"/>
                            <w:sz w:val="22"/>
                            <w:szCs w:val="22"/>
                          </w:rPr>
                          <w:t>Copper Rod</w:t>
                        </w:r>
                      </w:p>
                    </w:txbxContent>
                  </v:textbox>
                </v:shape>
                <v:shape id="Straight Arrow Connector 472" o:spid="_x0000_s1197" type="#_x0000_t32" style="position:absolute;left:24195;top:12978;width:7886;height:33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R5G8QAAADcAAAADwAAAGRycy9kb3ducmV2LnhtbESPS2vDMBCE74X8B7GB3ho5oSSpEyWE&#10;lkJPhTygPq6tjW1irYyk+PHvq0Chx2FmvmG2+8E0oiPna8sK5rMEBHFhdc2lgsv582UNwgdkjY1l&#10;UjCSh/1u8rTFVNuej9SdQikihH2KCqoQ2lRKX1Rk0M9sSxy9q3UGQ5SulNphH+GmkYskWUqDNceF&#10;Clt6r6i4ne5GwffHHX3ervL+LfywGefWLbNMqefpcNiACDSE//Bf+0sreF0t4HEmHgG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dHkbxAAAANwAAAAPAAAAAAAAAAAA&#10;AAAAAKECAABkcnMvZG93bnJldi54bWxQSwUGAAAAAAQABAD5AAAAkgMAAAAA&#10;" strokecolor="black [3213]" strokeweight="1pt">
                  <v:stroke startarrow="block" joinstyle="miter"/>
                </v:shape>
                <v:shape id="Text Box 470" o:spid="_x0000_s1198" type="#_x0000_t202" style="position:absolute;left:30592;top:8900;width:15526;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ZMcA&#10;AADcAAAADwAAAGRycy9kb3ducmV2LnhtbESPQWvCQBSE74X+h+UJvdVNLEpIXUMIBEtpD1ovvb1m&#10;n0kw+zbNrpr6692C4HGYmW+YZTaaTpxocK1lBfE0AkFcWd1yrWD3VT4nIJxH1thZJgV/5CBbPT4s&#10;MdX2zBs6bX0tAoRdigoa7/tUSlc1ZNBNbU8cvL0dDPogh1rqAc8Bbjo5i6KFNNhyWGiwp6Kh6rA9&#10;GgXvRfmJm5+ZSS5dsf7Y5/3v7nuu1NNkzF9BeBr9PXxrv2kFL/M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v7mTHAAAA3AAAAA8AAAAAAAAAAAAAAAAAmAIAAGRy&#10;cy9kb3ducmV2LnhtbFBLBQYAAAAABAAEAPUAAACMAwAAAAA=&#10;" filled="f" stroked="f" strokeweight=".5pt">
                  <v:textbox>
                    <w:txbxContent>
                      <w:p w:rsidR="00B21F44" w:rsidRDefault="00B21F44" w:rsidP="00B21F44">
                        <w:pPr>
                          <w:pStyle w:val="NormalWeb"/>
                          <w:spacing w:before="0" w:beforeAutospacing="0" w:after="160" w:afterAutospacing="0"/>
                          <w:jc w:val="center"/>
                        </w:pPr>
                        <w:r>
                          <w:rPr>
                            <w:rFonts w:eastAsia="Calibri"/>
                            <w:sz w:val="22"/>
                            <w:szCs w:val="22"/>
                          </w:rPr>
                          <w:t>Ground and Neutral at the same potential at the main transformer</w:t>
                        </w:r>
                      </w:p>
                    </w:txbxContent>
                  </v:textbox>
                </v:shape>
                <w10:anchorlock/>
              </v:group>
            </w:pict>
          </mc:Fallback>
        </mc:AlternateContent>
      </w:r>
    </w:p>
    <w:p w:rsidR="00B21F44" w:rsidRDefault="00B21F44" w:rsidP="003306A6">
      <w:pPr>
        <w:pStyle w:val="Caption"/>
        <w:spacing w:line="360" w:lineRule="auto"/>
      </w:pPr>
      <w:bookmarkStart w:id="301" w:name="_Ref419152710"/>
      <w:bookmarkStart w:id="302" w:name="_Toc419972201"/>
      <w:bookmarkStart w:id="303" w:name="_Toc455075514"/>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12</w:t>
        </w:r>
      </w:fldSimple>
      <w:bookmarkEnd w:id="301"/>
      <w:r w:rsidR="001D0A40">
        <w:t xml:space="preserve">. </w:t>
      </w:r>
      <w:r>
        <w:t>Coupled noise source due to connection between ground earth and neutral line</w:t>
      </w:r>
      <w:bookmarkEnd w:id="302"/>
      <w:bookmarkEnd w:id="303"/>
    </w:p>
    <w:p w:rsidR="00B21F44" w:rsidRDefault="00B21F44" w:rsidP="003306A6">
      <w:pPr>
        <w:pStyle w:val="Heading3"/>
        <w:spacing w:line="360" w:lineRule="auto"/>
      </w:pPr>
      <w:bookmarkStart w:id="304" w:name="_Toc419972453"/>
      <w:bookmarkStart w:id="305" w:name="_Toc455075633"/>
      <w:r>
        <w:t>Additional Measures</w:t>
      </w:r>
      <w:bookmarkEnd w:id="304"/>
      <w:bookmarkEnd w:id="305"/>
    </w:p>
    <w:p w:rsidR="00B21F44" w:rsidRDefault="00B21F44" w:rsidP="003306A6">
      <w:pPr>
        <w:spacing w:line="360" w:lineRule="auto"/>
      </w:pPr>
      <w:r>
        <w:rPr>
          <w:noProof/>
        </w:rPr>
        <w:t>T</w:t>
      </w:r>
      <w:r w:rsidRPr="00115E3F">
        <w:rPr>
          <w:noProof/>
        </w:rPr>
        <w:t>o</w:t>
      </w:r>
      <w:r>
        <w:t xml:space="preserve"> reduce the noise coupling possibilities, control and signal cables must be separated from power and motor </w:t>
      </w:r>
      <w:r>
        <w:rPr>
          <w:noProof/>
        </w:rPr>
        <w:t>wir</w:t>
      </w:r>
      <w:r w:rsidRPr="00115E3F">
        <w:rPr>
          <w:noProof/>
        </w:rPr>
        <w:t>es</w:t>
      </w:r>
      <w:r>
        <w:t xml:space="preserve">. A distance of 20cm (8 in.) is sufficient in most cases. These cables should also be shielded to reduce the effects of radiated interference. Where control cables cross power or motor </w:t>
      </w:r>
      <w:r>
        <w:rPr>
          <w:noProof/>
        </w:rPr>
        <w:t>wir</w:t>
      </w:r>
      <w:r w:rsidRPr="00115E3F">
        <w:rPr>
          <w:noProof/>
        </w:rPr>
        <w:t>es</w:t>
      </w:r>
      <w:r>
        <w:t>, they should have an angle of 90 degrees to reduce the electromagnetic coupling effect.</w:t>
      </w:r>
    </w:p>
    <w:p w:rsidR="00B21F44" w:rsidRDefault="00B21F44" w:rsidP="003306A6">
      <w:pPr>
        <w:spacing w:line="360" w:lineRule="auto"/>
      </w:pPr>
      <w:r>
        <w:t xml:space="preserve">The motor should be grounded close to the servo-amplifier </w:t>
      </w:r>
      <w:r w:rsidRPr="00315342">
        <w:rPr>
          <w:noProof/>
        </w:rPr>
        <w:t>to obtain the lowest impedance to the current source. This reduces the noises in the machine grounds. The expense of this technique</w:t>
      </w:r>
      <w:r>
        <w:t xml:space="preserve"> is an </w:t>
      </w:r>
      <w:r w:rsidRPr="00115E3F">
        <w:rPr>
          <w:noProof/>
        </w:rPr>
        <w:t>excessive</w:t>
      </w:r>
      <w:r>
        <w:t xml:space="preserve"> amount of cable that </w:t>
      </w:r>
      <w:r w:rsidRPr="00115E3F">
        <w:rPr>
          <w:noProof/>
        </w:rPr>
        <w:t>compl</w:t>
      </w:r>
      <w:r>
        <w:rPr>
          <w:noProof/>
        </w:rPr>
        <w:t>ies</w:t>
      </w:r>
      <w:r>
        <w:t xml:space="preserve"> with local electric codes. These cables are often expensive. </w:t>
      </w:r>
      <w:r w:rsidRPr="00315342">
        <w:rPr>
          <w:noProof/>
        </w:rPr>
        <w:t>Any unused wires should be terminated to ground to reduce</w:t>
      </w:r>
      <w:r>
        <w:t xml:space="preserve"> the noise risks. </w:t>
      </w:r>
    </w:p>
    <w:p w:rsidR="00B21F44" w:rsidRDefault="00B21F44" w:rsidP="003306A6">
      <w:pPr>
        <w:spacing w:after="240" w:line="360" w:lineRule="auto"/>
      </w:pPr>
      <w:r>
        <w:t>The eight</w:t>
      </w:r>
      <w:r w:rsidRPr="00B46F02">
        <w:t xml:space="preserve"> servo</w:t>
      </w:r>
      <w:r>
        <w:t>-</w:t>
      </w:r>
      <w:r w:rsidRPr="00B46F02">
        <w:t>drives</w:t>
      </w:r>
      <w:r>
        <w:t xml:space="preserve"> is </w:t>
      </w:r>
      <w:r w:rsidRPr="00115E3F">
        <w:rPr>
          <w:noProof/>
        </w:rPr>
        <w:t>shown</w:t>
      </w:r>
      <w:r>
        <w:t xml:space="preserve"> in </w:t>
      </w:r>
      <w:r>
        <w:fldChar w:fldCharType="begin"/>
      </w:r>
      <w:r>
        <w:instrText xml:space="preserve"> REF _Ref449107049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13</w:t>
      </w:r>
      <w:r>
        <w:fldChar w:fldCharType="end"/>
      </w:r>
      <w:r>
        <w:t xml:space="preserve"> </w:t>
      </w:r>
      <w:r>
        <w:rPr>
          <w:noProof/>
        </w:rPr>
        <w:t>drive</w:t>
      </w:r>
      <w:r>
        <w:t xml:space="preserve"> eight</w:t>
      </w:r>
      <w:r w:rsidRPr="00B46F02">
        <w:t xml:space="preserve"> permanent magnet </w:t>
      </w:r>
      <w:r>
        <w:t xml:space="preserve">AC </w:t>
      </w:r>
      <w:r w:rsidRPr="00115E3F">
        <w:rPr>
          <w:noProof/>
        </w:rPr>
        <w:t>servomotors</w:t>
      </w:r>
      <w:r>
        <w:t xml:space="preserve"> of </w:t>
      </w:r>
      <w:r>
        <w:fldChar w:fldCharType="begin"/>
      </w:r>
      <w:r>
        <w:instrText xml:space="preserve"> REF _Ref451428435 \h </w:instrText>
      </w:r>
      <w:r w:rsidR="003306A6">
        <w:instrText xml:space="preserve"> \* MERGEFORMAT </w:instrText>
      </w:r>
      <w:r>
        <w:fldChar w:fldCharType="separate"/>
      </w:r>
      <w:r w:rsidR="000F559A" w:rsidRPr="00AE3EB8">
        <w:t xml:space="preserve">Figure </w:t>
      </w:r>
      <w:r w:rsidR="000F559A">
        <w:rPr>
          <w:noProof/>
          <w:cs/>
        </w:rPr>
        <w:t>‎</w:t>
      </w:r>
      <w:r w:rsidR="000F559A">
        <w:rPr>
          <w:noProof/>
        </w:rPr>
        <w:t>1</w:t>
      </w:r>
      <w:r w:rsidR="000F559A">
        <w:rPr>
          <w:noProof/>
        </w:rPr>
        <w:noBreakHyphen/>
        <w:t>1</w:t>
      </w:r>
      <w:r>
        <w:fldChar w:fldCharType="end"/>
      </w:r>
      <w:r w:rsidRPr="00B46F02">
        <w:t xml:space="preserve">. These devices </w:t>
      </w:r>
      <w:r w:rsidRPr="0090177F">
        <w:rPr>
          <w:noProof/>
        </w:rPr>
        <w:t>are manufactured</w:t>
      </w:r>
      <w:r w:rsidRPr="00B46F02">
        <w:t xml:space="preserve"> according to certain EMC standards</w:t>
      </w:r>
      <w:r>
        <w:t xml:space="preserve"> (i.e. IEC61000)</w:t>
      </w:r>
      <w:r w:rsidRPr="00B46F02">
        <w:t>. Nevertheless, customary shielding is essenti</w:t>
      </w:r>
      <w:r w:rsidR="00C32E28">
        <w:t xml:space="preserve">al for preventing interference. </w:t>
      </w:r>
      <w:r w:rsidRPr="0090177F">
        <w:rPr>
          <w:noProof/>
        </w:rPr>
        <w:t>VT engineers were warned by the motor</w:t>
      </w:r>
      <w:r w:rsidRPr="00B46F02">
        <w:t xml:space="preserve"> and drive manufacturer that the digital </w:t>
      </w:r>
      <w:r w:rsidRPr="0090177F">
        <w:rPr>
          <w:noProof/>
        </w:rPr>
        <w:t>servo-drives</w:t>
      </w:r>
      <w:r w:rsidRPr="00B46F02">
        <w:t xml:space="preserve"> will radiate high amplitude electromagnetic noise that sweeps the whole range of </w:t>
      </w:r>
      <w:r>
        <w:t xml:space="preserve">low </w:t>
      </w:r>
      <w:r w:rsidRPr="00D21ECE">
        <w:rPr>
          <w:noProof/>
        </w:rPr>
        <w:t>frequency</w:t>
      </w:r>
      <w:r>
        <w:rPr>
          <w:noProof/>
        </w:rPr>
        <w:t xml:space="preserve"> </w:t>
      </w:r>
      <w:r w:rsidRPr="00D21ECE">
        <w:rPr>
          <w:noProof/>
        </w:rPr>
        <w:t>to</w:t>
      </w:r>
      <w:r>
        <w:t xml:space="preserve"> 5</w:t>
      </w:r>
      <w:r w:rsidRPr="00B46F02">
        <w:t xml:space="preserve">MHz. Other sensitive </w:t>
      </w:r>
      <w:r>
        <w:t xml:space="preserve">motion control </w:t>
      </w:r>
      <w:r w:rsidRPr="00B46F02">
        <w:t xml:space="preserve">electronics, as well as all the sensory systems </w:t>
      </w:r>
      <w:r w:rsidRPr="004622FE">
        <w:rPr>
          <w:noProof/>
        </w:rPr>
        <w:t>nearby</w:t>
      </w:r>
      <w:r>
        <w:rPr>
          <w:noProof/>
        </w:rPr>
        <w:t xml:space="preserve">, </w:t>
      </w:r>
      <w:r w:rsidRPr="00B46F02">
        <w:t xml:space="preserve">could be affected by this noise. Therefore, VT engineers </w:t>
      </w:r>
      <w:r w:rsidRPr="004622FE">
        <w:rPr>
          <w:noProof/>
        </w:rPr>
        <w:t>pa</w:t>
      </w:r>
      <w:r>
        <w:rPr>
          <w:noProof/>
        </w:rPr>
        <w:t>i</w:t>
      </w:r>
      <w:r w:rsidRPr="004622FE">
        <w:rPr>
          <w:noProof/>
        </w:rPr>
        <w:t>d</w:t>
      </w:r>
      <w:r w:rsidRPr="00B46F02">
        <w:t xml:space="preserve"> </w:t>
      </w:r>
      <w:r>
        <w:rPr>
          <w:noProof/>
        </w:rPr>
        <w:t>particular</w:t>
      </w:r>
      <w:r w:rsidRPr="00B46F02">
        <w:t xml:space="preserve"> attention to the task of designing a proper shielding for the </w:t>
      </w:r>
      <w:r>
        <w:t xml:space="preserve">PWM </w:t>
      </w:r>
      <w:r w:rsidRPr="00B46F02">
        <w:t>power electronics.</w:t>
      </w:r>
      <w:r>
        <w:t xml:space="preserve"> T</w:t>
      </w:r>
      <w:r w:rsidRPr="00B46F02">
        <w:t xml:space="preserve">he approach </w:t>
      </w:r>
      <w:r w:rsidRPr="0090177F">
        <w:rPr>
          <w:noProof/>
        </w:rPr>
        <w:t>taken</w:t>
      </w:r>
      <w:r w:rsidRPr="00B46F02">
        <w:t xml:space="preserve"> </w:t>
      </w:r>
      <w:r w:rsidRPr="00115E3F">
        <w:rPr>
          <w:noProof/>
        </w:rPr>
        <w:t>at the RTL</w:t>
      </w:r>
      <w:r>
        <w:t xml:space="preserve"> </w:t>
      </w:r>
      <w:r w:rsidRPr="00B46F02">
        <w:t>to design a proper shield</w:t>
      </w:r>
      <w:r>
        <w:t xml:space="preserve"> (Faraday Cage)</w:t>
      </w:r>
      <w:r w:rsidRPr="00B46F02">
        <w:t xml:space="preserve"> for a slew of </w:t>
      </w:r>
      <w:r>
        <w:t xml:space="preserve">PWM controlled </w:t>
      </w:r>
      <w:r w:rsidRPr="00B46F02">
        <w:t>power electronics running the VT Roller Rig testing facility</w:t>
      </w:r>
      <w:r>
        <w:t xml:space="preserve"> </w:t>
      </w:r>
      <w:r w:rsidRPr="0090177F">
        <w:rPr>
          <w:noProof/>
        </w:rPr>
        <w:t>is reported</w:t>
      </w:r>
      <w:r>
        <w:t xml:space="preserve"> in [ELECTROMAGNETIC SHIELDING PAPER]. </w:t>
      </w:r>
      <w:r>
        <w:fldChar w:fldCharType="begin"/>
      </w:r>
      <w:r>
        <w:instrText xml:space="preserve"> REF _Ref449107049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13</w:t>
      </w:r>
      <w:r>
        <w:fldChar w:fldCharType="end"/>
      </w:r>
      <w:r>
        <w:t xml:space="preserve"> shows the custom fabricated Faraday Cage for the VT Roller Rig. The Faraday Cage, cable shields, and motor </w:t>
      </w:r>
      <w:r>
        <w:lastRenderedPageBreak/>
        <w:t xml:space="preserve">housings are connected the </w:t>
      </w:r>
      <w:r w:rsidRPr="0090177F">
        <w:rPr>
          <w:noProof/>
        </w:rPr>
        <w:t>isolated</w:t>
      </w:r>
      <w:r>
        <w:t xml:space="preserve"> ground rod. Inside the Faraday </w:t>
      </w:r>
      <w:r w:rsidRPr="00115E3F">
        <w:rPr>
          <w:noProof/>
        </w:rPr>
        <w:t>Cage</w:t>
      </w:r>
      <w:r>
        <w:rPr>
          <w:noProof/>
        </w:rPr>
        <w:t>,</w:t>
      </w:r>
      <w:r>
        <w:t xml:space="preserve"> all panels are bonded together using braided cables at </w:t>
      </w:r>
      <w:r w:rsidRPr="00115E3F">
        <w:rPr>
          <w:noProof/>
        </w:rPr>
        <w:t>paintless</w:t>
      </w:r>
      <w:r>
        <w:t xml:space="preserve"> spots.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16"/>
      </w:tblGrid>
      <w:tr w:rsidR="00B21F44" w:rsidTr="00A54DC8">
        <w:trPr>
          <w:jc w:val="center"/>
        </w:trPr>
        <w:tc>
          <w:tcPr>
            <w:tcW w:w="0" w:type="auto"/>
            <w:vAlign w:val="center"/>
          </w:tcPr>
          <w:p w:rsidR="00B21F44" w:rsidRDefault="00B21F44" w:rsidP="003306A6">
            <w:pPr>
              <w:spacing w:line="360" w:lineRule="auto"/>
              <w:jc w:val="center"/>
              <w:rPr>
                <w:rFonts w:eastAsiaTheme="minorEastAsia"/>
              </w:rPr>
            </w:pPr>
            <w:r>
              <w:rPr>
                <w:rFonts w:eastAsiaTheme="minorEastAsia"/>
                <w:noProof/>
              </w:rPr>
              <w:drawing>
                <wp:inline distT="0" distB="0" distL="0" distR="0" wp14:anchorId="68D82B2D" wp14:editId="47FD596E">
                  <wp:extent cx="2468040" cy="3291840"/>
                  <wp:effectExtent l="0" t="0" r="8890" b="3810"/>
                  <wp:docPr id="3" name="Picture 3" descr="C:\Users\MHP\Google Drive\CVeSS\Roller Rig\Pics\Cabinet\Final\IMG_0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HP\Google Drive\CVeSS\Roller Rig\Pics\Cabinet\Final\IMG_008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8040" cy="3291840"/>
                          </a:xfrm>
                          <a:prstGeom prst="rect">
                            <a:avLst/>
                          </a:prstGeom>
                          <a:noFill/>
                          <a:ln>
                            <a:noFill/>
                          </a:ln>
                        </pic:spPr>
                      </pic:pic>
                    </a:graphicData>
                  </a:graphic>
                </wp:inline>
              </w:drawing>
            </w:r>
          </w:p>
        </w:tc>
        <w:tc>
          <w:tcPr>
            <w:tcW w:w="0" w:type="auto"/>
            <w:vAlign w:val="center"/>
          </w:tcPr>
          <w:p w:rsidR="00B21F44" w:rsidRDefault="00B21F44" w:rsidP="003306A6">
            <w:pPr>
              <w:keepNext/>
              <w:spacing w:line="360" w:lineRule="auto"/>
              <w:jc w:val="center"/>
              <w:rPr>
                <w:rFonts w:eastAsiaTheme="minorEastAsia"/>
              </w:rPr>
            </w:pPr>
            <w:r>
              <w:rPr>
                <w:rFonts w:eastAsiaTheme="minorEastAsia"/>
                <w:noProof/>
              </w:rPr>
              <w:drawing>
                <wp:inline distT="0" distB="0" distL="0" distR="0" wp14:anchorId="5D5CA302" wp14:editId="45E65998">
                  <wp:extent cx="2468040" cy="3291840"/>
                  <wp:effectExtent l="0" t="0" r="8890" b="3810"/>
                  <wp:docPr id="195" name="Picture 195" descr="C:\Users\MHP\Google Drive\CVeSS\Roller Rig\Pics\Cabinet\Final\IMG_0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HP\Google Drive\CVeSS\Roller Rig\Pics\Cabinet\Final\IMG_007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8040" cy="3291840"/>
                          </a:xfrm>
                          <a:prstGeom prst="rect">
                            <a:avLst/>
                          </a:prstGeom>
                          <a:noFill/>
                          <a:ln>
                            <a:noFill/>
                          </a:ln>
                        </pic:spPr>
                      </pic:pic>
                    </a:graphicData>
                  </a:graphic>
                </wp:inline>
              </w:drawing>
            </w:r>
          </w:p>
        </w:tc>
      </w:tr>
    </w:tbl>
    <w:p w:rsidR="00B21F44" w:rsidRPr="00BA30CB" w:rsidRDefault="00B21F44" w:rsidP="003306A6">
      <w:pPr>
        <w:pStyle w:val="Caption"/>
        <w:spacing w:line="360" w:lineRule="auto"/>
      </w:pPr>
      <w:bookmarkStart w:id="306" w:name="_Ref449107049"/>
      <w:bookmarkStart w:id="307" w:name="_Toc455075515"/>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13</w:t>
        </w:r>
      </w:fldSimple>
      <w:bookmarkEnd w:id="306"/>
      <w:r>
        <w:t>. The enclosure for the control tower of the VT Roller Rig</w:t>
      </w:r>
      <w:bookmarkEnd w:id="307"/>
    </w:p>
    <w:p w:rsidR="00B21F44" w:rsidRDefault="00B21F44" w:rsidP="003306A6">
      <w:pPr>
        <w:pStyle w:val="Heading2"/>
        <w:spacing w:line="360" w:lineRule="auto"/>
      </w:pPr>
      <w:bookmarkStart w:id="308" w:name="_Ref419156497"/>
      <w:bookmarkStart w:id="309" w:name="_Ref419156508"/>
      <w:bookmarkStart w:id="310" w:name="_Ref419156538"/>
      <w:bookmarkStart w:id="311" w:name="_Ref419156551"/>
      <w:bookmarkStart w:id="312" w:name="_Ref419226801"/>
      <w:bookmarkStart w:id="313" w:name="_Toc419972462"/>
      <w:bookmarkStart w:id="314" w:name="_Toc455075634"/>
      <w:r>
        <w:t>Safety and Monitoring</w:t>
      </w:r>
      <w:bookmarkEnd w:id="308"/>
      <w:bookmarkEnd w:id="309"/>
      <w:bookmarkEnd w:id="310"/>
      <w:bookmarkEnd w:id="311"/>
      <w:bookmarkEnd w:id="312"/>
      <w:bookmarkEnd w:id="313"/>
      <w:bookmarkEnd w:id="314"/>
    </w:p>
    <w:p w:rsidR="00B21F44" w:rsidRDefault="00B21F44" w:rsidP="003306A6">
      <w:pPr>
        <w:spacing w:line="360" w:lineRule="auto"/>
      </w:pPr>
      <w:r w:rsidRPr="00315342">
        <w:rPr>
          <w:noProof/>
        </w:rPr>
        <w:t>The Stop function is used to shut down the machine in normal operation. The Stop functions are defined by IEC 60204. The Stop Category must be determined by a risk evaluation of the</w:t>
      </w:r>
      <w:r>
        <w:t xml:space="preserve"> </w:t>
      </w:r>
      <w:r w:rsidRPr="00115E3F">
        <w:rPr>
          <w:noProof/>
        </w:rPr>
        <w:t>machin</w:t>
      </w:r>
      <w:r>
        <w:rPr>
          <w:noProof/>
        </w:rPr>
        <w:t>e</w:t>
      </w:r>
      <w:r w:rsidRPr="00115E3F">
        <w:rPr>
          <w:noProof/>
        </w:rPr>
        <w:t>ry</w:t>
      </w:r>
      <w:r>
        <w:t>.</w:t>
      </w:r>
    </w:p>
    <w:p w:rsidR="00B21F44" w:rsidRDefault="00B21F44" w:rsidP="003306A6">
      <w:pPr>
        <w:spacing w:line="360" w:lineRule="auto"/>
      </w:pPr>
      <w:r w:rsidRPr="00315342">
        <w:rPr>
          <w:b/>
          <w:bCs/>
          <w:noProof/>
        </w:rPr>
        <w:t>Category 0:</w:t>
      </w:r>
      <w:r w:rsidRPr="00315342">
        <w:rPr>
          <w:rFonts w:ascii="Arial-Bold" w:hAnsi="Arial-Bold" w:cs="Arial-Bold"/>
          <w:b/>
          <w:bCs/>
          <w:noProof/>
        </w:rPr>
        <w:t xml:space="preserve"> </w:t>
      </w:r>
      <w:r w:rsidRPr="00315342">
        <w:rPr>
          <w:noProof/>
        </w:rPr>
        <w:t>Shut-down by immediate switching-off of the energy supply to the drive machinery (i.e. an uncontrolled shut-down</w:t>
      </w:r>
      <w:r>
        <w:t xml:space="preserve">). Such functionality can </w:t>
      </w:r>
      <w:r w:rsidRPr="0090177F">
        <w:rPr>
          <w:noProof/>
        </w:rPr>
        <w:t>be implemented</w:t>
      </w:r>
      <w:r>
        <w:t xml:space="preserve"> with Safe-Torque-Off (STO) circuit (Section </w:t>
      </w:r>
      <w:r>
        <w:fldChar w:fldCharType="begin"/>
      </w:r>
      <w:r>
        <w:instrText xml:space="preserve"> REF _Ref451354961 \r \h </w:instrText>
      </w:r>
      <w:r w:rsidR="003306A6">
        <w:instrText xml:space="preserve"> \* MERGEFORMAT </w:instrText>
      </w:r>
      <w:r>
        <w:fldChar w:fldCharType="separate"/>
      </w:r>
      <w:r w:rsidR="000F559A">
        <w:rPr>
          <w:cs/>
        </w:rPr>
        <w:t>‎</w:t>
      </w:r>
      <w:r w:rsidR="000F559A">
        <w:t>3.3.1</w:t>
      </w:r>
      <w:r>
        <w:fldChar w:fldCharType="end"/>
      </w:r>
      <w:r>
        <w:t>).</w:t>
      </w:r>
    </w:p>
    <w:p w:rsidR="00B21F44" w:rsidRDefault="00B21F44" w:rsidP="003306A6">
      <w:pPr>
        <w:spacing w:line="360" w:lineRule="auto"/>
      </w:pPr>
      <w:r>
        <w:t xml:space="preserve">A wiring example for stop Category 0 </w:t>
      </w:r>
      <w:r w:rsidRPr="0090177F">
        <w:rPr>
          <w:noProof/>
        </w:rPr>
        <w:t>is given</w:t>
      </w:r>
      <w:r>
        <w:t xml:space="preserve"> in </w:t>
      </w:r>
      <w:r w:rsidRPr="00AB5011">
        <w:fldChar w:fldCharType="begin"/>
      </w:r>
      <w:r>
        <w:instrText xml:space="preserve"> REF _Ref419153126 \h </w:instrText>
      </w:r>
      <w:r w:rsidR="003306A6">
        <w:instrText xml:space="preserve"> \* MERGEFORMAT </w:instrText>
      </w:r>
      <w:r w:rsidRPr="00AB5011">
        <w:fldChar w:fldCharType="separate"/>
      </w:r>
      <w:r w:rsidR="000F559A">
        <w:t xml:space="preserve">Figure </w:t>
      </w:r>
      <w:r w:rsidR="000F559A">
        <w:rPr>
          <w:noProof/>
          <w:cs/>
        </w:rPr>
        <w:t>‎</w:t>
      </w:r>
      <w:r w:rsidR="000F559A">
        <w:rPr>
          <w:noProof/>
        </w:rPr>
        <w:t>3</w:t>
      </w:r>
      <w:r w:rsidR="000F559A">
        <w:rPr>
          <w:noProof/>
        </w:rPr>
        <w:noBreakHyphen/>
        <w:t>14.</w:t>
      </w:r>
      <w:r w:rsidRPr="00AB5011">
        <w:rPr>
          <w:noProof/>
        </w:rPr>
        <w:fldChar w:fldCharType="end"/>
      </w:r>
      <w:r>
        <w:t xml:space="preserve"> </w:t>
      </w:r>
      <w:r w:rsidRPr="00315342">
        <w:rPr>
          <w:noProof/>
        </w:rPr>
        <w:t>The switching sequence is precisely determined by this circuit</w:t>
      </w:r>
      <w:r w:rsidRPr="00ED2F2A">
        <w:t xml:space="preserve"> </w:t>
      </w:r>
      <w:r w:rsidRPr="00115E3F">
        <w:rPr>
          <w:noProof/>
        </w:rPr>
        <w:t>to</w:t>
      </w:r>
      <w:r w:rsidRPr="00ED2F2A">
        <w:t xml:space="preserve"> avoid undes</w:t>
      </w:r>
      <w:r>
        <w:t>irable fault messages and servo-</w:t>
      </w:r>
      <w:r w:rsidRPr="00ED2F2A">
        <w:t xml:space="preserve">amplifier </w:t>
      </w:r>
      <w:r w:rsidRPr="00315342">
        <w:rPr>
          <w:noProof/>
        </w:rPr>
        <w:t>failures. It is not possible to achieve a Category 0 shut-down with the</w:t>
      </w:r>
      <w:r>
        <w:t xml:space="preserve"> servo-</w:t>
      </w:r>
      <w:r w:rsidRPr="00ED2F2A">
        <w:t xml:space="preserve">amplifier </w:t>
      </w:r>
      <w:r w:rsidRPr="00315342">
        <w:rPr>
          <w:noProof/>
        </w:rPr>
        <w:t>alone since hard-wired electromechanical components are compulsory for this type of disconnection.</w:t>
      </w:r>
      <w:r w:rsidRPr="00ED2F2A">
        <w:t xml:space="preserve"> </w:t>
      </w:r>
      <w:r>
        <w:rPr>
          <w:noProof/>
        </w:rPr>
        <w:t>T</w:t>
      </w:r>
      <w:r w:rsidRPr="00115E3F">
        <w:rPr>
          <w:noProof/>
        </w:rPr>
        <w:t>o</w:t>
      </w:r>
      <w:r w:rsidRPr="00ED2F2A">
        <w:t xml:space="preserve"> meet Category 0</w:t>
      </w:r>
      <w:r>
        <w:t xml:space="preserve">, </w:t>
      </w:r>
      <w:r w:rsidRPr="00315342">
        <w:rPr>
          <w:noProof/>
        </w:rPr>
        <w:t>a brake that is built into the motor must have an additional electromechanical control circuit, as well as the control by the</w:t>
      </w:r>
      <w:r>
        <w:t xml:space="preserve"> </w:t>
      </w:r>
      <w:r w:rsidRPr="00115E3F">
        <w:rPr>
          <w:noProof/>
        </w:rPr>
        <w:t>servo-amplifier,</w:t>
      </w:r>
    </w:p>
    <w:p w:rsidR="00B21F44" w:rsidRDefault="00B21F44" w:rsidP="003306A6">
      <w:pPr>
        <w:spacing w:line="360" w:lineRule="auto"/>
      </w:pPr>
      <w:r w:rsidRPr="00115E3F">
        <w:rPr>
          <w:noProof/>
        </w:rPr>
        <w:lastRenderedPageBreak/>
        <w:t>Usually</w:t>
      </w:r>
      <w:r>
        <w:rPr>
          <w:noProof/>
        </w:rPr>
        <w:t>,</w:t>
      </w:r>
      <w:r>
        <w:t xml:space="preserve"> a </w:t>
      </w:r>
      <w:r w:rsidRPr="0090177F">
        <w:rPr>
          <w:noProof/>
        </w:rPr>
        <w:t>brake</w:t>
      </w:r>
      <w:r>
        <w:t xml:space="preserve"> in a servo-</w:t>
      </w:r>
      <w:r w:rsidRPr="00ED2F2A">
        <w:t xml:space="preserve">motor only </w:t>
      </w:r>
      <w:r>
        <w:t xml:space="preserve">functions as a </w:t>
      </w:r>
      <w:r w:rsidRPr="00ED2F2A">
        <w:t>holding brake</w:t>
      </w:r>
      <w:r>
        <w:t xml:space="preserve"> (Section </w:t>
      </w:r>
      <w:r>
        <w:fldChar w:fldCharType="begin"/>
      </w:r>
      <w:r>
        <w:instrText xml:space="preserve"> REF _Ref419154989 \r \h </w:instrText>
      </w:r>
      <w:r w:rsidR="003306A6">
        <w:instrText xml:space="preserve"> \* MERGEFORMAT </w:instrText>
      </w:r>
      <w:r>
        <w:fldChar w:fldCharType="separate"/>
      </w:r>
      <w:r w:rsidR="000F559A">
        <w:rPr>
          <w:cs/>
        </w:rPr>
        <w:t>‎</w:t>
      </w:r>
      <w:r w:rsidR="000F559A">
        <w:t>3.3.5</w:t>
      </w:r>
      <w:r>
        <w:fldChar w:fldCharType="end"/>
      </w:r>
      <w:r>
        <w:t>), not means for deceleration.</w:t>
      </w:r>
      <w:r w:rsidRPr="00ED2F2A">
        <w:t xml:space="preserve"> </w:t>
      </w:r>
      <w:r w:rsidRPr="00315342">
        <w:rPr>
          <w:noProof/>
        </w:rPr>
        <w:t>To ensure an emergency stop function, the braking torque that is required</w:t>
      </w:r>
      <w:r w:rsidRPr="00ED2F2A">
        <w:t xml:space="preserve"> </w:t>
      </w:r>
      <w:r>
        <w:t xml:space="preserve">for decelerating the entire mechanical system </w:t>
      </w:r>
      <w:r w:rsidRPr="0090177F">
        <w:rPr>
          <w:noProof/>
        </w:rPr>
        <w:t>is calculated</w:t>
      </w:r>
      <w:r>
        <w:t>. Using the holding brakes for deceleration leads to significantly increased wear in the motors.</w:t>
      </w:r>
    </w:p>
    <w:p w:rsidR="00B21F44" w:rsidRDefault="00B21F44" w:rsidP="003306A6">
      <w:pPr>
        <w:pStyle w:val="Caption"/>
        <w:spacing w:after="0" w:line="360" w:lineRule="auto"/>
      </w:pPr>
      <w:r>
        <w:rPr>
          <w:noProof/>
        </w:rPr>
        <w:drawing>
          <wp:inline distT="0" distB="0" distL="0" distR="0" wp14:anchorId="3107FC34" wp14:editId="1A632485">
            <wp:extent cx="2953830" cy="3108960"/>
            <wp:effectExtent l="0" t="0" r="0" b="0"/>
            <wp:docPr id="196" name="Picture 196" descr="C:\Users\MHP\Google Drive\Dissertation\Material\pictures\stopp0_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MHP\Google Drive\Dissertation\Material\pictures\stopp0_e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b="10568"/>
                    <a:stretch/>
                  </pic:blipFill>
                  <pic:spPr bwMode="auto">
                    <a:xfrm>
                      <a:off x="0" y="0"/>
                      <a:ext cx="2953830" cy="3108960"/>
                    </a:xfrm>
                    <a:prstGeom prst="rect">
                      <a:avLst/>
                    </a:prstGeom>
                    <a:noFill/>
                    <a:ln>
                      <a:noFill/>
                    </a:ln>
                    <a:extLst>
                      <a:ext uri="{53640926-AAD7-44D8-BBD7-CCE9431645EC}">
                        <a14:shadowObscured xmlns:a14="http://schemas.microsoft.com/office/drawing/2010/main"/>
                      </a:ext>
                    </a:extLst>
                  </pic:spPr>
                </pic:pic>
              </a:graphicData>
            </a:graphic>
          </wp:inline>
        </w:drawing>
      </w:r>
    </w:p>
    <w:p w:rsidR="00B21F44" w:rsidRDefault="00B21F44" w:rsidP="003306A6">
      <w:pPr>
        <w:pStyle w:val="Caption"/>
        <w:spacing w:line="360" w:lineRule="auto"/>
      </w:pPr>
      <w:bookmarkStart w:id="315" w:name="_Ref419153126"/>
      <w:bookmarkStart w:id="316" w:name="_Toc419972234"/>
      <w:bookmarkStart w:id="317" w:name="_Toc455075516"/>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14</w:t>
        </w:r>
      </w:fldSimple>
      <w:r>
        <w:t>.</w:t>
      </w:r>
      <w:bookmarkEnd w:id="315"/>
      <w:r>
        <w:t xml:space="preserve"> Wiring example for stop Category 0</w:t>
      </w:r>
      <w:bookmarkEnd w:id="316"/>
      <w:r>
        <w:t xml:space="preserve"> </w:t>
      </w:r>
      <w:r>
        <w:fldChar w:fldCharType="begin" w:fldLock="1"/>
      </w:r>
      <w:r w:rsidR="00EB1A03">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"mendeley" : { "formattedCitation" : "[9]", "plainTextFormattedCitation" : "[9]", "previouslyFormattedCitation" : "[9]" }, "properties" : { "noteIndex" : 0 }, "schema" : "https://github.com/citation-style-language/schema/raw/master/csl-citation.json" }</w:instrText>
      </w:r>
      <w:r>
        <w:fldChar w:fldCharType="separate"/>
      </w:r>
      <w:r w:rsidR="003306A6" w:rsidRPr="003306A6">
        <w:rPr>
          <w:b w:val="0"/>
          <w:noProof/>
        </w:rPr>
        <w:t>[9]</w:t>
      </w:r>
      <w:bookmarkEnd w:id="317"/>
      <w:r>
        <w:fldChar w:fldCharType="end"/>
      </w:r>
    </w:p>
    <w:p w:rsidR="00B21F44" w:rsidRDefault="00B21F44" w:rsidP="003306A6">
      <w:pPr>
        <w:spacing w:line="360" w:lineRule="auto"/>
      </w:pPr>
      <w:r w:rsidRPr="00315342">
        <w:rPr>
          <w:b/>
          <w:bCs/>
          <w:noProof/>
        </w:rPr>
        <w:t>Category 1:</w:t>
      </w:r>
      <w:r w:rsidRPr="00315342">
        <w:rPr>
          <w:rFonts w:ascii="Arial-Bold" w:hAnsi="Arial-Bold" w:cs="Arial-Bold"/>
          <w:b/>
          <w:bCs/>
          <w:noProof/>
        </w:rPr>
        <w:t xml:space="preserve"> </w:t>
      </w:r>
      <w:r w:rsidRPr="00315342">
        <w:rPr>
          <w:noProof/>
        </w:rPr>
        <w:t>A controlled shut-down, whereby the energy supply to the drive machinery is maintained to perform the shut-down, and the energy supply is only interrupted when the</w:t>
      </w:r>
      <w:r>
        <w:t xml:space="preserve"> </w:t>
      </w:r>
      <w:r w:rsidRPr="00115E3F">
        <w:rPr>
          <w:noProof/>
        </w:rPr>
        <w:t>shutdown</w:t>
      </w:r>
      <w:r>
        <w:t xml:space="preserve"> has </w:t>
      </w:r>
      <w:r w:rsidRPr="0090177F">
        <w:rPr>
          <w:noProof/>
        </w:rPr>
        <w:t>been completed</w:t>
      </w:r>
      <w:r>
        <w:t xml:space="preserve">. This function can </w:t>
      </w:r>
      <w:r w:rsidRPr="0090177F">
        <w:rPr>
          <w:noProof/>
        </w:rPr>
        <w:t>be implemented</w:t>
      </w:r>
      <w:r>
        <w:t xml:space="preserve"> with a Hardware Enable circuit (Section </w:t>
      </w:r>
      <w:r>
        <w:fldChar w:fldCharType="begin"/>
      </w:r>
      <w:r>
        <w:instrText xml:space="preserve"> REF _Ref451372087 \r \h </w:instrText>
      </w:r>
      <w:r w:rsidR="003306A6">
        <w:instrText xml:space="preserve"> \* MERGEFORMAT </w:instrText>
      </w:r>
      <w:r>
        <w:fldChar w:fldCharType="separate"/>
      </w:r>
      <w:r w:rsidR="000F559A">
        <w:rPr>
          <w:cs/>
        </w:rPr>
        <w:t>‎</w:t>
      </w:r>
      <w:r w:rsidR="000F559A">
        <w:t>3.3.2</w:t>
      </w:r>
      <w:r>
        <w:fldChar w:fldCharType="end"/>
      </w:r>
      <w:r>
        <w:t>)</w:t>
      </w:r>
    </w:p>
    <w:p w:rsidR="00B21F44" w:rsidRDefault="00B21F44" w:rsidP="003306A6">
      <w:pPr>
        <w:spacing w:line="360" w:lineRule="auto"/>
      </w:pPr>
      <w:r>
        <w:t xml:space="preserve">A wiring example for stop Category 1 </w:t>
      </w:r>
      <w:r w:rsidRPr="0090177F">
        <w:rPr>
          <w:noProof/>
        </w:rPr>
        <w:t>is given</w:t>
      </w:r>
      <w:r>
        <w:t xml:space="preserve"> in </w:t>
      </w:r>
      <w:r>
        <w:fldChar w:fldCharType="begin"/>
      </w:r>
      <w:r>
        <w:instrText xml:space="preserve"> REF _Ref419153142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15.</w:t>
      </w:r>
      <w:r>
        <w:fldChar w:fldCharType="end"/>
      </w:r>
      <w:r>
        <w:t xml:space="preserve">. The logic power (often 24 V) supply for the servo-amplifier must remain on for Category 1 stop. The drive </w:t>
      </w:r>
      <w:r w:rsidRPr="0090177F">
        <w:rPr>
          <w:noProof/>
        </w:rPr>
        <w:t>is braked</w:t>
      </w:r>
      <w:r>
        <w:t xml:space="preserve"> in a controlled manner during the stopping (disabling) procedure. </w:t>
      </w:r>
      <w:r w:rsidRPr="00315342">
        <w:rPr>
          <w:noProof/>
        </w:rPr>
        <w:t>If the speed drops below a certain threshold,</w:t>
      </w:r>
      <w:r>
        <w:t xml:space="preserve"> the holding brake will be </w:t>
      </w:r>
      <w:r w:rsidRPr="00115E3F">
        <w:rPr>
          <w:noProof/>
        </w:rPr>
        <w:t>applied</w:t>
      </w:r>
      <w:r>
        <w:rPr>
          <w:noProof/>
        </w:rPr>
        <w:t>,</w:t>
      </w:r>
      <w:r>
        <w:t xml:space="preserve"> and the output stage will be disabled.</w:t>
      </w:r>
    </w:p>
    <w:p w:rsidR="00B21F44" w:rsidRDefault="00B21F44" w:rsidP="00112482">
      <w:pPr>
        <w:keepNext/>
        <w:spacing w:after="0"/>
        <w:jc w:val="center"/>
      </w:pPr>
      <w:r>
        <w:rPr>
          <w:noProof/>
        </w:rPr>
        <w:lastRenderedPageBreak/>
        <w:drawing>
          <wp:inline distT="0" distB="0" distL="0" distR="0" wp14:anchorId="687CBCAF" wp14:editId="145F7286">
            <wp:extent cx="3094519" cy="3108960"/>
            <wp:effectExtent l="0" t="0" r="0" b="0"/>
            <wp:docPr id="197" name="Picture 197" descr="C:\Users\MHP\Google Drive\Dissertation\Material\pictures\stopp1_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HP\Google Drive\Dissertation\Material\pictures\stopp1_e1.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b="10628"/>
                    <a:stretch/>
                  </pic:blipFill>
                  <pic:spPr bwMode="auto">
                    <a:xfrm>
                      <a:off x="0" y="0"/>
                      <a:ext cx="3094519" cy="3108960"/>
                    </a:xfrm>
                    <a:prstGeom prst="rect">
                      <a:avLst/>
                    </a:prstGeom>
                    <a:noFill/>
                    <a:ln>
                      <a:noFill/>
                    </a:ln>
                    <a:extLst>
                      <a:ext uri="{53640926-AAD7-44D8-BBD7-CCE9431645EC}">
                        <a14:shadowObscured xmlns:a14="http://schemas.microsoft.com/office/drawing/2010/main"/>
                      </a:ext>
                    </a:extLst>
                  </pic:spPr>
                </pic:pic>
              </a:graphicData>
            </a:graphic>
          </wp:inline>
        </w:drawing>
      </w:r>
    </w:p>
    <w:p w:rsidR="00B21F44" w:rsidRDefault="00B21F44" w:rsidP="003306A6">
      <w:pPr>
        <w:pStyle w:val="Caption"/>
        <w:spacing w:line="360" w:lineRule="auto"/>
      </w:pPr>
      <w:bookmarkStart w:id="318" w:name="_Ref419153142"/>
      <w:bookmarkStart w:id="319" w:name="_Toc419972235"/>
      <w:bookmarkStart w:id="320" w:name="_Toc455075517"/>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15</w:t>
        </w:r>
      </w:fldSimple>
      <w:r>
        <w:t>.</w:t>
      </w:r>
      <w:bookmarkEnd w:id="318"/>
      <w:r>
        <w:t xml:space="preserve"> Wiring example for stop Category 1</w:t>
      </w:r>
      <w:bookmarkEnd w:id="319"/>
      <w:r>
        <w:t xml:space="preserve"> </w:t>
      </w:r>
      <w:r>
        <w:fldChar w:fldCharType="begin" w:fldLock="1"/>
      </w:r>
      <w:r w:rsidR="00EB1A03">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"mendeley" : { "formattedCitation" : "[9]", "plainTextFormattedCitation" : "[9]", "previouslyFormattedCitation" : "[9]" }, "properties" : { "noteIndex" : 0 }, "schema" : "https://github.com/citation-style-language/schema/raw/master/csl-citation.json" }</w:instrText>
      </w:r>
      <w:r>
        <w:fldChar w:fldCharType="separate"/>
      </w:r>
      <w:r w:rsidR="003306A6" w:rsidRPr="003306A6">
        <w:rPr>
          <w:b w:val="0"/>
          <w:noProof/>
        </w:rPr>
        <w:t>[9]</w:t>
      </w:r>
      <w:bookmarkEnd w:id="320"/>
      <w:r>
        <w:fldChar w:fldCharType="end"/>
      </w:r>
    </w:p>
    <w:p w:rsidR="00B21F44" w:rsidRDefault="00B21F44" w:rsidP="00112482">
      <w:pPr>
        <w:spacing w:after="0" w:line="360" w:lineRule="auto"/>
      </w:pPr>
      <w:r w:rsidRPr="00315342">
        <w:rPr>
          <w:b/>
          <w:bCs/>
          <w:noProof/>
        </w:rPr>
        <w:t>Category 2:</w:t>
      </w:r>
      <w:r w:rsidRPr="00315342">
        <w:rPr>
          <w:rFonts w:ascii="Arial-Bold" w:hAnsi="Arial-Bold" w:cs="Arial-Bold"/>
          <w:b/>
          <w:bCs/>
          <w:noProof/>
        </w:rPr>
        <w:t xml:space="preserve"> </w:t>
      </w:r>
      <w:r w:rsidRPr="00315342">
        <w:rPr>
          <w:noProof/>
        </w:rPr>
        <w:t>A controlled shut-down, whereby the energy supply to the drive machinery is maintained.</w:t>
      </w:r>
      <w:r>
        <w:t xml:space="preserve"> This functionality is often implemented in motion controlling software. A wiring example for stop Category 2 </w:t>
      </w:r>
      <w:r w:rsidRPr="0090177F">
        <w:rPr>
          <w:noProof/>
        </w:rPr>
        <w:t>is given</w:t>
      </w:r>
      <w:r>
        <w:t xml:space="preserve"> in </w:t>
      </w:r>
      <w:r w:rsidRPr="00AB5011">
        <w:fldChar w:fldCharType="begin"/>
      </w:r>
      <w:r>
        <w:instrText xml:space="preserve"> REF _Ref419153156 \h </w:instrText>
      </w:r>
      <w:r w:rsidR="003306A6">
        <w:instrText xml:space="preserve"> \* MERGEFORMAT </w:instrText>
      </w:r>
      <w:r w:rsidRPr="00AB5011">
        <w:fldChar w:fldCharType="separate"/>
      </w:r>
      <w:r w:rsidR="000F559A">
        <w:t xml:space="preserve">Figure </w:t>
      </w:r>
      <w:r w:rsidR="000F559A">
        <w:rPr>
          <w:noProof/>
          <w:cs/>
        </w:rPr>
        <w:t>‎</w:t>
      </w:r>
      <w:r w:rsidR="000F559A">
        <w:rPr>
          <w:noProof/>
        </w:rPr>
        <w:t>3</w:t>
      </w:r>
      <w:r w:rsidR="000F559A">
        <w:rPr>
          <w:noProof/>
        </w:rPr>
        <w:noBreakHyphen/>
        <w:t>16.</w:t>
      </w:r>
      <w:r w:rsidRPr="00AB5011">
        <w:rPr>
          <w:noProof/>
        </w:rPr>
        <w:fldChar w:fldCharType="end"/>
      </w:r>
      <w:r>
        <w:t xml:space="preserve"> </w:t>
      </w:r>
      <w:r w:rsidRPr="00EA1E75">
        <w:t xml:space="preserve">The drive </w:t>
      </w:r>
      <w:r w:rsidRPr="0090177F">
        <w:rPr>
          <w:noProof/>
        </w:rPr>
        <w:t>is braked</w:t>
      </w:r>
      <w:r w:rsidRPr="00EA1E75">
        <w:t xml:space="preserve"> in a controlled manner during the stopping (disabling) procedure. If the speed </w:t>
      </w:r>
      <w:r>
        <w:t>drops below a threshold</w:t>
      </w:r>
      <w:r w:rsidRPr="00EA1E75">
        <w:t xml:space="preserve">, the holding brake is </w:t>
      </w:r>
      <w:r w:rsidRPr="00115E3F">
        <w:rPr>
          <w:noProof/>
        </w:rPr>
        <w:t>applied</w:t>
      </w:r>
      <w:r>
        <w:rPr>
          <w:noProof/>
        </w:rPr>
        <w:t>,</w:t>
      </w:r>
      <w:r w:rsidRPr="00EA1E75">
        <w:t xml:space="preserve"> </w:t>
      </w:r>
      <w:r>
        <w:t>and the output stage remains enabled</w:t>
      </w:r>
      <w:r w:rsidRPr="00EA1E75">
        <w:t xml:space="preserve">. </w:t>
      </w:r>
      <w:r w:rsidRPr="00315342">
        <w:rPr>
          <w:noProof/>
        </w:rPr>
        <w:t>In this case, there is no interruption of the electrical supply.</w:t>
      </w:r>
    </w:p>
    <w:p w:rsidR="00B21F44" w:rsidRDefault="00B21F44" w:rsidP="003306A6">
      <w:pPr>
        <w:keepNext/>
        <w:spacing w:after="0" w:line="360" w:lineRule="auto"/>
        <w:jc w:val="center"/>
      </w:pPr>
      <w:r>
        <w:rPr>
          <w:noProof/>
        </w:rPr>
        <w:drawing>
          <wp:inline distT="0" distB="0" distL="0" distR="0" wp14:anchorId="2CB93634" wp14:editId="58613338">
            <wp:extent cx="2965641" cy="3108960"/>
            <wp:effectExtent l="0" t="0" r="6350" b="0"/>
            <wp:docPr id="459" name="Picture 459" descr="C:\Users\MHP\Google Drive\Dissertation\Material\pictures\stopp2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MHP\Google Drive\Dissertation\Material\pictures\stopp2_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65641" cy="3108960"/>
                    </a:xfrm>
                    <a:prstGeom prst="rect">
                      <a:avLst/>
                    </a:prstGeom>
                    <a:noFill/>
                    <a:ln>
                      <a:noFill/>
                    </a:ln>
                  </pic:spPr>
                </pic:pic>
              </a:graphicData>
            </a:graphic>
          </wp:inline>
        </w:drawing>
      </w:r>
    </w:p>
    <w:p w:rsidR="00B21F44" w:rsidRPr="00315342" w:rsidRDefault="00B21F44" w:rsidP="003306A6">
      <w:pPr>
        <w:pStyle w:val="Caption"/>
        <w:spacing w:line="360" w:lineRule="auto"/>
        <w:rPr>
          <w:noProof/>
        </w:rPr>
      </w:pPr>
      <w:bookmarkStart w:id="321" w:name="_Ref419153156"/>
      <w:bookmarkStart w:id="322" w:name="_Toc419972236"/>
      <w:bookmarkStart w:id="323" w:name="_Toc455075518"/>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16</w:t>
        </w:r>
      </w:fldSimple>
      <w:r>
        <w:t>.</w:t>
      </w:r>
      <w:bookmarkEnd w:id="321"/>
      <w:r>
        <w:t xml:space="preserve"> Wiring example for stop Category </w:t>
      </w:r>
      <w:r w:rsidRPr="00315342">
        <w:rPr>
          <w:noProof/>
        </w:rPr>
        <w:t>2</w:t>
      </w:r>
      <w:bookmarkEnd w:id="322"/>
      <w:r w:rsidRPr="00315342">
        <w:rPr>
          <w:noProof/>
        </w:rPr>
        <w:t xml:space="preserve"> </w:t>
      </w:r>
      <w:r w:rsidRPr="00315342">
        <w:rPr>
          <w:noProof/>
        </w:rPr>
        <w:fldChar w:fldCharType="begin" w:fldLock="1"/>
      </w:r>
      <w:r w:rsidR="00EB1A03">
        <w:rPr>
          <w:noProof/>
        </w:rPr>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"mendeley" : { "formattedCitation" : "[9]", "plainTextFormattedCitation" : "[9]", "previouslyFormattedCitation" : "[9]" }, "properties" : { "noteIndex" : 0 }, "schema" : "https://github.com/citation-style-language/schema/raw/master/csl-citation.json" }</w:instrText>
      </w:r>
      <w:r w:rsidRPr="00315342">
        <w:rPr>
          <w:noProof/>
        </w:rPr>
        <w:fldChar w:fldCharType="separate"/>
      </w:r>
      <w:r w:rsidR="003306A6" w:rsidRPr="003306A6">
        <w:rPr>
          <w:b w:val="0"/>
          <w:noProof/>
        </w:rPr>
        <w:t>[9]</w:t>
      </w:r>
      <w:bookmarkEnd w:id="323"/>
      <w:r w:rsidRPr="00315342">
        <w:rPr>
          <w:noProof/>
        </w:rPr>
        <w:fldChar w:fldCharType="end"/>
      </w:r>
    </w:p>
    <w:p w:rsidR="00B21F44" w:rsidRDefault="00B21F44" w:rsidP="003306A6">
      <w:pPr>
        <w:spacing w:line="360" w:lineRule="auto"/>
      </w:pPr>
      <w:r w:rsidRPr="00315342">
        <w:rPr>
          <w:noProof/>
        </w:rPr>
        <w:lastRenderedPageBreak/>
        <w:t>The Stop Category must be determined by a risk evaluation of the machine.</w:t>
      </w:r>
      <w:r>
        <w:t xml:space="preserve"> </w:t>
      </w:r>
      <w:r>
        <w:rPr>
          <w:noProof/>
        </w:rPr>
        <w:t>Also</w:t>
      </w:r>
      <w:r>
        <w:t xml:space="preserve">, </w:t>
      </w:r>
      <w:r w:rsidRPr="00315342">
        <w:rPr>
          <w:noProof/>
        </w:rPr>
        <w:t xml:space="preserve">suitable means must be provided to guarantee a reliable shut-down. Category 0 and Category 1 Stops must be operable independently of the operating mode, whereby a Category 0 Stop must have priority. Stop functions must be implemented by </w:t>
      </w:r>
      <w:r w:rsidRPr="00315342">
        <w:rPr>
          <w:b/>
          <w:bCs/>
          <w:noProof/>
        </w:rPr>
        <w:t>disconnection</w:t>
      </w:r>
      <w:r w:rsidRPr="00315342">
        <w:rPr>
          <w:rFonts w:ascii="Arial-Bold" w:hAnsi="Arial-Bold" w:cs="Arial-Bold"/>
          <w:b/>
          <w:bCs/>
          <w:noProof/>
        </w:rPr>
        <w:t xml:space="preserve"> </w:t>
      </w:r>
      <w:r w:rsidRPr="00315342">
        <w:rPr>
          <w:noProof/>
        </w:rPr>
        <w:t>of the appropriate circuitry, and</w:t>
      </w:r>
      <w:r>
        <w:t xml:space="preserve"> </w:t>
      </w:r>
      <w:r>
        <w:rPr>
          <w:noProof/>
        </w:rPr>
        <w:t>take precedence</w:t>
      </w:r>
      <w:r w:rsidRPr="00115E3F">
        <w:rPr>
          <w:noProof/>
        </w:rPr>
        <w:t xml:space="preserve"> over</w:t>
      </w:r>
      <w:r>
        <w:t xml:space="preserve"> assigned start functions. </w:t>
      </w:r>
      <w:r>
        <w:fldChar w:fldCharType="begin"/>
      </w:r>
      <w:r>
        <w:instrText xml:space="preserve"> REF _Ref451374436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17</w:t>
      </w:r>
      <w:r>
        <w:fldChar w:fldCharType="end"/>
      </w:r>
      <w:r>
        <w:t xml:space="preserve"> compares the controlled and uncontrolled stops. In Category 1 and </w:t>
      </w:r>
      <w:r w:rsidRPr="0090177F">
        <w:rPr>
          <w:noProof/>
        </w:rPr>
        <w:t>2</w:t>
      </w:r>
      <w:r>
        <w:t xml:space="preserve"> stops, the </w:t>
      </w:r>
      <w:r w:rsidRPr="00115E3F">
        <w:rPr>
          <w:noProof/>
        </w:rPr>
        <w:t>brake</w:t>
      </w:r>
      <w:r>
        <w:t xml:space="preserve"> will </w:t>
      </w:r>
      <w:r>
        <w:rPr>
          <w:noProof/>
        </w:rPr>
        <w:t>get engaged</w:t>
      </w:r>
      <w:r>
        <w:t xml:space="preserve"> after velocity drops below a certain threshold or when a </w:t>
      </w:r>
      <w:r>
        <w:rPr>
          <w:noProof/>
        </w:rPr>
        <w:t>speed</w:t>
      </w:r>
      <w:r>
        <w:t xml:space="preserve"> threshold </w:t>
      </w:r>
      <w:r w:rsidRPr="00115E3F">
        <w:rPr>
          <w:noProof/>
        </w:rPr>
        <w:t>timeou</w:t>
      </w:r>
      <w:r>
        <w:rPr>
          <w:noProof/>
        </w:rPr>
        <w:t>t</w:t>
      </w:r>
      <w:r>
        <w:t xml:space="preserve"> saturates. In Category 0 stop, the </w:t>
      </w:r>
      <w:r w:rsidRPr="00115E3F">
        <w:rPr>
          <w:noProof/>
        </w:rPr>
        <w:t>brake</w:t>
      </w:r>
      <w:r>
        <w:t xml:space="preserve"> will be engaged after the disable timeout saturates. </w:t>
      </w:r>
    </w:p>
    <w:p w:rsidR="00B21F44" w:rsidRDefault="00B21F44" w:rsidP="003306A6">
      <w:pPr>
        <w:keepNext/>
        <w:spacing w:line="360" w:lineRule="auto"/>
        <w:jc w:val="center"/>
      </w:pPr>
      <w:r>
        <w:rPr>
          <w:noProof/>
        </w:rPr>
        <mc:AlternateContent>
          <mc:Choice Requires="wpc">
            <w:drawing>
              <wp:inline distT="0" distB="0" distL="0" distR="0" wp14:anchorId="23F6CC61" wp14:editId="4E0B6155">
                <wp:extent cx="5354955" cy="3118294"/>
                <wp:effectExtent l="0" t="38100" r="17145" b="25400"/>
                <wp:docPr id="198" name="Canvas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prstDash val="dashDot"/>
                        </a:ln>
                      </wpc:whole>
                      <wps:wsp>
                        <wps:cNvPr id="527" name="Straight Arrow Connector 527"/>
                        <wps:cNvCnPr/>
                        <wps:spPr>
                          <a:xfrm flipH="1" flipV="1">
                            <a:off x="385302" y="36004"/>
                            <a:ext cx="58" cy="1586206"/>
                          </a:xfrm>
                          <a:prstGeom prst="straightConnector1">
                            <a:avLst/>
                          </a:prstGeom>
                          <a:ln w="25400">
                            <a:solidFill>
                              <a:schemeClr val="tx1"/>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wps:spPr>
                          <a:xfrm>
                            <a:off x="385389" y="1608395"/>
                            <a:ext cx="3509105" cy="0"/>
                          </a:xfrm>
                          <a:prstGeom prst="straightConnector1">
                            <a:avLst/>
                          </a:prstGeom>
                          <a:ln w="25400">
                            <a:solidFill>
                              <a:schemeClr val="tx1"/>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a:off x="385302" y="270662"/>
                            <a:ext cx="982277" cy="0"/>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a:off x="1367634" y="270662"/>
                            <a:ext cx="541947" cy="1219200"/>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531" name="Straight Connector 531"/>
                        <wps:cNvCnPr/>
                        <wps:spPr>
                          <a:xfrm flipV="1">
                            <a:off x="1909439" y="1489862"/>
                            <a:ext cx="0" cy="118533"/>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532" name="Straight Connector 532"/>
                        <wps:cNvCnPr/>
                        <wps:spPr>
                          <a:xfrm>
                            <a:off x="385389" y="1489862"/>
                            <a:ext cx="3301287" cy="0"/>
                          </a:xfrm>
                          <a:prstGeom prst="line">
                            <a:avLst/>
                          </a:prstGeom>
                          <a:ln w="25400">
                            <a:solidFill>
                              <a:schemeClr val="tx1"/>
                            </a:solidFill>
                            <a:prstDash val="sysDot"/>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533" name="Straight Connector 533"/>
                        <wps:cNvCnPr/>
                        <wps:spPr>
                          <a:xfrm flipH="1" flipV="1">
                            <a:off x="2669136" y="922594"/>
                            <a:ext cx="8468" cy="685801"/>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534" name="Freeform 534"/>
                        <wps:cNvSpPr/>
                        <wps:spPr>
                          <a:xfrm>
                            <a:off x="1372967" y="279128"/>
                            <a:ext cx="1309254" cy="962891"/>
                          </a:xfrm>
                          <a:custGeom>
                            <a:avLst/>
                            <a:gdLst>
                              <a:gd name="connsiteX0" fmla="*/ 0 w 1309254"/>
                              <a:gd name="connsiteY0" fmla="*/ 0 h 962891"/>
                              <a:gd name="connsiteX1" fmla="*/ 658091 w 1309254"/>
                              <a:gd name="connsiteY1" fmla="*/ 748146 h 962891"/>
                              <a:gd name="connsiteX2" fmla="*/ 1309254 w 1309254"/>
                              <a:gd name="connsiteY2" fmla="*/ 962891 h 962891"/>
                            </a:gdLst>
                            <a:ahLst/>
                            <a:cxnLst>
                              <a:cxn ang="0">
                                <a:pos x="connsiteX0" y="connsiteY0"/>
                              </a:cxn>
                              <a:cxn ang="0">
                                <a:pos x="connsiteX1" y="connsiteY1"/>
                              </a:cxn>
                              <a:cxn ang="0">
                                <a:pos x="connsiteX2" y="connsiteY2"/>
                              </a:cxn>
                            </a:cxnLst>
                            <a:rect l="l" t="t" r="r" b="b"/>
                            <a:pathLst>
                              <a:path w="1309254" h="962891">
                                <a:moveTo>
                                  <a:pt x="0" y="0"/>
                                </a:moveTo>
                                <a:cubicBezTo>
                                  <a:pt x="219941" y="293832"/>
                                  <a:pt x="439882" y="587664"/>
                                  <a:pt x="658091" y="748146"/>
                                </a:cubicBezTo>
                                <a:cubicBezTo>
                                  <a:pt x="876300" y="908628"/>
                                  <a:pt x="1092777" y="935759"/>
                                  <a:pt x="1309254" y="962891"/>
                                </a:cubicBezTo>
                              </a:path>
                            </a:pathLst>
                          </a:custGeom>
                          <a:noFill/>
                          <a:ln w="2540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Oval 535"/>
                        <wps:cNvSpPr/>
                        <wps:spPr>
                          <a:xfrm>
                            <a:off x="1651599" y="1304362"/>
                            <a:ext cx="483368" cy="470871"/>
                          </a:xfrm>
                          <a:prstGeom prst="ellipse">
                            <a:avLst/>
                          </a:prstGeom>
                          <a:noFill/>
                          <a:ln w="952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Straight Arrow Connector 536"/>
                        <wps:cNvCnPr/>
                        <wps:spPr>
                          <a:xfrm>
                            <a:off x="1947930" y="1664484"/>
                            <a:ext cx="533400" cy="332606"/>
                          </a:xfrm>
                          <a:prstGeom prst="straightConnector1">
                            <a:avLst/>
                          </a:prstGeom>
                          <a:ln w="9525">
                            <a:solidFill>
                              <a:schemeClr val="tx1"/>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537" name="Oval 537"/>
                        <wps:cNvSpPr/>
                        <wps:spPr>
                          <a:xfrm>
                            <a:off x="2370386" y="1706145"/>
                            <a:ext cx="1475618" cy="1412220"/>
                          </a:xfrm>
                          <a:prstGeom prst="ellipse">
                            <a:avLst/>
                          </a:prstGeom>
                          <a:noFill/>
                          <a:ln w="952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 name="Straight Connector 538"/>
                        <wps:cNvCnPr>
                          <a:stCxn id="537" idx="2"/>
                        </wps:cNvCnPr>
                        <wps:spPr>
                          <a:xfrm flipV="1">
                            <a:off x="2370386" y="2411983"/>
                            <a:ext cx="720544" cy="272"/>
                          </a:xfrm>
                          <a:prstGeom prst="line">
                            <a:avLst/>
                          </a:prstGeom>
                          <a:ln w="25400">
                            <a:solidFill>
                              <a:schemeClr val="tx1"/>
                            </a:solidFill>
                            <a:prstDash val="sysDot"/>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539" name="Straight Connector 539"/>
                        <wps:cNvCnPr/>
                        <wps:spPr>
                          <a:xfrm>
                            <a:off x="2682221" y="1830836"/>
                            <a:ext cx="533400" cy="755072"/>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a:off x="3215621" y="2585474"/>
                            <a:ext cx="0" cy="325915"/>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564" name="Straight Connector 564"/>
                        <wps:cNvCnPr>
                          <a:stCxn id="537" idx="3"/>
                          <a:endCxn id="537" idx="5"/>
                        </wps:cNvCnPr>
                        <wps:spPr>
                          <a:xfrm>
                            <a:off x="2586485" y="2911550"/>
                            <a:ext cx="1043420" cy="0"/>
                          </a:xfrm>
                          <a:prstGeom prst="line">
                            <a:avLst/>
                          </a:prstGeom>
                          <a:ln w="254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569" name="Straight Connector 569"/>
                        <wps:cNvCnPr/>
                        <wps:spPr>
                          <a:xfrm flipV="1">
                            <a:off x="3090930" y="1830730"/>
                            <a:ext cx="0" cy="1080498"/>
                          </a:xfrm>
                          <a:prstGeom prst="line">
                            <a:avLst/>
                          </a:prstGeom>
                          <a:ln w="25400">
                            <a:solidFill>
                              <a:schemeClr val="tx1"/>
                            </a:solidFill>
                            <a:prstDash val="sysDot"/>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570" name="Straight Connector 570"/>
                        <wps:cNvCnPr/>
                        <wps:spPr>
                          <a:xfrm flipV="1">
                            <a:off x="3215339" y="1829810"/>
                            <a:ext cx="0" cy="1080135"/>
                          </a:xfrm>
                          <a:prstGeom prst="line">
                            <a:avLst/>
                          </a:prstGeom>
                          <a:ln w="25400">
                            <a:solidFill>
                              <a:schemeClr val="tx1"/>
                            </a:solidFill>
                            <a:prstDash val="sysDot"/>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571" name="Text Box 571"/>
                        <wps:cNvSpPr txBox="1"/>
                        <wps:spPr>
                          <a:xfrm>
                            <a:off x="35999" y="493834"/>
                            <a:ext cx="349390" cy="635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Pr="00794024" w:rsidRDefault="00B21F44" w:rsidP="00B21F44">
                              <w:pPr>
                                <w:spacing w:after="0"/>
                              </w:pPr>
                              <w:r>
                                <w:t>Velocity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572" name="Text Box 450"/>
                        <wps:cNvSpPr txBox="1"/>
                        <wps:spPr>
                          <a:xfrm>
                            <a:off x="3629905" y="1622001"/>
                            <a:ext cx="1163891" cy="263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jc w:val="both"/>
                              </w:pPr>
                              <w:r>
                                <w:rPr>
                                  <w:rFonts w:eastAsia="Calibri"/>
                                  <w:sz w:val="22"/>
                                  <w:szCs w:val="22"/>
                                </w:rPr>
                                <w:t>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3" name="Text Box 450"/>
                        <wps:cNvSpPr txBox="1"/>
                        <wps:spPr>
                          <a:xfrm>
                            <a:off x="441319" y="560705"/>
                            <a:ext cx="1163320" cy="5683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jc w:val="center"/>
                                <w:rPr>
                                  <w:rFonts w:eastAsia="Calibri"/>
                                  <w:sz w:val="22"/>
                                  <w:szCs w:val="22"/>
                                </w:rPr>
                              </w:pPr>
                              <w:r>
                                <w:rPr>
                                  <w:rFonts w:eastAsia="Calibri"/>
                                  <w:sz w:val="22"/>
                                  <w:szCs w:val="22"/>
                                </w:rPr>
                                <w:t>Controlled Stop</w:t>
                              </w:r>
                            </w:p>
                            <w:p w:rsidR="00B21F44" w:rsidRDefault="00B21F44" w:rsidP="00B21F44">
                              <w:pPr>
                                <w:pStyle w:val="NormalWeb"/>
                                <w:spacing w:before="0" w:beforeAutospacing="0" w:after="0" w:afterAutospacing="0"/>
                                <w:jc w:val="center"/>
                              </w:pPr>
                              <w:r>
                                <w:rPr>
                                  <w:rFonts w:eastAsia="Calibri"/>
                                  <w:sz w:val="22"/>
                                  <w:szCs w:val="22"/>
                                </w:rPr>
                                <w:t>Deceleration Ramp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4" name="Text Box 450"/>
                        <wps:cNvSpPr txBox="1"/>
                        <wps:spPr>
                          <a:xfrm>
                            <a:off x="1784748" y="161254"/>
                            <a:ext cx="1163320" cy="567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jc w:val="center"/>
                              </w:pPr>
                              <w:r>
                                <w:rPr>
                                  <w:rFonts w:eastAsia="Calibri"/>
                                  <w:sz w:val="22"/>
                                  <w:szCs w:val="22"/>
                                </w:rPr>
                                <w:t>Uncontrolled Stop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5" name="Text Box 450"/>
                        <wps:cNvSpPr txBox="1"/>
                        <wps:spPr>
                          <a:xfrm>
                            <a:off x="2744457" y="452199"/>
                            <a:ext cx="1163320" cy="567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jc w:val="center"/>
                              </w:pPr>
                              <w:r>
                                <w:rPr>
                                  <w:rFonts w:eastAsia="Calibri"/>
                                  <w:sz w:val="22"/>
                                  <w:szCs w:val="22"/>
                                </w:rPr>
                                <w:t>Disable Timeout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450"/>
                        <wps:cNvSpPr txBox="1"/>
                        <wps:spPr>
                          <a:xfrm>
                            <a:off x="3464895" y="853210"/>
                            <a:ext cx="1460520" cy="566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jc w:val="center"/>
                              </w:pPr>
                              <w:r>
                                <w:rPr>
                                  <w:rFonts w:eastAsia="Calibri"/>
                                  <w:sz w:val="22"/>
                                  <w:szCs w:val="22"/>
                                </w:rPr>
                                <w:t>Power Stage Disabled and Holding Brake Active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Text Box 450"/>
                        <wps:cNvSpPr txBox="1"/>
                        <wps:spPr>
                          <a:xfrm>
                            <a:off x="3894494" y="1955417"/>
                            <a:ext cx="1460500" cy="565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jc w:val="center"/>
                              </w:pPr>
                              <w:r>
                                <w:rPr>
                                  <w:rFonts w:eastAsia="Calibri"/>
                                  <w:sz w:val="22"/>
                                  <w:szCs w:val="22"/>
                                </w:rPr>
                                <w:t>Power Stage Disabled and Holding Brake Active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Text Box 450"/>
                        <wps:cNvSpPr txBox="1"/>
                        <wps:spPr>
                          <a:xfrm>
                            <a:off x="909886" y="1975722"/>
                            <a:ext cx="1460500" cy="565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jc w:val="center"/>
                              </w:pPr>
                              <w:r>
                                <w:rPr>
                                  <w:rFonts w:eastAsia="Calibri"/>
                                  <w:sz w:val="22"/>
                                  <w:szCs w:val="22"/>
                                </w:rPr>
                                <w:t>Velocity Threshold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450"/>
                        <wps:cNvSpPr txBox="1"/>
                        <wps:spPr>
                          <a:xfrm>
                            <a:off x="1041999" y="2512467"/>
                            <a:ext cx="146050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0" w:afterAutospacing="0"/>
                                <w:jc w:val="center"/>
                              </w:pPr>
                              <w:r>
                                <w:rPr>
                                  <w:rFonts w:eastAsia="Calibri"/>
                                  <w:sz w:val="22"/>
                                  <w:szCs w:val="22"/>
                                </w:rPr>
                                <w:t>Velocity Threshold Timeout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a:off x="2927287" y="2662108"/>
                            <a:ext cx="164031" cy="0"/>
                          </a:xfrm>
                          <a:prstGeom prst="straightConnector1">
                            <a:avLst/>
                          </a:prstGeom>
                          <a:ln w="9525">
                            <a:solidFill>
                              <a:schemeClr val="tx1"/>
                            </a:solidFill>
                            <a:headEnd w="med" len="med"/>
                            <a:tailEnd type="stealth"/>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flipH="1">
                            <a:off x="3202150" y="2668897"/>
                            <a:ext cx="179439" cy="0"/>
                          </a:xfrm>
                          <a:prstGeom prst="straightConnector1">
                            <a:avLst/>
                          </a:prstGeom>
                          <a:ln w="9525">
                            <a:solidFill>
                              <a:schemeClr val="tx1"/>
                            </a:solidFill>
                            <a:headEnd w="med" len="med"/>
                            <a:tailEnd type="stealth"/>
                          </a:ln>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a:off x="2204239" y="2253398"/>
                            <a:ext cx="396100" cy="131619"/>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H="1">
                            <a:off x="3257185" y="2184127"/>
                            <a:ext cx="789709" cy="336933"/>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a:stCxn id="64" idx="1"/>
                        </wps:cNvCnPr>
                        <wps:spPr>
                          <a:xfrm flipH="1">
                            <a:off x="2682221" y="1136420"/>
                            <a:ext cx="782674" cy="167863"/>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flipH="1">
                            <a:off x="2682221" y="853153"/>
                            <a:ext cx="519929" cy="166036"/>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1784748" y="560663"/>
                            <a:ext cx="384855" cy="168231"/>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a:off x="1317548" y="1019124"/>
                            <a:ext cx="408710" cy="70493"/>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flipV="1">
                            <a:off x="2266118" y="2695384"/>
                            <a:ext cx="715842" cy="141771"/>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07EDE63" id="Canvas 198" o:spid="_x0000_s1199" editas="canvas" style="width:421.65pt;height:245.55pt;mso-position-horizontal-relative:char;mso-position-vertical-relative:line" coordsize="53549,31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">
                <v:shape id="_x0000_s1200" type="#_x0000_t75" style="position:absolute;width:53549;height:31178;visibility:visible;mso-wrap-style:square" stroked="t" strokecolor="black [3213]">
                  <v:fill o:detectmouseclick="t"/>
                  <v:stroke dashstyle="dashDot"/>
                  <v:path o:connecttype="none"/>
                </v:shape>
                <v:shape id="Straight Arrow Connector 527" o:spid="_x0000_s1201" type="#_x0000_t32" style="position:absolute;left:3853;top:360;width:0;height:158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6mnsMAAADcAAAADwAAAGRycy9kb3ducmV2LnhtbESPQWvCQBSE7wX/w/IEb3VTMVViVtGC&#10;4M1WW+LxkX1Ngtm3IbtN4r/vCoLHYWa+YdLNYGrRUesqywrephEI4tzqigsF3+f96xKE88gaa8uk&#10;4EYONuvRS4qJtj1/UXfyhQgQdgkqKL1vEildXpJBN7UNcfB+bWvQB9kWUrfYB7ip5SyK3qXBisNC&#10;iQ19lJRfT39GQeb3x+uOsYmp+5zL7Mde5HKu1GQ8bFcgPA3+GX60D1pBPFvA/Uw4An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epp7DAAAA3AAAAA8AAAAAAAAAAAAA&#10;AAAAoQIAAGRycy9kb3ducmV2LnhtbFBLBQYAAAAABAAEAPkAAACRAwAAAAA=&#10;" strokecolor="black [3213]" strokeweight="2pt">
                  <v:stroke endarrow="block" joinstyle="miter"/>
                </v:shape>
                <v:shape id="Straight Arrow Connector 528" o:spid="_x0000_s1202" type="#_x0000_t32" style="position:absolute;left:3853;top:16083;width:350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7DVsAAAADcAAAADwAAAGRycy9kb3ducmV2LnhtbERPy4rCMBTdD/gP4QruxtSCr2oUEUQZ&#10;3PgAcXdprk2xuSlN1Pr3k4Xg8nDe82VrK/GkxpeOFQz6CQji3OmSCwXn0+Z3AsIHZI2VY1LwJg/L&#10;Rednjpl2Lz7Q8xgKEUPYZ6jAhFBnUvrckEXfdzVx5G6usRgibAqpG3zFcFvJNElG0mLJscFgTWtD&#10;+f34sAq20+RyCaU5F/fNlYbpbj8d/3mlet12NQMRqA1f8ce90wqGaVwbz8QjIB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Kuw1bAAAAA3AAAAA8AAAAAAAAAAAAAAAAA&#10;oQIAAGRycy9kb3ducmV2LnhtbFBLBQYAAAAABAAEAPkAAACOAwAAAAA=&#10;" strokecolor="black [3213]" strokeweight="2pt">
                  <v:stroke endarrow="block" joinstyle="miter"/>
                </v:shape>
                <v:line id="Straight Connector 529" o:spid="_x0000_s1203" style="position:absolute;visibility:visible;mso-wrap-style:square" from="3853,2706" to="13675,2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D3cQAAADcAAAADwAAAGRycy9kb3ducmV2LnhtbESPS4vCQBCE74L/YWhhbzpRUDQ6iogr&#10;YffiC702mc4DMz0hMxvjv99ZWPBYVNVX1GrTmUq01LjSsoLxKAJBnFpdcq7gevkczkE4j6yxskwK&#10;XuRgs+73Vhhr++QTtWefiwBhF6OCwvs6ltKlBRl0I1sTBy+zjUEfZJNL3eAzwE0lJ1E0kwZLDgsF&#10;1rQrKH2cf4yC+zHZf+/KOp29DslXli3MpT3dlPoYdNslCE+df4f/24lWMJ0s4O9MO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MYPdxAAAANwAAAAPAAAAAAAAAAAA&#10;AAAAAKECAABkcnMvZG93bnJldi54bWxQSwUGAAAAAAQABAD5AAAAkgMAAAAA&#10;" strokecolor="black [3213]" strokeweight="2pt">
                  <v:stroke joinstyle="miter"/>
                </v:line>
                <v:line id="Straight Connector 530" o:spid="_x0000_s1204" style="position:absolute;visibility:visible;mso-wrap-style:square" from="13676,2706" to="19095,14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K8ncMAAADcAAAADwAAAGRycy9kb3ducmV2LnhtbERPy2rCQBTdF/oPwy10p5O2KG10DCWo&#10;hLoxsdTtJXPzoJk7ITPG+PfOotDl4bzXyWQ6MdLgWssKXuYRCOLS6pZrBd+n3ewdhPPIGjvLpOBG&#10;DpLN48MaY22vnNNY+FqEEHYxKmi872MpXdmQQTe3PXHgKjsY9AEOtdQDXkO46eRrFC2lwZZDQ4M9&#10;pQ2Vv8XFKDgfs+0hbftyedtnX1X1YU5j/qPU89P0uQLhafL/4j93phUs3sL8cCYc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vJ3DAAAA3AAAAA8AAAAAAAAAAAAA&#10;AAAAoQIAAGRycy9kb3ducmV2LnhtbFBLBQYAAAAABAAEAPkAAACRAwAAAAA=&#10;" strokecolor="black [3213]" strokeweight="2pt">
                  <v:stroke joinstyle="miter"/>
                </v:line>
                <v:line id="Straight Connector 531" o:spid="_x0000_s1205" style="position:absolute;flip:y;visibility:visible;mso-wrap-style:square" from="19094,14898" to="19094,16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fqxcYAAADcAAAADwAAAGRycy9kb3ducmV2LnhtbESPQWvCQBSE7wX/w/KE3prNKtYSXUVF&#10;pQU9qC29PrLPJJh9G7LbmP77bqHQ4zAz3zDzZW9r0VHrK8caVJKCIM6dqbjQ8H7ZPb2A8AHZYO2Y&#10;NHyTh+Vi8DDHzLg7n6g7h0JECPsMNZQhNJmUPi/Jok9cQxy9q2sthijbQpoW7xFuazlK02dpseK4&#10;UGJDm5Ly2/nLalhPN2/px3G3PeyVGo+C6j4vVmr9OOxXMxCB+vAf/mu/Gg2TsYLfM/EI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36sXGAAAA3AAAAA8AAAAAAAAA&#10;AAAAAAAAoQIAAGRycy9kb3ducmV2LnhtbFBLBQYAAAAABAAEAPkAAACUAwAAAAA=&#10;" strokecolor="black [3213]" strokeweight="2pt">
                  <v:stroke joinstyle="miter"/>
                </v:line>
                <v:line id="Straight Connector 532" o:spid="_x0000_s1206" style="position:absolute;visibility:visible;mso-wrap-style:square" from="3853,14898" to="36866,14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L5d8IAAADcAAAADwAAAGRycy9kb3ducmV2LnhtbESPQYvCMBSE74L/ITzB25qqrEo1igri&#10;griwKoi3R/Nsis1LaaJ2//1GWPA4zMw3zGzR2FI8qPaFYwX9XgKCOHO64FzB6bj5mIDwAVlj6ZgU&#10;/JKHxbzdmmGq3ZN/6HEIuYgQ9ikqMCFUqZQ+M2TR91xFHL2rqy2GKOtc6hqfEW5LOUiSkbRYcFww&#10;WNHaUHY73K0C5/2Zyh1tL3yxq3u2x7H5RqW6nWY5BRGoCe/wf/tLK/gcDuB1Jh4B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TL5d8IAAADcAAAADwAAAAAAAAAAAAAA&#10;AAChAgAAZHJzL2Rvd25yZXYueG1sUEsFBgAAAAAEAAQA+QAAAJADAAAAAA==&#10;" strokecolor="black [3213]" strokeweight="2pt">
                  <v:stroke dashstyle="1 1" joinstyle="miter"/>
                </v:line>
                <v:line id="Straight Connector 533" o:spid="_x0000_s1207" style="position:absolute;flip:x y;visibility:visible;mso-wrap-style:square" from="26691,9225" to="26776,16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IIfcUAAADcAAAADwAAAGRycy9kb3ducmV2LnhtbESPzWrDMBCE74W+g9hCL6WR29Bg3Cih&#10;BAql5JIfSo+LtbFNrZUibRLn7aNAoMdhZr5hpvPB9epIMXWeDbyMClDEtbcdNwa2m8/nElQSZIu9&#10;ZzJwpgTz2f3dFCvrT7yi41oalSGcKjTQioRK61S35DCNfCDO3s5Hh5JlbLSNeMpw1+vXophohx3n&#10;hRYDLVqq/9YHZ6CW8iC/zv6U0S13T8vwfQ77iTGPD8PHOyihQf7Dt/aXNfA2HsP1TD4Cen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IIfcUAAADcAAAADwAAAAAAAAAA&#10;AAAAAAChAgAAZHJzL2Rvd25yZXYueG1sUEsFBgAAAAAEAAQA+QAAAJMDAAAAAA==&#10;" strokecolor="black [3213]" strokeweight="2pt">
                  <v:stroke joinstyle="miter"/>
                </v:line>
                <v:shape id="Freeform 534" o:spid="_x0000_s1208" style="position:absolute;left:13729;top:2791;width:13093;height:9629;visibility:visible;mso-wrap-style:square;v-text-anchor:middle" coordsize="1309254,962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NqcMA&#10;AADcAAAADwAAAGRycy9kb3ducmV2LnhtbESPQYvCMBSE78L+h/AWvNl01S21GkUFoYe9rPoDHs2z&#10;Ldu81Cba+u+NIOxxmJlvmNVmMI24U+dqywq+ohgEcWF1zaWC8+kwSUE4j6yxsUwKHuRgs/4YrTDT&#10;tudfuh99KQKEXYYKKu/bTEpXVGTQRbYlDt7FdgZ9kF0pdYd9gJtGTuM4kQZrDgsVtrSvqPg73oyC&#10;/SXPFz9TTuxuOLVJb7FPr4lS489huwThafD/4Xc71wq+Z3N4nQlH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LNqcMAAADcAAAADwAAAAAAAAAAAAAAAACYAgAAZHJzL2Rv&#10;d25yZXYueG1sUEsFBgAAAAAEAAQA9QAAAIgDAAAAAA==&#10;" path="m,c219941,293832,439882,587664,658091,748146v218209,160482,434686,187613,651163,214745e" filled="f" strokecolor="black [3213]" strokeweight="2pt">
                  <v:stroke dashstyle="dashDot" joinstyle="miter"/>
                  <v:path arrowok="t" o:connecttype="custom" o:connectlocs="0,0;658091,748146;1309254,962891" o:connectangles="0,0,0"/>
                </v:shape>
                <v:oval id="Oval 535" o:spid="_x0000_s1209" style="position:absolute;left:16515;top:13043;width:4834;height:4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L4478A&#10;AADcAAAADwAAAGRycy9kb3ducmV2LnhtbESPzQrCMBCE74LvEFbwpqmKItUoIggiXvy/rs3aFptN&#10;aaLWtzeC4HGYmW+Y6bw2hXhS5XLLCnrdCARxYnXOqYLjYdUZg3AeWWNhmRS8ycF81mxMMdb2xTt6&#10;7n0qAoRdjAoy78tYSpdkZNB1bUkcvJutDPogq1TqCl8BbgrZj6KRNJhzWMiwpGVGyX3/MAqui837&#10;jJeb24yveXLgaJvuTk6pdqteTEB4qv0//GuvtYLhYAjfM+EIy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gvjjvwAAANwAAAAPAAAAAAAAAAAAAAAAAJgCAABkcnMvZG93bnJl&#10;di54bWxQSwUGAAAAAAQABAD1AAAAhAMAAAAA&#10;" filled="f" strokecolor="black [3213]">
                  <v:stroke joinstyle="miter"/>
                </v:oval>
                <v:shape id="Straight Arrow Connector 536" o:spid="_x0000_s1210" type="#_x0000_t32" style="position:absolute;left:19479;top:16644;width:5334;height:3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WwqMIAAADcAAAADwAAAGRycy9kb3ducmV2LnhtbESPS6vCMBSE94L/IRzh7myq4oNqFBGE&#10;e3HlA9TdoTm2xeakNFF7/fVGEFwOM/MNM1s0phR3ql1hWUEvikEQp1YXnCk47NfdCQjnkTWWlknB&#10;PzlYzNutGSbaPnhL953PRICwS1BB7n2VSOnSnAy6yFbEwbvY2qAPss6krvER4KaU/TgeSYMFh4Uc&#10;K1rllF53N6NAu/KMnPZPazcgq/+O46e5bpT66TTLKQhPjf+GP+1frWA4GMH7TDgC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jWwqMIAAADcAAAADwAAAAAAAAAAAAAA&#10;AAChAgAAZHJzL2Rvd25yZXYueG1sUEsFBgAAAAAEAAQA+QAAAJADAAAAAA==&#10;" strokecolor="black [3213]">
                  <v:stroke endarrow="block" joinstyle="miter"/>
                </v:shape>
                <v:oval id="Oval 537" o:spid="_x0000_s1211" style="position:absolute;left:23703;top:17061;width:14757;height:14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DD8QA&#10;AADcAAAADwAAAGRycy9kb3ducmV2LnhtbESPS4vCQBCE78L+h6EXvJnJKroSM4osCIt48bF6bTOd&#10;B2Z6QmZW4793BMFjUVVfUemiM7W4Uusqywq+ohgEcWZ1xYWCw341mIJwHlljbZkU3MnBYv7RSzHR&#10;9sZbuu58IQKEXYIKSu+bREqXlWTQRbYhDl5uW4M+yLaQusVbgJtaDuN4Ig1WHBZKbOinpOyy+zcK&#10;zsv1/Yin3K2n5yrbc7wptn9Oqf5nt5yB8NT5d/jV/tUKxqNveJ4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cww/EAAAA3AAAAA8AAAAAAAAAAAAAAAAAmAIAAGRycy9k&#10;b3ducmV2LnhtbFBLBQYAAAAABAAEAPUAAACJAwAAAAA=&#10;" filled="f" strokecolor="black [3213]">
                  <v:stroke joinstyle="miter"/>
                </v:oval>
                <v:line id="Straight Connector 538" o:spid="_x0000_s1212" style="position:absolute;flip:y;visibility:visible;mso-wrap-style:square" from="23703,24119" to="30909,24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1U1MEAAADcAAAADwAAAGRycy9kb3ducmV2LnhtbERPzWqDQBC+F/oOyxR6q6sJlmJcRYRC&#10;IL005gEGd6qm7qy4GzV9+u6h0OPH95+XmxnFQrMbLCtIohgEcWv1wJ2CS/P+8gbCeWSNo2VScCcH&#10;ZfH4kGOm7cqftJx9J0IIuwwV9N5PmZSu7cmgi+xEHLgvOxv0Ac6d1DOuIdyMchfHr9LgwKGhx4nq&#10;ntrv880oaOq0OS63/c5s1Ufq1p/2ekqcUs9PW3UA4Wnz/+I/91ErSPdhbTgTjoAs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DVTUwQAAANwAAAAPAAAAAAAAAAAAAAAA&#10;AKECAABkcnMvZG93bnJldi54bWxQSwUGAAAAAAQABAD5AAAAjwMAAAAA&#10;" strokecolor="black [3213]" strokeweight="2pt">
                  <v:stroke dashstyle="1 1" joinstyle="miter"/>
                </v:line>
                <v:line id="Straight Connector 539" o:spid="_x0000_s1213" style="position:absolute;visibility:visible;mso-wrap-style:square" from="26822,18308" to="32156,2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gVAMYAAADcAAAADwAAAGRycy9kb3ducmV2LnhtbESPW2vCQBSE3wv9D8sp+FY3rShNzCpF&#10;tAT7Ui/o6yF7cqHZsyG7jfHfu0LBx2FmvmHS5WAa0VPnassK3sYRCOLc6ppLBcfD5vUDhPPIGhvL&#10;pOBKDpaL56cUE20vvKN+70sRIOwSVFB53yZSurwig25sW+LgFbYz6IPsSqk7vAS4aeR7FM2kwZrD&#10;QoUtrSrKf/d/RsH5J1t/r+o2n12/sm1RxObQ705KjV6GzzkIT4N/hP/bmVYwncRwPxOO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oFQDGAAAA3AAAAA8AAAAAAAAA&#10;AAAAAAAAoQIAAGRycy9kb3ducmV2LnhtbFBLBQYAAAAABAAEAPkAAACUAwAAAAA=&#10;" strokecolor="black [3213]" strokeweight="2pt">
                  <v:stroke joinstyle="miter"/>
                </v:line>
                <v:line id="Straight Connector 540" o:spid="_x0000_s1214" style="position:absolute;visibility:visible;mso-wrap-style:square" from="32156,25854" to="32156,29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TP4MMAAADcAAAADwAAAGRycy9kb3ducmV2LnhtbERPy2rCQBTdF/oPwy10p5OWKm10DCWo&#10;hLoxsdTtJXPzoJk7ITPG+PfOotDl4bzXyWQ6MdLgWssKXuYRCOLS6pZrBd+n3ewdhPPIGjvLpOBG&#10;DpLN48MaY22vnNNY+FqEEHYxKmi872MpXdmQQTe3PXHgKjsY9AEOtdQDXkO46eRrFC2lwZZDQ4M9&#10;pQ2Vv8XFKDgfs+0hbftyedtnX1X1YU5j/qPU89P0uQLhafL/4j93phUs3sL8cCYc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Uz+DDAAAA3AAAAA8AAAAAAAAAAAAA&#10;AAAAoQIAAGRycy9kb3ducmV2LnhtbFBLBQYAAAAABAAEAPkAAACRAwAAAAA=&#10;" strokecolor="black [3213]" strokeweight="2pt">
                  <v:stroke joinstyle="miter"/>
                </v:line>
                <v:line id="Straight Connector 564" o:spid="_x0000_s1215" style="position:absolute;visibility:visible;mso-wrap-style:square" from="25864,29115" to="36299,29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qVg8UAAADcAAAADwAAAGRycy9kb3ducmV2LnhtbESPW2vCQBSE3wv+h+UIfasbiw01uopI&#10;LUFf6gV9PWRPLpg9G7LbGP+9KxT6OMzMN8x82ZtadNS6yrKC8SgCQZxZXXGh4HTcvH2CcB5ZY22Z&#10;FNzJwXIxeJljou2N99QdfCEChF2CCkrvm0RKl5Vk0I1sQxy83LYGfZBtIXWLtwA3tXyPolgarDgs&#10;lNjQuqTsevg1Ci4/6dduXTVZfP9Ot3k+Ncduf1bqddivZiA89f4//NdOtYKPeALP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1qVg8UAAADcAAAADwAAAAAAAAAA&#10;AAAAAAChAgAAZHJzL2Rvd25yZXYueG1sUEsFBgAAAAAEAAQA+QAAAJMDAAAAAA==&#10;" strokecolor="black [3213]" strokeweight="2pt">
                  <v:stroke joinstyle="miter"/>
                </v:line>
                <v:line id="Straight Connector 569" o:spid="_x0000_s1216" style="position:absolute;flip:y;visibility:visible;mso-wrap-style:square" from="30909,18307" to="30909,29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LeUsUAAADcAAAADwAAAGRycy9kb3ducmV2LnhtbESPzWrDMBCE74W8g9hAb40cB4fEjRJC&#10;IGBIL7XzAIu1td1aK2PJP83TV4VCj8PMfMMcTrNpxUi9aywrWK8iEMSl1Q1XCu7F9WUHwnlkja1l&#10;UvBNDk7HxdMBU20nfqcx95UIEHYpKqi971IpXVmTQbeyHXHwPmxv0AfZV1L3OAW4aWUcRVtpsOGw&#10;UGNHl5rKr3wwCopLUmTjsInNfH5L3PQoP29rp9Tzcj6/gvA0+//wXzvTCpLtHn7PhCMgj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LeUsUAAADcAAAADwAAAAAAAAAA&#10;AAAAAAChAgAAZHJzL2Rvd25yZXYueG1sUEsFBgAAAAAEAAQA+QAAAJMDAAAAAA==&#10;" strokecolor="black [3213]" strokeweight="2pt">
                  <v:stroke dashstyle="1 1" joinstyle="miter"/>
                </v:line>
                <v:line id="Straight Connector 570" o:spid="_x0000_s1217" style="position:absolute;flip:y;visibility:visible;mso-wrap-style:square" from="32153,18298" to="32153,29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HhEsEAAADcAAAADwAAAGRycy9kb3ducmV2LnhtbERPzWqDQBC+B/oOyxR6i2sstsW6ShAK&#10;gebSmAcY3KmauLPibtT26bOHQo8f339ermYQM02ut6xgF8UgiBure24VnOuP7RsI55E1DpZJwQ85&#10;KIuHTY6Ztgt/0XzyrQgh7DJU0Hk/ZlK6piODLrIjceC+7WTQBzi1Uk+4hHAzyCSOX6TBnkNDhyNV&#10;HTXX080oqKu0Psy358Ss+2Pqlt/m8rlzSj09rvt3EJ5W/y/+cx+0gvQ1zA9nwhGQ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EeESwQAAANwAAAAPAAAAAAAAAAAAAAAA&#10;AKECAABkcnMvZG93bnJldi54bWxQSwUGAAAAAAQABAD5AAAAjwMAAAAA&#10;" strokecolor="black [3213]" strokeweight="2pt">
                  <v:stroke dashstyle="1 1" joinstyle="miter"/>
                </v:line>
                <v:shape id="Text Box 571" o:spid="_x0000_s1218" type="#_x0000_t202" style="position:absolute;left:359;top:4938;width:3494;height:63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djwMUA&#10;AADcAAAADwAAAGRycy9kb3ducmV2LnhtbESPQWvCQBSE70L/w/IKvelGS1TSbKRUKnopmDb2+pp9&#10;TYLZtyG71fjv3YLgcZiZb5h0NZhWnKh3jWUF00kEgri0uuFKwdfn+3gJwnlkja1lUnAhB6vsYZRi&#10;ou2Z93TKfSUChF2CCmrvu0RKV9Zk0E1sRxy8X9sb9EH2ldQ9ngPctHIWRXNpsOGwUGNHbzWVx/zP&#10;KFgUWHBcXOg5x+M6Pnx0P9+bnVJPj8PrCwhPg7+Hb+2tVhAvpvB/JhwB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2PAxQAAANwAAAAPAAAAAAAAAAAAAAAAAJgCAABkcnMv&#10;ZG93bnJldi54bWxQSwUGAAAAAAQABAD1AAAAigMAAAAA&#10;" filled="f" stroked="f" strokeweight=".5pt">
                  <v:textbox style="layout-flow:vertical;mso-layout-flow-alt:bottom-to-top">
                    <w:txbxContent>
                      <w:p w:rsidR="00B21F44" w:rsidRPr="00794024" w:rsidRDefault="00B21F44" w:rsidP="00B21F44">
                        <w:pPr>
                          <w:spacing w:after="0"/>
                        </w:pPr>
                        <w:r>
                          <w:t>Velocity</w:t>
                        </w:r>
                      </w:p>
                    </w:txbxContent>
                  </v:textbox>
                </v:shape>
                <v:shape id="Text Box 450" o:spid="_x0000_s1219" type="#_x0000_t202" style="position:absolute;left:36299;top:16220;width:11638;height:2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aYMUA&#10;AADcAAAADwAAAGRycy9kb3ducmV2LnhtbESPQWsCMRSE74L/ITyhF6nZSqtlNUoRhD3sRVuE3h6b&#10;183i5mVN4rr9940g9DjMzDfMejvYVvTkQ+NYwcssA0FcOd1wreDrc//8DiJEZI2tY1LwSwG2m/Fo&#10;jbl2Nz5Qf4y1SBAOOSowMXa5lKEyZDHMXEecvB/nLcYkfS21x1uC21bOs2whLTacFgx2tDNUnY9X&#10;q6A/Fa/60Jvop7uyyIpzeVl+l0o9TYaPFYhIQ/wPP9qFVvC2nMP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9pgxQAAANwAAAAPAAAAAAAAAAAAAAAAAJgCAABkcnMv&#10;ZG93bnJldi54bWxQSwUGAAAAAAQABAD1AAAAigMAAAAA&#10;" filled="f" stroked="f" strokeweight=".5pt">
                  <v:textbox>
                    <w:txbxContent>
                      <w:p w:rsidR="00B21F44" w:rsidRDefault="00B21F44" w:rsidP="00B21F44">
                        <w:pPr>
                          <w:pStyle w:val="NormalWeb"/>
                          <w:spacing w:before="0" w:beforeAutospacing="0" w:after="0" w:afterAutospacing="0"/>
                          <w:jc w:val="both"/>
                        </w:pPr>
                        <w:r>
                          <w:rPr>
                            <w:rFonts w:eastAsia="Calibri"/>
                            <w:sz w:val="22"/>
                            <w:szCs w:val="22"/>
                          </w:rPr>
                          <w:t>Time</w:t>
                        </w:r>
                      </w:p>
                    </w:txbxContent>
                  </v:textbox>
                </v:shape>
                <v:shape id="Text Box 450" o:spid="_x0000_s1220" type="#_x0000_t202" style="position:absolute;left:4413;top:5607;width:11633;height:5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t/+8YA&#10;AADcAAAADwAAAGRycy9kb3ducmV2LnhtbESPQWsCMRSE7wX/Q3hCL6Vmq7XKapQiFPawF60Uents&#10;npvFzcuaxHX9902h0OMwM98w6+1gW9GTD41jBS+TDARx5XTDtYLj58fzEkSIyBpbx6TgTgG2m9HD&#10;GnPtbryn/hBrkSAcclRgYuxyKUNlyGKYuI44eSfnLcYkfS21x1uC21ZOs+xNWmw4LRjsaGeoOh+u&#10;VkH/VbzqfW+if9qVRVacy8viu1TqcTy8r0BEGuJ/+K9daAXzxQx+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t/+8YAAADcAAAADwAAAAAAAAAAAAAAAACYAgAAZHJz&#10;L2Rvd25yZXYueG1sUEsFBgAAAAAEAAQA9QAAAIsDAAAAAA==&#10;" filled="f" stroked="f" strokeweight=".5pt">
                  <v:textbox>
                    <w:txbxContent>
                      <w:p w:rsidR="00B21F44" w:rsidRDefault="00B21F44" w:rsidP="00B21F44">
                        <w:pPr>
                          <w:pStyle w:val="NormalWeb"/>
                          <w:spacing w:before="0" w:beforeAutospacing="0" w:after="0" w:afterAutospacing="0"/>
                          <w:jc w:val="center"/>
                          <w:rPr>
                            <w:rFonts w:eastAsia="Calibri"/>
                            <w:sz w:val="22"/>
                            <w:szCs w:val="22"/>
                          </w:rPr>
                        </w:pPr>
                        <w:r>
                          <w:rPr>
                            <w:rFonts w:eastAsia="Calibri"/>
                            <w:sz w:val="22"/>
                            <w:szCs w:val="22"/>
                          </w:rPr>
                          <w:t>Controlled Stop</w:t>
                        </w:r>
                      </w:p>
                      <w:p w:rsidR="00B21F44" w:rsidRDefault="00B21F44" w:rsidP="00B21F44">
                        <w:pPr>
                          <w:pStyle w:val="NormalWeb"/>
                          <w:spacing w:before="0" w:beforeAutospacing="0" w:after="0" w:afterAutospacing="0"/>
                          <w:jc w:val="center"/>
                        </w:pPr>
                        <w:r>
                          <w:rPr>
                            <w:rFonts w:eastAsia="Calibri"/>
                            <w:sz w:val="22"/>
                            <w:szCs w:val="22"/>
                          </w:rPr>
                          <w:t>Deceleration Ramp</w:t>
                        </w:r>
                      </w:p>
                    </w:txbxContent>
                  </v:textbox>
                </v:shape>
                <v:shape id="Text Box 450" o:spid="_x0000_s1221" type="#_x0000_t202" style="position:absolute;left:17847;top:1612;width:11633;height:5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Lnj8YA&#10;AADcAAAADwAAAGRycy9kb3ducmV2LnhtbESPT2sCMRTE74LfITyhF6nZFqtlNUoRhD3sxT8IvT02&#10;r5vFzcuaxHX77ZtCocdhZn7DrLeDbUVPPjSOFbzMMhDEldMN1wrOp/3zO4gQkTW2jknBNwXYbsaj&#10;NebaPfhA/THWIkE45KjAxNjlUobKkMUwcx1x8r6ctxiT9LXUHh8Jblv5mmULabHhtGCwo52h6nq8&#10;WwX9pZjrQ2+in+7KIiuu5W35WSr1NBk+ViAiDfE//NcutIK35Rx+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Lnj8YAAADcAAAADwAAAAAAAAAAAAAAAACYAgAAZHJz&#10;L2Rvd25yZXYueG1sUEsFBgAAAAAEAAQA9QAAAIsDAAAAAA==&#10;" filled="f" stroked="f" strokeweight=".5pt">
                  <v:textbox>
                    <w:txbxContent>
                      <w:p w:rsidR="00B21F44" w:rsidRDefault="00B21F44" w:rsidP="00B21F44">
                        <w:pPr>
                          <w:pStyle w:val="NormalWeb"/>
                          <w:spacing w:before="0" w:beforeAutospacing="0" w:after="0" w:afterAutospacing="0"/>
                          <w:jc w:val="center"/>
                        </w:pPr>
                        <w:r>
                          <w:rPr>
                            <w:rFonts w:eastAsia="Calibri"/>
                            <w:sz w:val="22"/>
                            <w:szCs w:val="22"/>
                          </w:rPr>
                          <w:t>Uncontrolled Stop</w:t>
                        </w:r>
                      </w:p>
                    </w:txbxContent>
                  </v:textbox>
                </v:shape>
                <v:shape id="Text Box 450" o:spid="_x0000_s1222" type="#_x0000_t202" style="position:absolute;left:27444;top:4521;width:11633;height:56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CFMUA&#10;AADcAAAADwAAAGRycy9kb3ducmV2LnhtbESPQWsCMRSE7wX/Q3iCl1KzlaplNUoRhD3sRVuE3h6b&#10;183i5mVN4rr9901B8DjMzDfMejvYVvTkQ+NYwes0A0FcOd1wreDrc//yDiJEZI2tY1LwSwG2m9HT&#10;GnPtbnyg/hhrkSAcclRgYuxyKUNlyGKYuo44eT/OW4xJ+lpqj7cEt62cZdlCWmw4LRjsaGeoOh+v&#10;VkF/Kt70oTfRP+/KIivO5WX5XSo1GQ8fKxCRhvgI39uFVjBfzuH/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kIUxQAAANwAAAAPAAAAAAAAAAAAAAAAAJgCAABkcnMv&#10;ZG93bnJldi54bWxQSwUGAAAAAAQABAD1AAAAigMAAAAA&#10;" filled="f" stroked="f" strokeweight=".5pt">
                  <v:textbox>
                    <w:txbxContent>
                      <w:p w:rsidR="00B21F44" w:rsidRDefault="00B21F44" w:rsidP="00B21F44">
                        <w:pPr>
                          <w:pStyle w:val="NormalWeb"/>
                          <w:spacing w:before="0" w:beforeAutospacing="0" w:after="0" w:afterAutospacing="0"/>
                          <w:jc w:val="center"/>
                        </w:pPr>
                        <w:r>
                          <w:rPr>
                            <w:rFonts w:eastAsia="Calibri"/>
                            <w:sz w:val="22"/>
                            <w:szCs w:val="22"/>
                          </w:rPr>
                          <w:t>Disable Timeout</w:t>
                        </w:r>
                      </w:p>
                    </w:txbxContent>
                  </v:textbox>
                </v:shape>
                <v:shape id="Text Box 450" o:spid="_x0000_s1223" type="#_x0000_t202" style="position:absolute;left:34648;top:8532;width:14606;height:5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dy8QA&#10;AADbAAAADwAAAGRycy9kb3ducmV2LnhtbESPT2sCMRTE7wW/Q3gFL6VmK6KyNUoRCnvYi38QvD02&#10;r5vFzcuapOv22zeC4HGYmd8wq81gW9GTD41jBR+TDARx5XTDtYLj4ft9CSJEZI2tY1LwRwE269HL&#10;CnPtbryjfh9rkSAcclRgYuxyKUNlyGKYuI44eT/OW4xJ+lpqj7cEt62cZtlcWmw4LRjsaGuouux/&#10;rYL+VMz0rjfRv23LIisu5XVxLpUavw5fnyAiDfEZfrQLrWA+g/uX9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QXcvEAAAA2wAAAA8AAAAAAAAAAAAAAAAAmAIAAGRycy9k&#10;b3ducmV2LnhtbFBLBQYAAAAABAAEAPUAAACJAwAAAAA=&#10;" filled="f" stroked="f" strokeweight=".5pt">
                  <v:textbox>
                    <w:txbxContent>
                      <w:p w:rsidR="00B21F44" w:rsidRDefault="00B21F44" w:rsidP="00B21F44">
                        <w:pPr>
                          <w:pStyle w:val="NormalWeb"/>
                          <w:spacing w:before="0" w:beforeAutospacing="0" w:after="0" w:afterAutospacing="0"/>
                          <w:jc w:val="center"/>
                        </w:pPr>
                        <w:r>
                          <w:rPr>
                            <w:rFonts w:eastAsia="Calibri"/>
                            <w:sz w:val="22"/>
                            <w:szCs w:val="22"/>
                          </w:rPr>
                          <w:t>Power Stage Disabled and Holding Brake Active</w:t>
                        </w:r>
                      </w:p>
                    </w:txbxContent>
                  </v:textbox>
                </v:shape>
                <v:shape id="Text Box 450" o:spid="_x0000_s1224" type="#_x0000_t202" style="position:absolute;left:38944;top:19554;width:14605;height:5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z4UMUA&#10;AADbAAAADwAAAGRycy9kb3ducmV2LnhtbESPT2sCMRTE7wW/Q3iCl1KzldaW1SgiCHvYi38Qents&#10;npvFzcuapOv67ZtCocdhZn7DLNeDbUVPPjSOFbxOMxDEldMN1wpOx93LJ4gQkTW2jknBgwKsV6On&#10;Jeba3XlP/SHWIkE45KjAxNjlUobKkMUwdR1x8i7OW4xJ+lpqj/cEt62cZdlcWmw4LRjsaGuouh6+&#10;rYL+XLzpfW+if96WRVZcy9vHV6nUZDxsFiAiDfE//NcutIL5O/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PhQxQAAANsAAAAPAAAAAAAAAAAAAAAAAJgCAABkcnMv&#10;ZG93bnJldi54bWxQSwUGAAAAAAQABAD1AAAAigMAAAAA&#10;" filled="f" stroked="f" strokeweight=".5pt">
                  <v:textbox>
                    <w:txbxContent>
                      <w:p w:rsidR="00B21F44" w:rsidRDefault="00B21F44" w:rsidP="00B21F44">
                        <w:pPr>
                          <w:pStyle w:val="NormalWeb"/>
                          <w:spacing w:before="0" w:beforeAutospacing="0" w:after="0" w:afterAutospacing="0"/>
                          <w:jc w:val="center"/>
                        </w:pPr>
                        <w:r>
                          <w:rPr>
                            <w:rFonts w:eastAsia="Calibri"/>
                            <w:sz w:val="22"/>
                            <w:szCs w:val="22"/>
                          </w:rPr>
                          <w:t>Power Stage Disabled and Holding Brake Active</w:t>
                        </w:r>
                      </w:p>
                    </w:txbxContent>
                  </v:textbox>
                </v:shape>
                <v:shape id="Text Box 450" o:spid="_x0000_s1225" type="#_x0000_t202" style="position:absolute;left:9098;top:19757;width:14605;height:5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5mJ8QA&#10;AADbAAAADwAAAGRycy9kb3ducmV2LnhtbESPQWvCQBSE70L/w/IKXqRuLCWW1FVEKOSQi7YUvD2y&#10;r9lg9m3cXWP8911B6HGYmW+Y1Wa0nRjIh9axgsU8A0FcO91yo+D76/PlHUSIyBo7x6TgRgE266fJ&#10;Cgvtrryn4RAbkSAcClRgYuwLKUNtyGKYu544eb/OW4xJ+kZqj9cEt518zbJcWmw5LRjsaWeoPh0u&#10;VsHwU77p/WCin+2qMitP1Xl5rJSaPo/bDxCRxvgffrRLrSDP4f4l/Q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OZifEAAAA2wAAAA8AAAAAAAAAAAAAAAAAmAIAAGRycy9k&#10;b3ducmV2LnhtbFBLBQYAAAAABAAEAPUAAACJAwAAAAA=&#10;" filled="f" stroked="f" strokeweight=".5pt">
                  <v:textbox>
                    <w:txbxContent>
                      <w:p w:rsidR="00B21F44" w:rsidRDefault="00B21F44" w:rsidP="00B21F44">
                        <w:pPr>
                          <w:pStyle w:val="NormalWeb"/>
                          <w:spacing w:before="0" w:beforeAutospacing="0" w:after="0" w:afterAutospacing="0"/>
                          <w:jc w:val="center"/>
                        </w:pPr>
                        <w:r>
                          <w:rPr>
                            <w:rFonts w:eastAsia="Calibri"/>
                            <w:sz w:val="22"/>
                            <w:szCs w:val="22"/>
                          </w:rPr>
                          <w:t>Velocity Threshold</w:t>
                        </w:r>
                      </w:p>
                    </w:txbxContent>
                  </v:textbox>
                </v:shape>
                <v:shape id="Text Box 450" o:spid="_x0000_s1226" type="#_x0000_t202" style="position:absolute;left:10419;top:25124;width:14605;height:5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DvMQA&#10;AADbAAAADwAAAGRycy9kb3ducmV2LnhtbESPQWsCMRSE74X+h/AKXopmLUVlNYoIhT3sRSuCt8fm&#10;uVncvKxJXNd/3xQKPQ4z8w2z2gy2FT350DhWMJ1kIIgrpxuuFRy/v8YLECEia2wdk4InBdisX19W&#10;mGv34D31h1iLBOGQowITY5dLGSpDFsPEdcTJuzhvMSbpa6k9PhLctvIjy2bSYsNpwWBHO0PV9XC3&#10;CvpT8an3vYn+fVcWWXEtb/NzqdTobdguQUQa4n/4r11oBbM5/H5JP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Cw7zEAAAA2wAAAA8AAAAAAAAAAAAAAAAAmAIAAGRycy9k&#10;b3ducmV2LnhtbFBLBQYAAAAABAAEAPUAAACJAwAAAAA=&#10;" filled="f" stroked="f" strokeweight=".5pt">
                  <v:textbox>
                    <w:txbxContent>
                      <w:p w:rsidR="00B21F44" w:rsidRDefault="00B21F44" w:rsidP="00B21F44">
                        <w:pPr>
                          <w:pStyle w:val="NormalWeb"/>
                          <w:spacing w:before="0" w:beforeAutospacing="0" w:after="0" w:afterAutospacing="0"/>
                          <w:jc w:val="center"/>
                        </w:pPr>
                        <w:r>
                          <w:rPr>
                            <w:rFonts w:eastAsia="Calibri"/>
                            <w:sz w:val="22"/>
                            <w:szCs w:val="22"/>
                          </w:rPr>
                          <w:t>Velocity Threshold Timeout</w:t>
                        </w:r>
                      </w:p>
                    </w:txbxContent>
                  </v:textbox>
                </v:shape>
                <v:shape id="Straight Arrow Connector 69" o:spid="_x0000_s1227" type="#_x0000_t32" style="position:absolute;left:29272;top:26621;width:16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NcsEAAADbAAAADwAAAGRycy9kb3ducmV2LnhtbERPXWvCMBR9H/gfwhV8m6kiblaj6KYg&#10;7Emn4OO1uTalzU1pUu3+/SIM9ng434tVZytxp8YXjhWMhgkI4szpgnMFp+/d6zsIH5A1Vo5JwQ95&#10;WC17LwtMtXvwge7HkIsYwj5FBSaEOpXSZ4Ys+qGriSN3c43FEGGTS93gI4bbSo6TZCotFhwbDNb0&#10;YSgrj61V8LlpN5ev0mzfxmV7Pmc2n1zjHjXod+s5iEBd+Bf/ufdawXQGzy/xB8j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9I1ywQAAANsAAAAPAAAAAAAAAAAAAAAA&#10;AKECAABkcnMvZG93bnJldi54bWxQSwUGAAAAAAQABAD5AAAAjwMAAAAA&#10;" strokecolor="black [3213]">
                  <v:stroke endarrow="classic" joinstyle="miter"/>
                </v:shape>
                <v:shape id="Straight Arrow Connector 70" o:spid="_x0000_s1228" type="#_x0000_t32" style="position:absolute;left:32021;top:26688;width:17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PVAMEAAADbAAAADwAAAGRycy9kb3ducmV2LnhtbERPyW7CMBC9I/EP1iD1gsCmKgVSDOoK&#10;nBAEuI/iaRKIx1HsQvr39aESx6e3z5etrcSVGl861jAaKhDEmTMl5xqOh6/BFIQPyAYrx6Thlzws&#10;F93OHBPjbrynaxpyEUPYJ6ihCKFOpPRZQRb90NXEkft2jcUQYZNL0+AthttKPir1LC2WHBsKrOm9&#10;oOyS/lgNq+1+vB6pj9MTnvvr6eztM93NlNYPvfb1BUSgNtzF/+6N0TCJ6+OX+APk4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o9UAwQAAANsAAAAPAAAAAAAAAAAAAAAA&#10;AKECAABkcnMvZG93bnJldi54bWxQSwUGAAAAAAQABAD5AAAAjwMAAAAA&#10;" strokecolor="black [3213]">
                  <v:stroke endarrow="classic" joinstyle="miter"/>
                </v:shape>
                <v:line id="Straight Connector 71" o:spid="_x0000_s1229" style="position:absolute;visibility:visible;mso-wrap-style:square" from="22042,22533" to="26003,23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9aLsQAAADbAAAADwAAAGRycy9kb3ducmV2LnhtbESPzWoCQRCE7wHfYWghtzhrDFFWRzFK&#10;iIeA+PMA7U67u7jTs8y0usnTZwKBHIuq+oqaLTrXqBuFWHs2MBxkoIgLb2suDRwP708TUFGQLTae&#10;ycAXRVjMew8zzK2/845ueylVgnDM0UAl0uZax6Iih3HgW+LknX1wKEmGUtuA9wR3jX7OslftsOa0&#10;UGFLq4qKy/7qDLQfk89tF09n/71xI1m/CYcXMeax3y2noIQ6+Q//tTfWwHgIv1/SD9D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T1ouxAAAANsAAAAPAAAAAAAAAAAA&#10;AAAAAKECAABkcnMvZG93bnJldi54bWxQSwUGAAAAAAQABAD5AAAAkgMAAAAA&#10;" strokecolor="black [3213]">
                  <v:stroke joinstyle="miter"/>
                </v:line>
                <v:line id="Straight Connector 72" o:spid="_x0000_s1230" style="position:absolute;flip:x;visibility:visible;mso-wrap-style:square" from="32571,21841" to="40468,2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yh+MUAAADbAAAADwAAAGRycy9kb3ducmV2LnhtbESP0WrCQBRE3wv9h+UWfClmo4jV6CrS&#10;IkotgsYPuGRvk9Ds3bC7avTru0Khj8PMnGHmy8404kLO15YVDJIUBHFhdc2lglO+7k9A+ICssbFM&#10;Cm7kYbl4fppjpu2VD3Q5hlJECPsMFVQhtJmUvqjIoE9sSxy9b+sMhihdKbXDa4SbRg7TdCwN1hwX&#10;KmzpvaLi53g2Csy5bLe7r3Tj95/Tkbtv7of89UOp3ku3moEI1IX/8F97qxW8DeHxJf4A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Gyh+MUAAADbAAAADwAAAAAAAAAA&#10;AAAAAAChAgAAZHJzL2Rvd25yZXYueG1sUEsFBgAAAAAEAAQA+QAAAJMDAAAAAA==&#10;" strokecolor="black [3213]">
                  <v:stroke joinstyle="miter"/>
                </v:line>
                <v:line id="Straight Connector 73" o:spid="_x0000_s1231" style="position:absolute;flip:x;visibility:visible;mso-wrap-style:square" from="26822,11364" to="34648,13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AEY8UAAADbAAAADwAAAGRycy9kb3ducmV2LnhtbESP3WoCMRSE7wu+QzhCb4pm24o/q1FK&#10;S1FUBH8e4LA57i5uTpYk6urTG6HQy2FmvmEms8ZU4kLOl5YVvHcTEMSZ1SXnCg77384QhA/IGivL&#10;pOBGHmbT1ssEU22vvKXLLuQiQtinqKAIoU6l9FlBBn3X1sTRO1pnMETpcqkdXiPcVPIjSfrSYMlx&#10;ocCavgvKTruzUWDOeb1YrZO53yxHPXef37f7tx+lXtvN1xhEoCb8h//aC61g8AnPL/EH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AEY8UAAADbAAAADwAAAAAAAAAA&#10;AAAAAAChAgAAZHJzL2Rvd25yZXYueG1sUEsFBgAAAAAEAAQA+QAAAJMDAAAAAA==&#10;" strokecolor="black [3213]">
                  <v:stroke joinstyle="miter"/>
                </v:line>
                <v:line id="Straight Connector 74" o:spid="_x0000_s1232" style="position:absolute;flip:x;visibility:visible;mso-wrap-style:square" from="26822,8531" to="32021,10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mcF8YAAADbAAAADwAAAGRycy9kb3ducmV2LnhtbESP0WrCQBRE3wX/YblCX4rZWKTW1FWk&#10;pShVCpp+wCV7TYLZu2F3o6lf3y0UfBxm5gyzWPWmERdyvrasYJKkIIgLq2suFXznH+MXED4ga2ws&#10;k4If8rBaDgcLzLS98oEux1CKCGGfoYIqhDaT0hcVGfSJbYmjd7LOYIjSlVI7vEa4aeRTmj5LgzXH&#10;hQpbequoOB87o8B0Zbvd7dON//qcT91tczvkj+9KPYz69SuIQH24h//bW61gNoW/L/EH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JnBfGAAAA2wAAAA8AAAAAAAAA&#10;AAAAAAAAoQIAAGRycy9kb3ducmV2LnhtbFBLBQYAAAAABAAEAPkAAACUAwAAAAA=&#10;" strokecolor="black [3213]">
                  <v:stroke joinstyle="miter"/>
                </v:line>
                <v:line id="Straight Connector 75" o:spid="_x0000_s1233" style="position:absolute;flip:x;visibility:visible;mso-wrap-style:square" from="17847,5606" to="21696,7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U5jMUAAADbAAAADwAAAGRycy9kb3ducmV2LnhtbESP3WoCMRSE7wu+QzhCb4pmW+rfapTS&#10;UhQVwZ8HOGyOu4ubkyWJuvr0Rij0cpiZb5jJrDGVuJDzpWUF790EBHFmdcm5gsP+tzME4QOyxsoy&#10;KbiRh9m09TLBVNsrb+myC7mIEPYpKihCqFMpfVaQQd+1NXH0jtYZDFG6XGqH1wg3lfxIkr40WHJc&#10;KLCm74Ky0+5sFJhzXi9W62TuN8vRp7vP79v9249Sr+3mawwiUBP+w3/thVYw6MHzS/wB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4U5jMUAAADbAAAADwAAAAAAAAAA&#10;AAAAAAChAgAAZHJzL2Rvd25yZXYueG1sUEsFBgAAAAAEAAQA+QAAAJMDAAAAAA==&#10;" strokecolor="black [3213]">
                  <v:stroke joinstyle="miter"/>
                </v:line>
                <v:line id="Straight Connector 76" o:spid="_x0000_s1234" style="position:absolute;visibility:visible;mso-wrap-style:square" from="13175,10191" to="17262,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CWsMAAADbAAAADwAAAGRycy9kb3ducmV2LnhtbESPUWsCMRCE3wX/Q1ihbzVXW1ROo6il&#10;1AdBtP0B62W9O3rZHMlWr/31jVDwcZiZb5j5snONulCItWcDT8MMFHHhbc2lgc+Pt8cpqCjIFhvP&#10;ZOCHIiwX/d4cc+uvfKDLUUqVIBxzNFCJtLnWsajIYRz6ljh5Zx8cSpKh1DbgNcFdo0dZNtYOa04L&#10;Fba0qaj4On47A+37dLfv4unsf7fuWV7XwuFFjHkYdKsZKKFO7uH/9tYamIzh9iX9AL3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2mwlrDAAAA2wAAAA8AAAAAAAAAAAAA&#10;AAAAoQIAAGRycy9kb3ducmV2LnhtbFBLBQYAAAAABAAEAPkAAACRAwAAAAA=&#10;" strokecolor="black [3213]">
                  <v:stroke joinstyle="miter"/>
                </v:line>
                <v:line id="Straight Connector 77" o:spid="_x0000_s1235" style="position:absolute;flip:y;visibility:visible;mso-wrap-style:square" from="22661,26953" to="29819,28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sCYMUAAADbAAAADwAAAGRycy9kb3ducmV2LnhtbESP0WoCMRRE3wX/IVyhL6JZi2jdGkVa&#10;RKlSUPsBl811d3FzsyRZ3fr1TUHwcZiZM8x82ZpKXMn50rKC0TABQZxZXXKu4Oe0HryB8AFZY2WZ&#10;FPySh+Wi25ljqu2ND3Q9hlxECPsUFRQh1KmUPivIoB/amjh6Z+sMhihdLrXDW4SbSr4myUQaLDku&#10;FFjTR0HZ5dgYBabJ6+1un2z899ds7O6b++HU/1Tqpdeu3kEEasMz/GhvtYLpFP6/x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sCYMUAAADbAAAADwAAAAAAAAAA&#10;AAAAAAChAgAAZHJzL2Rvd25yZXYueG1sUEsFBgAAAAAEAAQA+QAAAJMDAAAAAA==&#10;" strokecolor="black [3213]">
                  <v:stroke joinstyle="miter"/>
                </v:line>
                <w10:anchorlock/>
              </v:group>
            </w:pict>
          </mc:Fallback>
        </mc:AlternateContent>
      </w:r>
    </w:p>
    <w:p w:rsidR="00B21F44" w:rsidRDefault="00B21F44" w:rsidP="003306A6">
      <w:pPr>
        <w:pStyle w:val="Caption"/>
        <w:spacing w:line="360" w:lineRule="auto"/>
      </w:pPr>
      <w:bookmarkStart w:id="324" w:name="_Ref451374436"/>
      <w:bookmarkStart w:id="325" w:name="_Toc455075519"/>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17</w:t>
        </w:r>
      </w:fldSimple>
      <w:bookmarkEnd w:id="324"/>
      <w:r>
        <w:t>. Comparison between stop categories</w:t>
      </w:r>
      <w:bookmarkEnd w:id="325"/>
    </w:p>
    <w:p w:rsidR="00B21F44" w:rsidRDefault="00B21F44" w:rsidP="003306A6">
      <w:pPr>
        <w:spacing w:line="360" w:lineRule="auto"/>
        <w:rPr>
          <w:noProof/>
        </w:rPr>
      </w:pPr>
      <w:r w:rsidRPr="00315342">
        <w:rPr>
          <w:noProof/>
        </w:rPr>
        <w:t>If necessary, provision must be made for the connection of protective devices and lock-outs. If applicable, the Stop function must signal its status to the control logic. A reset of the Stop function must not create a hazardous situation.</w:t>
      </w:r>
    </w:p>
    <w:p w:rsidR="00112482" w:rsidRDefault="00112482" w:rsidP="003306A6">
      <w:pPr>
        <w:spacing w:line="360" w:lineRule="auto"/>
        <w:rPr>
          <w:noProof/>
        </w:rPr>
      </w:pPr>
    </w:p>
    <w:p w:rsidR="00112482" w:rsidRDefault="00112482" w:rsidP="003306A6">
      <w:pPr>
        <w:spacing w:line="360" w:lineRule="auto"/>
        <w:rPr>
          <w:noProof/>
        </w:rPr>
      </w:pPr>
    </w:p>
    <w:p w:rsidR="00112482" w:rsidRDefault="00112482" w:rsidP="003306A6">
      <w:pPr>
        <w:spacing w:line="360" w:lineRule="auto"/>
        <w:rPr>
          <w:noProof/>
        </w:rPr>
      </w:pPr>
    </w:p>
    <w:p w:rsidR="00112482" w:rsidRDefault="00112482" w:rsidP="003306A6">
      <w:pPr>
        <w:spacing w:line="360" w:lineRule="auto"/>
        <w:rPr>
          <w:noProof/>
        </w:rPr>
      </w:pPr>
    </w:p>
    <w:p w:rsidR="00112482" w:rsidRDefault="00112482" w:rsidP="003306A6">
      <w:pPr>
        <w:spacing w:line="360" w:lineRule="auto"/>
      </w:pPr>
    </w:p>
    <w:p w:rsidR="00B21F44" w:rsidRDefault="00B21F44" w:rsidP="003306A6">
      <w:pPr>
        <w:pStyle w:val="Caption"/>
        <w:spacing w:after="0" w:line="360" w:lineRule="auto"/>
      </w:pPr>
      <w:bookmarkStart w:id="326" w:name="_Toc455075298"/>
      <w:r>
        <w:lastRenderedPageBreak/>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3</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4</w:t>
      </w:r>
      <w:r w:rsidR="00C11708">
        <w:rPr>
          <w:noProof/>
        </w:rPr>
        <w:fldChar w:fldCharType="end"/>
      </w:r>
      <w:r>
        <w:t>. Function of safety circuits in the VT Roller Rig</w:t>
      </w:r>
      <w:bookmarkEnd w:id="326"/>
    </w:p>
    <w:tbl>
      <w:tblPr>
        <w:tblStyle w:val="TableGrid"/>
        <w:tblW w:w="0" w:type="auto"/>
        <w:jc w:val="center"/>
        <w:tblLook w:val="04A0" w:firstRow="1" w:lastRow="0" w:firstColumn="1" w:lastColumn="0" w:noHBand="0" w:noVBand="1"/>
      </w:tblPr>
      <w:tblGrid>
        <w:gridCol w:w="2011"/>
        <w:gridCol w:w="6619"/>
      </w:tblGrid>
      <w:tr w:rsidR="00B21F44" w:rsidRPr="00F23A20" w:rsidTr="00A54DC8">
        <w:trPr>
          <w:jc w:val="center"/>
        </w:trPr>
        <w:tc>
          <w:tcPr>
            <w:tcW w:w="0" w:type="auto"/>
            <w:vAlign w:val="center"/>
          </w:tcPr>
          <w:p w:rsidR="00B21F44" w:rsidRPr="00F23A20" w:rsidRDefault="00B21F44" w:rsidP="003306A6">
            <w:pPr>
              <w:spacing w:line="360" w:lineRule="auto"/>
              <w:jc w:val="center"/>
              <w:rPr>
                <w:b/>
                <w:bCs/>
              </w:rPr>
            </w:pPr>
            <w:r w:rsidRPr="00F23A20">
              <w:rPr>
                <w:b/>
                <w:bCs/>
              </w:rPr>
              <w:t>Safety Circuit</w:t>
            </w:r>
          </w:p>
        </w:tc>
        <w:tc>
          <w:tcPr>
            <w:tcW w:w="0" w:type="auto"/>
            <w:vAlign w:val="center"/>
          </w:tcPr>
          <w:p w:rsidR="00B21F44" w:rsidRPr="00F23A20" w:rsidRDefault="00B21F44" w:rsidP="003306A6">
            <w:pPr>
              <w:spacing w:line="360" w:lineRule="auto"/>
              <w:jc w:val="center"/>
              <w:rPr>
                <w:b/>
                <w:bCs/>
              </w:rPr>
            </w:pPr>
            <w:r w:rsidRPr="00F23A20">
              <w:rPr>
                <w:b/>
                <w:bCs/>
              </w:rPr>
              <w:t>Function</w:t>
            </w:r>
          </w:p>
        </w:tc>
      </w:tr>
      <w:tr w:rsidR="00B21F44" w:rsidTr="00A54DC8">
        <w:trPr>
          <w:jc w:val="center"/>
        </w:trPr>
        <w:tc>
          <w:tcPr>
            <w:tcW w:w="0" w:type="auto"/>
            <w:vAlign w:val="center"/>
          </w:tcPr>
          <w:p w:rsidR="00B21F44" w:rsidRDefault="00B21F44" w:rsidP="003306A6">
            <w:pPr>
              <w:spacing w:line="360" w:lineRule="auto"/>
              <w:jc w:val="center"/>
            </w:pPr>
            <w:r>
              <w:t>Safe Torque Off</w:t>
            </w:r>
          </w:p>
        </w:tc>
        <w:tc>
          <w:tcPr>
            <w:tcW w:w="0" w:type="auto"/>
            <w:vAlign w:val="center"/>
          </w:tcPr>
          <w:p w:rsidR="00B21F44" w:rsidRDefault="00B21F44" w:rsidP="003306A6">
            <w:pPr>
              <w:spacing w:line="360" w:lineRule="auto"/>
              <w:jc w:val="center"/>
            </w:pPr>
            <w:r>
              <w:t>Monitoring the safety gate and unintentional restart prevention</w:t>
            </w:r>
          </w:p>
        </w:tc>
      </w:tr>
      <w:tr w:rsidR="00B21F44" w:rsidTr="00A54DC8">
        <w:trPr>
          <w:jc w:val="center"/>
        </w:trPr>
        <w:tc>
          <w:tcPr>
            <w:tcW w:w="0" w:type="auto"/>
            <w:vAlign w:val="center"/>
          </w:tcPr>
          <w:p w:rsidR="00B21F44" w:rsidRDefault="00B21F44" w:rsidP="003306A6">
            <w:pPr>
              <w:spacing w:line="360" w:lineRule="auto"/>
              <w:jc w:val="center"/>
            </w:pPr>
            <w:r>
              <w:t>Hardware Enable</w:t>
            </w:r>
          </w:p>
        </w:tc>
        <w:tc>
          <w:tcPr>
            <w:tcW w:w="0" w:type="auto"/>
            <w:vAlign w:val="center"/>
          </w:tcPr>
          <w:p w:rsidR="00B21F44" w:rsidRDefault="00B21F44" w:rsidP="003306A6">
            <w:pPr>
              <w:spacing w:line="360" w:lineRule="auto"/>
              <w:jc w:val="center"/>
            </w:pPr>
            <w:r>
              <w:t>Activating the output stage of servo-amplifiers</w:t>
            </w:r>
          </w:p>
        </w:tc>
      </w:tr>
      <w:tr w:rsidR="00B21F44" w:rsidTr="00A54DC8">
        <w:trPr>
          <w:jc w:val="center"/>
        </w:trPr>
        <w:tc>
          <w:tcPr>
            <w:tcW w:w="0" w:type="auto"/>
            <w:vAlign w:val="center"/>
          </w:tcPr>
          <w:p w:rsidR="00B21F44" w:rsidRDefault="00B21F44" w:rsidP="003306A6">
            <w:pPr>
              <w:spacing w:line="360" w:lineRule="auto"/>
              <w:jc w:val="center"/>
            </w:pPr>
            <w:r>
              <w:t>Ready-to-Operate</w:t>
            </w:r>
          </w:p>
        </w:tc>
        <w:tc>
          <w:tcPr>
            <w:tcW w:w="0" w:type="auto"/>
            <w:vAlign w:val="center"/>
          </w:tcPr>
          <w:p w:rsidR="00B21F44" w:rsidRDefault="00B21F44" w:rsidP="003306A6">
            <w:pPr>
              <w:spacing w:line="360" w:lineRule="auto"/>
              <w:jc w:val="center"/>
            </w:pPr>
            <w:r>
              <w:t>Monitoring internal faults of servo-amplifiers</w:t>
            </w:r>
          </w:p>
        </w:tc>
      </w:tr>
      <w:tr w:rsidR="00B21F44" w:rsidTr="00A54DC8">
        <w:trPr>
          <w:jc w:val="center"/>
        </w:trPr>
        <w:tc>
          <w:tcPr>
            <w:tcW w:w="0" w:type="auto"/>
            <w:vAlign w:val="center"/>
          </w:tcPr>
          <w:p w:rsidR="00B21F44" w:rsidRDefault="00B21F44" w:rsidP="003306A6">
            <w:pPr>
              <w:spacing w:line="360" w:lineRule="auto"/>
              <w:jc w:val="center"/>
            </w:pPr>
            <w:r>
              <w:t>Logic On-Off</w:t>
            </w:r>
          </w:p>
        </w:tc>
        <w:tc>
          <w:tcPr>
            <w:tcW w:w="0" w:type="auto"/>
            <w:vAlign w:val="center"/>
          </w:tcPr>
          <w:p w:rsidR="00B21F44" w:rsidRDefault="00112482" w:rsidP="003306A6">
            <w:pPr>
              <w:spacing w:line="360" w:lineRule="auto"/>
              <w:jc w:val="center"/>
            </w:pPr>
            <w:r>
              <w:t>Turning the drive logics ON and OFF</w:t>
            </w:r>
          </w:p>
        </w:tc>
      </w:tr>
      <w:tr w:rsidR="00B21F44" w:rsidTr="00A54DC8">
        <w:trPr>
          <w:jc w:val="center"/>
        </w:trPr>
        <w:tc>
          <w:tcPr>
            <w:tcW w:w="0" w:type="auto"/>
            <w:vAlign w:val="center"/>
          </w:tcPr>
          <w:p w:rsidR="00B21F44" w:rsidRDefault="00B21F44" w:rsidP="003306A6">
            <w:pPr>
              <w:spacing w:line="360" w:lineRule="auto"/>
              <w:jc w:val="center"/>
            </w:pPr>
            <w:r>
              <w:t>Emergency Stop</w:t>
            </w:r>
          </w:p>
        </w:tc>
        <w:tc>
          <w:tcPr>
            <w:tcW w:w="0" w:type="auto"/>
            <w:vAlign w:val="center"/>
          </w:tcPr>
          <w:p w:rsidR="00B21F44" w:rsidRDefault="00112482" w:rsidP="003306A6">
            <w:pPr>
              <w:spacing w:line="360" w:lineRule="auto"/>
              <w:jc w:val="center"/>
            </w:pPr>
            <w:r>
              <w:t>Implementing emergency stop</w:t>
            </w:r>
          </w:p>
        </w:tc>
      </w:tr>
      <w:tr w:rsidR="00B21F44" w:rsidTr="00A54DC8">
        <w:trPr>
          <w:jc w:val="center"/>
        </w:trPr>
        <w:tc>
          <w:tcPr>
            <w:tcW w:w="0" w:type="auto"/>
            <w:vAlign w:val="center"/>
          </w:tcPr>
          <w:p w:rsidR="00B21F44" w:rsidRDefault="00B21F44" w:rsidP="003306A6">
            <w:pPr>
              <w:spacing w:line="360" w:lineRule="auto"/>
              <w:jc w:val="center"/>
            </w:pPr>
            <w:r>
              <w:t>Dynamic Braking</w:t>
            </w:r>
          </w:p>
        </w:tc>
        <w:tc>
          <w:tcPr>
            <w:tcW w:w="0" w:type="auto"/>
            <w:vAlign w:val="center"/>
          </w:tcPr>
          <w:p w:rsidR="00B21F44" w:rsidRDefault="00B21F44" w:rsidP="003306A6">
            <w:pPr>
              <w:spacing w:line="360" w:lineRule="auto"/>
              <w:jc w:val="center"/>
            </w:pPr>
            <w:r>
              <w:t>Activating the dynamic brake resistors for electrodynamic braking</w:t>
            </w:r>
          </w:p>
        </w:tc>
      </w:tr>
      <w:tr w:rsidR="00B21F44" w:rsidTr="00A54DC8">
        <w:trPr>
          <w:jc w:val="center"/>
        </w:trPr>
        <w:tc>
          <w:tcPr>
            <w:tcW w:w="0" w:type="auto"/>
            <w:vAlign w:val="center"/>
          </w:tcPr>
          <w:p w:rsidR="00B21F44" w:rsidRDefault="00B21F44" w:rsidP="003306A6">
            <w:pPr>
              <w:spacing w:line="360" w:lineRule="auto"/>
              <w:jc w:val="center"/>
            </w:pPr>
            <w:r>
              <w:t>Holding Brake</w:t>
            </w:r>
          </w:p>
        </w:tc>
        <w:tc>
          <w:tcPr>
            <w:tcW w:w="0" w:type="auto"/>
            <w:vAlign w:val="center"/>
          </w:tcPr>
          <w:p w:rsidR="00B21F44" w:rsidRDefault="00B21F44" w:rsidP="003306A6">
            <w:pPr>
              <w:spacing w:line="360" w:lineRule="auto"/>
              <w:jc w:val="center"/>
            </w:pPr>
            <w:r>
              <w:t>Controlling the holding (static) brake</w:t>
            </w:r>
          </w:p>
        </w:tc>
      </w:tr>
      <w:tr w:rsidR="00B21F44" w:rsidTr="00112482">
        <w:trPr>
          <w:trHeight w:val="791"/>
          <w:jc w:val="center"/>
        </w:trPr>
        <w:tc>
          <w:tcPr>
            <w:tcW w:w="0" w:type="auto"/>
            <w:vAlign w:val="center"/>
          </w:tcPr>
          <w:p w:rsidR="00B21F44" w:rsidRDefault="00B21F44" w:rsidP="003306A6">
            <w:pPr>
              <w:spacing w:line="360" w:lineRule="auto"/>
              <w:jc w:val="center"/>
            </w:pPr>
            <w:r>
              <w:t>Temperature Monitoring</w:t>
            </w:r>
          </w:p>
        </w:tc>
        <w:tc>
          <w:tcPr>
            <w:tcW w:w="0" w:type="auto"/>
            <w:vAlign w:val="center"/>
          </w:tcPr>
          <w:p w:rsidR="00B21F44" w:rsidRDefault="00B21F44" w:rsidP="003306A6">
            <w:pPr>
              <w:spacing w:line="360" w:lineRule="auto"/>
              <w:jc w:val="center"/>
            </w:pPr>
            <w:r>
              <w:t xml:space="preserve">Monitoring the temperature of other electronic components and notify the user if </w:t>
            </w:r>
            <w:r w:rsidRPr="00115E3F">
              <w:rPr>
                <w:noProof/>
              </w:rPr>
              <w:t>over-temperature</w:t>
            </w:r>
            <w:r>
              <w:t xml:space="preserve"> occurs</w:t>
            </w:r>
          </w:p>
        </w:tc>
      </w:tr>
    </w:tbl>
    <w:p w:rsidR="00B21F44" w:rsidRDefault="00B21F44" w:rsidP="003306A6">
      <w:pPr>
        <w:spacing w:line="360" w:lineRule="auto"/>
      </w:pPr>
      <w:bookmarkStart w:id="327" w:name="_Ref419154976"/>
      <w:bookmarkStart w:id="328" w:name="_Ref419155836"/>
      <w:bookmarkStart w:id="329" w:name="_Toc419972468"/>
      <w:bookmarkStart w:id="330" w:name="_Ref419154960"/>
      <w:bookmarkStart w:id="331" w:name="_Ref419155491"/>
      <w:bookmarkStart w:id="332" w:name="_Toc419972463"/>
    </w:p>
    <w:p w:rsidR="00B21F44" w:rsidRDefault="00B21F44" w:rsidP="003306A6">
      <w:pPr>
        <w:pStyle w:val="Heading3"/>
        <w:spacing w:line="360" w:lineRule="auto"/>
      </w:pPr>
      <w:bookmarkStart w:id="333" w:name="_Ref451354961"/>
      <w:bookmarkStart w:id="334" w:name="_Ref419155254"/>
      <w:bookmarkStart w:id="335" w:name="_Ref419155499"/>
      <w:bookmarkStart w:id="336" w:name="_Toc419972464"/>
      <w:bookmarkStart w:id="337" w:name="_Ref451353224"/>
      <w:bookmarkStart w:id="338" w:name="_Toc455075635"/>
      <w:bookmarkEnd w:id="327"/>
      <w:bookmarkEnd w:id="328"/>
      <w:bookmarkEnd w:id="329"/>
      <w:r>
        <w:t>Safe-Torque-OFF (STO) Safety Circuit</w:t>
      </w:r>
      <w:bookmarkEnd w:id="333"/>
      <w:bookmarkEnd w:id="338"/>
    </w:p>
    <w:p w:rsidR="00B21F44" w:rsidRDefault="00B21F44" w:rsidP="003306A6">
      <w:pPr>
        <w:spacing w:line="360" w:lineRule="auto"/>
      </w:pPr>
      <w:r w:rsidRPr="00315342">
        <w:rPr>
          <w:noProof/>
        </w:rPr>
        <w:t>A frequently required application task is the safe torque off and the protection of personnel against</w:t>
      </w:r>
      <w:r>
        <w:t xml:space="preserve"> unintentional restarting of drives. </w:t>
      </w:r>
      <w:r w:rsidRPr="00315342">
        <w:rPr>
          <w:noProof/>
        </w:rPr>
        <w:t>With the functional, safe restart lock STO, the drive can be secured on standstill using its internal electronics so that even when power is being supplied, the drive shaft is protected against unintentional restart. The</w:t>
      </w:r>
      <w:r>
        <w:t xml:space="preserve"> 772 servo-amplifier offers a </w:t>
      </w:r>
      <w:r w:rsidRPr="00115E3F">
        <w:rPr>
          <w:noProof/>
        </w:rPr>
        <w:t>two</w:t>
      </w:r>
      <w:r>
        <w:rPr>
          <w:noProof/>
        </w:rPr>
        <w:t>-</w:t>
      </w:r>
      <w:r w:rsidRPr="00115E3F">
        <w:rPr>
          <w:noProof/>
        </w:rPr>
        <w:t>channel</w:t>
      </w:r>
      <w:r>
        <w:t xml:space="preserve"> Safe-Torque-Off (STO) function. The function blocks the trigger pulses of the power transistors (pulse inhibitor). </w:t>
      </w:r>
      <w:r w:rsidRPr="00315342">
        <w:rPr>
          <w:noProof/>
        </w:rPr>
        <w:t>The STO safety function corresponds to stop category 0 (uncontrolled stopping</w:t>
      </w:r>
      <w:r>
        <w:t xml:space="preserve">) according to EN60204-1. When STO </w:t>
      </w:r>
      <w:r w:rsidRPr="0090177F">
        <w:rPr>
          <w:noProof/>
        </w:rPr>
        <w:t>is engaged</w:t>
      </w:r>
      <w:r>
        <w:t xml:space="preserve"> during operation, drives generates a </w:t>
      </w:r>
      <w:r w:rsidRPr="00115E3F">
        <w:rPr>
          <w:noProof/>
        </w:rPr>
        <w:t>fault</w:t>
      </w:r>
      <w:r>
        <w:rPr>
          <w:noProof/>
        </w:rPr>
        <w:t>,</w:t>
      </w:r>
      <w:r>
        <w:t xml:space="preserve"> and the motor runs down out of </w:t>
      </w:r>
      <w:r w:rsidRPr="00115E3F">
        <w:rPr>
          <w:noProof/>
        </w:rPr>
        <w:t>control</w:t>
      </w:r>
      <w:r>
        <w:rPr>
          <w:noProof/>
        </w:rPr>
        <w:t>,</w:t>
      </w:r>
      <w:r>
        <w:t xml:space="preserve"> and there is no possibility of </w:t>
      </w:r>
      <w:r>
        <w:rPr>
          <w:noProof/>
        </w:rPr>
        <w:t>stopping</w:t>
      </w:r>
      <w:r>
        <w:t xml:space="preserve"> the drive controllably. </w:t>
      </w:r>
    </w:p>
    <w:p w:rsidR="00B21F44" w:rsidRPr="00315342" w:rsidRDefault="00B21F44" w:rsidP="003306A6">
      <w:pPr>
        <w:spacing w:line="360" w:lineRule="auto"/>
        <w:rPr>
          <w:noProof/>
        </w:rPr>
      </w:pPr>
      <w:r w:rsidRPr="00315342">
        <w:rPr>
          <w:noProof/>
        </w:rPr>
        <w:t>The STO function is exclusively intended to provide functional safety, by preventing the restart of a system. To achieve this functional safety, the wiring of the safety circuits must meet the safety requirements of IEC 60204, ISO 12100, IEC 62061 respectively ISO 13849-1. The STO function must not be used if the drive is to be made inactive for the following reasons:</w:t>
      </w:r>
    </w:p>
    <w:p w:rsidR="00B21F44" w:rsidRDefault="00B21F44" w:rsidP="003306A6">
      <w:pPr>
        <w:spacing w:line="360" w:lineRule="auto"/>
      </w:pPr>
      <w:r w:rsidRPr="00315342">
        <w:rPr>
          <w:noProof/>
        </w:rPr>
        <w:t>1. Cleaning, maintenance and repair operations, long inoperative periods: In such cases, the entire system should be disconnected from the supply by the personnel, and secured</w:t>
      </w:r>
      <w:r>
        <w:t xml:space="preserve"> (Section </w:t>
      </w:r>
      <w:r>
        <w:fldChar w:fldCharType="begin"/>
      </w:r>
      <w:r>
        <w:instrText xml:space="preserve"> REF _Ref419155061 \r \h </w:instrText>
      </w:r>
      <w:r w:rsidR="003306A6">
        <w:instrText xml:space="preserve"> \* MERGEFORMAT </w:instrText>
      </w:r>
      <w:r>
        <w:fldChar w:fldCharType="separate"/>
      </w:r>
      <w:r w:rsidR="000F559A">
        <w:rPr>
          <w:cs/>
        </w:rPr>
        <w:t>‎</w:t>
      </w:r>
      <w:r w:rsidR="000F559A">
        <w:t>3.3.4</w:t>
      </w:r>
      <w:r>
        <w:fldChar w:fldCharType="end"/>
      </w:r>
      <w:r>
        <w:t>).</w:t>
      </w:r>
    </w:p>
    <w:p w:rsidR="00B21F44" w:rsidRDefault="00B21F44" w:rsidP="003306A6">
      <w:pPr>
        <w:spacing w:line="360" w:lineRule="auto"/>
      </w:pPr>
      <w:r>
        <w:t xml:space="preserve">2. Emergency-stop situations: In an emergency-off situation, switched off the main contactor (Section </w:t>
      </w:r>
      <w:r>
        <w:fldChar w:fldCharType="begin"/>
      </w:r>
      <w:r>
        <w:instrText xml:space="preserve"> REF _Ref419155080 \r \h </w:instrText>
      </w:r>
      <w:r w:rsidR="003306A6">
        <w:instrText xml:space="preserve"> \* MERGEFORMAT </w:instrText>
      </w:r>
      <w:r>
        <w:fldChar w:fldCharType="separate"/>
      </w:r>
      <w:r w:rsidR="000F559A">
        <w:rPr>
          <w:cs/>
        </w:rPr>
        <w:t>‎</w:t>
      </w:r>
      <w:r w:rsidR="000F559A">
        <w:t>3.3.5</w:t>
      </w:r>
      <w:r>
        <w:fldChar w:fldCharType="end"/>
      </w:r>
      <w:r>
        <w:t>).</w:t>
      </w:r>
    </w:p>
    <w:p w:rsidR="00B21F44" w:rsidRDefault="00B21F44" w:rsidP="003306A6">
      <w:pPr>
        <w:spacing w:line="360" w:lineRule="auto"/>
      </w:pPr>
      <w:r w:rsidRPr="00315342">
        <w:rPr>
          <w:noProof/>
        </w:rPr>
        <w:t>The safety function STO can be operated from external safety</w:t>
      </w:r>
      <w:r>
        <w:t xml:space="preserve"> relays, from a safe external control (semiconductor output or driven contact) </w:t>
      </w:r>
      <w:r w:rsidRPr="00115E3F">
        <w:rPr>
          <w:noProof/>
        </w:rPr>
        <w:t>or</w:t>
      </w:r>
      <w:r>
        <w:t xml:space="preserve"> the built-in safety card. It can </w:t>
      </w:r>
      <w:r w:rsidRPr="0090177F">
        <w:rPr>
          <w:noProof/>
        </w:rPr>
        <w:t>be implemented</w:t>
      </w:r>
      <w:r>
        <w:t xml:space="preserve"> with </w:t>
      </w:r>
      <w:r>
        <w:lastRenderedPageBreak/>
        <w:t>single-channel or dual-channel control with simple safety switching devices (corresponding to SIL CL2 in EN62061 and PLd Cat3 in EN13849-1).</w:t>
      </w:r>
    </w:p>
    <w:p w:rsidR="00B21F44" w:rsidRPr="00B2395F" w:rsidRDefault="00B21F44" w:rsidP="003306A6">
      <w:pPr>
        <w:spacing w:line="360" w:lineRule="auto"/>
        <w:rPr>
          <w:b/>
          <w:bCs/>
        </w:rPr>
      </w:pPr>
      <w:r w:rsidRPr="00B2395F">
        <w:rPr>
          <w:b/>
          <w:bCs/>
        </w:rPr>
        <w:t>Advantages of the safety function STO:</w:t>
      </w:r>
    </w:p>
    <w:p w:rsidR="00B21F44" w:rsidRDefault="00B21F44" w:rsidP="003306A6">
      <w:pPr>
        <w:pStyle w:val="ListParagraph"/>
        <w:numPr>
          <w:ilvl w:val="0"/>
          <w:numId w:val="3"/>
        </w:numPr>
        <w:spacing w:after="0" w:line="360" w:lineRule="auto"/>
      </w:pPr>
      <w:r>
        <w:t xml:space="preserve">The DC bus link remains charged </w:t>
      </w:r>
      <w:r w:rsidRPr="00115E3F">
        <w:rPr>
          <w:noProof/>
        </w:rPr>
        <w:t>up</w:t>
      </w:r>
      <w:r>
        <w:t xml:space="preserve"> since the mains supply line remains active</w:t>
      </w:r>
    </w:p>
    <w:p w:rsidR="00B21F44" w:rsidRDefault="00B21F44" w:rsidP="003306A6">
      <w:pPr>
        <w:pStyle w:val="ListParagraph"/>
        <w:numPr>
          <w:ilvl w:val="0"/>
          <w:numId w:val="3"/>
        </w:numPr>
        <w:spacing w:after="0" w:line="360" w:lineRule="auto"/>
      </w:pPr>
      <w:r w:rsidRPr="00315342">
        <w:rPr>
          <w:noProof/>
        </w:rPr>
        <w:t>Only low voltages are switched, so there is no contact wear</w:t>
      </w:r>
    </w:p>
    <w:p w:rsidR="00B21F44" w:rsidRDefault="00B21F44" w:rsidP="003306A6">
      <w:pPr>
        <w:pStyle w:val="ListParagraph"/>
        <w:numPr>
          <w:ilvl w:val="0"/>
          <w:numId w:val="3"/>
        </w:numPr>
        <w:spacing w:after="0" w:line="360" w:lineRule="auto"/>
      </w:pPr>
      <w:r>
        <w:rPr>
          <w:noProof/>
        </w:rPr>
        <w:t>Simple</w:t>
      </w:r>
      <w:r>
        <w:t xml:space="preserve"> wiring is required</w:t>
      </w:r>
    </w:p>
    <w:p w:rsidR="00B21F44" w:rsidRPr="0094249F" w:rsidRDefault="00B21F44" w:rsidP="003306A6">
      <w:pPr>
        <w:pStyle w:val="ListParagraph"/>
        <w:numPr>
          <w:ilvl w:val="0"/>
          <w:numId w:val="3"/>
        </w:numPr>
        <w:spacing w:line="360" w:lineRule="auto"/>
      </w:pPr>
      <w:r>
        <w:t>Single or dual channel control possible</w:t>
      </w:r>
    </w:p>
    <w:p w:rsidR="00B21F44" w:rsidRDefault="00B21F44" w:rsidP="00B577A1">
      <w:pPr>
        <w:spacing w:after="0" w:line="360" w:lineRule="auto"/>
      </w:pPr>
      <w:r w:rsidRPr="0094249F">
        <w:t>In</w:t>
      </w:r>
      <w:r>
        <w:t xml:space="preserve"> the</w:t>
      </w:r>
      <w:r w:rsidRPr="0094249F">
        <w:t xml:space="preserve"> </w:t>
      </w:r>
      <w:r w:rsidRPr="00115E3F">
        <w:rPr>
          <w:noProof/>
        </w:rPr>
        <w:t>case</w:t>
      </w:r>
      <w:r w:rsidRPr="0094249F">
        <w:t xml:space="preserve"> of single channel usage of STO, erroneous engaging will not be recognized. </w:t>
      </w:r>
      <w:r w:rsidRPr="00115E3F">
        <w:rPr>
          <w:noProof/>
        </w:rPr>
        <w:t>Therefore</w:t>
      </w:r>
      <w:r>
        <w:rPr>
          <w:noProof/>
        </w:rPr>
        <w:t>,</w:t>
      </w:r>
      <w:r>
        <w:t xml:space="preserve"> </w:t>
      </w:r>
      <w:r w:rsidRPr="0094249F">
        <w:t xml:space="preserve">the output of the </w:t>
      </w:r>
      <w:r w:rsidRPr="00115E3F">
        <w:rPr>
          <w:noProof/>
        </w:rPr>
        <w:t>control unit</w:t>
      </w:r>
      <w:r w:rsidRPr="0094249F">
        <w:t xml:space="preserve"> must be supervised for possible malfunction.</w:t>
      </w:r>
      <w:r>
        <w:t xml:space="preserve"> With the dual-channel </w:t>
      </w:r>
      <w:r>
        <w:rPr>
          <w:noProof/>
        </w:rPr>
        <w:t>monitoring</w:t>
      </w:r>
      <w:r>
        <w:t xml:space="preserve"> of the STO safety function, the switch-off paths </w:t>
      </w:r>
      <w:r w:rsidRPr="00315342">
        <w:rPr>
          <w:noProof/>
        </w:rPr>
        <w:t>are switched separately by two outputs of a safety switching device (e.g. safety relay</w:t>
      </w:r>
      <w:r>
        <w:t xml:space="preserve">). To reduce the risk of relay malfunction, a control circuit with dual-channel SIL CL2/PLd Cat3 is designed for all </w:t>
      </w:r>
      <w:r>
        <w:rPr>
          <w:noProof/>
        </w:rPr>
        <w:t>eight</w:t>
      </w:r>
      <w:r>
        <w:t xml:space="preserve"> axes (2 AKM84T and 6 EC4). </w:t>
      </w:r>
      <w:r>
        <w:fldChar w:fldCharType="begin"/>
      </w:r>
      <w:r>
        <w:instrText xml:space="preserve"> REF _Ref419153171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18.</w:t>
      </w:r>
      <w:r>
        <w:fldChar w:fldCharType="end"/>
      </w:r>
      <w:r>
        <w:t xml:space="preserve"> </w:t>
      </w:r>
      <w:r w:rsidRPr="00AB5011">
        <w:rPr>
          <w:noProof/>
        </w:rPr>
        <w:t>shows</w:t>
      </w:r>
      <w:r>
        <w:t xml:space="preserve"> the circuit diagram for both wheel and roller axes. </w:t>
      </w:r>
    </w:p>
    <w:p w:rsidR="00B21F44" w:rsidRDefault="00B21F44" w:rsidP="003306A6">
      <w:pPr>
        <w:spacing w:after="0" w:line="360" w:lineRule="auto"/>
        <w:jc w:val="center"/>
      </w:pPr>
      <w:r w:rsidRPr="000929AA">
        <w:rPr>
          <w:noProof/>
        </w:rPr>
        <mc:AlternateContent>
          <mc:Choice Requires="wps">
            <w:drawing>
              <wp:anchor distT="0" distB="0" distL="114300" distR="114300" simplePos="0" relativeHeight="251661312" behindDoc="0" locked="0" layoutInCell="1" allowOverlap="1" wp14:anchorId="25A1C748" wp14:editId="4A66E0FC">
                <wp:simplePos x="0" y="0"/>
                <wp:positionH relativeFrom="column">
                  <wp:posOffset>4004945</wp:posOffset>
                </wp:positionH>
                <wp:positionV relativeFrom="paragraph">
                  <wp:posOffset>70485</wp:posOffset>
                </wp:positionV>
                <wp:extent cx="1092200" cy="549910"/>
                <wp:effectExtent l="0" t="0" r="0" b="0"/>
                <wp:wrapNone/>
                <wp:docPr id="501" name="Text Box 498"/>
                <wp:cNvGraphicFramePr/>
                <a:graphic xmlns:a="http://schemas.openxmlformats.org/drawingml/2006/main">
                  <a:graphicData uri="http://schemas.microsoft.com/office/word/2010/wordprocessingShape">
                    <wps:wsp>
                      <wps:cNvSpPr txBox="1"/>
                      <wps:spPr>
                        <a:xfrm>
                          <a:off x="0" y="0"/>
                          <a:ext cx="109220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sz w:val="22"/>
                                <w:szCs w:val="22"/>
                              </w:rPr>
                              <w:t>Safety Gate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DECFB2" id="Text Box 498" o:spid="_x0000_s1236" type="#_x0000_t202" style="position:absolute;left:0;text-align:left;margin-left:315.35pt;margin-top:5.55pt;width:86pt;height:4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" filled="f" stroked="f" strokeweight=".5pt">
                <v:textbox>
                  <w:txbxContent>
                    <w:p w:rsidR="00B21F44" w:rsidRDefault="00B21F44" w:rsidP="00B21F44">
                      <w:pPr>
                        <w:pStyle w:val="NormalWeb"/>
                        <w:spacing w:before="0" w:beforeAutospacing="0" w:after="160" w:afterAutospacing="0"/>
                        <w:jc w:val="center"/>
                      </w:pPr>
                      <w:r>
                        <w:rPr>
                          <w:rFonts w:eastAsia="Calibri"/>
                          <w:sz w:val="22"/>
                          <w:szCs w:val="22"/>
                        </w:rPr>
                        <w:t>Safety Gate</w:t>
                      </w:r>
                    </w:p>
                  </w:txbxContent>
                </v:textbox>
              </v:shape>
            </w:pict>
          </mc:Fallback>
        </mc:AlternateContent>
      </w:r>
      <w:r w:rsidRPr="000929AA">
        <w:rPr>
          <w:noProof/>
        </w:rPr>
        <mc:AlternateContent>
          <mc:Choice Requires="wps">
            <w:drawing>
              <wp:anchor distT="0" distB="0" distL="114300" distR="114300" simplePos="0" relativeHeight="251662336" behindDoc="0" locked="0" layoutInCell="1" allowOverlap="1" wp14:anchorId="67D1F67E" wp14:editId="7CEA1C88">
                <wp:simplePos x="0" y="0"/>
                <wp:positionH relativeFrom="column">
                  <wp:posOffset>4352290</wp:posOffset>
                </wp:positionH>
                <wp:positionV relativeFrom="paragraph">
                  <wp:posOffset>415290</wp:posOffset>
                </wp:positionV>
                <wp:extent cx="175472" cy="533400"/>
                <wp:effectExtent l="0" t="0" r="34290" b="19050"/>
                <wp:wrapNone/>
                <wp:docPr id="502" name="Straight Connector 502"/>
                <wp:cNvGraphicFramePr/>
                <a:graphic xmlns:a="http://schemas.openxmlformats.org/drawingml/2006/main">
                  <a:graphicData uri="http://schemas.microsoft.com/office/word/2010/wordprocessingShape">
                    <wps:wsp>
                      <wps:cNvCnPr/>
                      <wps:spPr>
                        <a:xfrm flipV="1">
                          <a:off x="0" y="0"/>
                          <a:ext cx="175472" cy="533400"/>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C2CD3" id="Straight Connector 502"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pt,32.7pt" to="356.5pt,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" strokecolor="black [3213]">
                <v:stroke joinstyle="miter"/>
              </v:line>
            </w:pict>
          </mc:Fallback>
        </mc:AlternateContent>
      </w:r>
      <w:r w:rsidRPr="000929AA">
        <w:rPr>
          <w:noProof/>
        </w:rPr>
        <mc:AlternateContent>
          <mc:Choice Requires="wps">
            <w:drawing>
              <wp:anchor distT="0" distB="0" distL="114300" distR="114300" simplePos="0" relativeHeight="251659264" behindDoc="0" locked="0" layoutInCell="1" allowOverlap="1" wp14:anchorId="3C5588AA" wp14:editId="3868B3F4">
                <wp:simplePos x="0" y="0"/>
                <wp:positionH relativeFrom="column">
                  <wp:posOffset>3643630</wp:posOffset>
                </wp:positionH>
                <wp:positionV relativeFrom="paragraph">
                  <wp:posOffset>2419350</wp:posOffset>
                </wp:positionV>
                <wp:extent cx="1134110" cy="863600"/>
                <wp:effectExtent l="0" t="0" r="0" b="0"/>
                <wp:wrapNone/>
                <wp:docPr id="499" name="Text Box 498"/>
                <wp:cNvGraphicFramePr/>
                <a:graphic xmlns:a="http://schemas.openxmlformats.org/drawingml/2006/main">
                  <a:graphicData uri="http://schemas.microsoft.com/office/word/2010/wordprocessingShape">
                    <wps:wsp>
                      <wps:cNvSpPr txBox="1"/>
                      <wps:spPr>
                        <a:xfrm>
                          <a:off x="0" y="0"/>
                          <a:ext cx="113411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sz w:val="22"/>
                                <w:szCs w:val="22"/>
                              </w:rPr>
                              <w:t xml:space="preserve">Solid State Relay </w:t>
                            </w:r>
                            <w:r w:rsidR="001D0A40">
                              <w:rPr>
                                <w:rFonts w:eastAsia="Calibri"/>
                                <w:sz w:val="22"/>
                                <w:szCs w:val="22"/>
                              </w:rPr>
                              <w:t>with</w:t>
                            </w:r>
                            <w:r>
                              <w:rPr>
                                <w:rFonts w:eastAsia="Calibri"/>
                                <w:sz w:val="22"/>
                                <w:szCs w:val="22"/>
                              </w:rPr>
                              <w:t xml:space="preserve"> Two Expansion Modules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5588AA" id="_x0000_t202" coordsize="21600,21600" o:spt="202" path="m,l,21600r21600,l21600,xe">
                <v:stroke joinstyle="miter"/>
                <v:path gradientshapeok="t" o:connecttype="rect"/>
              </v:shapetype>
              <v:shape id="_x0000_s1237" type="#_x0000_t202" style="position:absolute;left:0;text-align:left;margin-left:286.9pt;margin-top:190.5pt;width:89.3pt;height: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" filled="f" stroked="f" strokeweight=".5pt">
                <v:textbox>
                  <w:txbxContent>
                    <w:p w:rsidR="00B21F44" w:rsidRDefault="00B21F44" w:rsidP="00B21F44">
                      <w:pPr>
                        <w:pStyle w:val="NormalWeb"/>
                        <w:spacing w:before="0" w:beforeAutospacing="0" w:after="160" w:afterAutospacing="0"/>
                        <w:jc w:val="center"/>
                      </w:pPr>
                      <w:r>
                        <w:rPr>
                          <w:rFonts w:eastAsia="Calibri"/>
                          <w:sz w:val="22"/>
                          <w:szCs w:val="22"/>
                        </w:rPr>
                        <w:t xml:space="preserve">Solid State Relay </w:t>
                      </w:r>
                      <w:r w:rsidR="001D0A40">
                        <w:rPr>
                          <w:rFonts w:eastAsia="Calibri"/>
                          <w:sz w:val="22"/>
                          <w:szCs w:val="22"/>
                        </w:rPr>
                        <w:t>with</w:t>
                      </w:r>
                      <w:r>
                        <w:rPr>
                          <w:rFonts w:eastAsia="Calibri"/>
                          <w:sz w:val="22"/>
                          <w:szCs w:val="22"/>
                        </w:rPr>
                        <w:t xml:space="preserve"> Two Expansion Modules</w:t>
                      </w:r>
                    </w:p>
                  </w:txbxContent>
                </v:textbox>
              </v:shape>
            </w:pict>
          </mc:Fallback>
        </mc:AlternateContent>
      </w:r>
      <w:r w:rsidRPr="000929AA">
        <w:rPr>
          <w:noProof/>
        </w:rPr>
        <mc:AlternateContent>
          <mc:Choice Requires="wps">
            <w:drawing>
              <wp:anchor distT="0" distB="0" distL="114300" distR="114300" simplePos="0" relativeHeight="251660288" behindDoc="0" locked="0" layoutInCell="1" allowOverlap="1" wp14:anchorId="23CC7B72" wp14:editId="76A89C27">
                <wp:simplePos x="0" y="0"/>
                <wp:positionH relativeFrom="column">
                  <wp:posOffset>3787775</wp:posOffset>
                </wp:positionH>
                <wp:positionV relativeFrom="paragraph">
                  <wp:posOffset>1818640</wp:posOffset>
                </wp:positionV>
                <wp:extent cx="347133" cy="661670"/>
                <wp:effectExtent l="0" t="0" r="34290" b="24130"/>
                <wp:wrapNone/>
                <wp:docPr id="500" name="Straight Connector 500"/>
                <wp:cNvGraphicFramePr/>
                <a:graphic xmlns:a="http://schemas.openxmlformats.org/drawingml/2006/main">
                  <a:graphicData uri="http://schemas.microsoft.com/office/word/2010/wordprocessingShape">
                    <wps:wsp>
                      <wps:cNvCnPr/>
                      <wps:spPr>
                        <a:xfrm flipH="1" flipV="1">
                          <a:off x="0" y="0"/>
                          <a:ext cx="347133" cy="661670"/>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D12DB" id="Straight Connector 500"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25pt,143.2pt" to="325.6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" strokecolor="black [3213]">
                <v:stroke joinstyle="miter"/>
              </v:line>
            </w:pict>
          </mc:Fallback>
        </mc:AlternateContent>
      </w:r>
      <w:r>
        <w:rPr>
          <w:noProof/>
        </w:rPr>
        <w:drawing>
          <wp:inline distT="0" distB="0" distL="0" distR="0" wp14:anchorId="3D7B78E8" wp14:editId="44DA361F">
            <wp:extent cx="4145280" cy="3333053"/>
            <wp:effectExtent l="0" t="0" r="7620" b="12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81038" cy="3361805"/>
                    </a:xfrm>
                    <a:prstGeom prst="rect">
                      <a:avLst/>
                    </a:prstGeom>
                  </pic:spPr>
                </pic:pic>
              </a:graphicData>
            </a:graphic>
          </wp:inline>
        </w:drawing>
      </w:r>
    </w:p>
    <w:p w:rsidR="00B21F44" w:rsidRDefault="00B21F44" w:rsidP="003306A6">
      <w:pPr>
        <w:pStyle w:val="Caption"/>
        <w:spacing w:line="360" w:lineRule="auto"/>
      </w:pPr>
      <w:bookmarkStart w:id="339" w:name="_Ref419153171"/>
      <w:bookmarkStart w:id="340" w:name="_Toc419972237"/>
      <w:bookmarkStart w:id="341" w:name="_Toc455075520"/>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18</w:t>
        </w:r>
      </w:fldSimple>
      <w:r>
        <w:t>.</w:t>
      </w:r>
      <w:bookmarkEnd w:id="339"/>
      <w:r>
        <w:t xml:space="preserve"> Dual-channel SIL CL2/PLd Cat3 STO control circuit for </w:t>
      </w:r>
      <w:r>
        <w:rPr>
          <w:noProof/>
        </w:rPr>
        <w:t>eight</w:t>
      </w:r>
      <w:r>
        <w:t xml:space="preserve"> axes</w:t>
      </w:r>
      <w:bookmarkEnd w:id="340"/>
      <w:bookmarkEnd w:id="341"/>
    </w:p>
    <w:p w:rsidR="00B577A1" w:rsidRDefault="00B577A1" w:rsidP="00B577A1">
      <w:pPr>
        <w:spacing w:after="0" w:line="360" w:lineRule="auto"/>
      </w:pPr>
      <w:r w:rsidRPr="00315342">
        <w:rPr>
          <w:noProof/>
        </w:rPr>
        <w:t>The STO of the drives is switched by a</w:t>
      </w:r>
      <w:r>
        <w:t xml:space="preserve"> dual channel normally-closed safety door hinge. The hinge </w:t>
      </w:r>
      <w:r w:rsidRPr="00115E3F">
        <w:rPr>
          <w:noProof/>
        </w:rPr>
        <w:t>is mounted</w:t>
      </w:r>
      <w:r>
        <w:t xml:space="preserve"> on the door of a protective screen that encloses the </w:t>
      </w:r>
      <w:r>
        <w:rPr>
          <w:noProof/>
        </w:rPr>
        <w:t>R</w:t>
      </w:r>
      <w:r w:rsidRPr="00115E3F">
        <w:rPr>
          <w:noProof/>
        </w:rPr>
        <w:t>ig</w:t>
      </w:r>
      <w:r>
        <w:t xml:space="preserve">. The safety switch gears used in this circuit include a programmable solid-state safety relay with two input channels, an extension solid-state relay with </w:t>
      </w:r>
      <w:r>
        <w:rPr>
          <w:noProof/>
        </w:rPr>
        <w:t>three</w:t>
      </w:r>
      <w:r>
        <w:t xml:space="preserve"> normally-open contacts, and another extension solid-state relay with </w:t>
      </w:r>
      <w:r>
        <w:rPr>
          <w:noProof/>
        </w:rPr>
        <w:lastRenderedPageBreak/>
        <w:t>eight</w:t>
      </w:r>
      <w:r>
        <w:t xml:space="preserve"> normally-open </w:t>
      </w:r>
      <w:r w:rsidRPr="00115E3F">
        <w:rPr>
          <w:noProof/>
        </w:rPr>
        <w:t>contact</w:t>
      </w:r>
      <w:r>
        <w:rPr>
          <w:noProof/>
        </w:rPr>
        <w:t>s</w:t>
      </w:r>
      <w:r>
        <w:t xml:space="preserve">. Shielded AWG16 load lines </w:t>
      </w:r>
      <w:r w:rsidRPr="0090177F">
        <w:rPr>
          <w:noProof/>
        </w:rPr>
        <w:t>are protected</w:t>
      </w:r>
      <w:r>
        <w:t xml:space="preserve"> with twelve 6-Amp circuit breakers. A green indicator light visually represents the status of STO signals.</w:t>
      </w:r>
    </w:p>
    <w:p w:rsidR="00B577A1" w:rsidRPr="00B577A1" w:rsidRDefault="00B577A1" w:rsidP="00B577A1"/>
    <w:p w:rsidR="00B21F44" w:rsidRDefault="00B21F44" w:rsidP="003306A6">
      <w:pPr>
        <w:pStyle w:val="Heading3"/>
        <w:spacing w:line="360" w:lineRule="auto"/>
      </w:pPr>
      <w:bookmarkStart w:id="342" w:name="_Ref451372087"/>
      <w:bookmarkStart w:id="343" w:name="_Toc455075636"/>
      <w:r>
        <w:t>Hardware Enable Safety Circuit</w:t>
      </w:r>
      <w:bookmarkEnd w:id="334"/>
      <w:bookmarkEnd w:id="335"/>
      <w:bookmarkEnd w:id="336"/>
      <w:bookmarkEnd w:id="342"/>
      <w:bookmarkEnd w:id="343"/>
    </w:p>
    <w:p w:rsidR="00B21F44" w:rsidRDefault="00B21F44" w:rsidP="003306A6">
      <w:pPr>
        <w:spacing w:line="360" w:lineRule="auto"/>
      </w:pPr>
      <w:r>
        <w:t xml:space="preserve">Two enable commands </w:t>
      </w:r>
      <w:r w:rsidRPr="0090177F">
        <w:rPr>
          <w:noProof/>
        </w:rPr>
        <w:t>are required</w:t>
      </w:r>
      <w:r>
        <w:t xml:space="preserve"> for activating the output stage of the drive: </w:t>
      </w:r>
    </w:p>
    <w:p w:rsidR="00B21F44" w:rsidRDefault="00B21F44" w:rsidP="003306A6">
      <w:pPr>
        <w:pStyle w:val="ListParagraph"/>
        <w:numPr>
          <w:ilvl w:val="0"/>
          <w:numId w:val="4"/>
        </w:numPr>
        <w:spacing w:after="0" w:line="360" w:lineRule="auto"/>
      </w:pPr>
      <w:r>
        <w:t>Enable signal for the servo-amplifier, Hardware-Enable with 24V signal</w:t>
      </w:r>
    </w:p>
    <w:p w:rsidR="00B21F44" w:rsidRDefault="00B21F44" w:rsidP="003306A6">
      <w:pPr>
        <w:pStyle w:val="ListParagraph"/>
        <w:numPr>
          <w:ilvl w:val="0"/>
          <w:numId w:val="4"/>
        </w:numPr>
        <w:spacing w:line="360" w:lineRule="auto"/>
      </w:pPr>
      <w:r>
        <w:t xml:space="preserve">Software-Enable command by setup Software, </w:t>
      </w:r>
      <w:r>
        <w:rPr>
          <w:noProof/>
        </w:rPr>
        <w:t>F</w:t>
      </w:r>
      <w:r w:rsidRPr="00115E3F">
        <w:rPr>
          <w:noProof/>
        </w:rPr>
        <w:t>ieldbus</w:t>
      </w:r>
      <w:r>
        <w:t xml:space="preserve"> or permanently set</w:t>
      </w:r>
    </w:p>
    <w:p w:rsidR="00B21F44" w:rsidRDefault="00B21F44" w:rsidP="003306A6">
      <w:pPr>
        <w:spacing w:line="360" w:lineRule="auto"/>
      </w:pPr>
      <w:r>
        <w:t xml:space="preserve">Both </w:t>
      </w:r>
      <w:r w:rsidRPr="0090177F">
        <w:rPr>
          <w:noProof/>
        </w:rPr>
        <w:t>are required</w:t>
      </w:r>
      <w:r>
        <w:t xml:space="preserve"> for enabling the amplifier. Software enable means that motion program in properly uploaded on the drive and motion control is ready. However, this can also be permanently enabled and monitor the output stage of the drive through Hardware Enable safety circuit.</w:t>
      </w:r>
      <w:r w:rsidRPr="00242ACC">
        <w:t xml:space="preserve"> Enable is possible only </w:t>
      </w:r>
      <w:r>
        <w:t>if both inputs of STO have a 24V</w:t>
      </w:r>
      <w:r w:rsidRPr="00242ACC">
        <w:t xml:space="preserve"> signal</w:t>
      </w:r>
      <w:r>
        <w:t xml:space="preserve">. </w:t>
      </w:r>
      <w:r>
        <w:fldChar w:fldCharType="begin"/>
      </w:r>
      <w:r>
        <w:instrText xml:space="preserve"> REF _Ref419154259 \h </w:instrText>
      </w:r>
      <w:r w:rsidR="003306A6">
        <w:instrText xml:space="preserve"> \* MERGEFORMAT </w:instrText>
      </w:r>
      <w:r>
        <w:fldChar w:fldCharType="separate"/>
      </w:r>
      <w:r w:rsidR="000F559A">
        <w:t xml:space="preserve">Table </w:t>
      </w:r>
      <w:r w:rsidR="000F559A">
        <w:rPr>
          <w:noProof/>
          <w:cs/>
        </w:rPr>
        <w:t>‎</w:t>
      </w:r>
      <w:r w:rsidR="000F559A">
        <w:rPr>
          <w:noProof/>
        </w:rPr>
        <w:t>3</w:t>
      </w:r>
      <w:r w:rsidR="000F559A">
        <w:rPr>
          <w:noProof/>
        </w:rPr>
        <w:noBreakHyphen/>
        <w:t>5</w:t>
      </w:r>
      <w:r>
        <w:fldChar w:fldCharType="end"/>
      </w:r>
      <w:r>
        <w:t xml:space="preserve"> clarifies the possible status that may happen between STO and Hardware Enable. </w:t>
      </w:r>
    </w:p>
    <w:p w:rsidR="00B21F44" w:rsidRDefault="00B21F44" w:rsidP="003306A6">
      <w:pPr>
        <w:pStyle w:val="Caption"/>
        <w:spacing w:after="0" w:line="360" w:lineRule="auto"/>
      </w:pPr>
      <w:bookmarkStart w:id="344" w:name="_Ref419154259"/>
      <w:bookmarkStart w:id="345" w:name="_Toc419972300"/>
      <w:bookmarkStart w:id="346" w:name="_Toc455075299"/>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3</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5</w:t>
      </w:r>
      <w:r w:rsidR="00C11708">
        <w:rPr>
          <w:noProof/>
        </w:rPr>
        <w:fldChar w:fldCharType="end"/>
      </w:r>
      <w:bookmarkEnd w:id="344"/>
      <w:r w:rsidR="001D0A40">
        <w:rPr>
          <w:noProof/>
        </w:rPr>
        <w:t>.</w:t>
      </w:r>
      <w:r w:rsidR="001D0A40">
        <w:t xml:space="preserve"> </w:t>
      </w:r>
      <w:r>
        <w:t>Possible servo-amplifier status between STO and HW-Enable</w:t>
      </w:r>
      <w:bookmarkEnd w:id="345"/>
      <w:bookmarkEnd w:id="346"/>
    </w:p>
    <w:tbl>
      <w:tblPr>
        <w:tblStyle w:val="TableGrid"/>
        <w:tblW w:w="0" w:type="auto"/>
        <w:jc w:val="center"/>
        <w:tblLook w:val="04A0" w:firstRow="1" w:lastRow="0" w:firstColumn="1" w:lastColumn="0" w:noHBand="0" w:noVBand="1"/>
      </w:tblPr>
      <w:tblGrid>
        <w:gridCol w:w="1782"/>
        <w:gridCol w:w="1897"/>
        <w:gridCol w:w="1567"/>
        <w:gridCol w:w="1384"/>
      </w:tblGrid>
      <w:tr w:rsidR="00B21F44" w:rsidRPr="00FB082E" w:rsidTr="00A54DC8">
        <w:trPr>
          <w:jc w:val="center"/>
        </w:trPr>
        <w:tc>
          <w:tcPr>
            <w:tcW w:w="0" w:type="auto"/>
            <w:vAlign w:val="center"/>
          </w:tcPr>
          <w:p w:rsidR="00B21F44" w:rsidRPr="00FB082E" w:rsidRDefault="00B21F44" w:rsidP="003306A6">
            <w:pPr>
              <w:spacing w:line="360" w:lineRule="auto"/>
              <w:jc w:val="center"/>
              <w:rPr>
                <w:b/>
                <w:bCs/>
              </w:rPr>
            </w:pPr>
            <w:r w:rsidRPr="00FB082E">
              <w:rPr>
                <w:b/>
                <w:bCs/>
              </w:rPr>
              <w:t>STO1 and STO2</w:t>
            </w:r>
          </w:p>
        </w:tc>
        <w:tc>
          <w:tcPr>
            <w:tcW w:w="0" w:type="auto"/>
            <w:vAlign w:val="center"/>
          </w:tcPr>
          <w:p w:rsidR="00B21F44" w:rsidRPr="00FB082E" w:rsidRDefault="00B21F44" w:rsidP="003306A6">
            <w:pPr>
              <w:spacing w:line="360" w:lineRule="auto"/>
              <w:jc w:val="center"/>
              <w:rPr>
                <w:b/>
                <w:bCs/>
              </w:rPr>
            </w:pPr>
            <w:r w:rsidRPr="00FB082E">
              <w:rPr>
                <w:b/>
                <w:bCs/>
              </w:rPr>
              <w:t>H</w:t>
            </w:r>
            <w:r>
              <w:rPr>
                <w:b/>
                <w:bCs/>
              </w:rPr>
              <w:t>ardware</w:t>
            </w:r>
            <w:r w:rsidRPr="00FB082E">
              <w:rPr>
                <w:b/>
                <w:bCs/>
              </w:rPr>
              <w:t xml:space="preserve"> Enable</w:t>
            </w:r>
          </w:p>
        </w:tc>
        <w:tc>
          <w:tcPr>
            <w:tcW w:w="0" w:type="auto"/>
            <w:vAlign w:val="center"/>
          </w:tcPr>
          <w:p w:rsidR="00B21F44" w:rsidRPr="00FB082E" w:rsidRDefault="00B21F44" w:rsidP="003306A6">
            <w:pPr>
              <w:spacing w:line="360" w:lineRule="auto"/>
              <w:jc w:val="center"/>
              <w:rPr>
                <w:b/>
                <w:bCs/>
              </w:rPr>
            </w:pPr>
            <w:r w:rsidRPr="00FB082E">
              <w:rPr>
                <w:b/>
                <w:bCs/>
              </w:rPr>
              <w:t>Motor Torque</w:t>
            </w:r>
          </w:p>
        </w:tc>
        <w:tc>
          <w:tcPr>
            <w:tcW w:w="0" w:type="auto"/>
            <w:vAlign w:val="center"/>
          </w:tcPr>
          <w:p w:rsidR="00B21F44" w:rsidRPr="00FB082E" w:rsidRDefault="00B21F44" w:rsidP="003306A6">
            <w:pPr>
              <w:spacing w:line="360" w:lineRule="auto"/>
              <w:jc w:val="center"/>
              <w:rPr>
                <w:b/>
                <w:bCs/>
              </w:rPr>
            </w:pPr>
            <w:r w:rsidRPr="00FB082E">
              <w:rPr>
                <w:b/>
                <w:bCs/>
              </w:rPr>
              <w:t>Drive Status</w:t>
            </w:r>
          </w:p>
        </w:tc>
      </w:tr>
      <w:tr w:rsidR="00B21F44" w:rsidTr="00A54DC8">
        <w:trPr>
          <w:jc w:val="center"/>
        </w:trPr>
        <w:tc>
          <w:tcPr>
            <w:tcW w:w="0" w:type="auto"/>
            <w:vAlign w:val="center"/>
          </w:tcPr>
          <w:p w:rsidR="00B21F44" w:rsidRDefault="00B21F44" w:rsidP="003306A6">
            <w:pPr>
              <w:spacing w:line="360" w:lineRule="auto"/>
              <w:jc w:val="center"/>
            </w:pPr>
            <w:r>
              <w:t>0 V</w:t>
            </w:r>
          </w:p>
        </w:tc>
        <w:tc>
          <w:tcPr>
            <w:tcW w:w="0" w:type="auto"/>
            <w:vAlign w:val="center"/>
          </w:tcPr>
          <w:p w:rsidR="00B21F44" w:rsidRDefault="00B21F44" w:rsidP="003306A6">
            <w:pPr>
              <w:spacing w:line="360" w:lineRule="auto"/>
              <w:jc w:val="center"/>
            </w:pPr>
            <w:r>
              <w:t>0 V</w:t>
            </w:r>
          </w:p>
        </w:tc>
        <w:tc>
          <w:tcPr>
            <w:tcW w:w="0" w:type="auto"/>
            <w:vAlign w:val="center"/>
          </w:tcPr>
          <w:p w:rsidR="00B21F44" w:rsidRDefault="00B21F44" w:rsidP="003306A6">
            <w:pPr>
              <w:spacing w:line="360" w:lineRule="auto"/>
              <w:jc w:val="center"/>
            </w:pPr>
            <w:r>
              <w:t>No</w:t>
            </w:r>
          </w:p>
        </w:tc>
        <w:tc>
          <w:tcPr>
            <w:tcW w:w="0" w:type="auto"/>
            <w:vAlign w:val="center"/>
          </w:tcPr>
          <w:p w:rsidR="00B21F44" w:rsidRDefault="00B21F44" w:rsidP="003306A6">
            <w:pPr>
              <w:spacing w:line="360" w:lineRule="auto"/>
              <w:jc w:val="center"/>
            </w:pPr>
            <w:r>
              <w:t>Error</w:t>
            </w:r>
          </w:p>
        </w:tc>
      </w:tr>
      <w:tr w:rsidR="00B21F44" w:rsidTr="00A54DC8">
        <w:trPr>
          <w:jc w:val="center"/>
        </w:trPr>
        <w:tc>
          <w:tcPr>
            <w:tcW w:w="0" w:type="auto"/>
            <w:vAlign w:val="center"/>
          </w:tcPr>
          <w:p w:rsidR="00B21F44" w:rsidRDefault="00B21F44" w:rsidP="003306A6">
            <w:pPr>
              <w:spacing w:line="360" w:lineRule="auto"/>
              <w:jc w:val="center"/>
            </w:pPr>
            <w:r>
              <w:t>0 V</w:t>
            </w:r>
          </w:p>
        </w:tc>
        <w:tc>
          <w:tcPr>
            <w:tcW w:w="0" w:type="auto"/>
            <w:vAlign w:val="center"/>
          </w:tcPr>
          <w:p w:rsidR="00B21F44" w:rsidRDefault="00B21F44" w:rsidP="003306A6">
            <w:pPr>
              <w:spacing w:line="360" w:lineRule="auto"/>
              <w:jc w:val="center"/>
            </w:pPr>
            <w:r>
              <w:t>+24 V</w:t>
            </w:r>
          </w:p>
        </w:tc>
        <w:tc>
          <w:tcPr>
            <w:tcW w:w="0" w:type="auto"/>
            <w:vAlign w:val="center"/>
          </w:tcPr>
          <w:p w:rsidR="00B21F44" w:rsidRDefault="00B21F44" w:rsidP="003306A6">
            <w:pPr>
              <w:spacing w:line="360" w:lineRule="auto"/>
              <w:jc w:val="center"/>
            </w:pPr>
            <w:r>
              <w:t>No</w:t>
            </w:r>
          </w:p>
        </w:tc>
        <w:tc>
          <w:tcPr>
            <w:tcW w:w="0" w:type="auto"/>
            <w:vAlign w:val="center"/>
          </w:tcPr>
          <w:p w:rsidR="00B21F44" w:rsidRDefault="00B21F44" w:rsidP="003306A6">
            <w:pPr>
              <w:spacing w:line="360" w:lineRule="auto"/>
              <w:jc w:val="center"/>
            </w:pPr>
            <w:r>
              <w:t>Error</w:t>
            </w:r>
          </w:p>
        </w:tc>
      </w:tr>
      <w:tr w:rsidR="00B21F44" w:rsidTr="00A54DC8">
        <w:trPr>
          <w:jc w:val="center"/>
        </w:trPr>
        <w:tc>
          <w:tcPr>
            <w:tcW w:w="0" w:type="auto"/>
            <w:vAlign w:val="center"/>
          </w:tcPr>
          <w:p w:rsidR="00B21F44" w:rsidRDefault="00B21F44" w:rsidP="003306A6">
            <w:pPr>
              <w:spacing w:line="360" w:lineRule="auto"/>
              <w:jc w:val="center"/>
            </w:pPr>
            <w:r>
              <w:t>+24 V</w:t>
            </w:r>
          </w:p>
        </w:tc>
        <w:tc>
          <w:tcPr>
            <w:tcW w:w="0" w:type="auto"/>
            <w:vAlign w:val="center"/>
          </w:tcPr>
          <w:p w:rsidR="00B21F44" w:rsidRDefault="00B21F44" w:rsidP="003306A6">
            <w:pPr>
              <w:spacing w:line="360" w:lineRule="auto"/>
              <w:jc w:val="center"/>
            </w:pPr>
            <w:r>
              <w:t>0 V</w:t>
            </w:r>
          </w:p>
        </w:tc>
        <w:tc>
          <w:tcPr>
            <w:tcW w:w="0" w:type="auto"/>
            <w:vAlign w:val="center"/>
          </w:tcPr>
          <w:p w:rsidR="00B21F44" w:rsidRDefault="00B21F44" w:rsidP="003306A6">
            <w:pPr>
              <w:spacing w:line="360" w:lineRule="auto"/>
              <w:jc w:val="center"/>
            </w:pPr>
            <w:r>
              <w:t>No</w:t>
            </w:r>
          </w:p>
        </w:tc>
        <w:tc>
          <w:tcPr>
            <w:tcW w:w="0" w:type="auto"/>
            <w:vAlign w:val="center"/>
          </w:tcPr>
          <w:p w:rsidR="00B21F44" w:rsidRDefault="00B21F44" w:rsidP="003306A6">
            <w:pPr>
              <w:spacing w:line="360" w:lineRule="auto"/>
              <w:jc w:val="center"/>
            </w:pPr>
            <w:r>
              <w:t>Normal</w:t>
            </w:r>
          </w:p>
        </w:tc>
      </w:tr>
      <w:tr w:rsidR="00B21F44" w:rsidTr="00A54DC8">
        <w:trPr>
          <w:jc w:val="center"/>
        </w:trPr>
        <w:tc>
          <w:tcPr>
            <w:tcW w:w="0" w:type="auto"/>
            <w:vAlign w:val="center"/>
          </w:tcPr>
          <w:p w:rsidR="00B21F44" w:rsidRDefault="00B21F44" w:rsidP="003306A6">
            <w:pPr>
              <w:spacing w:line="360" w:lineRule="auto"/>
              <w:jc w:val="center"/>
            </w:pPr>
            <w:r>
              <w:t>+24 V</w:t>
            </w:r>
          </w:p>
        </w:tc>
        <w:tc>
          <w:tcPr>
            <w:tcW w:w="0" w:type="auto"/>
            <w:vAlign w:val="center"/>
          </w:tcPr>
          <w:p w:rsidR="00B21F44" w:rsidRDefault="00B21F44" w:rsidP="003306A6">
            <w:pPr>
              <w:spacing w:line="360" w:lineRule="auto"/>
              <w:jc w:val="center"/>
            </w:pPr>
            <w:r>
              <w:t>+24 V</w:t>
            </w:r>
          </w:p>
        </w:tc>
        <w:tc>
          <w:tcPr>
            <w:tcW w:w="0" w:type="auto"/>
            <w:vAlign w:val="center"/>
          </w:tcPr>
          <w:p w:rsidR="00B21F44" w:rsidRDefault="00B21F44" w:rsidP="003306A6">
            <w:pPr>
              <w:spacing w:line="360" w:lineRule="auto"/>
              <w:jc w:val="center"/>
            </w:pPr>
            <w:r>
              <w:t>Yes</w:t>
            </w:r>
          </w:p>
        </w:tc>
        <w:tc>
          <w:tcPr>
            <w:tcW w:w="0" w:type="auto"/>
            <w:vAlign w:val="center"/>
          </w:tcPr>
          <w:p w:rsidR="00B21F44" w:rsidRDefault="00B21F44" w:rsidP="003306A6">
            <w:pPr>
              <w:spacing w:line="360" w:lineRule="auto"/>
              <w:jc w:val="center"/>
            </w:pPr>
            <w:r>
              <w:t>Normal</w:t>
            </w:r>
          </w:p>
        </w:tc>
      </w:tr>
    </w:tbl>
    <w:p w:rsidR="00B21F44" w:rsidRDefault="00B21F44" w:rsidP="003306A6">
      <w:pPr>
        <w:spacing w:before="240" w:line="360" w:lineRule="auto"/>
      </w:pPr>
      <w:r>
        <w:t xml:space="preserve">Voltages between -3 and 5V are considered low, and 15 to 30V are considered high. When Hardware Enable has low voltage (like an emergency stop), drive generates a </w:t>
      </w:r>
      <w:r w:rsidRPr="00115E3F">
        <w:rPr>
          <w:noProof/>
        </w:rPr>
        <w:t>fault</w:t>
      </w:r>
      <w:r>
        <w:rPr>
          <w:noProof/>
        </w:rPr>
        <w:t>,</w:t>
      </w:r>
      <w:r>
        <w:t xml:space="preserve"> and speed-controlled b</w:t>
      </w:r>
      <w:r w:rsidRPr="00F96FA4">
        <w:t xml:space="preserve">raking </w:t>
      </w:r>
      <w:r>
        <w:t xml:space="preserve">with </w:t>
      </w:r>
      <w:r w:rsidRPr="0090177F">
        <w:rPr>
          <w:noProof/>
        </w:rPr>
        <w:t>an emergency ramp</w:t>
      </w:r>
      <w:r>
        <w:t xml:space="preserve"> (Category 1 stop) will bring the motor to stop</w:t>
      </w:r>
      <w:r w:rsidRPr="00F96FA4">
        <w:t xml:space="preserve">. When the </w:t>
      </w:r>
      <w:r>
        <w:t xml:space="preserve">speed </w:t>
      </w:r>
      <w:r w:rsidRPr="00115E3F">
        <w:rPr>
          <w:noProof/>
        </w:rPr>
        <w:t>drops</w:t>
      </w:r>
      <w:r>
        <w:t xml:space="preserve"> below a certain </w:t>
      </w:r>
      <w:r w:rsidRPr="00115E3F">
        <w:rPr>
          <w:noProof/>
        </w:rPr>
        <w:t>threshold</w:t>
      </w:r>
      <w:r>
        <w:rPr>
          <w:noProof/>
        </w:rPr>
        <w:t>,</w:t>
      </w:r>
      <w:r>
        <w:t xml:space="preserve"> the output stage will be </w:t>
      </w:r>
      <w:r w:rsidRPr="00115E3F">
        <w:rPr>
          <w:noProof/>
        </w:rPr>
        <w:t>disabled</w:t>
      </w:r>
      <w:r>
        <w:rPr>
          <w:noProof/>
        </w:rPr>
        <w:t>,</w:t>
      </w:r>
      <w:r>
        <w:t xml:space="preserve"> and the amplifier will not be ready to operate (not RTO, Section </w:t>
      </w:r>
      <w:r>
        <w:fldChar w:fldCharType="begin"/>
      </w:r>
      <w:r>
        <w:instrText xml:space="preserve"> REF _Ref419155163 \r \h </w:instrText>
      </w:r>
      <w:r w:rsidR="003306A6">
        <w:instrText xml:space="preserve"> \* MERGEFORMAT </w:instrText>
      </w:r>
      <w:r>
        <w:fldChar w:fldCharType="separate"/>
      </w:r>
      <w:r w:rsidR="000F559A">
        <w:rPr>
          <w:cs/>
        </w:rPr>
        <w:t>‎</w:t>
      </w:r>
      <w:r w:rsidR="000F559A">
        <w:t>3.3.3</w:t>
      </w:r>
      <w:r>
        <w:fldChar w:fldCharType="end"/>
      </w:r>
      <w:r>
        <w:t xml:space="preserve">). </w:t>
      </w:r>
      <w:r w:rsidRPr="00F96FA4">
        <w:t>Standard operation is possible when the error has been quit</w:t>
      </w:r>
      <w:r>
        <w:t xml:space="preserve"> (Emergency Stop released). </w:t>
      </w:r>
      <w:r>
        <w:fldChar w:fldCharType="begin"/>
      </w:r>
      <w:r>
        <w:instrText xml:space="preserve"> REF _Ref419153199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19.</w:t>
      </w:r>
      <w:r>
        <w:fldChar w:fldCharType="end"/>
      </w:r>
      <w:r>
        <w:t xml:space="preserve"> </w:t>
      </w:r>
      <w:r w:rsidRPr="00AB5011">
        <w:rPr>
          <w:noProof/>
        </w:rPr>
        <w:t>shows</w:t>
      </w:r>
      <w:r>
        <w:t xml:space="preserve"> the Hardware Enable circuit for </w:t>
      </w:r>
      <w:r w:rsidR="00C32E28">
        <w:t xml:space="preserve">the </w:t>
      </w:r>
      <w:r>
        <w:t xml:space="preserve">VT Roller Rig. The circuit constitutes of a dual input solid-state relay with two normally-open contacts, a solid-state extension relay with </w:t>
      </w:r>
      <w:r>
        <w:rPr>
          <w:noProof/>
        </w:rPr>
        <w:t>eight</w:t>
      </w:r>
      <w:r>
        <w:t xml:space="preserve"> normally-open contacts, an illuminated momentarily pushbutton (reset), Eight 6-Amp circuit breakers, a green indicator light, and AWG 16 shielded wires. The circuit implements Hardware Enable for </w:t>
      </w:r>
      <w:r>
        <w:rPr>
          <w:noProof/>
        </w:rPr>
        <w:t>eight</w:t>
      </w:r>
      <w:r>
        <w:t xml:space="preserve"> axes. Inputs of these relays </w:t>
      </w:r>
      <w:r w:rsidRPr="0090177F">
        <w:rPr>
          <w:noProof/>
        </w:rPr>
        <w:t>are taken</w:t>
      </w:r>
      <w:r>
        <w:t xml:space="preserve"> from the emergency stop circuit.</w:t>
      </w:r>
    </w:p>
    <w:p w:rsidR="00B21F44" w:rsidRDefault="00B21F44" w:rsidP="003306A6">
      <w:pPr>
        <w:keepNext/>
        <w:spacing w:line="360" w:lineRule="auto"/>
        <w:jc w:val="center"/>
      </w:pPr>
      <w:r>
        <w:rPr>
          <w:noProof/>
        </w:rPr>
        <w:lastRenderedPageBreak/>
        <mc:AlternateContent>
          <mc:Choice Requires="wpc">
            <w:drawing>
              <wp:inline distT="0" distB="0" distL="0" distR="0" wp14:anchorId="025B14F0" wp14:editId="7B3EEE36">
                <wp:extent cx="3659731" cy="3200400"/>
                <wp:effectExtent l="0" t="0" r="0" b="0"/>
                <wp:docPr id="485" name="Canvas 4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6" name="Picture 366" descr="C:\Users\MHP\Google Drive\Dissertation\Material\pictures\HW-Enable2.JPG"/>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9912" cy="3200400"/>
                          </a:xfrm>
                          <a:prstGeom prst="rect">
                            <a:avLst/>
                          </a:prstGeom>
                          <a:noFill/>
                          <a:ln>
                            <a:noFill/>
                          </a:ln>
                        </pic:spPr>
                      </pic:pic>
                      <wps:wsp>
                        <wps:cNvPr id="492" name="Straight Arrow Connector 492"/>
                        <wps:cNvCnPr/>
                        <wps:spPr>
                          <a:xfrm flipH="1">
                            <a:off x="2514601" y="1049867"/>
                            <a:ext cx="897466" cy="0"/>
                          </a:xfrm>
                          <a:prstGeom prst="straightConnector1">
                            <a:avLst/>
                          </a:prstGeom>
                          <a:ln w="12700">
                            <a:solidFill>
                              <a:schemeClr val="tx1"/>
                            </a:solidFill>
                            <a:headEnd type="triangle"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494" name="Text Box 494"/>
                        <wps:cNvSpPr txBox="1"/>
                        <wps:spPr>
                          <a:xfrm>
                            <a:off x="2856777" y="1075267"/>
                            <a:ext cx="766955" cy="10498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Double-Contact Controlled Stop Switch</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383" name="Text Box 498"/>
                        <wps:cNvSpPr txBox="1"/>
                        <wps:spPr>
                          <a:xfrm>
                            <a:off x="0" y="2550583"/>
                            <a:ext cx="872056"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sz w:val="22"/>
                                  <w:szCs w:val="22"/>
                                </w:rPr>
                                <w:t>Solid State Relay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4" name="Straight Connector 384"/>
                        <wps:cNvCnPr/>
                        <wps:spPr>
                          <a:xfrm flipV="1">
                            <a:off x="347133" y="1820333"/>
                            <a:ext cx="237030" cy="730250"/>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7BD7C5D" id="Canvas 485" o:spid="_x0000_s1238" editas="canvas" style="width:288.15pt;height:252pt;mso-position-horizontal-relative:char;mso-position-vertical-relative:line" coordsize="36595,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QAwAC&#10;AAAAFAAAEJiQBAACAAAAFAAAEKySkQACAAAAAzQwAACSkgACAAAAAzQwAADqHAAHAAAIDAAACIw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2OjA1OjE5IDE1OjM2OjMyADIwMTY6MDU6MTkgMTU6MzY6MzIAAABNAEgA&#10;UAAAAP/hCxZ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E2LTA1LTE5VDE1OjM2OjMy&#10;LjM5OT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NSFA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C4wK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">
                <v:shape id="_x0000_s1239" type="#_x0000_t75" style="position:absolute;width:36595;height:32004;visibility:visible;mso-wrap-style:square">
                  <v:fill o:detectmouseclick="t"/>
                  <v:path o:connecttype="none"/>
                </v:shape>
                <v:shape id="Picture 366" o:spid="_x0000_s1240" type="#_x0000_t75" style="position:absolute;width:2949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9QDfFAAAA3AAAAA8AAABkcnMvZG93bnJldi54bWxEj0FrwkAUhO+C/2F5ghfRTW0JEl3FFlrq&#10;oYSoB4+P7DMJZt+G7Krbf+8WCh6HmfmGWW2CacWNetdYVvAyS0AQl1Y3XCk4Hj6nCxDOI2tsLZOC&#10;X3KwWQ8HK8y0vXNBt72vRISwy1BB7X2XSenKmgy6me2Io3e2vUEfZV9J3eM9wk0r50mSSoMNx4Ua&#10;O/qoqbzsr0bBhd/l7idPg/s6haKY6PPb9ZQrNR6F7RKEp+Cf4f/2t1bwmqbwdyYeAb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UA3xQAAANwAAAAPAAAAAAAAAAAAAAAA&#10;AJ8CAABkcnMvZG93bnJldi54bWxQSwUGAAAAAAQABAD3AAAAkQMAAAAA&#10;">
                  <v:imagedata r:id="rId111" o:title="HW-Enable2"/>
                </v:shape>
                <v:shape id="Straight Arrow Connector 492" o:spid="_x0000_s1241" type="#_x0000_t32" style="position:absolute;left:25146;top:10498;width:89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gFuMUAAADcAAAADwAAAGRycy9kb3ducmV2LnhtbESPQWvCQBSE7wX/w/IK3uqmUcRGVxGp&#10;tPakSfH8yL5mQ7Nv0+xq0n/fLQgeh5n5hlltBtuIK3W+dqzgeZKAIC6drrlS8FnsnxYgfEDW2Dgm&#10;Bb/kYbMePaww067nE13zUIkIYZ+hAhNCm0npS0MW/cS1xNH7cp3FEGVXSd1hH+G2kWmSzKXFmuOC&#10;wZZ2hsrv/GIV/BSH4u28n+avxe7jcjiafpYujkqNH4ftEkSgIdzDt/a7VjB7SeH/TDwC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gFuMUAAADcAAAADwAAAAAAAAAA&#10;AAAAAAChAgAAZHJzL2Rvd25yZXYueG1sUEsFBgAAAAAEAAQA+QAAAJMDAAAAAA==&#10;" strokecolor="black [3213]" strokeweight="1pt">
                  <v:stroke startarrow="block" endarrow="block" joinstyle="miter"/>
                </v:shape>
                <v:shape id="Text Box 494" o:spid="_x0000_s1242" type="#_x0000_t202" style="position:absolute;left:28567;top:10752;width:7670;height:10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P8UA&#10;AADcAAAADwAAAGRycy9kb3ducmV2LnhtbESPT2vCQBTE7wW/w/IK3uqm/m90ldJS0YtgNO31NftM&#10;gtm3IbvV+O27guBxmJnfMPNlaypxpsaVlhW89iIQxJnVJecKDvuvlykI55E1VpZJwZUcLBedpznG&#10;2l54R+fE5yJA2MWooPC+jqV0WUEGXc/WxME72sagD7LJpW7wEuCmkv0oGkuDJYeFAmv6KCg7JX9G&#10;wSTFlEfplQYJnj5H39v692e1Uar73L7PQHhq/SN8b6+1guHbEG5nw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Sk/xQAAANwAAAAPAAAAAAAAAAAAAAAAAJgCAABkcnMv&#10;ZG93bnJldi54bWxQSwUGAAAAAAQABAD1AAAAigMAAAAA&#10;" filled="f" stroked="f" strokeweight=".5pt">
                  <v:textbox style="layout-flow:vertical;mso-layout-flow-alt:bottom-to-top">
                    <w:txbxContent>
                      <w:p w:rsidR="00B21F44" w:rsidRDefault="00B21F44" w:rsidP="00B21F44">
                        <w:pPr>
                          <w:jc w:val="center"/>
                        </w:pPr>
                        <w:r>
                          <w:t>Double-Contact Controlled Stop Switch</w:t>
                        </w:r>
                      </w:p>
                    </w:txbxContent>
                  </v:textbox>
                </v:shape>
                <v:shape id="_x0000_s1243" type="#_x0000_t202" style="position:absolute;top:25505;width:8720;height:5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XNJMUA&#10;AADcAAAADwAAAGRycy9kb3ducmV2LnhtbESPQWsCMRSE7wX/Q3iFXopmW6XK1ihFEPawF20peHts&#10;npvFzcuaxHX996ZQ8DjMzDfMcj3YVvTkQ+NYwdskA0FcOd1wreDneztegAgRWWPrmBTcKMB6NXpa&#10;Yq7dlXfU72MtEoRDjgpMjF0uZagMWQwT1xEn7+i8xZikr6X2eE1w28r3LPuQFhtOCwY72hiqTvuL&#10;VdD/FjO96030r5uyyIpTeZ4fSqVenoevTxCRhvgI/7cLrWC6mMLfmX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Vc0kxQAAANwAAAAPAAAAAAAAAAAAAAAAAJgCAABkcnMv&#10;ZG93bnJldi54bWxQSwUGAAAAAAQABAD1AAAAigMAAAAA&#10;" filled="f" stroked="f" strokeweight=".5pt">
                  <v:textbox>
                    <w:txbxContent>
                      <w:p w:rsidR="00B21F44" w:rsidRDefault="00B21F44" w:rsidP="00B21F44">
                        <w:pPr>
                          <w:pStyle w:val="NormalWeb"/>
                          <w:spacing w:before="0" w:beforeAutospacing="0" w:after="160" w:afterAutospacing="0"/>
                          <w:jc w:val="center"/>
                        </w:pPr>
                        <w:r>
                          <w:rPr>
                            <w:rFonts w:eastAsia="Calibri"/>
                            <w:sz w:val="22"/>
                            <w:szCs w:val="22"/>
                          </w:rPr>
                          <w:t>Solid State Relay</w:t>
                        </w:r>
                      </w:p>
                    </w:txbxContent>
                  </v:textbox>
                </v:shape>
                <v:line id="Straight Connector 384" o:spid="_x0000_s1244" style="position:absolute;flip:y;visibility:visible;mso-wrap-style:square" from="3471,18203" to="5841,25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brwMYAAADcAAAADwAAAGRycy9kb3ducmV2LnhtbESP3WoCMRSE7wXfIRyhN1KzVil2NYoo&#10;othS8OcBDpvj7uLmZEmibn36RhC8HGbmG2Yya0wlruR8aVlBv5eAIM6sLjlXcDys3kcgfEDWWFkm&#10;BX/kYTZttyaYanvjHV33IRcRwj5FBUUIdSqlzwoy6Hu2Jo7eyTqDIUqXS+3wFuGmkh9J8ikNlhwX&#10;CqxpUVB23l+MAnPJ6833T7L2v9uvobuv77tDd6nUW6eZj0EEasIr/GxvtILBaAiPM/EIyO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268DGAAAA3AAAAA8AAAAAAAAA&#10;AAAAAAAAoQIAAGRycy9kb3ducmV2LnhtbFBLBQYAAAAABAAEAPkAAACUAwAAAAA=&#10;" strokecolor="black [3213]">
                  <v:stroke joinstyle="miter"/>
                </v:line>
                <w10:anchorlock/>
              </v:group>
            </w:pict>
          </mc:Fallback>
        </mc:AlternateContent>
      </w:r>
    </w:p>
    <w:p w:rsidR="00B21F44" w:rsidRDefault="00B21F44" w:rsidP="003306A6">
      <w:pPr>
        <w:pStyle w:val="Caption"/>
        <w:spacing w:line="360" w:lineRule="auto"/>
      </w:pPr>
      <w:bookmarkStart w:id="347" w:name="_Ref419153199"/>
      <w:bookmarkStart w:id="348" w:name="_Toc419972239"/>
      <w:bookmarkStart w:id="349" w:name="_Toc455075521"/>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19</w:t>
        </w:r>
      </w:fldSimple>
      <w:r>
        <w:t>.</w:t>
      </w:r>
      <w:bookmarkEnd w:id="347"/>
      <w:r>
        <w:t xml:space="preserve"> Hardware Enable control circuit for </w:t>
      </w:r>
      <w:r>
        <w:rPr>
          <w:noProof/>
        </w:rPr>
        <w:t>eight</w:t>
      </w:r>
      <w:r>
        <w:t xml:space="preserve"> axes</w:t>
      </w:r>
      <w:bookmarkEnd w:id="348"/>
      <w:bookmarkEnd w:id="349"/>
    </w:p>
    <w:p w:rsidR="00B21F44" w:rsidRDefault="00B21F44" w:rsidP="003306A6">
      <w:pPr>
        <w:pStyle w:val="Heading3"/>
        <w:spacing w:line="360" w:lineRule="auto"/>
      </w:pPr>
      <w:bookmarkStart w:id="350" w:name="_Ref419154857"/>
      <w:bookmarkStart w:id="351" w:name="_Ref419155163"/>
      <w:bookmarkStart w:id="352" w:name="_Ref419156157"/>
      <w:bookmarkStart w:id="353" w:name="_Toc419972465"/>
      <w:bookmarkStart w:id="354" w:name="_Toc455075637"/>
      <w:r>
        <w:t>Ready-to-Operate (RTO) Safety Function</w:t>
      </w:r>
      <w:bookmarkEnd w:id="350"/>
      <w:bookmarkEnd w:id="351"/>
      <w:bookmarkEnd w:id="352"/>
      <w:bookmarkEnd w:id="353"/>
      <w:bookmarkEnd w:id="354"/>
    </w:p>
    <w:p w:rsidR="00B21F44" w:rsidRDefault="00B21F44" w:rsidP="003306A6">
      <w:pPr>
        <w:spacing w:line="360" w:lineRule="auto"/>
      </w:pPr>
      <w:r>
        <w:t xml:space="preserve">Ready-to-Operate (RTO) function is an internal contact of the ServoStar servo-amplifier that is signaled by </w:t>
      </w:r>
      <w:r w:rsidRPr="0090177F">
        <w:rPr>
          <w:noProof/>
        </w:rPr>
        <w:t>a floating</w:t>
      </w:r>
      <w:r>
        <w:rPr>
          <w:rFonts w:ascii="Arial-Bold" w:hAnsi="Arial-Bold" w:cs="Arial-Bold"/>
          <w:b/>
          <w:bCs/>
        </w:rPr>
        <w:t xml:space="preserve"> </w:t>
      </w:r>
      <w:r>
        <w:t xml:space="preserve">relay. The contact </w:t>
      </w:r>
      <w:r w:rsidRPr="0090177F">
        <w:rPr>
          <w:noProof/>
        </w:rPr>
        <w:t>is closed</w:t>
      </w:r>
      <w:r>
        <w:rPr>
          <w:rFonts w:ascii="Arial-Bold" w:hAnsi="Arial-Bold" w:cs="Arial-Bold"/>
          <w:b/>
          <w:bCs/>
        </w:rPr>
        <w:t xml:space="preserve"> </w:t>
      </w:r>
      <w:r>
        <w:t xml:space="preserve">when the servo-amplifier is ready for operation, and the signal </w:t>
      </w:r>
      <w:r w:rsidRPr="0090177F">
        <w:rPr>
          <w:noProof/>
        </w:rPr>
        <w:t>is not</w:t>
      </w:r>
      <w:r w:rsidRPr="0090177F">
        <w:rPr>
          <w:rFonts w:ascii="Arial-Bold" w:hAnsi="Arial-Bold" w:cs="Arial-Bold"/>
          <w:b/>
          <w:bCs/>
          <w:noProof/>
        </w:rPr>
        <w:t xml:space="preserve"> </w:t>
      </w:r>
      <w:r w:rsidRPr="0090177F">
        <w:rPr>
          <w:noProof/>
        </w:rPr>
        <w:t>influenced</w:t>
      </w:r>
      <w:r>
        <w:t xml:space="preserve"> by the Hardware Enable signal, or the brake threshold (Sections </w:t>
      </w:r>
      <w:r>
        <w:fldChar w:fldCharType="begin"/>
      </w:r>
      <w:r>
        <w:instrText xml:space="preserve"> REF _Ref419155254 \r \h </w:instrText>
      </w:r>
      <w:r w:rsidR="003306A6">
        <w:instrText xml:space="preserve"> \* MERGEFORMAT </w:instrText>
      </w:r>
      <w:r>
        <w:fldChar w:fldCharType="separate"/>
      </w:r>
      <w:r w:rsidR="000F559A">
        <w:rPr>
          <w:cs/>
        </w:rPr>
        <w:t>‎</w:t>
      </w:r>
      <w:r w:rsidR="000F559A">
        <w:t>3.3.1</w:t>
      </w:r>
      <w:r>
        <w:fldChar w:fldCharType="end"/>
      </w:r>
      <w:r>
        <w:t xml:space="preserve"> and </w:t>
      </w:r>
      <w:r>
        <w:fldChar w:fldCharType="begin"/>
      </w:r>
      <w:r>
        <w:instrText xml:space="preserve"> REF _Ref419155295 \r \h </w:instrText>
      </w:r>
      <w:r w:rsidR="003306A6">
        <w:instrText xml:space="preserve"> \* MERGEFORMAT </w:instrText>
      </w:r>
      <w:r>
        <w:fldChar w:fldCharType="separate"/>
      </w:r>
      <w:r w:rsidR="000F559A">
        <w:rPr>
          <w:cs/>
        </w:rPr>
        <w:t>‎</w:t>
      </w:r>
      <w:r w:rsidR="000F559A">
        <w:t>3.3.5.1</w:t>
      </w:r>
      <w:r>
        <w:fldChar w:fldCharType="end"/>
      </w:r>
      <w:r>
        <w:t xml:space="preserve">). Unlike STO and Hardware Enable that monitor external events, RTO is dedicated to internal faults. </w:t>
      </w:r>
      <w:r w:rsidRPr="0090177F">
        <w:rPr>
          <w:noProof/>
        </w:rPr>
        <w:t>RTO is implemented by the manufacturer</w:t>
      </w:r>
      <w:r>
        <w:t xml:space="preserve"> with high sensitivity to the </w:t>
      </w:r>
      <w:r w:rsidRPr="00115E3F">
        <w:rPr>
          <w:noProof/>
        </w:rPr>
        <w:t>possible</w:t>
      </w:r>
      <w:r>
        <w:t xml:space="preserve"> abnormal conditions. All faults cause the RTO contact to open and the output stage to be switched off. </w:t>
      </w:r>
      <w:r>
        <w:fldChar w:fldCharType="begin"/>
      </w:r>
      <w:r>
        <w:instrText xml:space="preserve"> REF _Ref419154270 \h </w:instrText>
      </w:r>
      <w:r w:rsidR="003306A6">
        <w:instrText xml:space="preserve"> \* MERGEFORMAT </w:instrText>
      </w:r>
      <w:r>
        <w:fldChar w:fldCharType="separate"/>
      </w:r>
      <w:r w:rsidR="000F559A">
        <w:t xml:space="preserve">Table </w:t>
      </w:r>
      <w:r w:rsidR="000F559A">
        <w:rPr>
          <w:noProof/>
          <w:cs/>
        </w:rPr>
        <w:t>‎</w:t>
      </w:r>
      <w:r w:rsidR="000F559A">
        <w:rPr>
          <w:noProof/>
        </w:rPr>
        <w:t>3</w:t>
      </w:r>
      <w:r w:rsidR="000F559A">
        <w:rPr>
          <w:noProof/>
        </w:rPr>
        <w:noBreakHyphen/>
        <w:t>6</w:t>
      </w:r>
      <w:r>
        <w:fldChar w:fldCharType="end"/>
      </w:r>
      <w:r>
        <w:t xml:space="preserve"> provides a list of most </w:t>
      </w:r>
      <w:r>
        <w:rPr>
          <w:noProof/>
        </w:rPr>
        <w:t>signific</w:t>
      </w:r>
      <w:r w:rsidRPr="00115E3F">
        <w:rPr>
          <w:noProof/>
        </w:rPr>
        <w:t>ant</w:t>
      </w:r>
      <w:r>
        <w:t xml:space="preserve"> internal faults that will cause the RTO contact to open. The third column of the table gives reference to the section of this document where more information about that fault can </w:t>
      </w:r>
      <w:r w:rsidRPr="0090177F">
        <w:rPr>
          <w:noProof/>
        </w:rPr>
        <w:t>be found</w:t>
      </w:r>
      <w:r>
        <w:t xml:space="preserve">. If the RTO contact is open, the output stage of the drive </w:t>
      </w:r>
      <w:r w:rsidRPr="00115E3F">
        <w:rPr>
          <w:noProof/>
        </w:rPr>
        <w:t>is disable</w:t>
      </w:r>
      <w:r>
        <w:rPr>
          <w:noProof/>
        </w:rPr>
        <w:t>d</w:t>
      </w:r>
      <w:r>
        <w:t xml:space="preserve"> and has not power output to the motor.</w:t>
      </w:r>
    </w:p>
    <w:p w:rsidR="00B21F44" w:rsidRDefault="00B21F44" w:rsidP="003306A6">
      <w:pPr>
        <w:spacing w:before="240" w:line="360" w:lineRule="auto"/>
      </w:pPr>
      <w:r>
        <w:t xml:space="preserve">While the servo-amplifiers would open the RTO contacts in case of the above faults, an intermittent circuit is required to integrate the VT Roller Rig emergency stop </w:t>
      </w:r>
      <w:r w:rsidRPr="00115E3F">
        <w:rPr>
          <w:noProof/>
        </w:rPr>
        <w:t>circuit</w:t>
      </w:r>
      <w:r>
        <w:t xml:space="preserve"> and the two RTO contacts of the servo-amplifiers. The output of this circuit would be turned off if any fault occurs, either internally or externally. This signal is a summarized representation of all safety and monitoring systems of the Rig. For the initial tests with the VT Roller Rig, this signal is fed into the shunt </w:t>
      </w:r>
      <w:r>
        <w:lastRenderedPageBreak/>
        <w:t xml:space="preserve">tripping circuit of the I-Line panel (mains 3-phase circuit breakers). </w:t>
      </w:r>
      <w:r>
        <w:fldChar w:fldCharType="begin"/>
      </w:r>
      <w:r>
        <w:instrText xml:space="preserve"> REF _Ref419153226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20.</w:t>
      </w:r>
      <w:r>
        <w:fldChar w:fldCharType="end"/>
      </w:r>
      <w:r>
        <w:t xml:space="preserve"> </w:t>
      </w:r>
      <w:r w:rsidRPr="00AB5011">
        <w:rPr>
          <w:noProof/>
        </w:rPr>
        <w:t>shows</w:t>
      </w:r>
      <w:r>
        <w:t xml:space="preserve"> this circuitry.</w:t>
      </w:r>
    </w:p>
    <w:p w:rsidR="00B577A1" w:rsidRDefault="00B577A1" w:rsidP="00B577A1">
      <w:pPr>
        <w:pStyle w:val="Caption"/>
        <w:spacing w:after="0" w:line="360" w:lineRule="auto"/>
      </w:pPr>
      <w:bookmarkStart w:id="355" w:name="_Ref419154270"/>
      <w:bookmarkStart w:id="356" w:name="_Toc419972301"/>
      <w:bookmarkStart w:id="357" w:name="_Toc455075300"/>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3</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6</w:t>
      </w:r>
      <w:r w:rsidR="00C11708">
        <w:rPr>
          <w:noProof/>
        </w:rPr>
        <w:fldChar w:fldCharType="end"/>
      </w:r>
      <w:bookmarkEnd w:id="355"/>
      <w:r w:rsidR="001D0A40">
        <w:rPr>
          <w:noProof/>
        </w:rPr>
        <w:t>.</w:t>
      </w:r>
      <w:r w:rsidR="001D0A40">
        <w:t xml:space="preserve"> </w:t>
      </w:r>
      <w:r>
        <w:t xml:space="preserve">Internal faults that cause the RTO </w:t>
      </w:r>
      <w:r w:rsidRPr="0090177F">
        <w:rPr>
          <w:noProof/>
        </w:rPr>
        <w:t>contact</w:t>
      </w:r>
      <w:r>
        <w:t xml:space="preserve"> to open</w:t>
      </w:r>
      <w:bookmarkEnd w:id="356"/>
      <w:bookmarkEnd w:id="357"/>
    </w:p>
    <w:tbl>
      <w:tblPr>
        <w:tblStyle w:val="TableGrid"/>
        <w:tblW w:w="0" w:type="auto"/>
        <w:tblLook w:val="04A0" w:firstRow="1" w:lastRow="0" w:firstColumn="1" w:lastColumn="0" w:noHBand="0" w:noVBand="1"/>
      </w:tblPr>
      <w:tblGrid>
        <w:gridCol w:w="2059"/>
        <w:gridCol w:w="6571"/>
      </w:tblGrid>
      <w:tr w:rsidR="00B577A1" w:rsidRPr="004F0175" w:rsidTr="00B76968">
        <w:tc>
          <w:tcPr>
            <w:tcW w:w="0" w:type="auto"/>
            <w:vAlign w:val="center"/>
          </w:tcPr>
          <w:p w:rsidR="00B577A1" w:rsidRPr="004F0175" w:rsidRDefault="00B577A1" w:rsidP="00B76968">
            <w:pPr>
              <w:spacing w:line="360" w:lineRule="auto"/>
              <w:jc w:val="center"/>
              <w:rPr>
                <w:b/>
                <w:bCs/>
              </w:rPr>
            </w:pPr>
            <w:r w:rsidRPr="004F0175">
              <w:rPr>
                <w:b/>
                <w:bCs/>
              </w:rPr>
              <w:t>Fault</w:t>
            </w:r>
          </w:p>
        </w:tc>
        <w:tc>
          <w:tcPr>
            <w:tcW w:w="0" w:type="auto"/>
            <w:vAlign w:val="center"/>
          </w:tcPr>
          <w:p w:rsidR="00B577A1" w:rsidRPr="004F0175" w:rsidRDefault="00B577A1" w:rsidP="00B76968">
            <w:pPr>
              <w:spacing w:line="360" w:lineRule="auto"/>
              <w:jc w:val="center"/>
              <w:rPr>
                <w:b/>
                <w:bCs/>
              </w:rPr>
            </w:pPr>
            <w:r w:rsidRPr="004F0175">
              <w:rPr>
                <w:b/>
                <w:bCs/>
              </w:rPr>
              <w:t>Reason</w:t>
            </w:r>
          </w:p>
        </w:tc>
      </w:tr>
      <w:tr w:rsidR="00B577A1" w:rsidTr="00B76968">
        <w:tc>
          <w:tcPr>
            <w:tcW w:w="0" w:type="auto"/>
            <w:vAlign w:val="center"/>
          </w:tcPr>
          <w:p w:rsidR="00B577A1" w:rsidRDefault="00B577A1" w:rsidP="00B76968">
            <w:pPr>
              <w:spacing w:line="360" w:lineRule="auto"/>
              <w:jc w:val="center"/>
            </w:pPr>
            <w:r>
              <w:t>Overvoltage</w:t>
            </w:r>
          </w:p>
        </w:tc>
        <w:tc>
          <w:tcPr>
            <w:tcW w:w="0" w:type="auto"/>
            <w:vAlign w:val="center"/>
          </w:tcPr>
          <w:p w:rsidR="00B577A1" w:rsidRDefault="00B577A1" w:rsidP="00B76968">
            <w:pPr>
              <w:spacing w:line="360" w:lineRule="auto"/>
              <w:jc w:val="center"/>
            </w:pPr>
            <w:r w:rsidRPr="0090177F">
              <w:rPr>
                <w:noProof/>
              </w:rPr>
              <w:t>Overvoltage</w:t>
            </w:r>
            <w:r>
              <w:t xml:space="preserve"> in DC bus link. Limit depends on the electrical supply voltage</w:t>
            </w:r>
          </w:p>
        </w:tc>
      </w:tr>
      <w:tr w:rsidR="00B577A1" w:rsidTr="00B76968">
        <w:tc>
          <w:tcPr>
            <w:tcW w:w="0" w:type="auto"/>
            <w:vAlign w:val="center"/>
          </w:tcPr>
          <w:p w:rsidR="00B577A1" w:rsidRPr="00315342" w:rsidRDefault="00B577A1" w:rsidP="00B76968">
            <w:pPr>
              <w:spacing w:line="360" w:lineRule="auto"/>
              <w:jc w:val="center"/>
              <w:rPr>
                <w:noProof/>
              </w:rPr>
            </w:pPr>
            <w:r w:rsidRPr="00315342">
              <w:rPr>
                <w:noProof/>
              </w:rPr>
              <w:t>Undervoltage</w:t>
            </w:r>
          </w:p>
        </w:tc>
        <w:tc>
          <w:tcPr>
            <w:tcW w:w="0" w:type="auto"/>
            <w:vAlign w:val="center"/>
          </w:tcPr>
          <w:p w:rsidR="00B577A1" w:rsidRDefault="00B577A1" w:rsidP="00B76968">
            <w:pPr>
              <w:spacing w:line="360" w:lineRule="auto"/>
              <w:jc w:val="center"/>
            </w:pPr>
            <w:r w:rsidRPr="00315342">
              <w:rPr>
                <w:noProof/>
              </w:rPr>
              <w:t>Undervoltage in DC bus link (default: 100 V</w:t>
            </w:r>
            <w:r w:rsidRPr="00F80CB3">
              <w:t>)</w:t>
            </w:r>
          </w:p>
        </w:tc>
      </w:tr>
      <w:tr w:rsidR="00B577A1" w:rsidTr="00B76968">
        <w:tc>
          <w:tcPr>
            <w:tcW w:w="0" w:type="auto"/>
            <w:vAlign w:val="center"/>
          </w:tcPr>
          <w:p w:rsidR="00B577A1" w:rsidRDefault="00B577A1" w:rsidP="00B76968">
            <w:pPr>
              <w:spacing w:line="360" w:lineRule="auto"/>
              <w:jc w:val="center"/>
            </w:pPr>
            <w:r>
              <w:t>Internal Voltages</w:t>
            </w:r>
          </w:p>
        </w:tc>
        <w:tc>
          <w:tcPr>
            <w:tcW w:w="0" w:type="auto"/>
            <w:vAlign w:val="center"/>
          </w:tcPr>
          <w:p w:rsidR="00B577A1" w:rsidRDefault="00B577A1" w:rsidP="00B76968">
            <w:pPr>
              <w:spacing w:line="360" w:lineRule="auto"/>
              <w:jc w:val="center"/>
            </w:pPr>
            <w:r w:rsidRPr="00F80CB3">
              <w:t>Internal supply voltages not ok</w:t>
            </w:r>
          </w:p>
        </w:tc>
      </w:tr>
      <w:tr w:rsidR="00B577A1" w:rsidTr="00B76968">
        <w:tc>
          <w:tcPr>
            <w:tcW w:w="0" w:type="auto"/>
            <w:vAlign w:val="center"/>
          </w:tcPr>
          <w:p w:rsidR="00B577A1" w:rsidRPr="00315342" w:rsidRDefault="00B577A1" w:rsidP="00B76968">
            <w:pPr>
              <w:spacing w:line="360" w:lineRule="auto"/>
              <w:jc w:val="center"/>
              <w:rPr>
                <w:noProof/>
              </w:rPr>
            </w:pPr>
            <w:r w:rsidRPr="00315342">
              <w:rPr>
                <w:noProof/>
              </w:rPr>
              <w:t>Heat Sink Temperature</w:t>
            </w:r>
          </w:p>
        </w:tc>
        <w:tc>
          <w:tcPr>
            <w:tcW w:w="0" w:type="auto"/>
            <w:vAlign w:val="center"/>
          </w:tcPr>
          <w:p w:rsidR="00B577A1" w:rsidRDefault="00B577A1" w:rsidP="00B76968">
            <w:pPr>
              <w:spacing w:line="360" w:lineRule="auto"/>
              <w:jc w:val="center"/>
            </w:pPr>
            <w:r w:rsidRPr="00315342">
              <w:rPr>
                <w:noProof/>
              </w:rPr>
              <w:t>Heat sink temperature too high (default: 80 °C</w:t>
            </w:r>
            <w:r w:rsidRPr="00F80CB3">
              <w:t>)</w:t>
            </w:r>
          </w:p>
        </w:tc>
      </w:tr>
      <w:tr w:rsidR="00B577A1" w:rsidTr="00B76968">
        <w:tc>
          <w:tcPr>
            <w:tcW w:w="0" w:type="auto"/>
            <w:vAlign w:val="center"/>
          </w:tcPr>
          <w:p w:rsidR="00B577A1" w:rsidRDefault="00B577A1" w:rsidP="00B76968">
            <w:pPr>
              <w:spacing w:line="360" w:lineRule="auto"/>
              <w:jc w:val="center"/>
            </w:pPr>
            <w:r>
              <w:t>Motor Temperature</w:t>
            </w:r>
          </w:p>
        </w:tc>
        <w:tc>
          <w:tcPr>
            <w:tcW w:w="0" w:type="auto"/>
            <w:vAlign w:val="center"/>
          </w:tcPr>
          <w:p w:rsidR="00B577A1" w:rsidRDefault="00B577A1" w:rsidP="00B76968">
            <w:pPr>
              <w:spacing w:line="360" w:lineRule="auto"/>
              <w:jc w:val="center"/>
            </w:pPr>
            <w:r w:rsidRPr="00F80CB3">
              <w:t>Motor tem</w:t>
            </w:r>
            <w:r>
              <w:t>perature too high or temperature</w:t>
            </w:r>
            <w:r w:rsidRPr="00F80CB3">
              <w:t xml:space="preserve"> sensor </w:t>
            </w:r>
            <w:r>
              <w:t xml:space="preserve">is </w:t>
            </w:r>
            <w:r w:rsidRPr="00F80CB3">
              <w:t>defect</w:t>
            </w:r>
            <w:r>
              <w:t>ive</w:t>
            </w:r>
          </w:p>
        </w:tc>
      </w:tr>
      <w:tr w:rsidR="00B577A1" w:rsidTr="00B76968">
        <w:tc>
          <w:tcPr>
            <w:tcW w:w="0" w:type="auto"/>
            <w:vAlign w:val="center"/>
          </w:tcPr>
          <w:p w:rsidR="00B577A1" w:rsidRDefault="00B577A1" w:rsidP="00B76968">
            <w:pPr>
              <w:spacing w:line="360" w:lineRule="auto"/>
              <w:jc w:val="center"/>
            </w:pPr>
            <w:r>
              <w:t>Ambient Temperature</w:t>
            </w:r>
          </w:p>
        </w:tc>
        <w:tc>
          <w:tcPr>
            <w:tcW w:w="0" w:type="auto"/>
            <w:vAlign w:val="center"/>
          </w:tcPr>
          <w:p w:rsidR="00B577A1" w:rsidRDefault="00B577A1" w:rsidP="00B76968">
            <w:pPr>
              <w:spacing w:line="360" w:lineRule="auto"/>
              <w:jc w:val="center"/>
            </w:pPr>
            <w:r w:rsidRPr="00CB45A6">
              <w:t>Ambient temperature too high</w:t>
            </w:r>
          </w:p>
        </w:tc>
      </w:tr>
      <w:tr w:rsidR="00B577A1" w:rsidTr="00B76968">
        <w:tc>
          <w:tcPr>
            <w:tcW w:w="0" w:type="auto"/>
            <w:vAlign w:val="center"/>
          </w:tcPr>
          <w:p w:rsidR="00B577A1" w:rsidRDefault="00B577A1" w:rsidP="00B76968">
            <w:pPr>
              <w:spacing w:line="360" w:lineRule="auto"/>
              <w:jc w:val="center"/>
            </w:pPr>
            <w:r>
              <w:t>Overspeed</w:t>
            </w:r>
          </w:p>
        </w:tc>
        <w:tc>
          <w:tcPr>
            <w:tcW w:w="0" w:type="auto"/>
            <w:vAlign w:val="center"/>
          </w:tcPr>
          <w:p w:rsidR="00B577A1" w:rsidRDefault="00B577A1" w:rsidP="00B76968">
            <w:pPr>
              <w:spacing w:line="360" w:lineRule="auto"/>
              <w:jc w:val="center"/>
            </w:pPr>
            <w:r>
              <w:t xml:space="preserve">Motor </w:t>
            </w:r>
            <w:r w:rsidRPr="00CB45A6">
              <w:t>speed is too high</w:t>
            </w:r>
          </w:p>
        </w:tc>
      </w:tr>
      <w:tr w:rsidR="00B577A1" w:rsidTr="00B76968">
        <w:tc>
          <w:tcPr>
            <w:tcW w:w="0" w:type="auto"/>
            <w:vAlign w:val="center"/>
          </w:tcPr>
          <w:p w:rsidR="00B577A1" w:rsidRDefault="00B577A1" w:rsidP="00B76968">
            <w:pPr>
              <w:spacing w:line="360" w:lineRule="auto"/>
              <w:jc w:val="center"/>
            </w:pPr>
            <w:r>
              <w:t>Motor Phase</w:t>
            </w:r>
          </w:p>
        </w:tc>
        <w:tc>
          <w:tcPr>
            <w:tcW w:w="0" w:type="auto"/>
            <w:vAlign w:val="center"/>
          </w:tcPr>
          <w:p w:rsidR="00B577A1" w:rsidRDefault="00B577A1" w:rsidP="00B76968">
            <w:pPr>
              <w:spacing w:line="360" w:lineRule="auto"/>
              <w:jc w:val="center"/>
            </w:pPr>
            <w:r>
              <w:t>One or more m</w:t>
            </w:r>
            <w:r w:rsidRPr="00CB45A6">
              <w:t>otor phase</w:t>
            </w:r>
            <w:r>
              <w:t>s</w:t>
            </w:r>
            <w:r w:rsidRPr="00CB45A6">
              <w:t xml:space="preserve"> </w:t>
            </w:r>
            <w:r>
              <w:t xml:space="preserve"> are missing (e.g. cable break)</w:t>
            </w:r>
          </w:p>
        </w:tc>
      </w:tr>
      <w:tr w:rsidR="00B577A1" w:rsidTr="00B76968">
        <w:tc>
          <w:tcPr>
            <w:tcW w:w="0" w:type="auto"/>
            <w:vAlign w:val="center"/>
          </w:tcPr>
          <w:p w:rsidR="00B577A1" w:rsidRDefault="00B577A1" w:rsidP="00B76968">
            <w:pPr>
              <w:spacing w:line="360" w:lineRule="auto"/>
              <w:jc w:val="center"/>
            </w:pPr>
            <w:r>
              <w:t>Output Stage</w:t>
            </w:r>
          </w:p>
        </w:tc>
        <w:tc>
          <w:tcPr>
            <w:tcW w:w="0" w:type="auto"/>
            <w:vAlign w:val="center"/>
          </w:tcPr>
          <w:p w:rsidR="00B577A1" w:rsidRDefault="00B577A1" w:rsidP="00B76968">
            <w:pPr>
              <w:spacing w:line="360" w:lineRule="auto"/>
              <w:jc w:val="center"/>
            </w:pPr>
            <w:r>
              <w:t>Fault in the power output stage, also with wrong motor cable or insufficient cable shielding</w:t>
            </w:r>
          </w:p>
        </w:tc>
      </w:tr>
      <w:tr w:rsidR="00B577A1" w:rsidTr="00B76968">
        <w:tc>
          <w:tcPr>
            <w:tcW w:w="0" w:type="auto"/>
            <w:vAlign w:val="center"/>
          </w:tcPr>
          <w:p w:rsidR="00B577A1" w:rsidRDefault="00B577A1" w:rsidP="00B76968">
            <w:pPr>
              <w:spacing w:line="360" w:lineRule="auto"/>
              <w:jc w:val="center"/>
            </w:pPr>
            <w:r>
              <w:t>STO</w:t>
            </w:r>
          </w:p>
        </w:tc>
        <w:tc>
          <w:tcPr>
            <w:tcW w:w="0" w:type="auto"/>
            <w:vAlign w:val="center"/>
          </w:tcPr>
          <w:p w:rsidR="00B577A1" w:rsidRDefault="00B577A1" w:rsidP="00B76968">
            <w:pPr>
              <w:spacing w:line="360" w:lineRule="auto"/>
              <w:jc w:val="center"/>
            </w:pPr>
            <w:r>
              <w:t>Operational error with STO</w:t>
            </w:r>
          </w:p>
        </w:tc>
      </w:tr>
      <w:tr w:rsidR="00B577A1" w:rsidTr="00B76968">
        <w:tc>
          <w:tcPr>
            <w:tcW w:w="0" w:type="auto"/>
            <w:vAlign w:val="center"/>
          </w:tcPr>
          <w:p w:rsidR="00B577A1" w:rsidRDefault="00B577A1" w:rsidP="00B76968">
            <w:pPr>
              <w:spacing w:line="360" w:lineRule="auto"/>
              <w:jc w:val="center"/>
            </w:pPr>
            <w:r>
              <w:t>Emergency Stop</w:t>
            </w:r>
          </w:p>
        </w:tc>
        <w:tc>
          <w:tcPr>
            <w:tcW w:w="0" w:type="auto"/>
            <w:vAlign w:val="center"/>
          </w:tcPr>
          <w:p w:rsidR="00B577A1" w:rsidRDefault="00B577A1" w:rsidP="00B76968">
            <w:pPr>
              <w:spacing w:line="360" w:lineRule="auto"/>
              <w:jc w:val="center"/>
            </w:pPr>
            <w:r>
              <w:t xml:space="preserve">Emergency stop circuit is </w:t>
            </w:r>
            <w:r w:rsidRPr="00115E3F">
              <w:rPr>
                <w:noProof/>
              </w:rPr>
              <w:t>activated</w:t>
            </w:r>
            <w:r>
              <w:rPr>
                <w:noProof/>
              </w:rPr>
              <w:t>,</w:t>
            </w:r>
            <w:r>
              <w:t xml:space="preserve"> or Emergency stop timeout has reached</w:t>
            </w:r>
          </w:p>
        </w:tc>
      </w:tr>
      <w:tr w:rsidR="00B577A1" w:rsidTr="00B76968">
        <w:tc>
          <w:tcPr>
            <w:tcW w:w="0" w:type="auto"/>
            <w:vAlign w:val="center"/>
          </w:tcPr>
          <w:p w:rsidR="00B577A1" w:rsidRDefault="00B577A1" w:rsidP="00B76968">
            <w:pPr>
              <w:spacing w:line="360" w:lineRule="auto"/>
              <w:jc w:val="center"/>
            </w:pPr>
            <w:r>
              <w:t>Brake Circuit</w:t>
            </w:r>
          </w:p>
        </w:tc>
        <w:tc>
          <w:tcPr>
            <w:tcW w:w="0" w:type="auto"/>
            <w:vAlign w:val="center"/>
          </w:tcPr>
          <w:p w:rsidR="00B577A1" w:rsidRDefault="00B577A1" w:rsidP="00B76968">
            <w:pPr>
              <w:spacing w:line="360" w:lineRule="auto"/>
              <w:jc w:val="center"/>
            </w:pPr>
            <w:r w:rsidRPr="00CB45A6">
              <w:t>Brake circuit faulty or incorrect setting</w:t>
            </w:r>
          </w:p>
        </w:tc>
      </w:tr>
      <w:tr w:rsidR="00B577A1" w:rsidTr="00B76968">
        <w:tc>
          <w:tcPr>
            <w:tcW w:w="0" w:type="auto"/>
            <w:vAlign w:val="center"/>
          </w:tcPr>
          <w:p w:rsidR="00B577A1" w:rsidRDefault="00B577A1" w:rsidP="00B76968">
            <w:pPr>
              <w:spacing w:line="360" w:lineRule="auto"/>
              <w:jc w:val="center"/>
            </w:pPr>
            <w:r>
              <w:t>Feedback</w:t>
            </w:r>
          </w:p>
        </w:tc>
        <w:tc>
          <w:tcPr>
            <w:tcW w:w="0" w:type="auto"/>
            <w:vAlign w:val="center"/>
          </w:tcPr>
          <w:p w:rsidR="00B577A1" w:rsidRDefault="00B577A1" w:rsidP="00B76968">
            <w:pPr>
              <w:spacing w:line="360" w:lineRule="auto"/>
              <w:jc w:val="center"/>
            </w:pPr>
            <w:r w:rsidRPr="00CB45A6">
              <w:t>Cable break, short-circuit, short to ground</w:t>
            </w:r>
          </w:p>
        </w:tc>
      </w:tr>
      <w:tr w:rsidR="00B577A1" w:rsidTr="00B76968">
        <w:tc>
          <w:tcPr>
            <w:tcW w:w="0" w:type="auto"/>
            <w:vAlign w:val="center"/>
          </w:tcPr>
          <w:p w:rsidR="00B577A1" w:rsidRDefault="00B577A1" w:rsidP="00B76968">
            <w:pPr>
              <w:spacing w:line="360" w:lineRule="auto"/>
              <w:jc w:val="center"/>
            </w:pPr>
            <w:r>
              <w:t>System Software</w:t>
            </w:r>
          </w:p>
        </w:tc>
        <w:tc>
          <w:tcPr>
            <w:tcW w:w="0" w:type="auto"/>
            <w:vAlign w:val="center"/>
          </w:tcPr>
          <w:p w:rsidR="00B577A1" w:rsidRDefault="00B577A1" w:rsidP="00B76968">
            <w:pPr>
              <w:spacing w:line="360" w:lineRule="auto"/>
              <w:jc w:val="center"/>
            </w:pPr>
            <w:r w:rsidRPr="00CB45A6">
              <w:t>System software not responding correctly</w:t>
            </w:r>
          </w:p>
        </w:tc>
      </w:tr>
    </w:tbl>
    <w:p w:rsidR="00B577A1" w:rsidRDefault="00B577A1" w:rsidP="003306A6">
      <w:pPr>
        <w:spacing w:before="240" w:line="360" w:lineRule="auto"/>
      </w:pPr>
    </w:p>
    <w:p w:rsidR="00B21F44" w:rsidRDefault="00B21F44" w:rsidP="003306A6">
      <w:pPr>
        <w:pStyle w:val="Caption"/>
        <w:keepNext/>
        <w:spacing w:line="360" w:lineRule="auto"/>
      </w:pPr>
      <w:r>
        <w:rPr>
          <w:noProof/>
        </w:rPr>
        <w:lastRenderedPageBreak/>
        <mc:AlternateContent>
          <mc:Choice Requires="wpc">
            <w:drawing>
              <wp:inline distT="0" distB="0" distL="0" distR="0" wp14:anchorId="38458235" wp14:editId="5DA10E15">
                <wp:extent cx="5486400" cy="3200400"/>
                <wp:effectExtent l="0" t="0" r="0" b="0"/>
                <wp:docPr id="495" name="Canvas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1" name="Picture 371" descr="C:\Users\MHP\Google Drive\Dissertation\Material\pictures\RTO.JPG"/>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0650" cy="3200400"/>
                          </a:xfrm>
                          <a:prstGeom prst="rect">
                            <a:avLst/>
                          </a:prstGeom>
                          <a:noFill/>
                          <a:ln>
                            <a:noFill/>
                          </a:ln>
                        </pic:spPr>
                      </pic:pic>
                      <wps:wsp>
                        <wps:cNvPr id="497" name="Straight Connector 497"/>
                        <wps:cNvCnPr/>
                        <wps:spPr>
                          <a:xfrm flipH="1" flipV="1">
                            <a:off x="3674533" y="922867"/>
                            <a:ext cx="575734" cy="821268"/>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373" name="Straight Connector 373"/>
                        <wps:cNvCnPr/>
                        <wps:spPr>
                          <a:xfrm flipH="1" flipV="1">
                            <a:off x="3674533" y="982134"/>
                            <a:ext cx="448734" cy="966976"/>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498" name="Text Box 498"/>
                        <wps:cNvSpPr txBox="1"/>
                        <wps:spPr>
                          <a:xfrm>
                            <a:off x="2743201" y="541867"/>
                            <a:ext cx="1092200" cy="5503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 xml:space="preserve">Switches </w:t>
                              </w:r>
                              <w:r w:rsidR="001D0A40">
                                <w:t>inside</w:t>
                              </w:r>
                              <w:r>
                                <w:t xml:space="preserve"> </w:t>
                              </w:r>
                              <w:r w:rsidR="001D0A40">
                                <w:t>ServoStar</w:t>
                              </w:r>
                              <w:r>
                                <w:t xml:space="preserve"> Drives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Connector 375"/>
                        <wps:cNvCnPr/>
                        <wps:spPr>
                          <a:xfrm flipV="1">
                            <a:off x="4176267" y="1363133"/>
                            <a:ext cx="522733" cy="1136017"/>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376" name="Text Box 498"/>
                        <wps:cNvSpPr txBox="1"/>
                        <wps:spPr>
                          <a:xfrm>
                            <a:off x="4123267" y="762000"/>
                            <a:ext cx="1253066" cy="6011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sz w:val="22"/>
                                  <w:szCs w:val="22"/>
                                </w:rPr>
                                <w:t xml:space="preserve">3Ph I-Line Panel </w:t>
                              </w:r>
                              <w:r w:rsidR="001D0A40">
                                <w:rPr>
                                  <w:rFonts w:eastAsia="Calibri"/>
                                  <w:sz w:val="22"/>
                                  <w:szCs w:val="22"/>
                                </w:rPr>
                                <w:t>with</w:t>
                              </w:r>
                              <w:r>
                                <w:rPr>
                                  <w:rFonts w:eastAsia="Calibri"/>
                                  <w:sz w:val="22"/>
                                  <w:szCs w:val="22"/>
                                </w:rPr>
                                <w:t xml:space="preserve"> Shunt-Trip Capability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9" name="Straight Arrow Connector 379"/>
                        <wps:cNvCnPr/>
                        <wps:spPr>
                          <a:xfrm flipH="1">
                            <a:off x="354836" y="639400"/>
                            <a:ext cx="896620" cy="0"/>
                          </a:xfrm>
                          <a:prstGeom prst="straightConnector1">
                            <a:avLst/>
                          </a:prstGeom>
                          <a:ln w="12700">
                            <a:solidFill>
                              <a:schemeClr val="tx1"/>
                            </a:solidFill>
                            <a:headEnd type="triangle"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380" name="Text Box 494"/>
                        <wps:cNvSpPr txBox="1"/>
                        <wps:spPr>
                          <a:xfrm>
                            <a:off x="38606" y="249934"/>
                            <a:ext cx="1637794" cy="455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1D0A40" w:rsidP="00B21F44">
                              <w:pPr>
                                <w:pStyle w:val="NormalWeb"/>
                                <w:spacing w:before="0" w:beforeAutospacing="0" w:after="160" w:afterAutospacing="0"/>
                                <w:jc w:val="center"/>
                              </w:pPr>
                              <w:r>
                                <w:rPr>
                                  <w:rFonts w:eastAsia="Calibri"/>
                                  <w:sz w:val="22"/>
                                  <w:szCs w:val="22"/>
                                </w:rPr>
                                <w:t>Doub</w:t>
                              </w:r>
                              <w:r w:rsidR="00B21F44">
                                <w:rPr>
                                  <w:rFonts w:eastAsia="Calibri"/>
                                  <w:sz w:val="22"/>
                                  <w:szCs w:val="22"/>
                                </w:rPr>
                                <w:t>l</w:t>
                              </w:r>
                              <w:r>
                                <w:rPr>
                                  <w:rFonts w:eastAsia="Calibri"/>
                                  <w:sz w:val="22"/>
                                  <w:szCs w:val="22"/>
                                </w:rPr>
                                <w:t>e</w:t>
                              </w:r>
                              <w:r w:rsidR="00B21F44">
                                <w:rPr>
                                  <w:rFonts w:eastAsia="Calibri"/>
                                  <w:sz w:val="22"/>
                                  <w:szCs w:val="22"/>
                                </w:rPr>
                                <w:t>-Contact Emergency Stop Switch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1" name="Text Box 498"/>
                        <wps:cNvSpPr txBox="1"/>
                        <wps:spPr>
                          <a:xfrm>
                            <a:off x="354836" y="1890266"/>
                            <a:ext cx="109220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sz w:val="22"/>
                                  <w:szCs w:val="22"/>
                                </w:rPr>
                                <w:t>Solid State Relay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Straight Connector 382"/>
                        <wps:cNvCnPr/>
                        <wps:spPr>
                          <a:xfrm flipV="1">
                            <a:off x="848443" y="1464733"/>
                            <a:ext cx="345357" cy="483871"/>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458235" id="Canvas 495" o:spid="_x0000_s1245"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kAMAAgAAABQAAAlWkAQAAgAAABQAAAlqkpEAAgAA&#10;AAM3MAAAkpIAAgAAAAM3MAAAoAEAAwAAAAH//wAAoAIABAAAAAEAAAPmoAMABAAAAAEAAAJn6hwA&#10;BwAACAwAAAl+AAAAADIwMTU6MDU6MDUgMjI6MzE6MTUAMjAxNTowNTowNSAyMjozMToxNQ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mcAAAAAUmdodGxvbmcAAAPm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DOEJJTQQMAAAAAA3H&#10;AAAAAQAAAKAAAABjAAAB4AAAuaAAAA2rABgAAf/Y/+0ADEFkb2JlX0NNAAL/7gAOQWRvYmUAZIAA&#10;AAAB/9sAhAAMCAgICQgMCQkMEQsKCxEVDwwMDxUYExMVExMYEQwMDAwMDBEMDAwMDAwMDAwMDAwM&#10;DAwMDAwMDAwMDAwMDAwMAQ0LCw0ODRAODhAUDg4OFBQODg4OFBEMDAwMDBERDAwMDAwMEQwMDAwM&#10;DAwMDAwMDAwMDAwMDAwMDAwMDAwMDAz/wAARCABj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0N/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D88P7370P+T/AOf5H+Teknn/AG3+Hv3Xupn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6" type="#_x0000_t75" style="position:absolute;width:54864;height:32004;visibility:visible;mso-wrap-style:square">
                  <v:fill o:detectmouseclick="t"/>
                  <v:path o:connecttype="none"/>
                </v:shape>
                <v:shape id="Picture 371" o:spid="_x0000_s1247" type="#_x0000_t75" style="position:absolute;width:5200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l9bbEAAAA3AAAAA8AAABkcnMvZG93bnJldi54bWxEj0FrAjEUhO8F/0N4greaXYVWtkbRguBJ&#10;qYrQ22Pzulm6eVmTdHf996ZQ6HGYmW+Y5XqwjejIh9qxgnyagSAuna65UnA5754XIEJE1tg4JgV3&#10;CrBejZ6WWGjX8wd1p1iJBOFQoAITY1tIGUpDFsPUtcTJ+3LeYkzSV1J77BPcNnKWZS/SYs1pwWBL&#10;74bK79OPVbAzXS7z0F/vs23jD5+t3RxvV6Um42HzBiLSEP/Df+29VjB/zeH3TDoCcvU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l9bbEAAAA3AAAAA8AAAAAAAAAAAAAAAAA&#10;nwIAAGRycy9kb3ducmV2LnhtbFBLBQYAAAAABAAEAPcAAACQAwAAAAA=&#10;">
                  <v:imagedata r:id="rId113" o:title="RTO"/>
                </v:shape>
                <v:line id="Straight Connector 497" o:spid="_x0000_s1248" style="position:absolute;flip:x y;visibility:visible;mso-wrap-style:square" from="36745,9228" to="42502,17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iJa8YAAADcAAAADwAAAGRycy9kb3ducmV2LnhtbESPQWvCQBSE74X+h+UJXoJutKVqdJW2&#10;NFA8FIxevD2yzySYfZvubjX+e7dQ6HGYmW+Y1aY3rbiQ841lBZNxCoK4tLrhSsFhn4/mIHxA1tha&#10;JgU38rBZPz6sMNP2yju6FKESEcI+QwV1CF0mpS9rMujHtiOO3sk6gyFKV0nt8BrhppXTNH2RBhuO&#10;CzV29F5TeS5+jIKP9CnpTzI5Fl/J9i2fYe6+3USp4aB/XYII1If/8F/7Uyt4Xszg90w8AnJ9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YiWvGAAAA3AAAAA8AAAAAAAAA&#10;AAAAAAAAoQIAAGRycy9kb3ducmV2LnhtbFBLBQYAAAAABAAEAPkAAACUAwAAAAA=&#10;" strokecolor="black [3213]">
                  <v:stroke joinstyle="miter"/>
                </v:line>
                <v:line id="Straight Connector 373" o:spid="_x0000_s1249" style="position:absolute;flip:x y;visibility:visible;mso-wrap-style:square" from="36745,9821" to="41232,19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Wk98UAAADcAAAADwAAAGRycy9kb3ducmV2LnhtbESPQWvCQBSE7wX/w/KEXoJuNFAluoot&#10;BoqHQqMXb4/sMwlm36a7W03/fVco9DjMzDfMejuYTtzI+daygtk0BUFcWd1yreB0LCZLED4ga+ws&#10;k4If8rDdjJ7WmGt750+6laEWEcI+RwVNCH0upa8aMuintieO3sU6gyFKV0vt8B7hppPzNH2RBluO&#10;Cw329NZQdS2/jYJ9miXDRSbn8iM5vBYLLNyXmyn1PB52KxCBhvAf/mu/awXZIoPHmXg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Wk98UAAADcAAAADwAAAAAAAAAA&#10;AAAAAAChAgAAZHJzL2Rvd25yZXYueG1sUEsFBgAAAAAEAAQA+QAAAJMDAAAAAA==&#10;" strokecolor="black [3213]">
                  <v:stroke joinstyle="miter"/>
                </v:line>
                <v:shape id="_x0000_s1250" type="#_x0000_t202" style="position:absolute;left:27432;top:5418;width:10922;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IE7cIA&#10;AADcAAAADwAAAGRycy9kb3ducmV2LnhtbERPTWvCMBi+C/6H8Aq7iKaKuNkZZQhCD734wWC3l+Zd&#10;U2zedEms3b9fDgOPD8/3dj/YVvTkQ+NYwWKegSCunG64VnC9HGdvIEJE1tg6JgW/FGC/G4+2mGv3&#10;4BP151iLFMIhRwUmxi6XMlSGLIa564gT9+28xZigr6X2+EjhtpXLLFtLiw2nBoMdHQxVt/PdKug/&#10;i5U+9Sb66aEssuJW/rx+lUq9TIaPdxCRhvgU/7sLrWC1SWvTmXQ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gTtwgAAANwAAAAPAAAAAAAAAAAAAAAAAJgCAABkcnMvZG93&#10;bnJldi54bWxQSwUGAAAAAAQABAD1AAAAhwMAAAAA&#10;" filled="f" stroked="f" strokeweight=".5pt">
                  <v:textbox>
                    <w:txbxContent>
                      <w:p w:rsidR="00B21F44" w:rsidRDefault="00B21F44" w:rsidP="00B21F44">
                        <w:pPr>
                          <w:jc w:val="center"/>
                        </w:pPr>
                        <w:r>
                          <w:t xml:space="preserve">Switches </w:t>
                        </w:r>
                        <w:r w:rsidR="001D0A40">
                          <w:t>inside</w:t>
                        </w:r>
                        <w:r>
                          <w:t xml:space="preserve"> </w:t>
                        </w:r>
                        <w:r w:rsidR="001D0A40">
                          <w:t>ServoStar</w:t>
                        </w:r>
                        <w:r>
                          <w:t xml:space="preserve"> Drives</w:t>
                        </w:r>
                      </w:p>
                    </w:txbxContent>
                  </v:textbox>
                </v:shape>
                <v:line id="Straight Connector 375" o:spid="_x0000_s1251" style="position:absolute;flip:y;visibility:visible;mso-wrap-style:square" from="41762,13631" to="46990,24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8+fMcAAADcAAAADwAAAGRycy9kb3ducmV2LnhtbESP0WoCMRRE3wv+Q7hCX4pmq7WtW6NI&#10;RRQtwqofcNnc7i7d3CxJ1NWvN4VCH4eZOcNMZq2pxZmcrywreO4nIIhzqysuFBwPy947CB+QNdaW&#10;ScGVPMymnYcJptpeOKPzPhQiQtinqKAMoUml9HlJBn3fNsTR+7bOYIjSFVI7vES4qeUgSV6lwYrj&#10;QokNfZaU/+xPRoE5Fc16+5Ws/G4zfnG31S07PC2Ueuy28w8QgdrwH/5rr7WC4dsIfs/EI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bz58xwAAANwAAAAPAAAAAAAA&#10;AAAAAAAAAKECAABkcnMvZG93bnJldi54bWxQSwUGAAAAAAQABAD5AAAAlQMAAAAA&#10;" strokecolor="black [3213]">
                  <v:stroke joinstyle="miter"/>
                </v:line>
                <v:shape id="_x0000_s1252" type="#_x0000_t202" style="position:absolute;left:41232;top:7620;width:12531;height:6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cem8YA&#10;AADcAAAADwAAAGRycy9kb3ducmV2LnhtbESPT2sCMRTE74LfITzBi9RstWjZGqUIwh724h8KvT02&#10;r5vFzcs2Sdf125tCocdhZn7DbHaDbUVPPjSOFTzPMxDEldMN1wou58PTK4gQkTW2jknBnQLstuPR&#10;BnPtbnyk/hRrkSAcclRgYuxyKUNlyGKYu444eV/OW4xJ+lpqj7cEt61cZNlKWmw4LRjsaG+oup5+&#10;rIL+o3jRx95EP9uXRVZcy+/1Z6nUdDK8v4GINMT/8F+70AqW6xX8nklHQG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cem8YAAADcAAAADwAAAAAAAAAAAAAAAACYAgAAZHJz&#10;L2Rvd25yZXYueG1sUEsFBgAAAAAEAAQA9QAAAIsDAAAAAA==&#10;" filled="f" stroked="f" strokeweight=".5pt">
                  <v:textbox>
                    <w:txbxContent>
                      <w:p w:rsidR="00B21F44" w:rsidRDefault="00B21F44" w:rsidP="00B21F44">
                        <w:pPr>
                          <w:pStyle w:val="NormalWeb"/>
                          <w:spacing w:before="0" w:beforeAutospacing="0" w:after="160" w:afterAutospacing="0"/>
                          <w:jc w:val="center"/>
                        </w:pPr>
                        <w:r>
                          <w:rPr>
                            <w:rFonts w:eastAsia="Calibri"/>
                            <w:sz w:val="22"/>
                            <w:szCs w:val="22"/>
                          </w:rPr>
                          <w:t xml:space="preserve">3Ph I-Line Panel </w:t>
                        </w:r>
                        <w:r w:rsidR="001D0A40">
                          <w:rPr>
                            <w:rFonts w:eastAsia="Calibri"/>
                            <w:sz w:val="22"/>
                            <w:szCs w:val="22"/>
                          </w:rPr>
                          <w:t>with</w:t>
                        </w:r>
                        <w:r>
                          <w:rPr>
                            <w:rFonts w:eastAsia="Calibri"/>
                            <w:sz w:val="22"/>
                            <w:szCs w:val="22"/>
                          </w:rPr>
                          <w:t xml:space="preserve"> Shunt-Trip Capability</w:t>
                        </w:r>
                      </w:p>
                    </w:txbxContent>
                  </v:textbox>
                </v:shape>
                <v:shapetype id="_x0000_t32" coordsize="21600,21600" o:spt="32" o:oned="t" path="m,l21600,21600e" filled="f">
                  <v:path arrowok="t" fillok="f" o:connecttype="none"/>
                  <o:lock v:ext="edit" shapetype="t"/>
                </v:shapetype>
                <v:shape id="Straight Arrow Connector 379" o:spid="_x0000_s1253" type="#_x0000_t32" style="position:absolute;left:3548;top:6394;width:89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q8VsYAAADcAAAADwAAAGRycy9kb3ducmV2LnhtbESPQWvCQBSE7wX/w/KE3uqmWqpGVylS&#10;afWkiXh+ZJ/Z0OzbNLua9N93CwWPw8x8wyzXva3FjVpfOVbwPEpAEBdOV1wqOOXbpxkIH5A11o5J&#10;wQ95WK8GD0tMtev4SLcslCJC2KeowITQpFL6wpBFP3INcfQurrUYomxLqVvsItzWcpwkr9JixXHB&#10;YEMbQ8VXdrUKvvNd/nHeTrL3fLO/7g6mexnPDko9Dvu3BYhAfbiH/9ufWsFkOoe/M/E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KvFbGAAAA3AAAAA8AAAAAAAAA&#10;AAAAAAAAoQIAAGRycy9kb3ducmV2LnhtbFBLBQYAAAAABAAEAPkAAACUAwAAAAA=&#10;" strokecolor="black [3213]" strokeweight="1pt">
                  <v:stroke startarrow="block" endarrow="block" joinstyle="miter"/>
                </v:shape>
                <v:shape id="Text Box 494" o:spid="_x0000_s1254" type="#_x0000_t202" style="position:absolute;left:386;top:2499;width:16378;height:4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dTU8IA&#10;AADcAAAADwAAAGRycy9kb3ducmV2LnhtbERPTWvCMBi+D/YfwjvwMjSdyiadUYYg9NCLHwx2e2le&#10;m2Lzpktirf/eHASPD8/3cj3YVvTkQ+NYwcckA0FcOd1wreB42I4XIEJE1tg6JgU3CrBevb4sMdfu&#10;yjvq97EWKYRDjgpMjF0uZagMWQwT1xEn7uS8xZigr6X2eE3htpXTLPuUFhtODQY72hiqzvuLVdD/&#10;FnO9603075uyyIpz+f/1Vyo1eht+vkFEGuJT/HAXWsFskeanM+kI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h1NTwgAAANwAAAAPAAAAAAAAAAAAAAAAAJgCAABkcnMvZG93&#10;bnJldi54bWxQSwUGAAAAAAQABAD1AAAAhwMAAAAA&#10;" filled="f" stroked="f" strokeweight=".5pt">
                  <v:textbox>
                    <w:txbxContent>
                      <w:p w:rsidR="00B21F44" w:rsidRDefault="001D0A40" w:rsidP="00B21F44">
                        <w:pPr>
                          <w:pStyle w:val="NormalWeb"/>
                          <w:spacing w:before="0" w:beforeAutospacing="0" w:after="160" w:afterAutospacing="0"/>
                          <w:jc w:val="center"/>
                        </w:pPr>
                        <w:r>
                          <w:rPr>
                            <w:rFonts w:eastAsia="Calibri"/>
                            <w:sz w:val="22"/>
                            <w:szCs w:val="22"/>
                          </w:rPr>
                          <w:t>Doub</w:t>
                        </w:r>
                        <w:r w:rsidR="00B21F44">
                          <w:rPr>
                            <w:rFonts w:eastAsia="Calibri"/>
                            <w:sz w:val="22"/>
                            <w:szCs w:val="22"/>
                          </w:rPr>
                          <w:t>l</w:t>
                        </w:r>
                        <w:r>
                          <w:rPr>
                            <w:rFonts w:eastAsia="Calibri"/>
                            <w:sz w:val="22"/>
                            <w:szCs w:val="22"/>
                          </w:rPr>
                          <w:t>e</w:t>
                        </w:r>
                        <w:r w:rsidR="00B21F44">
                          <w:rPr>
                            <w:rFonts w:eastAsia="Calibri"/>
                            <w:sz w:val="22"/>
                            <w:szCs w:val="22"/>
                          </w:rPr>
                          <w:t>-Contact Emergency Stop Switch</w:t>
                        </w:r>
                      </w:p>
                    </w:txbxContent>
                  </v:textbox>
                </v:shape>
                <v:shape id="_x0000_s1255" type="#_x0000_t202" style="position:absolute;left:3548;top:18902;width:10922;height:5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2yMUA&#10;AADcAAAADwAAAGRycy9kb3ducmV2LnhtbESPQWsCMRSE7wX/Q3gFL0WzaqmyNUoRhD3sRVsK3h6b&#10;52Zx87Im6br+e1Mo9DjMzDfMejvYVvTkQ+NYwWyagSCunG64VvD1uZ+sQISIrLF1TAruFGC7GT2t&#10;Mdfuxgfqj7EWCcIhRwUmxi6XMlSGLIap64iTd3beYkzS11J7vCW4beU8y96kxYbTgsGOdoaqy/HH&#10;Kui/i1d96E30L7uyyIpLeV2eSqXGz8PHO4hIQ/wP/7ULrWCxmsHvmXQ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y/bIxQAAANwAAAAPAAAAAAAAAAAAAAAAAJgCAABkcnMv&#10;ZG93bnJldi54bWxQSwUGAAAAAAQABAD1AAAAigMAAAAA&#10;" filled="f" stroked="f" strokeweight=".5pt">
                  <v:textbox>
                    <w:txbxContent>
                      <w:p w:rsidR="00B21F44" w:rsidRDefault="00B21F44" w:rsidP="00B21F44">
                        <w:pPr>
                          <w:pStyle w:val="NormalWeb"/>
                          <w:spacing w:before="0" w:beforeAutospacing="0" w:after="160" w:afterAutospacing="0"/>
                          <w:jc w:val="center"/>
                        </w:pPr>
                        <w:r>
                          <w:rPr>
                            <w:rFonts w:eastAsia="Calibri"/>
                            <w:sz w:val="22"/>
                            <w:szCs w:val="22"/>
                          </w:rPr>
                          <w:t>Solid State Relay</w:t>
                        </w:r>
                      </w:p>
                    </w:txbxContent>
                  </v:textbox>
                </v:shape>
                <v:line id="Straight Connector 382" o:spid="_x0000_s1256" style="position:absolute;flip:y;visibility:visible;mso-wrap-style:square" from="8484,14647" to="11938,19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PWL8YAAADcAAAADwAAAGRycy9kb3ducmV2LnhtbESP3WoCMRSE7wu+QzhCb0Sz2iK6GkVa&#10;iqIi+PMAh81xd3FzsiRRtz69KQi9HGbmG2Y6b0wlbuR8aVlBv5eAIM6sLjlXcDr+dEcgfEDWWFkm&#10;Bb/kYT5rvU0x1fbOe7odQi4ihH2KCooQ6lRKnxVk0PdsTRy9s3UGQ5Qul9rhPcJNJQdJMpQGS44L&#10;Bdb0VVB2OVyNAnPN69Vmmyz9bj3+dI/lY3/sfCv13m4WExCBmvAffrVXWsHHaAB/Z+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T1i/GAAAA3AAAAA8AAAAAAAAA&#10;AAAAAAAAoQIAAGRycy9kb3ducmV2LnhtbFBLBQYAAAAABAAEAPkAAACUAwAAAAA=&#10;" strokecolor="black [3213]">
                  <v:stroke joinstyle="miter"/>
                </v:line>
                <w10:anchorlock/>
              </v:group>
            </w:pict>
          </mc:Fallback>
        </mc:AlternateContent>
      </w:r>
    </w:p>
    <w:p w:rsidR="00B21F44" w:rsidRDefault="00B21F44" w:rsidP="003306A6">
      <w:pPr>
        <w:pStyle w:val="Caption"/>
        <w:spacing w:line="360" w:lineRule="auto"/>
      </w:pPr>
      <w:bookmarkStart w:id="358" w:name="_Ref419153226"/>
      <w:bookmarkStart w:id="359" w:name="_Toc419972241"/>
      <w:bookmarkStart w:id="360" w:name="_Toc455075522"/>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20</w:t>
        </w:r>
      </w:fldSimple>
      <w:r>
        <w:t>.</w:t>
      </w:r>
      <w:bookmarkEnd w:id="358"/>
      <w:r>
        <w:t xml:space="preserve"> RTO intermittent circuit</w:t>
      </w:r>
      <w:bookmarkEnd w:id="359"/>
      <w:bookmarkEnd w:id="360"/>
    </w:p>
    <w:p w:rsidR="00B21F44" w:rsidRDefault="00B21F44" w:rsidP="003306A6">
      <w:pPr>
        <w:pStyle w:val="Heading3"/>
        <w:spacing w:line="360" w:lineRule="auto"/>
      </w:pPr>
      <w:bookmarkStart w:id="361" w:name="_Ref419155061"/>
      <w:bookmarkStart w:id="362" w:name="_Ref419155876"/>
      <w:bookmarkStart w:id="363" w:name="_Toc419972466"/>
      <w:bookmarkStart w:id="364" w:name="_Toc455075638"/>
      <w:bookmarkEnd w:id="330"/>
      <w:bookmarkEnd w:id="331"/>
      <w:bookmarkEnd w:id="332"/>
      <w:bookmarkEnd w:id="337"/>
      <w:r>
        <w:t>Logic ON-OFF</w:t>
      </w:r>
      <w:bookmarkEnd w:id="361"/>
      <w:bookmarkEnd w:id="362"/>
      <w:bookmarkEnd w:id="363"/>
      <w:bookmarkEnd w:id="364"/>
    </w:p>
    <w:p w:rsidR="00B21F44" w:rsidRDefault="00B21F44" w:rsidP="003306A6">
      <w:pPr>
        <w:spacing w:line="360" w:lineRule="auto"/>
      </w:pPr>
      <w:r>
        <w:t xml:space="preserve">This section describes the circuit that controls the logic power of the ServoStar and AKD drives. It is important to note that motors may be in stand-still position, or the output stage of the drives may </w:t>
      </w:r>
      <w:r w:rsidRPr="0090177F">
        <w:rPr>
          <w:noProof/>
        </w:rPr>
        <w:t>be deactivated</w:t>
      </w:r>
      <w:r>
        <w:t xml:space="preserve"> while the logic power is still ON. If the Logic ON-OFF </w:t>
      </w:r>
      <w:r w:rsidRPr="0090177F">
        <w:rPr>
          <w:noProof/>
        </w:rPr>
        <w:t>is switched</w:t>
      </w:r>
      <w:r>
        <w:t xml:space="preserve"> OFF, the following circuits will lose control over the system or switched OFF: Hardware Enable, Emergency Stop, and Motor-Short Dynamic Braking. However, the following will remain ON: STO, RTO, Regenerative Dynamic Braking, Holding Brake, and Thermal Monitoring. The second group should never be switched OFF, even if the Logic ON-OFF </w:t>
      </w:r>
      <w:r w:rsidRPr="0090177F">
        <w:rPr>
          <w:noProof/>
        </w:rPr>
        <w:t>is deactivated</w:t>
      </w:r>
      <w:r>
        <w:t xml:space="preserve">. As described in Section </w:t>
      </w:r>
      <w:r>
        <w:fldChar w:fldCharType="begin"/>
      </w:r>
      <w:r>
        <w:instrText xml:space="preserve"> REF _Ref419155818 \r \h </w:instrText>
      </w:r>
      <w:r w:rsidR="003306A6">
        <w:instrText xml:space="preserve"> \* MERGEFORMAT </w:instrText>
      </w:r>
      <w:r>
        <w:fldChar w:fldCharType="separate"/>
      </w:r>
      <w:r w:rsidR="000F559A">
        <w:rPr>
          <w:cs/>
        </w:rPr>
        <w:t>‎</w:t>
      </w:r>
      <w:r w:rsidR="000F559A">
        <w:t>3.1.3</w:t>
      </w:r>
      <w:r>
        <w:fldChar w:fldCharType="end"/>
      </w:r>
      <w:r>
        <w:t>, the power to these circuits is backed up by interruptive power supplies. The only way to kill these systems is via the mains service switch, and manually removing both back up UPSs.</w:t>
      </w:r>
    </w:p>
    <w:p w:rsidR="00B21F44" w:rsidRDefault="00B21F44" w:rsidP="003306A6">
      <w:pPr>
        <w:spacing w:line="360" w:lineRule="auto"/>
      </w:pPr>
      <w:r>
        <w:t xml:space="preserve">This circuit constitutes of a normally-open illuminated momentarily pushbutton (ON), a normally-closed illuminated momentarily pushbutton (OFF), a 4-pole-double throw mechanical relay, a protective lock for the OFF button, a red indicator light, a green indicator light, and AWG16 shielded cables. When the ON button </w:t>
      </w:r>
      <w:r w:rsidRPr="0090177F">
        <w:rPr>
          <w:noProof/>
        </w:rPr>
        <w:t>is pressed</w:t>
      </w:r>
      <w:r>
        <w:t xml:space="preserve">, the 4PDT relay is </w:t>
      </w:r>
      <w:r w:rsidRPr="00115E3F">
        <w:rPr>
          <w:noProof/>
        </w:rPr>
        <w:t>energized</w:t>
      </w:r>
      <w:r>
        <w:rPr>
          <w:noProof/>
        </w:rPr>
        <w:t>,</w:t>
      </w:r>
      <w:r>
        <w:t xml:space="preserve"> and the emergency stop relay is activated. One of the contacts of the emergency stop relay is fed back to the 4PDT relay after the ON switch. </w:t>
      </w:r>
      <w:r w:rsidRPr="0090177F">
        <w:rPr>
          <w:noProof/>
        </w:rPr>
        <w:t>This means</w:t>
      </w:r>
      <w:r>
        <w:t xml:space="preserve"> that, as the ON switch is released, the 4PDT relay remains energized. The OFF switch sits between the emergency stop relay and the 4PDT relay. If it </w:t>
      </w:r>
      <w:r w:rsidRPr="0090177F">
        <w:rPr>
          <w:noProof/>
        </w:rPr>
        <w:t xml:space="preserve">is </w:t>
      </w:r>
      <w:r w:rsidRPr="0090177F">
        <w:rPr>
          <w:noProof/>
        </w:rPr>
        <w:lastRenderedPageBreak/>
        <w:t>pressed</w:t>
      </w:r>
      <w:r>
        <w:t xml:space="preserve">, the feedback line opens and the 4PDT relay halts. </w:t>
      </w:r>
      <w:r>
        <w:fldChar w:fldCharType="begin"/>
      </w:r>
      <w:r>
        <w:instrText xml:space="preserve"> REF _Ref419153253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21.</w:t>
      </w:r>
      <w:r>
        <w:fldChar w:fldCharType="end"/>
      </w:r>
      <w:r>
        <w:t xml:space="preserve"> </w:t>
      </w:r>
      <w:r w:rsidRPr="00AB5011">
        <w:rPr>
          <w:noProof/>
        </w:rPr>
        <w:t>shows</w:t>
      </w:r>
      <w:r>
        <w:t xml:space="preserve"> the Logic ON-OFF circuit for the VT Roller Rig.</w:t>
      </w:r>
    </w:p>
    <w:p w:rsidR="00B21F44" w:rsidRDefault="00B21F44" w:rsidP="003306A6">
      <w:pPr>
        <w:keepNext/>
        <w:spacing w:line="360" w:lineRule="auto"/>
        <w:jc w:val="center"/>
      </w:pPr>
      <w:r>
        <w:rPr>
          <w:noProof/>
        </w:rPr>
        <mc:AlternateContent>
          <mc:Choice Requires="wpc">
            <w:drawing>
              <wp:inline distT="0" distB="0" distL="0" distR="0" wp14:anchorId="06A62BE0" wp14:editId="2FEDE799">
                <wp:extent cx="5486400" cy="3006627"/>
                <wp:effectExtent l="0" t="0" r="0" b="3810"/>
                <wp:docPr id="503" name="Canvas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9" name="Picture 399" descr="C:\Users\MHP\Google Drive\Dissertation\Material\pictures\ON-OFF.JPG"/>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970042"/>
                          </a:xfrm>
                          <a:prstGeom prst="rect">
                            <a:avLst/>
                          </a:prstGeom>
                          <a:noFill/>
                          <a:ln>
                            <a:noFill/>
                          </a:ln>
                        </pic:spPr>
                      </pic:pic>
                      <wps:wsp>
                        <wps:cNvPr id="508" name="Text Box 508"/>
                        <wps:cNvSpPr txBox="1"/>
                        <wps:spPr>
                          <a:xfrm>
                            <a:off x="2514601" y="92860"/>
                            <a:ext cx="1176866" cy="499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Latching E-Stop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508"/>
                        <wps:cNvSpPr txBox="1"/>
                        <wps:spPr>
                          <a:xfrm>
                            <a:off x="1441534" y="224492"/>
                            <a:ext cx="1176655" cy="499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sz w:val="22"/>
                                  <w:szCs w:val="22"/>
                                </w:rPr>
                                <w:t>4PDT Relay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9" name="Straight Connector 509"/>
                        <wps:cNvCnPr/>
                        <wps:spPr>
                          <a:xfrm flipH="1">
                            <a:off x="1761067" y="541867"/>
                            <a:ext cx="245533" cy="304800"/>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400" name="Text Box 498"/>
                        <wps:cNvSpPr txBox="1"/>
                        <wps:spPr>
                          <a:xfrm>
                            <a:off x="4394200" y="948107"/>
                            <a:ext cx="1092200" cy="8214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1D0A40" w:rsidP="00B21F44">
                              <w:pPr>
                                <w:pStyle w:val="NormalWeb"/>
                                <w:spacing w:before="0" w:beforeAutospacing="0" w:after="160" w:afterAutospacing="0"/>
                                <w:jc w:val="center"/>
                              </w:pPr>
                              <w:r>
                                <w:rPr>
                                  <w:rFonts w:eastAsia="Calibri"/>
                                  <w:sz w:val="22"/>
                                  <w:szCs w:val="22"/>
                                </w:rPr>
                                <w:t xml:space="preserve">Solid State Relay with </w:t>
                              </w:r>
                              <w:r w:rsidR="00B21F44">
                                <w:rPr>
                                  <w:rFonts w:eastAsia="Calibri"/>
                                  <w:sz w:val="22"/>
                                  <w:szCs w:val="22"/>
                                </w:rPr>
                                <w:t>Ex</w:t>
                              </w:r>
                              <w:r>
                                <w:rPr>
                                  <w:rFonts w:eastAsia="Calibri"/>
                                  <w:sz w:val="22"/>
                                  <w:szCs w:val="22"/>
                                </w:rPr>
                                <w:t>pa</w:t>
                              </w:r>
                              <w:r w:rsidR="00B21F44">
                                <w:rPr>
                                  <w:rFonts w:eastAsia="Calibri"/>
                                  <w:sz w:val="22"/>
                                  <w:szCs w:val="22"/>
                                </w:rPr>
                                <w:t>nsion Mod</w:t>
                              </w:r>
                              <w:r>
                                <w:rPr>
                                  <w:rFonts w:eastAsia="Calibri"/>
                                  <w:sz w:val="22"/>
                                  <w:szCs w:val="22"/>
                                </w:rPr>
                                <w:t>ul</w:t>
                              </w:r>
                              <w:r w:rsidR="00B21F44">
                                <w:rPr>
                                  <w:rFonts w:eastAsia="Calibri"/>
                                  <w:sz w:val="22"/>
                                  <w:szCs w:val="22"/>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1" name="Straight Connector 401"/>
                        <wps:cNvCnPr/>
                        <wps:spPr>
                          <a:xfrm flipV="1">
                            <a:off x="4363168" y="1466933"/>
                            <a:ext cx="344805" cy="483870"/>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A62BE0" id="Canvas 503" o:spid="_x0000_s1257" editas="canvas" style="width:6in;height:236.75pt;mso-position-horizontal-relative:char;mso-position-vertical-relative:line" coordsize="54864,30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kAMA&#10;AgAAABQAAAlWkAQAAgAAABQAAAlqkpEAAgAAAAM0NAAAkpIAAgAAAAM0NAAAoAEAAwAAAAH//wAA&#10;oAIABAAAAAEAAAQwoAMABAAAAAEAAAJE6hwABwAACAwAAAl+AAAAADIwMTU6MDU6MDEgMDM6MzM6&#10;MTgAMjAxNTowNTowMSAwMzozMzoxO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WA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CRAAAAABSZ2h0bG9uZwAABDA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19/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">
                <v:shape id="_x0000_s1258" type="#_x0000_t75" style="position:absolute;width:54864;height:30060;visibility:visible;mso-wrap-style:square">
                  <v:fill o:detectmouseclick="t"/>
                  <v:path o:connecttype="none"/>
                </v:shape>
                <v:shape id="Picture 399" o:spid="_x0000_s1259" type="#_x0000_t75" style="position:absolute;width:54864;height:29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aAbbFAAAA3AAAAA8AAABkcnMvZG93bnJldi54bWxEj0GLwjAUhO/C/ofwFrwUTVUQrUZZBFEX&#10;RNYVz4/m2ZZtXmqTav33G0HwOMzMN8x82ZpS3Kh2hWUFg34Mgji1uuBMwel33ZuAcB5ZY2mZFDzI&#10;wXLx0Zljou2df+h29JkIEHYJKsi9rxIpXZqTQde3FXHwLrY26IOsM6lrvAe4KeUwjsfSYMFhIceK&#10;Vjmlf8fGKBhPvnfX62O/OcfysG0ijKLDqVGq+9l+zUB4av07/GpvtYLRdArPM+EIyM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GgG2xQAAANwAAAAPAAAAAAAAAAAAAAAA&#10;AJ8CAABkcnMvZG93bnJldi54bWxQSwUGAAAAAAQABAD3AAAAkQMAAAAA&#10;">
                  <v:imagedata r:id="rId115" o:title="ON-OFF"/>
                </v:shape>
                <v:shape id="Text Box 508" o:spid="_x0000_s1260" type="#_x0000_t202" style="position:absolute;left:25146;top:928;width:11768;height:4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e98IA&#10;AADcAAAADwAAAGRycy9kb3ducmV2LnhtbERPz2vCMBS+D/Y/hCfsMjTZ0CnVKEMY9NCLOga7PZpn&#10;U2xeuiSr3X+/HASPH9/vzW50nRgoxNazhpeZAkFce9Nyo+Hz9DFdgYgJ2WDnmTT8UYTd9vFhg4Xx&#10;Vz7QcEyNyCEcC9RgU+oLKWNtyWGc+Z44c2cfHKYMQyNNwGsOd518VepNOmw5N1jsaW+pvhx/nYbh&#10;q5ybw2BTeN5XpSov1c/yu9L6aTK+r0EkGtNdfHOXRsNC5bX5TD4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Z73wgAAANwAAAAPAAAAAAAAAAAAAAAAAJgCAABkcnMvZG93&#10;bnJldi54bWxQSwUGAAAAAAQABAD1AAAAhwMAAAAA&#10;" filled="f" stroked="f" strokeweight=".5pt">
                  <v:textbox>
                    <w:txbxContent>
                      <w:p w:rsidR="00B21F44" w:rsidRDefault="00B21F44" w:rsidP="00B21F44">
                        <w:pPr>
                          <w:jc w:val="center"/>
                        </w:pPr>
                        <w:r>
                          <w:t>Latching E-Stop Switches</w:t>
                        </w:r>
                      </w:p>
                    </w:txbxContent>
                  </v:textbox>
                </v:shape>
                <v:shape id="Text Box 508" o:spid="_x0000_s1261" type="#_x0000_t202" style="position:absolute;left:14415;top:2244;width:11766;height:4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v4YcYA&#10;AADcAAAADwAAAGRycy9kb3ducmV2LnhtbESPzWrDMBCE74W8g9hAL6WR24Y0daKEEij44Et+COS2&#10;WFvLxFo5kuq4b18VAjkOM/MNs1wPthU9+dA4VvAyyUAQV043XCs47L+e5yBCRNbYOiYFvxRgvRo9&#10;LDHX7spb6nexFgnCIUcFJsYulzJUhiyGieuIk/ftvMWYpK+l9nhNcNvK1yybSYsNpwWDHW0MVefd&#10;j1XQH4up3vYm+qdNWWTFuby8n0qlHsfD5wJEpCHew7d2oRW8fczg/0w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v4YcYAAADcAAAADwAAAAAAAAAAAAAAAACYAgAAZHJz&#10;L2Rvd25yZXYueG1sUEsFBgAAAAAEAAQA9QAAAIsDAAAAAA==&#10;" filled="f" stroked="f" strokeweight=".5pt">
                  <v:textbox>
                    <w:txbxContent>
                      <w:p w:rsidR="00B21F44" w:rsidRDefault="00B21F44" w:rsidP="00B21F44">
                        <w:pPr>
                          <w:pStyle w:val="NormalWeb"/>
                          <w:spacing w:before="0" w:beforeAutospacing="0" w:after="160" w:afterAutospacing="0"/>
                          <w:jc w:val="center"/>
                        </w:pPr>
                        <w:r>
                          <w:rPr>
                            <w:rFonts w:eastAsia="Calibri"/>
                            <w:sz w:val="22"/>
                            <w:szCs w:val="22"/>
                          </w:rPr>
                          <w:t>4PDT Relay</w:t>
                        </w:r>
                      </w:p>
                    </w:txbxContent>
                  </v:textbox>
                </v:shape>
                <v:line id="Straight Connector 509" o:spid="_x0000_s1262" style="position:absolute;flip:x;visibility:visible;mso-wrap-style:square" from="17610,5418" to="20066,8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F/MYAAADcAAAADwAAAGRycy9kb3ducmV2LnhtbESP3WoCMRSE7wu+QziF3hRNKlV0NYpU&#10;ilJF8OcBDpvj7tLNyZJE3fr0jVDo5TAz3zDTeWtrcSUfKsca3noKBHHuTMWFhtPxszsCESKywdox&#10;afihAPNZ52mKmXE33tP1EAuRIBwy1FDG2GRShrwki6HnGuLknZ23GJP0hTQebwlua9lXaigtVpwW&#10;Smzoo6T8+3CxGuylaNabrVqF3df43d9X9/3xdan1y3O7mICI1Mb/8F97bTQM1BgeZ9IRk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vhfzGAAAA3AAAAA8AAAAAAAAA&#10;AAAAAAAAoQIAAGRycy9kb3ducmV2LnhtbFBLBQYAAAAABAAEAPkAAACUAwAAAAA=&#10;" strokecolor="black [3213]">
                  <v:stroke joinstyle="miter"/>
                </v:line>
                <v:shape id="_x0000_s1263" type="#_x0000_t202" style="position:absolute;left:43942;top:9481;width:10922;height:8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6dbMIA&#10;AADcAAAADwAAAGRycy9kb3ducmV2LnhtbERPz2vCMBS+C/sfwhN2EU0cskk1igiDHnrRycDbo3k2&#10;xealS7La/ffLYbDjx/d7ux9dJwYKsfWsYblQIIhrb1puNFw+3udrEDEhG+w8k4YfirDfPU22WBj/&#10;4BMN59SIHMKxQA02pb6QMtaWHMaF74kzd/PBYcowNNIEfORw18kXpV6lw5Zzg8Wejpbq+/nbaRg+&#10;y5U5DTaF2bEqVXmvvt6uldbP0/GwAZFoTP/iP3dpNKxUnp/P5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p1swgAAANwAAAAPAAAAAAAAAAAAAAAAAJgCAABkcnMvZG93&#10;bnJldi54bWxQSwUGAAAAAAQABAD1AAAAhwMAAAAA&#10;" filled="f" stroked="f" strokeweight=".5pt">
                  <v:textbox>
                    <w:txbxContent>
                      <w:p w:rsidR="00B21F44" w:rsidRDefault="001D0A40" w:rsidP="00B21F44">
                        <w:pPr>
                          <w:pStyle w:val="NormalWeb"/>
                          <w:spacing w:before="0" w:beforeAutospacing="0" w:after="160" w:afterAutospacing="0"/>
                          <w:jc w:val="center"/>
                        </w:pPr>
                        <w:r>
                          <w:rPr>
                            <w:rFonts w:eastAsia="Calibri"/>
                            <w:sz w:val="22"/>
                            <w:szCs w:val="22"/>
                          </w:rPr>
                          <w:t xml:space="preserve">Solid State Relay with </w:t>
                        </w:r>
                        <w:r w:rsidR="00B21F44">
                          <w:rPr>
                            <w:rFonts w:eastAsia="Calibri"/>
                            <w:sz w:val="22"/>
                            <w:szCs w:val="22"/>
                          </w:rPr>
                          <w:t>Ex</w:t>
                        </w:r>
                        <w:r>
                          <w:rPr>
                            <w:rFonts w:eastAsia="Calibri"/>
                            <w:sz w:val="22"/>
                            <w:szCs w:val="22"/>
                          </w:rPr>
                          <w:t>pa</w:t>
                        </w:r>
                        <w:r w:rsidR="00B21F44">
                          <w:rPr>
                            <w:rFonts w:eastAsia="Calibri"/>
                            <w:sz w:val="22"/>
                            <w:szCs w:val="22"/>
                          </w:rPr>
                          <w:t>nsion Mod</w:t>
                        </w:r>
                        <w:r>
                          <w:rPr>
                            <w:rFonts w:eastAsia="Calibri"/>
                            <w:sz w:val="22"/>
                            <w:szCs w:val="22"/>
                          </w:rPr>
                          <w:t>ul</w:t>
                        </w:r>
                        <w:r w:rsidR="00B21F44">
                          <w:rPr>
                            <w:rFonts w:eastAsia="Calibri"/>
                            <w:sz w:val="22"/>
                            <w:szCs w:val="22"/>
                          </w:rPr>
                          <w:t>e</w:t>
                        </w:r>
                      </w:p>
                    </w:txbxContent>
                  </v:textbox>
                </v:shape>
                <v:line id="Straight Connector 401" o:spid="_x0000_s1264" style="position:absolute;flip:y;visibility:visible;mso-wrap-style:square" from="43631,14669" to="47079,19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Z8YAAADcAAAADwAAAGRycy9kb3ducmV2LnhtbESP3WoCMRSE7wt9h3AK3khNFCl23Sil&#10;pSitCP48wGFzurt0c7IkcV19elMQejnMzDdMvuxtIzryoXasYTxSIIgLZ2ouNRwPn88zECEiG2wc&#10;k4YLBVguHh9yzIw78466fSxFgnDIUEMVY5tJGYqKLIaRa4mT9+O8xZikL6XxeE5w28iJUi/SYs1p&#10;ocKW3isqfvcnq8Geynb9vVGrsP16nfrr6ro7DD+0Hjz1b3MQkfr4H76310bDVI3h70w6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4hmfGAAAA3AAAAA8AAAAAAAAA&#10;AAAAAAAAoQIAAGRycy9kb3ducmV2LnhtbFBLBQYAAAAABAAEAPkAAACUAwAAAAA=&#10;" strokecolor="black [3213]">
                  <v:stroke joinstyle="miter"/>
                </v:line>
                <w10:anchorlock/>
              </v:group>
            </w:pict>
          </mc:Fallback>
        </mc:AlternateContent>
      </w:r>
    </w:p>
    <w:p w:rsidR="00B21F44" w:rsidRDefault="00B21F44" w:rsidP="003306A6">
      <w:pPr>
        <w:pStyle w:val="Caption"/>
        <w:spacing w:line="360" w:lineRule="auto"/>
      </w:pPr>
      <w:bookmarkStart w:id="365" w:name="_Ref419153253"/>
      <w:bookmarkStart w:id="366" w:name="_Toc419972243"/>
      <w:bookmarkStart w:id="367" w:name="_Toc455075523"/>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21</w:t>
        </w:r>
      </w:fldSimple>
      <w:r>
        <w:t>.</w:t>
      </w:r>
      <w:bookmarkEnd w:id="365"/>
      <w:r>
        <w:t xml:space="preserve"> Logic ON-OFF and Emergency Stop circuits for the VT Roller Rig</w:t>
      </w:r>
      <w:bookmarkEnd w:id="366"/>
      <w:bookmarkEnd w:id="367"/>
    </w:p>
    <w:p w:rsidR="00B21F44" w:rsidRDefault="00B21F44" w:rsidP="003306A6">
      <w:pPr>
        <w:pStyle w:val="Heading3"/>
        <w:spacing w:line="360" w:lineRule="auto"/>
      </w:pPr>
      <w:bookmarkStart w:id="368" w:name="_Ref454914455"/>
      <w:bookmarkStart w:id="369" w:name="_Ref419155080"/>
      <w:bookmarkStart w:id="370" w:name="_Ref419155512"/>
      <w:bookmarkStart w:id="371" w:name="_Toc419972467"/>
      <w:bookmarkStart w:id="372" w:name="_Ref419154989"/>
      <w:bookmarkStart w:id="373" w:name="_Ref419155008"/>
      <w:bookmarkStart w:id="374" w:name="_Ref419155026"/>
      <w:bookmarkStart w:id="375" w:name="_Ref419155527"/>
      <w:bookmarkStart w:id="376" w:name="_Ref419155920"/>
      <w:bookmarkStart w:id="377" w:name="_Ref419155998"/>
      <w:bookmarkStart w:id="378" w:name="_Toc419972471"/>
      <w:bookmarkStart w:id="379" w:name="_Toc455075639"/>
      <w:r>
        <w:t>Dynamic Braking</w:t>
      </w:r>
      <w:bookmarkEnd w:id="368"/>
      <w:bookmarkEnd w:id="379"/>
    </w:p>
    <w:p w:rsidR="00B21F44" w:rsidRDefault="00B21F44" w:rsidP="003306A6">
      <w:pPr>
        <w:spacing w:line="360" w:lineRule="auto"/>
      </w:pPr>
      <w:r>
        <w:t xml:space="preserve">Dynamic braking is a general term that denotes application of various electrical or mechanical systems for bringing the AKM84T motors to stop from a non-zero speed. For the VT Roller Rig, different mechanical and electrical systems were considered for dynamic braking. Integration of mechanical disk brakes into the powertrain adds significantly to the complexity of the driveline. On the other hand, engaging mechanical brakes while the output stages of the drives </w:t>
      </w:r>
      <w:r w:rsidRPr="00AB5011">
        <w:rPr>
          <w:noProof/>
        </w:rPr>
        <w:t>are</w:t>
      </w:r>
      <w:r>
        <w:t xml:space="preserve"> active can lead to over-voltage in the motor or DC-bus. Applying mechanical brake should also be synchronized between both wheel and roller </w:t>
      </w:r>
      <w:r w:rsidRPr="00115E3F">
        <w:rPr>
          <w:noProof/>
        </w:rPr>
        <w:t>drivelines. Otherwise</w:t>
      </w:r>
      <w:r>
        <w:rPr>
          <w:noProof/>
        </w:rPr>
        <w:t>,</w:t>
      </w:r>
      <w:r>
        <w:t xml:space="preserve"> excessive torque will be </w:t>
      </w:r>
      <w:r>
        <w:rPr>
          <w:noProof/>
        </w:rPr>
        <w:t>enforc</w:t>
      </w:r>
      <w:r w:rsidRPr="00115E3F">
        <w:rPr>
          <w:noProof/>
        </w:rPr>
        <w:t>ed</w:t>
      </w:r>
      <w:r>
        <w:t xml:space="preserve"> to one brake mechanism. Considering the rotational speed of the drivelines, any possible breakage in the brakes can lead to serious safety hazards. Moreover, synchronizing the two mechanical brakes will require additional control and monitoring gears. After numerous discussions with application engineers of the motors and gearheads suppliers, two alternative approaches were selected for dynamically braking the Rig.</w:t>
      </w:r>
    </w:p>
    <w:p w:rsidR="00B21F44" w:rsidRPr="00BA30CB" w:rsidRDefault="00B21F44" w:rsidP="003306A6">
      <w:pPr>
        <w:pStyle w:val="Heading4"/>
        <w:spacing w:line="360" w:lineRule="auto"/>
      </w:pPr>
      <w:bookmarkStart w:id="380" w:name="_Ref419155278"/>
      <w:bookmarkStart w:id="381" w:name="_Ref419155295"/>
      <w:bookmarkStart w:id="382" w:name="_Ref419156346"/>
      <w:bookmarkStart w:id="383" w:name="_Toc419972469"/>
      <w:r w:rsidRPr="00BA30CB">
        <w:lastRenderedPageBreak/>
        <w:t>Regenerative Dynamic Braking</w:t>
      </w:r>
      <w:bookmarkEnd w:id="380"/>
      <w:bookmarkEnd w:id="381"/>
      <w:bookmarkEnd w:id="382"/>
      <w:bookmarkEnd w:id="383"/>
    </w:p>
    <w:p w:rsidR="00B21F44" w:rsidRDefault="00B21F44" w:rsidP="003306A6">
      <w:pPr>
        <w:spacing w:line="360" w:lineRule="auto"/>
      </w:pPr>
      <w:r>
        <w:t xml:space="preserve">In this </w:t>
      </w:r>
      <w:r>
        <w:rPr>
          <w:noProof/>
        </w:rPr>
        <w:t>method</w:t>
      </w:r>
      <w:r>
        <w:t xml:space="preserve">, mechanical energy is converted into electrical energy using the motor </w:t>
      </w:r>
      <w:r w:rsidRPr="00115E3F">
        <w:rPr>
          <w:noProof/>
        </w:rPr>
        <w:t>regeneration</w:t>
      </w:r>
      <w:r>
        <w:t xml:space="preserve"> and is fed back into the servo-amplifier. A part of this</w:t>
      </w:r>
      <w:r w:rsidRPr="0019672C">
        <w:t xml:space="preserve"> </w:t>
      </w:r>
      <w:r w:rsidRPr="00115E3F">
        <w:rPr>
          <w:noProof/>
        </w:rPr>
        <w:t>brak</w:t>
      </w:r>
      <w:r>
        <w:rPr>
          <w:noProof/>
        </w:rPr>
        <w:t>ing</w:t>
      </w:r>
      <w:r w:rsidRPr="0019672C">
        <w:t xml:space="preserve"> energy </w:t>
      </w:r>
      <w:r w:rsidRPr="0090177F">
        <w:rPr>
          <w:noProof/>
        </w:rPr>
        <w:t>is stored</w:t>
      </w:r>
      <w:r w:rsidRPr="0019672C">
        <w:t xml:space="preserve"> in the DC l</w:t>
      </w:r>
      <w:r>
        <w:t>ink bus capacitors of the servo-</w:t>
      </w:r>
      <w:r w:rsidRPr="0019672C">
        <w:t xml:space="preserve">amplifier. </w:t>
      </w:r>
      <w:r w:rsidRPr="00315342">
        <w:rPr>
          <w:noProof/>
        </w:rPr>
        <w:t>If these capacitors are filled, the brake energy is led to the</w:t>
      </w:r>
      <w:r w:rsidRPr="0019672C">
        <w:t xml:space="preserve"> </w:t>
      </w:r>
      <w:r>
        <w:t xml:space="preserve">regenerative resistors to be dissipated as heat. The regenerative resistors are switched in by the brake circuit. The setup software can be used to adapt the brake circuit (thresholds) according to the electrical supply voltage. </w:t>
      </w:r>
      <w:r>
        <w:tab/>
      </w:r>
    </w:p>
    <w:p w:rsidR="00B21F44" w:rsidRPr="00A70A41" w:rsidRDefault="00B21F44" w:rsidP="003306A6">
      <w:pPr>
        <w:spacing w:line="360" w:lineRule="auto"/>
      </w:pPr>
      <w:r w:rsidRPr="00115E3F">
        <w:rPr>
          <w:noProof/>
        </w:rPr>
        <w:t>Electric</w:t>
      </w:r>
      <w:r>
        <w:rPr>
          <w:noProof/>
        </w:rPr>
        <w:t xml:space="preserve"> power</w:t>
      </w:r>
      <w:r>
        <w:t xml:space="preserve"> stored in the DC Link capacitors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xml:space="preserve">), depends on the mains supply voltage. </w:t>
      </w:r>
      <m:oMath>
        <m:sSub>
          <m:sSubPr>
            <m:ctrlPr>
              <w:rPr>
                <w:rFonts w:ascii="Cambria Math" w:hAnsi="Cambria Math"/>
                <w:i/>
              </w:rPr>
            </m:ctrlPr>
          </m:sSubPr>
          <m:e>
            <m:r>
              <w:rPr>
                <w:rFonts w:ascii="Cambria Math" w:hAnsi="Cambria Math"/>
              </w:rPr>
              <m:t>E</m:t>
            </m:r>
          </m:e>
          <m:sub>
            <m:r>
              <w:rPr>
                <w:rFonts w:ascii="Cambria Math" w:hAnsi="Cambria Math"/>
              </w:rPr>
              <m:t>c</m:t>
            </m:r>
          </m:sub>
        </m:sSub>
      </m:oMath>
      <w:r>
        <w:rPr>
          <w:rFonts w:eastAsiaTheme="minorEastAsia"/>
        </w:rPr>
        <w:t xml:space="preserve"> is </w:t>
      </w:r>
      <w:r>
        <w:t>t</w:t>
      </w:r>
      <w:r w:rsidRPr="007553B8">
        <w:t xml:space="preserve">he amount of additional energy that can be stored in the bus capacitors during motor regeneration before the shunting resistor circuit is closed. </w:t>
      </w:r>
      <w:r>
        <w:t xml:space="preserve">This is </w:t>
      </w:r>
      <w:r w:rsidRPr="007553B8">
        <w:t xml:space="preserve">the difference between the peak energy (Joules) in the bus capacitors and the nominal energy stored. Specifically: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oMath>
      <w:r>
        <w:t>, (where C is the capacitance in farads</w:t>
      </w:r>
      <w:r w:rsidRPr="00115E3F">
        <w:rPr>
          <w:noProof/>
        </w:rPr>
        <w:t xml:space="preserve"> and V</w:t>
      </w:r>
      <w:r>
        <w:rPr>
          <w:noProof/>
        </w:rPr>
        <w:t>,</w:t>
      </w:r>
      <w:r>
        <w:t xml:space="preserve"> is</w:t>
      </w:r>
      <w:r w:rsidRPr="007553B8">
        <w:t xml:space="preserve"> the peak bus voltage when the shunting transistor turns on, minus the minimal energy value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oMath>
      <w:r w:rsidRPr="007553B8">
        <w:t xml:space="preserve"> ba</w:t>
      </w:r>
      <w:r>
        <w:t>sed on the nominal bus voltage.</w:t>
      </w:r>
      <w:r w:rsidRPr="007553B8">
        <w:t xml:space="preserve"> </w:t>
      </w:r>
      <w:r>
        <w:t xml:space="preserve">ServoStar servo-amplifier have </w:t>
      </w:r>
      <m:oMath>
        <m:r>
          <w:rPr>
            <w:rFonts w:ascii="Cambria Math" w:hAnsi="Cambria Math"/>
          </w:rPr>
          <m:t>900 μF</m:t>
        </m:r>
      </m:oMath>
      <w:r>
        <w:rPr>
          <w:rFonts w:eastAsiaTheme="minorEastAsia"/>
        </w:rPr>
        <w:t xml:space="preserve"> capacitors. </w:t>
      </w:r>
      <w:r>
        <w:t xml:space="preserve">The rated voltage of the motors must be at least as high as the DC bus link voltage divided by </w:t>
      </w:r>
      <m:oMath>
        <m:rad>
          <m:radPr>
            <m:degHide m:val="1"/>
            <m:ctrlPr>
              <w:rPr>
                <w:rFonts w:ascii="Cambria Math" w:hAnsi="Cambria Math"/>
                <w:i/>
              </w:rPr>
            </m:ctrlPr>
          </m:radPr>
          <m:deg/>
          <m:e>
            <m:r>
              <w:rPr>
                <w:rFonts w:ascii="Cambria Math" w:hAnsi="Cambria Math"/>
              </w:rPr>
              <m:t>2</m:t>
            </m:r>
          </m:e>
        </m:rad>
      </m:oMath>
      <w:r>
        <w:t xml:space="preserve"> produced by the servo-amplifier (</w:t>
      </w:r>
      <m:oMath>
        <m:sSub>
          <m:sSubPr>
            <m:ctrlPr>
              <w:rPr>
                <w:rFonts w:ascii="Cambria Math" w:hAnsi="Cambria Math"/>
                <w:i/>
              </w:rPr>
            </m:ctrlPr>
          </m:sSubPr>
          <m:e>
            <m:r>
              <w:rPr>
                <w:rFonts w:ascii="Cambria Math" w:hAnsi="Cambria Math"/>
              </w:rPr>
              <m:t>U</m:t>
            </m:r>
          </m:e>
          <m:sub>
            <m:r>
              <w:rPr>
                <w:rFonts w:ascii="Cambria Math" w:hAnsi="Cambria Math"/>
              </w:rPr>
              <m:t>n×Motor</m:t>
            </m:r>
          </m:sub>
        </m:sSub>
        <m:r>
          <w:rPr>
            <w:rFonts w:ascii="Cambria Math" w:hAnsi="Cambria Math"/>
          </w:rPr>
          <m:t xml:space="preserve">≥ UDC/ </m:t>
        </m:r>
        <m:rad>
          <m:radPr>
            <m:degHide m:val="1"/>
            <m:ctrlPr>
              <w:rPr>
                <w:rFonts w:ascii="Cambria Math" w:hAnsi="Cambria Math"/>
                <w:i/>
              </w:rPr>
            </m:ctrlPr>
          </m:radPr>
          <m:deg/>
          <m:e>
            <m:r>
              <w:rPr>
                <w:rFonts w:ascii="Cambria Math" w:hAnsi="Cambria Math"/>
              </w:rPr>
              <m:t>2</m:t>
            </m:r>
          </m:e>
        </m:rad>
      </m:oMath>
      <w:r>
        <w:t xml:space="preserve">). </w:t>
      </w:r>
      <w:r>
        <w:rPr>
          <w:rFonts w:eastAsiaTheme="minorEastAsia"/>
        </w:rPr>
        <w:t xml:space="preserve">Based on motor manufacturer data at 3Ph 480V,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oMath>
      <w:r>
        <w:rPr>
          <w:rFonts w:eastAsiaTheme="minorEastAsia"/>
        </w:rPr>
        <w:t xml:space="preserve"> is </w:t>
      </w:r>
      <m:oMath>
        <m:r>
          <w:rPr>
            <w:rFonts w:ascii="Cambria Math" w:eastAsiaTheme="minorEastAsia" w:hAnsi="Cambria Math"/>
          </w:rPr>
          <m:t>110J</m:t>
        </m:r>
      </m:oMath>
      <w:r>
        <w:rPr>
          <w:rFonts w:eastAsiaTheme="minorEastAsia"/>
        </w:rPr>
        <w:t xml:space="preserve">. From that the reduced speed due to the power storage in DC capacitors can be found with </w:t>
      </w:r>
      <w:r>
        <w:rPr>
          <w:rFonts w:eastAsiaTheme="minorEastAsia"/>
        </w:rPr>
        <w:fldChar w:fldCharType="begin" w:fldLock="1"/>
      </w:r>
      <w:r w:rsidR="00330DB5">
        <w:rPr>
          <w:rFonts w:eastAsiaTheme="minorEastAsia"/>
        </w:rPr>
        <w:instrText>ADDIN CSL_CITATION { "citationItems" : [ { "id" : "ITEM-1", "itemData" : { "author" : [ { "dropping-particle" : "", "family" : "Kollmorgen", "given" : "", "non-dropping-particle" : "", "parse-names" : false, "suffix" : "" } ], "id" : "ITEM-1", "issued" : { "date-parts" : [ [ "0" ] ] }, "title" : "Calculation of brake power", "type" : "webpage" }, "uris" : [ "http://www.mendeley.com/documents/?uuid=2e990eaa-a294-3b6e-9fa7-b75c6d3368ab" ] } ], "mendeley" : { "formattedCitation" : "[33]", "plainTextFormattedCitation" : "[33]", "previouslyFormattedCitation" : "[33]" }, "properties" : { "noteIndex" : 0 }, "schema" : "https://github.com/citation-style-language/schema/raw/master/csl-citation.json" }</w:instrText>
      </w:r>
      <w:r>
        <w:rPr>
          <w:rFonts w:eastAsiaTheme="minorEastAsia"/>
        </w:rPr>
        <w:fldChar w:fldCharType="separate"/>
      </w:r>
      <w:r w:rsidR="00112482" w:rsidRPr="00112482">
        <w:rPr>
          <w:rFonts w:eastAsiaTheme="minorEastAsia"/>
          <w:noProof/>
        </w:rPr>
        <w:t>[33]</w:t>
      </w:r>
      <w:r>
        <w:rPr>
          <w:rFonts w:eastAsiaTheme="minorEastAsia"/>
        </w:rPr>
        <w:fldChar w:fldCharType="end"/>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752130" w:rsidTr="00A54DC8">
        <w:trPr>
          <w:trHeight w:val="531"/>
        </w:trPr>
        <w:tc>
          <w:tcPr>
            <w:tcW w:w="4250" w:type="pct"/>
            <w:vAlign w:val="center"/>
          </w:tcPr>
          <w:p w:rsidR="00B21F44" w:rsidRPr="00752130" w:rsidRDefault="00C11708" w:rsidP="003306A6">
            <w:pPr>
              <w:spacing w:after="160" w:line="360" w:lineRule="auto"/>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219</m:t>
                        </m:r>
                      </m:num>
                      <m:den>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ext</m:t>
                            </m:r>
                          </m:sub>
                        </m:sSub>
                      </m:den>
                    </m:f>
                  </m:e>
                </m:rad>
              </m:oMath>
            </m:oMathPara>
          </w:p>
        </w:tc>
        <w:tc>
          <w:tcPr>
            <w:tcW w:w="750" w:type="pct"/>
            <w:vAlign w:val="center"/>
          </w:tcPr>
          <w:p w:rsidR="00B21F44" w:rsidRPr="00752130" w:rsidRDefault="00B21F44" w:rsidP="003306A6">
            <w:pPr>
              <w:numPr>
                <w:ilvl w:val="0"/>
                <w:numId w:val="2"/>
              </w:numPr>
              <w:spacing w:after="160" w:line="360" w:lineRule="auto"/>
            </w:pPr>
          </w:p>
        </w:tc>
      </w:tr>
    </w:tbl>
    <w:p w:rsidR="00B21F44" w:rsidRDefault="00B21F44" w:rsidP="003306A6">
      <w:pPr>
        <w:spacing w:line="360" w:lineRule="auto"/>
        <w:rPr>
          <w:rFonts w:eastAsiaTheme="minorEastAsia"/>
        </w:rPr>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Pr>
          <w:rFonts w:eastAsiaTheme="minorEastAsia"/>
        </w:rPr>
        <w:t xml:space="preserve"> is the maximum speed of the motor, </w:t>
      </w:r>
      <m:oMath>
        <m:r>
          <w:rPr>
            <w:rFonts w:ascii="Cambria Math" w:eastAsiaTheme="minorEastAsia" w:hAnsi="Cambria Math"/>
          </w:rPr>
          <m:t>J</m:t>
        </m:r>
      </m:oMath>
      <w:r>
        <w:rPr>
          <w:rFonts w:eastAsiaTheme="minorEastAsia"/>
        </w:rPr>
        <w:t xml:space="preserve"> is the inertia of the motor in </w:t>
      </w:r>
      <m:oMath>
        <m:f>
          <m:fPr>
            <m:ctrlPr>
              <w:rPr>
                <w:rFonts w:ascii="Cambria Math" w:eastAsiaTheme="minorEastAsia" w:hAnsi="Cambria Math"/>
                <w:i/>
              </w:rPr>
            </m:ctrlPr>
          </m:fPr>
          <m:num>
            <m:r>
              <w:rPr>
                <w:rFonts w:ascii="Cambria Math" w:eastAsiaTheme="minorEastAsia" w:hAnsi="Cambria Math"/>
              </w:rPr>
              <m:t>kg</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ext</m:t>
            </m:r>
          </m:sub>
        </m:sSub>
      </m:oMath>
      <w:r>
        <w:rPr>
          <w:rFonts w:eastAsiaTheme="minorEastAsia"/>
        </w:rPr>
        <w:t xml:space="preserve"> is the inertia of the load,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is the reduced speed of the motor. The rest of mechanical energy is dissipated in regenerative resistors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Brems</m:t>
            </m:r>
          </m:sub>
        </m:sSub>
      </m:oMath>
      <w:r>
        <w:rPr>
          <w:rFonts w:eastAsiaTheme="minorEastAsia"/>
        </w:rPr>
        <w:t xml:space="preserve">). It can be calculated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752130" w:rsidTr="00A54DC8">
        <w:trPr>
          <w:trHeight w:val="531"/>
        </w:trPr>
        <w:tc>
          <w:tcPr>
            <w:tcW w:w="4250" w:type="pct"/>
            <w:vAlign w:val="center"/>
          </w:tcPr>
          <w:p w:rsidR="00B21F44" w:rsidRPr="00752130" w:rsidRDefault="00C11708" w:rsidP="003306A6">
            <w:pPr>
              <w:spacing w:after="160" w:line="360" w:lineRule="auto"/>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Brems</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ext</m:t>
                            </m:r>
                          </m:sub>
                        </m:sSub>
                      </m:e>
                    </m:d>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num>
                  <m:den>
                    <m:r>
                      <w:rPr>
                        <w:rFonts w:ascii="Cambria Math" w:hAnsi="Cambria Math"/>
                      </w:rPr>
                      <m:t>228</m:t>
                    </m:r>
                  </m:den>
                </m:f>
              </m:oMath>
            </m:oMathPara>
          </w:p>
        </w:tc>
        <w:tc>
          <w:tcPr>
            <w:tcW w:w="750" w:type="pct"/>
            <w:vAlign w:val="center"/>
          </w:tcPr>
          <w:p w:rsidR="00B21F44" w:rsidRPr="00752130" w:rsidRDefault="00B21F44" w:rsidP="003306A6">
            <w:pPr>
              <w:numPr>
                <w:ilvl w:val="0"/>
                <w:numId w:val="2"/>
              </w:numPr>
              <w:spacing w:after="160" w:line="360" w:lineRule="auto"/>
            </w:pPr>
          </w:p>
        </w:tc>
      </w:tr>
    </w:tbl>
    <w:p w:rsidR="00B21F44" w:rsidRDefault="00B21F44" w:rsidP="003306A6">
      <w:pPr>
        <w:spacing w:line="360" w:lineRule="auto"/>
      </w:pPr>
      <w:r>
        <w:t>From this energy, the number of turns until the motor stops (</w:t>
      </w:r>
      <m:oMath>
        <m:r>
          <w:rPr>
            <w:rFonts w:ascii="Cambria Math" w:hAnsi="Cambria Math"/>
          </w:rPr>
          <m:t>N</m:t>
        </m:r>
      </m:oMath>
      <w:r>
        <w:t>), and time to stop (</w:t>
      </w:r>
      <m:oMath>
        <m:r>
          <w:rPr>
            <w:rFonts w:ascii="Cambria Math" w:hAnsi="Cambria Math"/>
          </w:rPr>
          <m:t>t</m:t>
        </m:r>
      </m:oMath>
      <w:r>
        <w:t>), one can calculate the required brake power for regenerative resistors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752130" w:rsidTr="00A54DC8">
        <w:trPr>
          <w:trHeight w:val="531"/>
        </w:trPr>
        <w:tc>
          <w:tcPr>
            <w:tcW w:w="4250" w:type="pct"/>
            <w:vAlign w:val="center"/>
          </w:tcPr>
          <w:p w:rsidR="00B21F44" w:rsidRPr="00752130" w:rsidRDefault="00C11708" w:rsidP="003306A6">
            <w:pPr>
              <w:spacing w:after="160" w:line="360" w:lineRule="auto"/>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Brems</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E</m:t>
                        </m:r>
                      </m:e>
                      <m:sub>
                        <m:r>
                          <w:rPr>
                            <w:rFonts w:ascii="Cambria Math" w:hAnsi="Cambria Math"/>
                          </w:rPr>
                          <m:t>Brems</m:t>
                        </m:r>
                      </m:sub>
                    </m:sSub>
                  </m:num>
                  <m:den>
                    <m:r>
                      <w:rPr>
                        <w:rFonts w:ascii="Cambria Math" w:hAnsi="Cambria Math"/>
                      </w:rPr>
                      <m:t>t</m:t>
                    </m:r>
                  </m:den>
                </m:f>
              </m:oMath>
            </m:oMathPara>
          </w:p>
        </w:tc>
        <w:tc>
          <w:tcPr>
            <w:tcW w:w="750" w:type="pct"/>
            <w:vAlign w:val="center"/>
          </w:tcPr>
          <w:p w:rsidR="00B21F44" w:rsidRPr="00752130" w:rsidRDefault="00B21F44" w:rsidP="003306A6">
            <w:pPr>
              <w:numPr>
                <w:ilvl w:val="0"/>
                <w:numId w:val="2"/>
              </w:numPr>
              <w:spacing w:after="160" w:line="360" w:lineRule="auto"/>
            </w:pPr>
          </w:p>
        </w:tc>
      </w:tr>
    </w:tbl>
    <w:p w:rsidR="00B21F44" w:rsidRDefault="00B21F44" w:rsidP="003306A6">
      <w:pPr>
        <w:spacing w:line="360" w:lineRule="auto"/>
        <w:rPr>
          <w:rFonts w:eastAsiaTheme="minorEastAsia"/>
        </w:rPr>
      </w:pPr>
      <w:r>
        <w:lastRenderedPageBreak/>
        <w:t>Considering the large inertia of the roller driveline</w:t>
      </w:r>
      <m:oMath>
        <m:r>
          <w:rPr>
            <w:rFonts w:ascii="Cambria Math" w:eastAsiaTheme="minorEastAsia" w:hAnsi="Cambria Math"/>
          </w:rPr>
          <m:t xml:space="preserve"> </m:t>
        </m:r>
        <m:r>
          <m:rPr>
            <m:sty m:val="p"/>
          </m:rPr>
          <w:rPr>
            <w:rFonts w:ascii="Cambria Math" w:hAnsi="Cambria Math"/>
          </w:rPr>
          <m:t>495(</m:t>
        </m:r>
        <m:r>
          <w:rPr>
            <w:rFonts w:ascii="Cambria Math" w:hAnsi="Cambria Math"/>
          </w:rPr>
          <m:t>kg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oMath>
      <w:r>
        <w:t xml:space="preserve">, regenerative resistor should be sized properly. On the other hand stop time greater than </w:t>
      </w:r>
      <m:oMath>
        <m:r>
          <w:rPr>
            <w:rFonts w:ascii="Cambria Math" w:hAnsi="Cambria Math"/>
          </w:rPr>
          <m:t>1s</m:t>
        </m:r>
      </m:oMath>
      <w:r>
        <w:rPr>
          <w:rFonts w:eastAsiaTheme="minorEastAsia"/>
        </w:rPr>
        <w:t xml:space="preserve"> and less than </w:t>
      </w:r>
      <m:oMath>
        <m:r>
          <w:rPr>
            <w:rFonts w:ascii="Cambria Math" w:eastAsiaTheme="minorEastAsia" w:hAnsi="Cambria Math"/>
          </w:rPr>
          <m:t>5s</m:t>
        </m:r>
      </m:oMath>
      <w:r>
        <w:rPr>
          <w:rFonts w:eastAsiaTheme="minorEastAsia"/>
        </w:rPr>
        <w:t xml:space="preserve"> is desirable. Small stop time not only increases the required resistor size, but puts the driveline under excessive braking torque. Considering the recommendations of the resistor manufacturer for allowable range of power, 6 kW rated power per regenerative resistor is used for selecting the proper part. The regenerative dynamic braking circuit is shown in </w:t>
      </w:r>
      <w:r>
        <w:rPr>
          <w:rFonts w:eastAsiaTheme="minorEastAsia"/>
        </w:rPr>
        <w:fldChar w:fldCharType="begin"/>
      </w:r>
      <w:r>
        <w:rPr>
          <w:rFonts w:eastAsiaTheme="minorEastAsia"/>
        </w:rPr>
        <w:instrText xml:space="preserve"> REF _Ref419153291 \h </w:instrText>
      </w:r>
      <w:r w:rsidR="003306A6">
        <w:rPr>
          <w:rFonts w:eastAsiaTheme="minorEastAsia"/>
        </w:rPr>
        <w:instrText xml:space="preserve"> \* MERGEFORMAT </w:instrText>
      </w:r>
      <w:r>
        <w:rPr>
          <w:rFonts w:eastAsiaTheme="minorEastAsia"/>
        </w:rPr>
      </w:r>
      <w:r>
        <w:rPr>
          <w:rFonts w:eastAsiaTheme="minorEastAsia"/>
        </w:rPr>
        <w:fldChar w:fldCharType="separate"/>
      </w:r>
      <w:r w:rsidR="000F559A">
        <w:t xml:space="preserve">Figure </w:t>
      </w:r>
      <w:r w:rsidR="000F559A">
        <w:rPr>
          <w:noProof/>
          <w:cs/>
        </w:rPr>
        <w:t>‎</w:t>
      </w:r>
      <w:r w:rsidR="000F559A">
        <w:rPr>
          <w:noProof/>
        </w:rPr>
        <w:t>3</w:t>
      </w:r>
      <w:r w:rsidR="000F559A">
        <w:rPr>
          <w:noProof/>
        </w:rPr>
        <w:noBreakHyphen/>
        <w:t>22.</w:t>
      </w:r>
      <w:r>
        <w:rPr>
          <w:rFonts w:eastAsiaTheme="minorEastAsia"/>
        </w:rPr>
        <w:fldChar w:fldCharType="end"/>
      </w:r>
      <w:r>
        <w:rPr>
          <w:rFonts w:eastAsiaTheme="minorEastAsia"/>
        </w:rPr>
        <w:t xml:space="preserve"> The circuit constitutes of two ServoStar servo-amplifiers, two regenerative resistors, DC-Bus link, four 125-Amp fuses, and shielded twisted pair AWG2 cables.</w:t>
      </w:r>
    </w:p>
    <w:p w:rsidR="00B21F44" w:rsidRDefault="00B21F44" w:rsidP="003306A6">
      <w:pPr>
        <w:keepNext/>
        <w:spacing w:line="360" w:lineRule="auto"/>
        <w:jc w:val="center"/>
      </w:pPr>
      <w:r>
        <w:rPr>
          <w:rFonts w:eastAsiaTheme="minorEastAsia"/>
          <w:noProof/>
        </w:rPr>
        <w:drawing>
          <wp:inline distT="0" distB="0" distL="0" distR="0" wp14:anchorId="54DAAD66" wp14:editId="643B1392">
            <wp:extent cx="3611880" cy="2337303"/>
            <wp:effectExtent l="0" t="0" r="762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CBus-Regen-Filter.JPG"/>
                    <pic:cNvPicPr/>
                  </pic:nvPicPr>
                  <pic:blipFill>
                    <a:blip r:embed="rId116">
                      <a:extLst>
                        <a:ext uri="{28A0092B-C50C-407E-A947-70E740481C1C}">
                          <a14:useLocalDpi xmlns:a14="http://schemas.microsoft.com/office/drawing/2010/main"/>
                        </a:ext>
                      </a:extLst>
                    </a:blip>
                    <a:stretch>
                      <a:fillRect/>
                    </a:stretch>
                  </pic:blipFill>
                  <pic:spPr>
                    <a:xfrm>
                      <a:off x="0" y="0"/>
                      <a:ext cx="3616964" cy="2340593"/>
                    </a:xfrm>
                    <a:prstGeom prst="rect">
                      <a:avLst/>
                    </a:prstGeom>
                  </pic:spPr>
                </pic:pic>
              </a:graphicData>
            </a:graphic>
          </wp:inline>
        </w:drawing>
      </w:r>
    </w:p>
    <w:p w:rsidR="00B21F44" w:rsidRPr="008F5AEB" w:rsidRDefault="00B21F44" w:rsidP="003306A6">
      <w:pPr>
        <w:pStyle w:val="Caption"/>
        <w:spacing w:line="360" w:lineRule="auto"/>
        <w:rPr>
          <w:rFonts w:eastAsiaTheme="minorEastAsia"/>
        </w:rPr>
      </w:pPr>
      <w:bookmarkStart w:id="384" w:name="_Ref419153291"/>
      <w:bookmarkStart w:id="385" w:name="_Toc419972245"/>
      <w:bookmarkStart w:id="386" w:name="_Toc455075524"/>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22</w:t>
        </w:r>
      </w:fldSimple>
      <w:r>
        <w:t>.</w:t>
      </w:r>
      <w:bookmarkEnd w:id="384"/>
      <w:r>
        <w:t xml:space="preserve"> Regenerative Dynamic Braking circuit</w:t>
      </w:r>
      <w:bookmarkEnd w:id="385"/>
      <w:bookmarkEnd w:id="386"/>
    </w:p>
    <w:p w:rsidR="00B21F44" w:rsidRDefault="00B21F44" w:rsidP="003306A6">
      <w:pPr>
        <w:pStyle w:val="Heading4"/>
        <w:spacing w:line="360" w:lineRule="auto"/>
      </w:pPr>
      <w:bookmarkStart w:id="387" w:name="_Ref419156359"/>
      <w:bookmarkStart w:id="388" w:name="_Ref419156383"/>
      <w:bookmarkStart w:id="389" w:name="_Toc419972470"/>
      <w:r>
        <w:t>Motor-Short Dynamic Braking</w:t>
      </w:r>
      <w:bookmarkEnd w:id="387"/>
      <w:bookmarkEnd w:id="388"/>
      <w:bookmarkEnd w:id="389"/>
    </w:p>
    <w:p w:rsidR="00B21F44" w:rsidRDefault="00B21F44" w:rsidP="003306A6">
      <w:pPr>
        <w:spacing w:line="360" w:lineRule="auto"/>
      </w:pPr>
      <w:r>
        <w:t xml:space="preserve">In this approach, motor leads are disconnected from servo-amplifiers and external dynamic brakes short the U, V and W leads of the motor to dissipate the mechanical energy as heat. Unlike regenerative braking, no energy will be stored in DC bus link, and servo-amplifier will have no control over the motor after external dynamic brakes are switched on. This method assures minimum stop </w:t>
      </w:r>
      <w:r w:rsidRPr="00AB5011">
        <w:rPr>
          <w:noProof/>
        </w:rPr>
        <w:t>time</w:t>
      </w:r>
      <w:r>
        <w:t xml:space="preserve"> but </w:t>
      </w:r>
      <w:r w:rsidRPr="00AB5011">
        <w:rPr>
          <w:noProof/>
        </w:rPr>
        <w:t>do</w:t>
      </w:r>
      <w:r>
        <w:rPr>
          <w:noProof/>
        </w:rPr>
        <w:t>es</w:t>
      </w:r>
      <w:r>
        <w:t xml:space="preserve"> not allow for Category 1 or 2 stops. Therefore, this approach is only recommended for emergency stop or safety hazards.</w:t>
      </w:r>
    </w:p>
    <w:p w:rsidR="00B21F44" w:rsidRDefault="00B21F44" w:rsidP="003306A6">
      <w:pPr>
        <w:spacing w:line="360" w:lineRule="auto"/>
      </w:pPr>
      <w:r>
        <w:t xml:space="preserve">The equations for calculating the stopping </w:t>
      </w:r>
      <w:r>
        <w:rPr>
          <w:noProof/>
        </w:rPr>
        <w:t xml:space="preserve">time </w:t>
      </w:r>
      <w:r>
        <w:t xml:space="preserve">with </w:t>
      </w:r>
      <w:r w:rsidRPr="00115E3F">
        <w:rPr>
          <w:noProof/>
        </w:rPr>
        <w:t xml:space="preserve">the </w:t>
      </w:r>
      <w:r w:rsidRPr="0090177F">
        <w:rPr>
          <w:noProof/>
        </w:rPr>
        <w:t>motor-short</w:t>
      </w:r>
      <w:r>
        <w:t xml:space="preserve"> dynamic braking of a 3Ph permanent magnet (PM) brushless motor </w:t>
      </w:r>
      <w:r w:rsidRPr="0090177F">
        <w:rPr>
          <w:noProof/>
        </w:rPr>
        <w:t>are adapted</w:t>
      </w:r>
      <w:r>
        <w:t xml:space="preserve"> from a Kollmorgen application note originally derived </w:t>
      </w:r>
      <w:r w:rsidRPr="0090177F">
        <w:rPr>
          <w:noProof/>
        </w:rPr>
        <w:t>for</w:t>
      </w:r>
      <w:r>
        <w:t xml:space="preserve"> a PM DC motor </w:t>
      </w:r>
      <w:r>
        <w:fldChar w:fldCharType="begin" w:fldLock="1"/>
      </w:r>
      <w:r w:rsidR="00330DB5">
        <w:instrText>ADDIN CSL_CITATION { "citationItems" : [ { "id" : "ITEM-1", "itemData" : { "author" : [ { "dropping-particle" : "", "family" : "Bross", "given" : "Roger", "non-dropping-particle" : "", "parse-names" : false, "suffix" : "" } ], "id" : "ITEM-1", "issued" : { "date-parts" : [ [ "0" ] ] }, "title" : "Calculation of Deceleration Time and Angular Displacement in a D-C Motor with Dynamic Braking, Technical note: TN-33", "type" : "report" }, "uris" : [ "http://www.mendeley.com/documents/?uuid=070832cd-e893-4022-8fe3-7d5406a8afdd" ] } ], "mendeley" : { "formattedCitation" : "[34]", "plainTextFormattedCitation" : "[34]", "previouslyFormattedCitation" : "[34]" }, "properties" : { "noteIndex" : 0 }, "schema" : "https://github.com/citation-style-language/schema/raw/master/csl-citation.json" }</w:instrText>
      </w:r>
      <w:r>
        <w:fldChar w:fldCharType="separate"/>
      </w:r>
      <w:r w:rsidR="00112482" w:rsidRPr="00112482">
        <w:rPr>
          <w:noProof/>
        </w:rPr>
        <w:t>[34]</w:t>
      </w:r>
      <w:r>
        <w:fldChar w:fldCharType="end"/>
      </w:r>
      <w:r>
        <w:t xml:space="preserve">. A typical connection for 3 phase PM motor for dynamic braking </w:t>
      </w:r>
      <w:r w:rsidRPr="0090177F">
        <w:rPr>
          <w:noProof/>
        </w:rPr>
        <w:t>is shown</w:t>
      </w:r>
      <w:r>
        <w:t xml:space="preserve"> in the figure below. </w:t>
      </w:r>
    </w:p>
    <w:p w:rsidR="00B21F44" w:rsidRDefault="00B21F44" w:rsidP="003306A6">
      <w:pPr>
        <w:keepNext/>
        <w:spacing w:line="360" w:lineRule="auto"/>
        <w:jc w:val="center"/>
      </w:pPr>
      <w:r>
        <w:rPr>
          <w:noProof/>
        </w:rPr>
        <w:lastRenderedPageBreak/>
        <mc:AlternateContent>
          <mc:Choice Requires="wpc">
            <w:drawing>
              <wp:inline distT="0" distB="0" distL="0" distR="0" wp14:anchorId="496AA8FF" wp14:editId="1BE21A20">
                <wp:extent cx="3914775" cy="2618105"/>
                <wp:effectExtent l="0" t="0" r="0" b="0"/>
                <wp:docPr id="199" name="Canvas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8" name="Rectangle 78"/>
                        <wps:cNvSpPr/>
                        <wps:spPr>
                          <a:xfrm>
                            <a:off x="35999" y="203133"/>
                            <a:ext cx="471825" cy="1955800"/>
                          </a:xfrm>
                          <a:prstGeom prst="rect">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1362957" y="440199"/>
                            <a:ext cx="203200" cy="177800"/>
                          </a:xfrm>
                          <a:prstGeom prst="ellipse">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1362957" y="772599"/>
                            <a:ext cx="203200" cy="177800"/>
                          </a:xfrm>
                          <a:prstGeom prst="ellipse">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1362957" y="1111266"/>
                            <a:ext cx="203200" cy="177800"/>
                          </a:xfrm>
                          <a:prstGeom prst="ellipse">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1362957" y="1441466"/>
                            <a:ext cx="203200" cy="177800"/>
                          </a:xfrm>
                          <a:prstGeom prst="ellipse">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1362957" y="1763199"/>
                            <a:ext cx="203200" cy="177800"/>
                          </a:xfrm>
                          <a:prstGeom prst="ellipse">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2220290" y="617999"/>
                            <a:ext cx="203200" cy="177800"/>
                          </a:xfrm>
                          <a:prstGeom prst="ellipse">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2220290" y="1299733"/>
                            <a:ext cx="203200" cy="177800"/>
                          </a:xfrm>
                          <a:prstGeom prst="ellipse">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Straight Connector 86"/>
                        <wps:cNvCnPr>
                          <a:stCxn id="84" idx="4"/>
                          <a:endCxn id="79" idx="4"/>
                        </wps:cNvCnPr>
                        <wps:spPr>
                          <a:xfrm flipH="1" flipV="1">
                            <a:off x="1464557" y="617999"/>
                            <a:ext cx="857333" cy="17780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flipH="1" flipV="1">
                            <a:off x="1415956" y="1289066"/>
                            <a:ext cx="857250" cy="17780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a:stCxn id="79" idx="2"/>
                        </wps:cNvCnPr>
                        <wps:spPr>
                          <a:xfrm flipH="1">
                            <a:off x="507824" y="529099"/>
                            <a:ext cx="855133" cy="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flipH="1">
                            <a:off x="507824" y="1191699"/>
                            <a:ext cx="854710" cy="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flipH="1">
                            <a:off x="507824" y="1852099"/>
                            <a:ext cx="854710" cy="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92" name="Straight Connector 92"/>
                        <wps:cNvCnPr/>
                        <wps:spPr>
                          <a:xfrm>
                            <a:off x="1887890" y="711132"/>
                            <a:ext cx="0" cy="651933"/>
                          </a:xfrm>
                          <a:prstGeom prst="line">
                            <a:avLst/>
                          </a:prstGeom>
                          <a:ln w="12700">
                            <a:solidFill>
                              <a:schemeClr val="tx1"/>
                            </a:solidFill>
                            <a:prstDash val="sysDot"/>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93" name="Freeform 93"/>
                        <wps:cNvSpPr/>
                        <wps:spPr>
                          <a:xfrm>
                            <a:off x="874319" y="794824"/>
                            <a:ext cx="251011" cy="107580"/>
                          </a:xfrm>
                          <a:custGeom>
                            <a:avLst/>
                            <a:gdLst>
                              <a:gd name="connsiteX0" fmla="*/ 0 w 251011"/>
                              <a:gd name="connsiteY0" fmla="*/ 58270 h 107580"/>
                              <a:gd name="connsiteX1" fmla="*/ 44823 w 251011"/>
                              <a:gd name="connsiteY1" fmla="*/ 4482 h 107580"/>
                              <a:gd name="connsiteX2" fmla="*/ 76200 w 251011"/>
                              <a:gd name="connsiteY2" fmla="*/ 107576 h 107580"/>
                              <a:gd name="connsiteX3" fmla="*/ 125506 w 251011"/>
                              <a:gd name="connsiteY3" fmla="*/ 0 h 107580"/>
                              <a:gd name="connsiteX4" fmla="*/ 156882 w 251011"/>
                              <a:gd name="connsiteY4" fmla="*/ 107576 h 107580"/>
                              <a:gd name="connsiteX5" fmla="*/ 206188 w 251011"/>
                              <a:gd name="connsiteY5" fmla="*/ 4482 h 107580"/>
                              <a:gd name="connsiteX6" fmla="*/ 251011 w 251011"/>
                              <a:gd name="connsiteY6" fmla="*/ 71717 h 1075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1011" h="107580">
                                <a:moveTo>
                                  <a:pt x="0" y="58270"/>
                                </a:moveTo>
                                <a:cubicBezTo>
                                  <a:pt x="16061" y="27267"/>
                                  <a:pt x="32123" y="-3736"/>
                                  <a:pt x="44823" y="4482"/>
                                </a:cubicBezTo>
                                <a:cubicBezTo>
                                  <a:pt x="57523" y="12700"/>
                                  <a:pt x="62753" y="108323"/>
                                  <a:pt x="76200" y="107576"/>
                                </a:cubicBezTo>
                                <a:cubicBezTo>
                                  <a:pt x="89647" y="106829"/>
                                  <a:pt x="112059" y="0"/>
                                  <a:pt x="125506" y="0"/>
                                </a:cubicBezTo>
                                <a:cubicBezTo>
                                  <a:pt x="138953" y="0"/>
                                  <a:pt x="143435" y="106829"/>
                                  <a:pt x="156882" y="107576"/>
                                </a:cubicBezTo>
                                <a:cubicBezTo>
                                  <a:pt x="170329" y="108323"/>
                                  <a:pt x="190500" y="10458"/>
                                  <a:pt x="206188" y="4482"/>
                                </a:cubicBezTo>
                                <a:cubicBezTo>
                                  <a:pt x="221876" y="-1495"/>
                                  <a:pt x="236443" y="35111"/>
                                  <a:pt x="251011" y="71717"/>
                                </a:cubicBezTo>
                              </a:path>
                            </a:pathLst>
                          </a:cu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855455" y="1463090"/>
                            <a:ext cx="250825" cy="107315"/>
                          </a:xfrm>
                          <a:custGeom>
                            <a:avLst/>
                            <a:gdLst>
                              <a:gd name="connsiteX0" fmla="*/ 0 w 251011"/>
                              <a:gd name="connsiteY0" fmla="*/ 58270 h 107580"/>
                              <a:gd name="connsiteX1" fmla="*/ 44823 w 251011"/>
                              <a:gd name="connsiteY1" fmla="*/ 4482 h 107580"/>
                              <a:gd name="connsiteX2" fmla="*/ 76200 w 251011"/>
                              <a:gd name="connsiteY2" fmla="*/ 107576 h 107580"/>
                              <a:gd name="connsiteX3" fmla="*/ 125506 w 251011"/>
                              <a:gd name="connsiteY3" fmla="*/ 0 h 107580"/>
                              <a:gd name="connsiteX4" fmla="*/ 156882 w 251011"/>
                              <a:gd name="connsiteY4" fmla="*/ 107576 h 107580"/>
                              <a:gd name="connsiteX5" fmla="*/ 206188 w 251011"/>
                              <a:gd name="connsiteY5" fmla="*/ 4482 h 107580"/>
                              <a:gd name="connsiteX6" fmla="*/ 251011 w 251011"/>
                              <a:gd name="connsiteY6" fmla="*/ 71717 h 1075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1011" h="107580">
                                <a:moveTo>
                                  <a:pt x="0" y="58270"/>
                                </a:moveTo>
                                <a:cubicBezTo>
                                  <a:pt x="16061" y="27267"/>
                                  <a:pt x="32123" y="-3736"/>
                                  <a:pt x="44823" y="4482"/>
                                </a:cubicBezTo>
                                <a:cubicBezTo>
                                  <a:pt x="57523" y="12700"/>
                                  <a:pt x="62753" y="108323"/>
                                  <a:pt x="76200" y="107576"/>
                                </a:cubicBezTo>
                                <a:cubicBezTo>
                                  <a:pt x="89647" y="106829"/>
                                  <a:pt x="112059" y="0"/>
                                  <a:pt x="125506" y="0"/>
                                </a:cubicBezTo>
                                <a:cubicBezTo>
                                  <a:pt x="138953" y="0"/>
                                  <a:pt x="143435" y="106829"/>
                                  <a:pt x="156882" y="107576"/>
                                </a:cubicBezTo>
                                <a:cubicBezTo>
                                  <a:pt x="170329" y="108323"/>
                                  <a:pt x="190500" y="10458"/>
                                  <a:pt x="206188" y="4482"/>
                                </a:cubicBezTo>
                                <a:cubicBezTo>
                                  <a:pt x="221876" y="-1495"/>
                                  <a:pt x="236443" y="35111"/>
                                  <a:pt x="251011" y="71717"/>
                                </a:cubicBezTo>
                              </a:path>
                            </a:pathLst>
                          </a:cu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97"/>
                        <wps:cNvSpPr/>
                        <wps:spPr>
                          <a:xfrm>
                            <a:off x="855455" y="2051618"/>
                            <a:ext cx="250825" cy="107315"/>
                          </a:xfrm>
                          <a:custGeom>
                            <a:avLst/>
                            <a:gdLst>
                              <a:gd name="connsiteX0" fmla="*/ 0 w 251011"/>
                              <a:gd name="connsiteY0" fmla="*/ 58270 h 107580"/>
                              <a:gd name="connsiteX1" fmla="*/ 44823 w 251011"/>
                              <a:gd name="connsiteY1" fmla="*/ 4482 h 107580"/>
                              <a:gd name="connsiteX2" fmla="*/ 76200 w 251011"/>
                              <a:gd name="connsiteY2" fmla="*/ 107576 h 107580"/>
                              <a:gd name="connsiteX3" fmla="*/ 125506 w 251011"/>
                              <a:gd name="connsiteY3" fmla="*/ 0 h 107580"/>
                              <a:gd name="connsiteX4" fmla="*/ 156882 w 251011"/>
                              <a:gd name="connsiteY4" fmla="*/ 107576 h 107580"/>
                              <a:gd name="connsiteX5" fmla="*/ 206188 w 251011"/>
                              <a:gd name="connsiteY5" fmla="*/ 4482 h 107580"/>
                              <a:gd name="connsiteX6" fmla="*/ 251011 w 251011"/>
                              <a:gd name="connsiteY6" fmla="*/ 71717 h 1075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1011" h="107580">
                                <a:moveTo>
                                  <a:pt x="0" y="58270"/>
                                </a:moveTo>
                                <a:cubicBezTo>
                                  <a:pt x="16061" y="27267"/>
                                  <a:pt x="32123" y="-3736"/>
                                  <a:pt x="44823" y="4482"/>
                                </a:cubicBezTo>
                                <a:cubicBezTo>
                                  <a:pt x="57523" y="12700"/>
                                  <a:pt x="62753" y="108323"/>
                                  <a:pt x="76200" y="107576"/>
                                </a:cubicBezTo>
                                <a:cubicBezTo>
                                  <a:pt x="89647" y="106829"/>
                                  <a:pt x="112059" y="0"/>
                                  <a:pt x="125506" y="0"/>
                                </a:cubicBezTo>
                                <a:cubicBezTo>
                                  <a:pt x="138953" y="0"/>
                                  <a:pt x="143435" y="106829"/>
                                  <a:pt x="156882" y="107576"/>
                                </a:cubicBezTo>
                                <a:cubicBezTo>
                                  <a:pt x="170329" y="108323"/>
                                  <a:pt x="190500" y="10458"/>
                                  <a:pt x="206188" y="4482"/>
                                </a:cubicBezTo>
                                <a:cubicBezTo>
                                  <a:pt x="221876" y="-1495"/>
                                  <a:pt x="236443" y="35111"/>
                                  <a:pt x="251011" y="71717"/>
                                </a:cubicBezTo>
                              </a:path>
                            </a:pathLst>
                          </a:cu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Connector 98"/>
                        <wps:cNvCnPr>
                          <a:stCxn id="80" idx="2"/>
                          <a:endCxn id="93" idx="6"/>
                        </wps:cNvCnPr>
                        <wps:spPr>
                          <a:xfrm flipH="1">
                            <a:off x="1125330" y="861499"/>
                            <a:ext cx="237627" cy="5042"/>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a:stCxn id="82" idx="2"/>
                          <a:endCxn id="95" idx="6"/>
                        </wps:cNvCnPr>
                        <wps:spPr>
                          <a:xfrm flipH="1">
                            <a:off x="1106280" y="1530366"/>
                            <a:ext cx="256677" cy="4264"/>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a:off x="1106280" y="2122949"/>
                            <a:ext cx="358277" cy="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a:stCxn id="83" idx="4"/>
                        </wps:cNvCnPr>
                        <wps:spPr>
                          <a:xfrm>
                            <a:off x="1464557" y="1940999"/>
                            <a:ext cx="0" cy="18195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a:stCxn id="97" idx="0"/>
                        </wps:cNvCnPr>
                        <wps:spPr>
                          <a:xfrm flipH="1" flipV="1">
                            <a:off x="767115" y="2107074"/>
                            <a:ext cx="88340" cy="267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flipH="1" flipV="1">
                            <a:off x="770290" y="1517114"/>
                            <a:ext cx="88265" cy="254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wps:spPr>
                          <a:xfrm flipH="1" flipV="1">
                            <a:off x="786054" y="854174"/>
                            <a:ext cx="88265" cy="254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05" name="Freeform 105"/>
                        <wps:cNvSpPr/>
                        <wps:spPr>
                          <a:xfrm>
                            <a:off x="728869" y="1138699"/>
                            <a:ext cx="57185" cy="123825"/>
                          </a:xfrm>
                          <a:custGeom>
                            <a:avLst/>
                            <a:gdLst>
                              <a:gd name="connsiteX0" fmla="*/ 57185 w 57185"/>
                              <a:gd name="connsiteY0" fmla="*/ 0 h 123825"/>
                              <a:gd name="connsiteX1" fmla="*/ 35 w 57185"/>
                              <a:gd name="connsiteY1" fmla="*/ 53975 h 123825"/>
                              <a:gd name="connsiteX2" fmla="*/ 47660 w 57185"/>
                              <a:gd name="connsiteY2" fmla="*/ 123825 h 123825"/>
                            </a:gdLst>
                            <a:ahLst/>
                            <a:cxnLst>
                              <a:cxn ang="0">
                                <a:pos x="connsiteX0" y="connsiteY0"/>
                              </a:cxn>
                              <a:cxn ang="0">
                                <a:pos x="connsiteX1" y="connsiteY1"/>
                              </a:cxn>
                              <a:cxn ang="0">
                                <a:pos x="connsiteX2" y="connsiteY2"/>
                              </a:cxn>
                            </a:cxnLst>
                            <a:rect l="l" t="t" r="r" b="b"/>
                            <a:pathLst>
                              <a:path w="57185" h="123825">
                                <a:moveTo>
                                  <a:pt x="57185" y="0"/>
                                </a:moveTo>
                                <a:cubicBezTo>
                                  <a:pt x="29403" y="16669"/>
                                  <a:pt x="1622" y="33338"/>
                                  <a:pt x="35" y="53975"/>
                                </a:cubicBezTo>
                                <a:cubicBezTo>
                                  <a:pt x="-1552" y="74612"/>
                                  <a:pt x="50306" y="104775"/>
                                  <a:pt x="47660" y="123825"/>
                                </a:cubicBezTo>
                              </a:path>
                            </a:pathLst>
                          </a:cu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Connector 106"/>
                        <wps:cNvCnPr/>
                        <wps:spPr>
                          <a:xfrm>
                            <a:off x="786054" y="854174"/>
                            <a:ext cx="0" cy="284525"/>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a:endCxn id="105" idx="2"/>
                        </wps:cNvCnPr>
                        <wps:spPr>
                          <a:xfrm flipV="1">
                            <a:off x="776529" y="1262524"/>
                            <a:ext cx="0" cy="25459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08" name="Freeform 108"/>
                        <wps:cNvSpPr/>
                        <wps:spPr>
                          <a:xfrm>
                            <a:off x="718404" y="1801299"/>
                            <a:ext cx="57150" cy="123825"/>
                          </a:xfrm>
                          <a:custGeom>
                            <a:avLst/>
                            <a:gdLst>
                              <a:gd name="connsiteX0" fmla="*/ 57185 w 57185"/>
                              <a:gd name="connsiteY0" fmla="*/ 0 h 123825"/>
                              <a:gd name="connsiteX1" fmla="*/ 35 w 57185"/>
                              <a:gd name="connsiteY1" fmla="*/ 53975 h 123825"/>
                              <a:gd name="connsiteX2" fmla="*/ 47660 w 57185"/>
                              <a:gd name="connsiteY2" fmla="*/ 123825 h 123825"/>
                            </a:gdLst>
                            <a:ahLst/>
                            <a:cxnLst>
                              <a:cxn ang="0">
                                <a:pos x="connsiteX0" y="connsiteY0"/>
                              </a:cxn>
                              <a:cxn ang="0">
                                <a:pos x="connsiteX1" y="connsiteY1"/>
                              </a:cxn>
                              <a:cxn ang="0">
                                <a:pos x="connsiteX2" y="connsiteY2"/>
                              </a:cxn>
                            </a:cxnLst>
                            <a:rect l="l" t="t" r="r" b="b"/>
                            <a:pathLst>
                              <a:path w="57185" h="123825">
                                <a:moveTo>
                                  <a:pt x="57185" y="0"/>
                                </a:moveTo>
                                <a:cubicBezTo>
                                  <a:pt x="29403" y="16669"/>
                                  <a:pt x="1622" y="33338"/>
                                  <a:pt x="35" y="53975"/>
                                </a:cubicBezTo>
                                <a:cubicBezTo>
                                  <a:pt x="-1552" y="74612"/>
                                  <a:pt x="50306" y="104775"/>
                                  <a:pt x="47660" y="123825"/>
                                </a:cubicBezTo>
                              </a:path>
                            </a:pathLst>
                          </a:cu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Straight Connector 109"/>
                        <wps:cNvCnPr/>
                        <wps:spPr>
                          <a:xfrm>
                            <a:off x="775554" y="1516184"/>
                            <a:ext cx="0" cy="28448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766029" y="1925124"/>
                            <a:ext cx="1086" cy="18462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a:stCxn id="84" idx="6"/>
                        </wps:cNvCnPr>
                        <wps:spPr>
                          <a:xfrm>
                            <a:off x="2423490" y="706899"/>
                            <a:ext cx="814508" cy="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2423490" y="1403446"/>
                            <a:ext cx="269385" cy="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a:stCxn id="83" idx="6"/>
                        </wps:cNvCnPr>
                        <wps:spPr>
                          <a:xfrm>
                            <a:off x="1566157" y="1852099"/>
                            <a:ext cx="1671841" cy="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23" name="Rectangle 123"/>
                        <wps:cNvSpPr/>
                        <wps:spPr>
                          <a:xfrm>
                            <a:off x="3207926" y="804366"/>
                            <a:ext cx="70339" cy="325158"/>
                          </a:xfrm>
                          <a:prstGeom prst="rect">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3207926" y="1403446"/>
                            <a:ext cx="69850" cy="325120"/>
                          </a:xfrm>
                          <a:prstGeom prst="rect">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2807812" y="1232802"/>
                            <a:ext cx="339970" cy="70825"/>
                          </a:xfrm>
                          <a:prstGeom prst="rect">
                            <a:avLst/>
                          </a:prstGeom>
                          <a:noFill/>
                          <a:ln w="254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Connector 129"/>
                        <wps:cNvCnPr>
                          <a:endCxn id="123" idx="0"/>
                        </wps:cNvCnPr>
                        <wps:spPr>
                          <a:xfrm>
                            <a:off x="3243096" y="703586"/>
                            <a:ext cx="0" cy="10078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flipV="1">
                            <a:off x="3243096" y="1728566"/>
                            <a:ext cx="0" cy="123533"/>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flipV="1">
                            <a:off x="2692875" y="1262524"/>
                            <a:ext cx="0" cy="140922"/>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32" name="Straight Connector 132"/>
                        <wps:cNvCnPr/>
                        <wps:spPr>
                          <a:xfrm>
                            <a:off x="2692876" y="1262524"/>
                            <a:ext cx="114936" cy="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33" name="Straight Connector 133"/>
                        <wps:cNvCnPr>
                          <a:stCxn id="123" idx="2"/>
                          <a:endCxn id="127" idx="0"/>
                        </wps:cNvCnPr>
                        <wps:spPr>
                          <a:xfrm flipH="1">
                            <a:off x="3242851" y="1129524"/>
                            <a:ext cx="245" cy="273922"/>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34" name="Straight Connector 134"/>
                        <wps:cNvCnPr>
                          <a:stCxn id="128" idx="3"/>
                        </wps:cNvCnPr>
                        <wps:spPr>
                          <a:xfrm>
                            <a:off x="3147782" y="1268215"/>
                            <a:ext cx="95314" cy="0"/>
                          </a:xfrm>
                          <a:prstGeom prst="line">
                            <a:avLst/>
                          </a:prstGeom>
                          <a:ln w="12700">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35" name="Text Box 135"/>
                        <wps:cNvSpPr txBox="1"/>
                        <wps:spPr>
                          <a:xfrm>
                            <a:off x="91417" y="558529"/>
                            <a:ext cx="464127" cy="1204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r>
                                <w:t>3 Phase Amplifier</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511476" y="2293237"/>
                            <a:ext cx="2338399" cy="3255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r>
                                <w:t>Dynamic Motor-Short Resistors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07"/>
                        <wps:cNvSpPr txBox="1"/>
                        <wps:spPr>
                          <a:xfrm>
                            <a:off x="1566157" y="35999"/>
                            <a:ext cx="186753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both"/>
                              </w:pPr>
                              <w:r>
                                <w:rPr>
                                  <w:rFonts w:eastAsia="Calibri"/>
                                  <w:sz w:val="22"/>
                                  <w:szCs w:val="22"/>
                                </w:rPr>
                                <w:t>Motor-Short Contactor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07"/>
                        <wps:cNvSpPr txBox="1"/>
                        <wps:spPr>
                          <a:xfrm>
                            <a:off x="3243096" y="1036459"/>
                            <a:ext cx="671944" cy="4126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sz w:val="22"/>
                                  <w:szCs w:val="22"/>
                                </w:rPr>
                                <w:t>3 Phase Motor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Connector 139"/>
                        <wps:cNvCnPr/>
                        <wps:spPr>
                          <a:xfrm>
                            <a:off x="1106280" y="2158562"/>
                            <a:ext cx="358277" cy="134675"/>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801091" y="277091"/>
                            <a:ext cx="346363" cy="340801"/>
                          </a:xfrm>
                          <a:prstGeom prst="line">
                            <a:avLst/>
                          </a:prstGeom>
                          <a:ln w="9525">
                            <a:solidFill>
                              <a:schemeClr val="tx1"/>
                            </a:solidFill>
                            <a:headEnd w="med" len="med"/>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7C1B130" id="Canvas 199" o:spid="_x0000_s1265" editas="canvas" style="width:308.25pt;height:206.15pt;mso-position-horizontal-relative:char;mso-position-vertical-relative:line" coordsize="39147,2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">
                <v:shape id="_x0000_s1266" type="#_x0000_t75" style="position:absolute;width:39147;height:26181;visibility:visible;mso-wrap-style:square">
                  <v:fill o:detectmouseclick="t"/>
                  <v:path o:connecttype="none"/>
                </v:shape>
                <v:rect id="Rectangle 78" o:spid="_x0000_s1267" style="position:absolute;left:359;top:2031;width:4719;height:195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Nq58IA&#10;AADbAAAADwAAAGRycy9kb3ducmV2LnhtbERPz2vCMBS+C/sfwhvsIprOw5RqKjJwloGCbh68PZrX&#10;pqx5CU2m3X+/HASPH9/v1XqwnbhSH1rHCl6nGQjiyumWGwXfX9vJAkSIyBo7x6TgjwKsi6fRCnPt&#10;bnyk6yk2IoVwyFGBidHnUobKkMUwdZ44cbXrLcYE+0bqHm8p3HZylmVv0mLLqcGgp3dD1c/p1yrY&#10;7sx4Iz/3Z1+GQ21npf/YjS9KvTwPmyWISEN8iO/uUiuYp7HpS/oBsv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s2rnwgAAANsAAAAPAAAAAAAAAAAAAAAAAJgCAABkcnMvZG93&#10;bnJldi54bWxQSwUGAAAAAAQABAD1AAAAhwMAAAAA&#10;" filled="f" strokecolor="black [3213]" strokeweight="2pt"/>
                <v:oval id="Oval 79" o:spid="_x0000_s1268" style="position:absolute;left:13629;top:4401;width:2032;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5Nd8MA&#10;AADbAAAADwAAAGRycy9kb3ducmV2LnhtbESPT0sDMRTE70K/Q3gFbzZbD/7ZNi2lVNCKB6uX3h6b&#10;52Zx8xKSZxu/vREEj8PM/IZZrosf1YlSHgIbmM8aUMRdsAP3Bt7fHq7uQGVBtjgGJgPflGG9mlws&#10;sbXhzK90OkivKoRziwacSGy1zp0jj3kWInH1PkLyKFWmXtuE5wr3o75umhvtceC64DDS1lH3efjy&#10;Bvajj2Xnn+b7otP2xT1LpKMYczktmwUooSL/4b/2ozVwew+/X+oP0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5Nd8MAAADbAAAADwAAAAAAAAAAAAAAAACYAgAAZHJzL2Rv&#10;d25yZXYueG1sUEsFBgAAAAAEAAQA9QAAAIgDAAAAAA==&#10;" filled="f" strokecolor="black [3213]" strokeweight="2pt">
                  <v:stroke joinstyle="miter"/>
                </v:oval>
                <v:oval id="Oval 80" o:spid="_x0000_s1269" style="position:absolute;left:13629;top:7725;width:2032;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GUzb8A&#10;AADbAAAADwAAAGRycy9kb3ducmV2LnhtbERPTWsCMRC9F/ofwhS81aw9iGyNUqSFavGg7aW3YTPd&#10;LN1MQjLV+O+bg+Dx8b6X6+JHdaKUh8AGZtMGFHEX7MC9ga/Pt8cFqCzIFsfAZOBCGdar+7sltjac&#10;+UCno/SqhnBu0YATia3WuXPkMU9DJK7cT0gepcLUa5vwXMP9qJ+aZq49DlwbHEbaOOp+j3/ewG70&#10;sbz67WxXdNrs3YdE+hZjJg/l5RmUUJGb+Op+twYWdX39Un+AXv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YZTNvwAAANsAAAAPAAAAAAAAAAAAAAAAAJgCAABkcnMvZG93bnJl&#10;di54bWxQSwUGAAAAAAQABAD1AAAAhAMAAAAA&#10;" filled="f" strokecolor="black [3213]" strokeweight="2pt">
                  <v:stroke joinstyle="miter"/>
                </v:oval>
                <v:oval id="Oval 81" o:spid="_x0000_s1270" style="position:absolute;left:13629;top:11112;width:2032;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xVsIA&#10;AADbAAAADwAAAGRycy9kb3ducmV2LnhtbESPQUsDMRSE70L/Q3iCN5tdD1LWpkWKBa14aOvF22Pz&#10;3CxuXkLybOO/N4LQ4zAz3zDLdfGTOlHKY2AD7bwBRdwHO/Jg4P24vV2AyoJscQpMBn4ow3o1u1pi&#10;Z8OZ93Q6yKAqhHOHBpxI7LTOvSOPeR4icfU+Q/IoVaZB24TnCveTvmuae+1x5LrgMNLGUf91+PYG&#10;dpOP5cm/tLui0+bNvUqkDzHm5ro8PoASKnIJ/7efrYFFC39f6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TFWwgAAANsAAAAPAAAAAAAAAAAAAAAAAJgCAABkcnMvZG93&#10;bnJldi54bWxQSwUGAAAAAAQABAD1AAAAhwMAAAAA&#10;" filled="f" strokecolor="black [3213]" strokeweight="2pt">
                  <v:stroke joinstyle="miter"/>
                </v:oval>
                <v:oval id="Oval 82" o:spid="_x0000_s1271" style="position:absolute;left:13629;top:14414;width:2032;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IcIA&#10;AADbAAAADwAAAGRycy9kb3ducmV2LnhtbESPQUsDMRSE70L/Q3gFbzbbHqSsTUspFbTiwerF22Pz&#10;3CxuXkLybNN/3wiCx2FmvmFWm+JHdaKUh8AG5rMGFHEX7MC9gY/3x7slqCzIFsfAZOBCGTbryc0K&#10;WxvO/Eano/SqQji3aMCJxFbr3DnymGchElfvKySPUmXqtU14rnA/6kXT3GuPA9cFh5F2jrrv4483&#10;cBh9LHv/PD8UnXav7kUifYoxt9OyfQAlVOQ//Nd+sgaWC/j9Un+A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8hwgAAANsAAAAPAAAAAAAAAAAAAAAAAJgCAABkcnMvZG93&#10;bnJldi54bWxQSwUGAAAAAAQABAD1AAAAhwMAAAAA&#10;" filled="f" strokecolor="black [3213]" strokeweight="2pt">
                  <v:stroke joinstyle="miter"/>
                </v:oval>
                <v:oval id="Oval 83" o:spid="_x0000_s1272" style="position:absolute;left:13629;top:17631;width:2032;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KusIA&#10;AADbAAAADwAAAGRycy9kb3ducmV2LnhtbESPQUsDMRSE70L/Q3iCN5utgpS1aZFSQVs8WL14e2xe&#10;N0s3LyF5tvHfN4LgcZiZb5jFqvhRnSjlIbCB2bQBRdwFO3Bv4PPj+XYOKguyxTEwGfihDKvl5GqB&#10;rQ1nfqfTXnpVIZxbNOBEYqt17hx5zNMQiat3CMmjVJl6bROeK9yP+q5pHrTHgeuCw0hrR91x/+0N&#10;bEcfy8a/zrZFp/Wb20mkLzHm5ro8PYISKvIf/mu/WAPze/j9U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wq6wgAAANsAAAAPAAAAAAAAAAAAAAAAAJgCAABkcnMvZG93&#10;bnJldi54bWxQSwUGAAAAAAQABAD1AAAAhwMAAAAA&#10;" filled="f" strokecolor="black [3213]" strokeweight="2pt">
                  <v:stroke joinstyle="miter"/>
                </v:oval>
                <v:oval id="Oval 84" o:spid="_x0000_s1273" style="position:absolute;left:22202;top:6179;width:2032;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SzsIA&#10;AADbAAAADwAAAGRycy9kb3ducmV2LnhtbESPQUsDMRSE70L/Q3iCN5utiJS1aZFSQVs8WL14e2xe&#10;N0s3LyF5tvHfN4LgcZiZb5jFqvhRnSjlIbCB2bQBRdwFO3Bv4PPj+XYOKguyxTEwGfihDKvl5GqB&#10;rQ1nfqfTXnpVIZxbNOBEYqt17hx5zNMQiat3CMmjVJl6bROeK9yP+q5pHrTHgeuCw0hrR91x/+0N&#10;bEcfy8a/zrZFp/Wb20mkLzHm5ro8PYISKvIf/mu/WAPze/j9U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pLOwgAAANsAAAAPAAAAAAAAAAAAAAAAAJgCAABkcnMvZG93&#10;bnJldi54bWxQSwUGAAAAAAQABAD1AAAAhwMAAAAA&#10;" filled="f" strokecolor="black [3213]" strokeweight="2pt">
                  <v:stroke joinstyle="miter"/>
                </v:oval>
                <v:oval id="Oval 85" o:spid="_x0000_s1274" style="position:absolute;left:22202;top:12997;width:2032;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3VcIA&#10;AADbAAAADwAAAGRycy9kb3ducmV2LnhtbESPQUsDMRSE70L/Q3iCN5utoJS1aZFSQVs8WL14e2xe&#10;N0s3LyF5tvHfN4LgcZiZb5jFqvhRnSjlIbCB2bQBRdwFO3Bv4PPj+XYOKguyxTEwGfihDKvl5GqB&#10;rQ1nfqfTXnpVIZxbNOBEYqt17hx5zNMQiat3CMmjVJl6bROeK9yP+q5pHrTHgeuCw0hrR91x/+0N&#10;bEcfy8a/zrZFp/Wb20mkLzHm5ro8PYISKvIf/mu/WAPze/j9U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jdVwgAAANsAAAAPAAAAAAAAAAAAAAAAAJgCAABkcnMvZG93&#10;bnJldi54bWxQSwUGAAAAAAQABAD1AAAAhwMAAAAA&#10;" filled="f" strokecolor="black [3213]" strokeweight="2pt">
                  <v:stroke joinstyle="miter"/>
                </v:oval>
                <v:line id="Straight Connector 86" o:spid="_x0000_s1275" style="position:absolute;flip:x y;visibility:visible;mso-wrap-style:square" from="14645,6179" to="23218,7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fVUcEAAADbAAAADwAAAGRycy9kb3ducmV2LnhtbESPzarCMBSE9xd8h3AENxdNr2ip1She&#10;QXDrD64PzbEtNie1ibW+vREEl8PMfMMsVp2pREuNKy0r+BtFIIgzq0vOFZyO22ECwnlkjZVlUvAk&#10;B6tl72eBqbYP3lN78LkIEHYpKii8r1MpXVaQQTeyNXHwLrYx6INscqkbfAS4qeQ4imJpsOSwUGBN&#10;m4Ky6+FuFJyP/v5L+/a6ttsknv7fZpNsN1Nq0O/WcxCeOv8Nf9o7rSCJ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d9VRwQAAANsAAAAPAAAAAAAAAAAAAAAA&#10;AKECAABkcnMvZG93bnJldi54bWxQSwUGAAAAAAQABAD5AAAAjwMAAAAA&#10;" strokecolor="black [3213]" strokeweight="1pt">
                  <v:stroke joinstyle="miter"/>
                </v:line>
                <v:line id="Straight Connector 87" o:spid="_x0000_s1276" style="position:absolute;flip:x y;visibility:visible;mso-wrap-style:square" from="14159,12890" to="22732,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twysMAAADbAAAADwAAAGRycy9kb3ducmV2LnhtbESPT4vCMBTE78J+h/CEvYhNXVy3VqOo&#10;IHj1D3t+NM+2tHnpNrHWb28EYY/DzPyGWa57U4uOWldaVjCJYhDEmdUl5wou5/04AeE8ssbaMil4&#10;kIP16mOwxFTbOx+pO/lcBAi7FBUU3jeplC4ryKCLbEMcvKttDfog21zqFu8Bbmr5FcczabDksFBg&#10;Q7uCsup0Mwp+z/42omNXbew+mX1v/+bT7DBX6nPYbxYgPPX+P/xuH7SC5AdeX8IPkK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7cMrDAAAA2wAAAA8AAAAAAAAAAAAA&#10;AAAAoQIAAGRycy9kb3ducmV2LnhtbFBLBQYAAAAABAAEAPkAAACRAwAAAAA=&#10;" strokecolor="black [3213]" strokeweight="1pt">
                  <v:stroke joinstyle="miter"/>
                </v:line>
                <v:line id="Straight Connector 88" o:spid="_x0000_s1277" style="position:absolute;flip:x;visibility:visible;mso-wrap-style:square" from="5078,5290" to="13629,5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3B+MMAAADbAAAADwAAAGRycy9kb3ducmV2LnhtbERPz2vCMBS+D/Y/hDfwMjTVw1arUVSQ&#10;ThyDqRdvb81bW2xeahK1/vfmMNjx4/s9nXemEVdyvrasYDhIQBAXVtdcKjjs1/0UhA/IGhvLpOBO&#10;Huaz56cpZtre+Juuu1CKGMI+QwVVCG0mpS8qMugHtiWO3K91BkOErpTa4S2Gm0aOkuRNGqw5NlTY&#10;0qqi4rS7GAUbed6elu6nzFOZr4+f719jzl+V6r10iwmIQF34F/+5P7SCNI6NX+IPkL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NwfjDAAAA2wAAAA8AAAAAAAAAAAAA&#10;AAAAoQIAAGRycy9kb3ducmV2LnhtbFBLBQYAAAAABAAEAPkAAACRAwAAAAA=&#10;" strokecolor="black [3213]" strokeweight="1pt">
                  <v:stroke joinstyle="miter"/>
                </v:line>
                <v:line id="Straight Connector 89" o:spid="_x0000_s1278" style="position:absolute;flip:x;visibility:visible;mso-wrap-style:square" from="5078,11916" to="13625,11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FkY8YAAADbAAAADwAAAGRycy9kb3ducmV2LnhtbESPQWvCQBSE74X+h+UJvRTd2IPG1FVq&#10;QVKpFKpevL1mn0kw+zbd3Wr8925B8DjMzDfMdN6ZRpzI+dqyguEgAUFcWF1zqWC3XfZTED4ga2ws&#10;k4ILeZjPHh+mmGl75m86bUIpIoR9hgqqENpMSl9UZNAPbEscvYN1BkOUrpTa4TnCTSNfkmQkDdYc&#10;Fyps6b2i4rj5MwpW8vfzuHA/ZZ7KfLlfj78mnD8r9dTr3l5BBOrCPXxrf2gF6QT+v8Qf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BZGPGAAAA2wAAAA8AAAAAAAAA&#10;AAAAAAAAoQIAAGRycy9kb3ducmV2LnhtbFBLBQYAAAAABAAEAPkAAACUAwAAAAA=&#10;" strokecolor="black [3213]" strokeweight="1pt">
                  <v:stroke joinstyle="miter"/>
                </v:line>
                <v:line id="Straight Connector 90" o:spid="_x0000_s1279" style="position:absolute;flip:x;visibility:visible;mso-wrap-style:square" from="5078,18520" to="13625,18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JbI8MAAADbAAAADwAAAGRycy9kb3ducmV2LnhtbERPy2oCMRTdF/oP4Ra6KZqpCx+jUdqC&#10;jFIRfGzcXSfXmcHJzZikOv59sxBcHs57MmtNLa7kfGVZwWc3AUGcW11xoWC/m3eGIHxA1lhbJgV3&#10;8jCbvr5MMNX2xhu6bkMhYgj7FBWUITSplD4vyaDv2oY4cifrDIYIXSG1w1sMN7XsJUlfGqw4NpTY&#10;0E9J+Xn7ZxQs5eX3/O2ORTaU2fywGqxHnH0o9f7Wfo1BBGrDU/xwL7SCUVwfv8QfI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iWyPDAAAA2wAAAA8AAAAAAAAAAAAA&#10;AAAAoQIAAGRycy9kb3ducmV2LnhtbFBLBQYAAAAABAAEAPkAAACRAwAAAAA=&#10;" strokecolor="black [3213]" strokeweight="1pt">
                  <v:stroke joinstyle="miter"/>
                </v:line>
                <v:line id="Straight Connector 92" o:spid="_x0000_s1280" style="position:absolute;visibility:visible;mso-wrap-style:square" from="18878,7111" to="18878,13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IV/sMAAADbAAAADwAAAGRycy9kb3ducmV2LnhtbESPQWvCQBSE7wX/w/IEb3WjgtToKiIN&#10;9NAejP6AR/a5CWbfxuwmxv76riD0OMzMN8xmN9ha9NT6yrGC2TQBQVw4XbFRcD5l7x8gfEDWWDsm&#10;BQ/ysNuO3jaYanfnI/V5MCJC2KeooAyhSaX0RUkW/dQ1xNG7uNZiiLI1Urd4j3Bby3mSLKXFiuNC&#10;iQ0dSiqueWcVZMe875bocZF1t9/vH29Oj0+j1GQ87NcgAg3hP/xqf2kFqzk8v8QfI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iFf7DAAAA2wAAAA8AAAAAAAAAAAAA&#10;AAAAoQIAAGRycy9kb3ducmV2LnhtbFBLBQYAAAAABAAEAPkAAACRAwAAAAA=&#10;" strokecolor="black [3213]" strokeweight="1pt">
                  <v:stroke dashstyle="1 1" joinstyle="miter"/>
                </v:line>
                <v:shape id="Freeform 93" o:spid="_x0000_s1281" style="position:absolute;left:8743;top:7948;width:2510;height:1076;visibility:visible;mso-wrap-style:square;v-text-anchor:middle" coordsize="251011,10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6LKsYA&#10;AADbAAAADwAAAGRycy9kb3ducmV2LnhtbESPQWvCQBSE74L/YXlCL6KbRig1dRUplNqLECuIt9fs&#10;a5KafbtkV5P213cFweMwM98wi1VvGnGh1teWFTxOExDEhdU1lwr2n2+TZxA+IGtsLJOCX/KwWg4H&#10;C8y07Tinyy6UIkLYZ6igCsFlUvqiIoN+ah1x9L5tazBE2ZZSt9hFuGlkmiRP0mDNcaFCR68VFafd&#10;2SjoDpv8T46/0nz8PnPbn4/jOT04pR5G/foFRKA+3MO39kYrmM/g+iX+AL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6LKsYAAADbAAAADwAAAAAAAAAAAAAAAACYAgAAZHJz&#10;L2Rvd25yZXYueG1sUEsFBgAAAAAEAAQA9QAAAIsDAAAAAA==&#10;" path="m,58270c16061,27267,32123,-3736,44823,4482v12700,8218,17930,103841,31377,103094c89647,106829,112059,,125506,v13447,,17929,106829,31376,107576c170329,108323,190500,10458,206188,4482v15688,-5977,30255,30629,44823,67235e" filled="f" strokecolor="black [3213]" strokeweight="1pt">
                  <v:stroke joinstyle="miter"/>
                  <v:path arrowok="t" o:connecttype="custom" o:connectlocs="0,58270;44823,4482;76200,107576;125506,0;156882,107576;206188,4482;251011,71717" o:connectangles="0,0,0,0,0,0,0"/>
                </v:shape>
                <v:shape id="Freeform 95" o:spid="_x0000_s1282" style="position:absolute;left:8554;top:14630;width:2508;height:1074;visibility:visible;mso-wrap-style:square;v-text-anchor:middle" coordsize="251011,10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2xccA&#10;AADbAAAADwAAAGRycy9kb3ducmV2LnhtbESPQWvCQBSE70L/w/IKvUjdmGKpqasUodReClFBvL1m&#10;n0ls9u2SXU3qr3eFQo/DzHzDzBa9acSZWl9bVjAeJSCIC6trLhVsN++PLyB8QNbYWCYFv+RhMb8b&#10;zDDTtuOczutQighhn6GCKgSXSemLigz6kXXE0TvY1mCIsi2lbrGLcNPINEmepcGa40KFjpYVFT/r&#10;k1HQ7Vb5RQ6/03z48eS+jp/7U7pzSj3c92+vIAL14T/8115pBdMJ3L7EH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LtsXHAAAA2wAAAA8AAAAAAAAAAAAAAAAAmAIAAGRy&#10;cy9kb3ducmV2LnhtbFBLBQYAAAAABAAEAPUAAACMAwAAAAA=&#10;" path="m,58270c16061,27267,32123,-3736,44823,4482v12700,8218,17930,103841,31377,103094c89647,106829,112059,,125506,v13447,,17929,106829,31376,107576c170329,108323,190500,10458,206188,4482v15688,-5977,30255,30629,44823,67235e" filled="f" strokecolor="black [3213]" strokeweight="1pt">
                  <v:stroke joinstyle="miter"/>
                  <v:path arrowok="t" o:connecttype="custom" o:connectlocs="0,58126;44790,4471;76144,107311;125413,0;156766,107311;206035,4471;250825,71540" o:connectangles="0,0,0,0,0,0,0"/>
                </v:shape>
                <v:shape id="Freeform 97" o:spid="_x0000_s1283" style="position:absolute;left:8554;top:20516;width:2508;height:1073;visibility:visible;mso-wrap-style:square;v-text-anchor:middle" coordsize="251011,10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WNKccA&#10;AADbAAAADwAAAGRycy9kb3ducmV2LnhtbESPQWvCQBSE70L/w/IKvUjdmIKtqasUodReClFBvL1m&#10;n0ls9u2SXU3qr3eFQo/DzHzDzBa9acSZWl9bVjAeJSCIC6trLhVsN++PLyB8QNbYWCYFv+RhMb8b&#10;zDDTtuOczutQighhn6GCKgSXSemLigz6kXXE0TvY1mCIsi2lbrGLcNPINEkm0mDNcaFCR8uKip/1&#10;ySjodqv8IoffaT78eHJfx8/9Kd05pR7u+7dXEIH68B/+a6+0gukz3L7EH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VjSnHAAAA2wAAAA8AAAAAAAAAAAAAAAAAmAIAAGRy&#10;cy9kb3ducmV2LnhtbFBLBQYAAAAABAAEAPUAAACMAwAAAAA=&#10;" path="m,58270c16061,27267,32123,-3736,44823,4482v12700,8218,17930,103841,31377,103094c89647,106829,112059,,125506,v13447,,17929,106829,31376,107576c170329,108323,190500,10458,206188,4482v15688,-5977,30255,30629,44823,67235e" filled="f" strokecolor="black [3213]" strokeweight="1pt">
                  <v:stroke joinstyle="miter"/>
                  <v:path arrowok="t" o:connecttype="custom" o:connectlocs="0,58126;44790,4471;76144,107311;125413,0;156766,107311;206035,4471;250825,71540" o:connectangles="0,0,0,0,0,0,0"/>
                </v:shape>
                <v:line id="Straight Connector 98" o:spid="_x0000_s1284" style="position:absolute;flip:x;visibility:visible;mso-wrap-style:square" from="11253,8614" to="13629,8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RXJcMAAADbAAAADwAAAGRycy9kb3ducmV2LnhtbERPy2oCMRTdF/oP4Ra6KZqpCx+jUdqC&#10;jFIRfGzcXSfXmcHJzZikOv59sxBcHs57MmtNLa7kfGVZwWc3AUGcW11xoWC/m3eGIHxA1lhbJgV3&#10;8jCbvr5MMNX2xhu6bkMhYgj7FBWUITSplD4vyaDv2oY4cifrDIYIXSG1w1sMN7XsJUlfGqw4NpTY&#10;0E9J+Xn7ZxQs5eX3/O2ORTaU2fywGqxHnH0o9f7Wfo1BBGrDU/xwL7SCURwbv8QfI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UVyXDAAAA2wAAAA8AAAAAAAAAAAAA&#10;AAAAoQIAAGRycy9kb3ducmV2LnhtbFBLBQYAAAAABAAEAPkAAACRAwAAAAA=&#10;" strokecolor="black [3213]" strokeweight="1pt">
                  <v:stroke joinstyle="miter"/>
                </v:line>
                <v:line id="Straight Connector 99" o:spid="_x0000_s1285" style="position:absolute;flip:x;visibility:visible;mso-wrap-style:square" from="11062,15303" to="13629,15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jyvsYAAADbAAAADwAAAGRycy9kb3ducmV2LnhtbESPQWvCQBSE7wX/w/IKXkrd6KE10VVU&#10;kFgsgraX3p7Z1ySYfRt3V03/fVco9DjMzDfMdN6ZRlzJ+dqyguEgAUFcWF1zqeDzY/08BuEDssbG&#10;Min4IQ/zWe9hipm2N97T9RBKESHsM1RQhdBmUvqiIoN+YFvi6H1bZzBE6UqpHd4i3DRylCQv0mDN&#10;caHCllYVFafDxSh4k+ftaemOZT6W+frr/XWXcv6kVP+xW0xABOrCf/ivvdEK0hTuX+IPk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Y8r7GAAAA2wAAAA8AAAAAAAAA&#10;AAAAAAAAoQIAAGRycy9kb3ducmV2LnhtbFBLBQYAAAAABAAEAPkAAACUAwAAAAA=&#10;" strokecolor="black [3213]" strokeweight="1pt">
                  <v:stroke joinstyle="miter"/>
                </v:line>
                <v:line id="Straight Connector 100" o:spid="_x0000_s1286" style="position:absolute;visibility:visible;mso-wrap-style:square" from="11062,21229" to="14645,21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tVRMQAAADcAAAADwAAAGRycy9kb3ducmV2LnhtbESPwU7DQAxE70j8w8qVuFFvW1RVodsK&#10;IYF6KqLtB5ism6RkvVF2aQJfjw9I3GzNeOZ5vR1Da67cpyaKg9nUgmEpo2+kcnA6vtyvwKRM4qmN&#10;wg6+OcF2c3uzpsLHQd75esiV0RBJBTmoc+4KxFTWHChNY8ei2jn2gbKufYW+p0HDQ4tza5cYqBFt&#10;qKnj55rLz8NXcBAWO7tfDvN9i+Xl9UN+EB8Wb87dTcanRzCZx/xv/rveecW3iq/P6AS4+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u1VExAAAANwAAAAPAAAAAAAAAAAA&#10;AAAAAKECAABkcnMvZG93bnJldi54bWxQSwUGAAAAAAQABAD5AAAAkgMAAAAA&#10;" strokecolor="black [3213]" strokeweight="1pt">
                  <v:stroke joinstyle="miter"/>
                </v:line>
                <v:line id="Straight Connector 101" o:spid="_x0000_s1287" style="position:absolute;visibility:visible;mso-wrap-style:square" from="14645,19409" to="14645,21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fw38EAAADcAAAADwAAAGRycy9kb3ducmV2LnhtbERPzWrCQBC+C77DMkJvOqsWKamrFMHi&#10;yaL2AabZMYnNzobs1qQ+vSsUepuP73eW697V6sptqLwYmE40KJbc20oKA5+n7fgFVIgklmovbOCX&#10;A6xXw8GSMus7OfD1GAuVQiRkZKCMsckQQ16yozDxDUvizr51FBNsC7QtdSnc1TjTeoGOKkkNJTW8&#10;KTn/Pv44A26+0/tFN9vXmF/ev+SG+Dz/MOZp1L+9gorcx3/xn3tn03w9hccz6QJ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9/DfwQAAANwAAAAPAAAAAAAAAAAAAAAA&#10;AKECAABkcnMvZG93bnJldi54bWxQSwUGAAAAAAQABAD5AAAAjwMAAAAA&#10;" strokecolor="black [3213]" strokeweight="1pt">
                  <v:stroke joinstyle="miter"/>
                </v:line>
                <v:line id="Straight Connector 102" o:spid="_x0000_s1288" style="position:absolute;flip:x y;visibility:visible;mso-wrap-style:square" from="7671,21070" to="8554,2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qAnb4AAADcAAAADwAAAGRycy9kb3ducmV2LnhtbERPSwrCMBDdC94hjOBGNFVUtBpFBcGt&#10;H1wPzdgWm0ltYq23N4Lgbh7vO8t1YwpRU+VyywqGgwgEcWJ1zqmCy3nfn4FwHlljYZkUvMnBetVu&#10;LTHW9sVHqk8+FSGEXYwKMu/LWEqXZGTQDWxJHLibrQz6AKtU6gpfIdwUchRFU2kw59CQYUm7jJL7&#10;6WkUXM/+2aNjfd/Y/Ww62T7m4+QwV6rbaTYLEJ4a/xf/3Acd5k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8CoCdvgAAANwAAAAPAAAAAAAAAAAAAAAAAKEC&#10;AABkcnMvZG93bnJldi54bWxQSwUGAAAAAAQABAD5AAAAjAMAAAAA&#10;" strokecolor="black [3213]" strokeweight="1pt">
                  <v:stroke joinstyle="miter"/>
                </v:line>
                <v:line id="Straight Connector 103" o:spid="_x0000_s1289" style="position:absolute;flip:x y;visibility:visible;mso-wrap-style:square" from="7702,15171" to="8585,15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YlBsEAAADcAAAADwAAAGRycy9kb3ducmV2LnhtbERPTWvCQBC9F/wPywheim5qq2h0DakQ&#10;yFUtPQ/ZMQlmZ2N2jfHfdwWht3m8z9kmg2lET52rLSv4mEUgiAuray4V/Jyy6QqE88gaG8uk4EEO&#10;kt3obYuxtnc+UH/0pQgh7GJUUHnfxlK6oiKDbmZb4sCdbWfQB9iVUnd4D+GmkfMoWkqDNYeGClva&#10;V1Rcjjej4Pfkb+906C+pzVbLxfd1/VXka6Um4yHdgPA0+H/xy53rMD/6hOcz4QK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RiUGwQAAANwAAAAPAAAAAAAAAAAAAAAA&#10;AKECAABkcnMvZG93bnJldi54bWxQSwUGAAAAAAQABAD5AAAAjwMAAAAA&#10;" strokecolor="black [3213]" strokeweight="1pt">
                  <v:stroke joinstyle="miter"/>
                </v:line>
                <v:line id="Straight Connector 104" o:spid="_x0000_s1290" style="position:absolute;flip:x y;visibility:visible;mso-wrap-style:square" from="7860,8541" to="8743,8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9cr4AAADcAAAADwAAAGRycy9kb3ducmV2LnhtbERPSwrCMBDdC94hjOBGNFVUtBpFBcGt&#10;H1wPzdgWm0ltYq23N4Lgbh7vO8t1YwpRU+VyywqGgwgEcWJ1zqmCy3nfn4FwHlljYZkUvMnBetVu&#10;LTHW9sVHqk8+FSGEXYwKMu/LWEqXZGTQDWxJHLibrQz6AKtU6gpfIdwUchRFU2kw59CQYUm7jJL7&#10;6WkUXM/+2aNjfd/Y/Ww62T7m4+QwV6rbaTYLEJ4a/xf/3Acd5kd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cr71yvgAAANwAAAAPAAAAAAAAAAAAAAAAAKEC&#10;AABkcnMvZG93bnJldi54bWxQSwUGAAAAAAQABAD5AAAAjAMAAAAA&#10;" strokecolor="black [3213]" strokeweight="1pt">
                  <v:stroke joinstyle="miter"/>
                </v:line>
                <v:shape id="Freeform 105" o:spid="_x0000_s1291" style="position:absolute;left:7288;top:11386;width:572;height:1239;visibility:visible;mso-wrap-style:square;v-text-anchor:middle" coordsize="57185,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Kx8IA&#10;AADcAAAADwAAAGRycy9kb3ducmV2LnhtbERPTWvCQBC9F/oflhG8NbsGDG10lWJq0UtLU8HrkB2T&#10;0OxsyK6a/ntXKPQ2j/c5y/VoO3GhwbeONcwSBYK4cqblWsPhe/v0DMIHZIOdY9LwSx7Wq8eHJebG&#10;XfmLLmWoRQxhn6OGJoQ+l9JXDVn0ieuJI3dyg8UQ4VBLM+A1httOpkpl0mLLsaHBnjYNVT/l2WrY&#10;b15U2naf7x9vRWbmR5sVbotaTyfj6wJEoDH8i//cOxPnqzncn4kX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YrHwgAAANwAAAAPAAAAAAAAAAAAAAAAAJgCAABkcnMvZG93&#10;bnJldi54bWxQSwUGAAAAAAQABAD1AAAAhwMAAAAA&#10;" path="m57185,c29403,16669,1622,33338,35,53975v-1587,20637,50271,50800,47625,69850e" filled="f" strokecolor="black [3213]" strokeweight="1pt">
                  <v:stroke joinstyle="miter"/>
                  <v:path arrowok="t" o:connecttype="custom" o:connectlocs="57185,0;35,53975;47660,123825" o:connectangles="0,0,0"/>
                </v:shape>
                <v:line id="Straight Connector 106" o:spid="_x0000_s1292" style="position:absolute;visibility:visible;mso-wrap-style:square" from="7860,8541" to="7860,1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5oq8EAAADcAAAADwAAAGRycy9kb3ducmV2LnhtbERPzWrCQBC+C77DMkJvOluVUFJXKYLi&#10;SdH2AabZaZI2Oxuyq0n79F2h0Nt8fL+z2gyuUTfuQu3FwONMg2IpvK2lNPD2ups+gQqRxFLjhQ18&#10;c4DNejxaUW59L2e+XWKpUoiEnAxUMbY5YigqdhRmvmVJ3IfvHMUEuxJtR30Kdw3Otc7QUS2poaKW&#10;txUXX5erM+AWB33M+vmxweJz/y4/iMvFyZiHyfDyDCryEP/Ff+6DTfN1Bvdn0gW4/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HmirwQAAANwAAAAPAAAAAAAAAAAAAAAA&#10;AKECAABkcnMvZG93bnJldi54bWxQSwUGAAAAAAQABAD5AAAAjwMAAAAA&#10;" strokecolor="black [3213]" strokeweight="1pt">
                  <v:stroke joinstyle="miter"/>
                </v:line>
                <v:line id="Straight Connector 107" o:spid="_x0000_s1293" style="position:absolute;flip:y;visibility:visible;mso-wrap-style:square" from="7765,12625" to="7765,15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G25cQAAADcAAAADwAAAGRycy9kb3ducmV2LnhtbERPTWvCQBC9C/0PyxR6kbqpB7XRVdqC&#10;xFIRTHvxNmbHJJidjbtbTf+9KxS8zeN9zmzRmUacyfnasoKXQQKCuLC65lLBz/fyeQLCB2SNjWVS&#10;8EceFvOH3gxTbS+8pXMeShFD2KeooAqhTaX0RUUG/cC2xJE7WGcwROhKqR1eYrhp5DBJRtJgzbGh&#10;wpY+KiqO+a9R8ClPX8d3ty+zicyWu/V488pZX6mnx+5tCiJQF+7if/dKx/nJGG7PxAv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sbblxAAAANwAAAAPAAAAAAAAAAAA&#10;AAAAAKECAABkcnMvZG93bnJldi54bWxQSwUGAAAAAAQABAD5AAAAkgMAAAAA&#10;" strokecolor="black [3213]" strokeweight="1pt">
                  <v:stroke joinstyle="miter"/>
                </v:line>
                <v:shape id="Freeform 108" o:spid="_x0000_s1294" style="position:absolute;left:7184;top:18012;width:571;height:1239;visibility:visible;mso-wrap-style:square;v-text-anchor:middle" coordsize="57185,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QlWcQA&#10;AADcAAAADwAAAGRycy9kb3ducmV2LnhtbESPQWvCQBCF74X+h2UEb3VXwVCjqxStUi8t1UKvQ3ZM&#10;QrOzIbtq+u+dg+BthvfmvW8Wq9436kJdrANbGI8MKOIiuJpLCz/H7csrqJiQHTaBycI/RVgtn58W&#10;mLtw5W+6HFKpJIRjjhaqlNpc61hU5DGOQkss2il0HpOsXaldh1cJ942eGJNpjzVLQ4UtrSsq/g5n&#10;b2G/nplJ3XztPt83mZv++mwTtmjtcNC/zUEl6tPDfL/+cIJvhFaekQn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EJVnEAAAA3AAAAA8AAAAAAAAAAAAAAAAAmAIAAGRycy9k&#10;b3ducmV2LnhtbFBLBQYAAAAABAAEAPUAAACJAwAAAAA=&#10;" path="m57185,c29403,16669,1622,33338,35,53975v-1587,20637,50271,50800,47625,69850e" filled="f" strokecolor="black [3213]" strokeweight="1pt">
                  <v:stroke joinstyle="miter"/>
                  <v:path arrowok="t" o:connecttype="custom" o:connectlocs="57150,0;35,53975;47631,123825" o:connectangles="0,0,0"/>
                </v:shape>
                <v:line id="Straight Connector 109" o:spid="_x0000_s1295" style="position:absolute;visibility:visible;mso-wrap-style:square" from="7755,15161" to="7755,1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H82cEAAADcAAAADwAAAGRycy9kb3ducmV2LnhtbERPzWrCQBC+F/oOyxS81Vm1SJu6igiK&#10;J6W2DzDNTpPU7GzIrib69F2h4G0+vt+ZLXpXqzO3ofJiYDTUoFhybyspDHx9rp9fQYVIYqn2wgYu&#10;HGAxf3yYUWZ9Jx98PsRCpRAJGRkoY2wyxJCX7CgMfcOSuB/fOooJtgXalroU7mocaz1FR5WkhpIa&#10;XpWcHw8nZ8BNtno37ca7GvPfzbdcEV8me2MGT/3yHVTkPt7F/+6tTfP1G9yeSRfg/A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gfzZwQAAANwAAAAPAAAAAAAAAAAAAAAA&#10;AKECAABkcnMvZG93bnJldi54bWxQSwUGAAAAAAQABAD5AAAAjwMAAAAA&#10;" strokecolor="black [3213]" strokeweight="1pt">
                  <v:stroke joinstyle="miter"/>
                </v:line>
                <v:line id="Straight Connector 110" o:spid="_x0000_s1296" style="position:absolute;flip:x y;visibility:visible;mso-wrap-style:square" from="7660,19251" to="7671,2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0trMMAAADcAAAADwAAAGRycy9kb3ducmV2LnhtbESPT4vCQAzF7wt+hyGCl0WnyipaHcVd&#10;ELz6B8+hE9tiJ1M7Y63f3hwWvCW8l/d+WW06V6mWmlB6NjAeJaCIM29Lzg2cT7vhHFSIyBYrz2Tg&#10;RQE2697XClPrn3yg9hhzJSEcUjRQxFinWoesIIdh5Gti0a6+cRhlbXJtG3xKuKv0JElm2mHJ0lBg&#10;TX8FZbfjwxm4nOLjmw7tbet389n09774yfYLYwb9brsEFamLH/P/9d4K/ljw5RmZQ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NLazDAAAA3AAAAA8AAAAAAAAAAAAA&#10;AAAAoQIAAGRycy9kb3ducmV2LnhtbFBLBQYAAAAABAAEAPkAAACRAwAAAAA=&#10;" strokecolor="black [3213]" strokeweight="1pt">
                  <v:stroke joinstyle="miter"/>
                </v:line>
                <v:line id="Straight Connector 111" o:spid="_x0000_s1297" style="position:absolute;visibility:visible;mso-wrap-style:square" from="24234,7068" to="32379,7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mAsEAAADcAAAADwAAAGRycy9kb3ducmV2LnhtbERP22rCQBB9L/Qflin0rU6iIhJdpQgW&#10;nxQvHzBmxyQ2OxuyW5P69a5Q6NscznXmy97W6satr5xoSAcJKJbcmUoKDafj+mMKygcSQ7UT1vDL&#10;HpaL15c5ZcZ1sufbIRQqhojPSEMZQpMh+rxkS37gGpbIXVxrKUTYFmha6mK4rXGYJBO0VElsKKnh&#10;Vcn59+HHarCjTbKddMNtjfn16yx3xPFop/X7W/85AxW4D//iP/fGxPlpCs9n4gW4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LmYCwQAAANwAAAAPAAAAAAAAAAAAAAAA&#10;AKECAABkcnMvZG93bnJldi54bWxQSwUGAAAAAAQABAD5AAAAjwMAAAAA&#10;" strokecolor="black [3213]" strokeweight="1pt">
                  <v:stroke joinstyle="miter"/>
                </v:line>
                <v:line id="Straight Connector 116" o:spid="_x0000_s1298" style="position:absolute;visibility:visible;mso-wrap-style:square" from="24234,14034" to="26928,14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f+dsEAAADcAAAADwAAAGRycy9kb3ducmV2LnhtbERP22rCQBB9L/Qflin4VideCJK6ShEU&#10;nxQvHzDNjklsdjZkVxP79V2h0Lc5nOvMl72t1Z1bXznRMBomoFhyZyopNJxP6/cZKB9IDNVOWMOD&#10;PSwXry9zyozr5MD3YyhUDBGfkYYyhCZD9HnJlvzQNSyRu7jWUoiwLdC01MVwW+M4SVK0VElsKKnh&#10;Vcn59/FmNdjJNtml3XhXY37dfMkP4nSy13rw1n9+gArch3/xn3tr4vxRCs9n4gW4+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x/52wQAAANwAAAAPAAAAAAAAAAAAAAAA&#10;AKECAABkcnMvZG93bnJldi54bWxQSwUGAAAAAAQABAD5AAAAjwMAAAAA&#10;" strokecolor="black [3213]" strokeweight="1pt">
                  <v:stroke joinstyle="miter"/>
                </v:line>
                <v:line id="Straight Connector 117" o:spid="_x0000_s1299" style="position:absolute;visibility:visible;mso-wrap-style:square" from="15661,18520" to="32379,18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tb7cIAAADcAAAADwAAAGRycy9kb3ducmV2LnhtbERPzWrCQBC+F/oOyxR6q5OoWIlupBRa&#10;PClqH2DMjkna7GzIbk3ap3cFwdt8fL+zXA22UWfufO1EQzpKQLEUztRSavg6fLzMQflAYqhxwhr+&#10;2MMqf3xYUmZcLzs+70OpYoj4jDRUIbQZoi8qtuRHrmWJ3Ml1lkKEXYmmoz6G2wbHSTJDS7XEhopa&#10;fq+4+Nn/Wg12sk42s368abD4/jzKP+J0stX6+Wl4W4AKPIS7+OZemzg/fYXrM/ECzC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4tb7cIAAADcAAAADwAAAAAAAAAAAAAA&#10;AAChAgAAZHJzL2Rvd25yZXYueG1sUEsFBgAAAAAEAAQA+QAAAJADAAAAAA==&#10;" strokecolor="black [3213]" strokeweight="1pt">
                  <v:stroke joinstyle="miter"/>
                </v:line>
                <v:rect id="Rectangle 123" o:spid="_x0000_s1300" style="position:absolute;left:32079;top:8043;width:703;height:3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PjcMA&#10;AADcAAAADwAAAGRycy9kb3ducmV2LnhtbERPS2sCMRC+F/ofwhR6Ec26hSJbo4igLgULvg7ehs24&#10;WbqZhE3U7b83hUJv8/E9ZzrvbStu1IXGsYLxKANBXDndcK3geFgNJyBCRNbYOiYFPxRgPnt+mmKh&#10;3Z13dNvHWqQQDgUqMDH6QspQGbIYRs4TJ+7iOosxwa6WusN7CretzLPsXVpsODUY9LQ0VH3vr1bB&#10;amMGC/m5PfkyfF1sXvr1ZnBW6vWlX3yAiNTHf/Gfu9Rpfv4Gv8+kC+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sPjcMAAADcAAAADwAAAAAAAAAAAAAAAACYAgAAZHJzL2Rv&#10;d25yZXYueG1sUEsFBgAAAAAEAAQA9QAAAIgDAAAAAA==&#10;" filled="f" strokecolor="black [3213]" strokeweight="2pt"/>
                <v:rect id="Rectangle 127" o:spid="_x0000_s1301" style="position:absolute;left:32079;top:14034;width:698;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JjsMA&#10;AADcAAAADwAAAGRycy9kb3ducmV2LnhtbERPS2sCMRC+F/ofwhR6Ec26h1a2RhFBXQoWfB28DZtx&#10;s3QzCZuo239vCoXe5uN7znTe21bcqAuNYwXjUQaCuHK64VrB8bAaTkCEiKyxdUwKfijAfPb8NMVC&#10;uzvv6LaPtUghHApUYGL0hZShMmQxjJwnTtzFdRZjgl0tdYf3FG5bmWfZm7TYcGow6GlpqPreX62C&#10;1cYMFvJze/Jl+LrYvPTrzeCs1OtLv/gAEamP/+I/d6nT/Pwdfp9JF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AJjsMAAADcAAAADwAAAAAAAAAAAAAAAACYAgAAZHJzL2Rv&#10;d25yZXYueG1sUEsFBgAAAAAEAAQA9QAAAIgDAAAAAA==&#10;" filled="f" strokecolor="black [3213]" strokeweight="2pt"/>
                <v:rect id="Rectangle 128" o:spid="_x0000_s1302" style="position:absolute;left:28078;top:12328;width:3399;height: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d/McA&#10;AADcAAAADwAAAGRycy9kb3ducmV2LnhtbESPT2vDMAzF74N+B6PBLqV1lsMYad1SBm3DYIP1z2E3&#10;EatxWCyb2Guzbz8dBrtJvKf3flquR9+rKw2pC2zgcV6AIm6C7bg1cDpuZ8+gUka22AcmAz+UYL2a&#10;3C2xsuHGH3Q95FZJCKcKDbicY6V1ahx5TPMQiUW7hMFjlnVotR3wJuG+12VRPGmPHUuDw0gvjpqv&#10;w7c3sN276Ua/vp1jnd4vvqzjbj/9NObhftwsQGUa87/577q2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fnfzHAAAA3AAAAA8AAAAAAAAAAAAAAAAAmAIAAGRy&#10;cy9kb3ducmV2LnhtbFBLBQYAAAAABAAEAPUAAACMAwAAAAA=&#10;" filled="f" strokecolor="black [3213]" strokeweight="2pt"/>
                <v:line id="Straight Connector 129" o:spid="_x0000_s1303" style="position:absolute;visibility:visible;mso-wrap-style:square" from="32430,7035" to="32430,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SgucEAAADcAAAADwAAAGRycy9kb3ducmV2LnhtbERPzWrCQBC+C77DMkJvOjEWqdFVRGjx&#10;ZKn1AcbsmESzsyG7NWmfvlsoeJuP73dWm97W6s6tr5xomE4SUCy5M5UUGk6fr+MXUD6QGKqdsIZv&#10;9rBZDwcryozr5IPvx1CoGCI+Iw1lCE2G6POSLfmJa1gid3GtpRBhW6BpqYvhtsY0SeZoqZLYUFLD&#10;u5Lz2/HLarCzfXKYd+mhxvz6dpYfxOfZu9ZPo367BBW4Dw/xv3tv4vx0AX/PxAtw/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NKC5wQAAANwAAAAPAAAAAAAAAAAAAAAA&#10;AKECAABkcnMvZG93bnJldi54bWxQSwUGAAAAAAQABAD5AAAAjwMAAAAA&#10;" strokecolor="black [3213]" strokeweight="1pt">
                  <v:stroke joinstyle="miter"/>
                </v:line>
                <v:line id="Straight Connector 130" o:spid="_x0000_s1304" style="position:absolute;flip:y;visibility:visible;mso-wrap-style:square" from="32430,17285" to="32430,18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TkLMcAAADcAAAADwAAAGRycy9kb3ducmV2LnhtbESPQUvDQBCF7wX/wzJCL9JurKAxdlu0&#10;UKJUBFsv3sbsmIRmZ+Puto3/3jkIvc3w3rz3zXw5uE4dKcTWs4HraQaKuPK25drAx249yUHFhGyx&#10;80wGfinCcnExmmNh/Ynf6bhNtZIQjgUaaFLqC61j1ZDDOPU9sWjfPjhMsoZa24AnCXednmXZrXbY&#10;sjQ02NOqoWq/PTgDL/pns38KX3WZ63L9+Xr3ds/llTHjy+HxAVSiIZ3N/9fPVvBvBF+ekQn0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NOQsxwAAANwAAAAPAAAAAAAA&#10;AAAAAAAAAKECAABkcnMvZG93bnJldi54bWxQSwUGAAAAAAQABAD5AAAAlQMAAAAA&#10;" strokecolor="black [3213]" strokeweight="1pt">
                  <v:stroke joinstyle="miter"/>
                </v:line>
                <v:line id="Straight Connector 131" o:spid="_x0000_s1305" style="position:absolute;flip:y;visibility:visible;mso-wrap-style:square" from="26928,12625" to="26928,14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hBt8QAAADcAAAADwAAAGRycy9kb3ducmV2LnhtbERPTWsCMRC9C/0PYQpepGZVULs1igqy&#10;LUqhtpfeppvp7uJmsiZRt/++EQRv83ifM1u0phZncr6yrGDQT0AQ51ZXXCj4+tw8TUH4gKyxtkwK&#10;/sjDYv7QmWGq7YU/6LwPhYgh7FNUUIbQpFL6vCSDvm8b4sj9WmcwROgKqR1eYrip5TBJxtJgxbGh&#10;xIbWJeWH/ckoeJPH7WHlfopsKrPN927y/sxZT6nuY7t8ARGoDXfxzf2q4/zRAK7PxAv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eEG3xAAAANwAAAAPAAAAAAAAAAAA&#10;AAAAAKECAABkcnMvZG93bnJldi54bWxQSwUGAAAAAAQABAD5AAAAkgMAAAAA&#10;" strokecolor="black [3213]" strokeweight="1pt">
                  <v:stroke joinstyle="miter"/>
                </v:line>
                <v:line id="Straight Connector 132" o:spid="_x0000_s1306" style="position:absolute;visibility:visible;mso-wrap-style:square" from="26928,12625" to="28078,1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mkFcEAAADcAAAADwAAAGRycy9kb3ducmV2LnhtbERPzWrCQBC+F3yHZQRvdWJSRKKriGDx&#10;ZKntA4zZMYlmZ0N2a2Kfvlso9DYf3++sNoNt1J07XzvRMJsmoFgKZ2opNXx+7J8XoHwgMdQ4YQ0P&#10;9rBZj55WlBvXyzvfT6FUMUR8ThqqENoc0RcVW/JT17JE7uI6SyHCrkTTUR/DbYNpkszRUi2xoaKW&#10;dxUXt9OX1WCzQ3Kc9+mxweL6epZvxJfsTevJeNguQQUewr/4z30wcX6Wwu8z8QJ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SaQVwQAAANwAAAAPAAAAAAAAAAAAAAAA&#10;AKECAABkcnMvZG93bnJldi54bWxQSwUGAAAAAAQABAD5AAAAjwMAAAAA&#10;" strokecolor="black [3213]" strokeweight="1pt">
                  <v:stroke joinstyle="miter"/>
                </v:line>
                <v:line id="Straight Connector 133" o:spid="_x0000_s1307" style="position:absolute;flip:x;visibility:visible;mso-wrap-style:square" from="32428,11295" to="32430,14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Z6W8QAAADcAAAADwAAAGRycy9kb3ducmV2LnhtbERPTWsCMRC9F/wPYYRepGatUO1qFC3I&#10;tiiCthdv42bcXdxM1iTV7b9vCkJv83ifM523phZXcr6yrGDQT0AQ51ZXXCj4+lw9jUH4gKyxtkwK&#10;fsjDfNZ5mGKq7Y13dN2HQsQQ9ikqKENoUil9XpJB37cNceRO1hkMEbpCaoe3GG5q+ZwkL9JgxbGh&#10;xIbeSsrP+2+j4ENe1uelOxbZWGarw2a0feWsp9Rjt11MQARqw7/47n7Xcf5wCH/PxAvk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5npbxAAAANwAAAAPAAAAAAAAAAAA&#10;AAAAAKECAABkcnMvZG93bnJldi54bWxQSwUGAAAAAAQABAD5AAAAkgMAAAAA&#10;" strokecolor="black [3213]" strokeweight="1pt">
                  <v:stroke joinstyle="miter"/>
                </v:line>
                <v:line id="Straight Connector 134" o:spid="_x0000_s1308" style="position:absolute;visibility:visible;mso-wrap-style:square" from="31477,12682" to="32430,12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yZ+sEAAADcAAAADwAAAGRycy9kb3ducmV2LnhtbERP22rCQBB9L/gPywi+1YlGRFJXKULF&#10;J4uXD5hmxyQ2OxuyWxP9+q5Q6NscznWW697W6satr5xomIwTUCy5M5UUGs6nj9cFKB9IDNVOWMOd&#10;PaxXg5clZcZ1cuDbMRQqhojPSEMZQpMh+rxkS37sGpbIXVxrKUTYFmha6mK4rXGaJHO0VElsKKnh&#10;Tcn59/HHarDpLtnPu+m+xvy6/ZIH4iz91Ho07N/fQAXuw7/4z70zcX46g+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7Jn6wQAAANwAAAAPAAAAAAAAAAAAAAAA&#10;AKECAABkcnMvZG93bnJldi54bWxQSwUGAAAAAAQABAD5AAAAjwMAAAAA&#10;" strokecolor="black [3213]" strokeweight="1pt">
                  <v:stroke joinstyle="miter"/>
                </v:line>
                <v:shape id="Text Box 135" o:spid="_x0000_s1309" type="#_x0000_t202" style="position:absolute;left:914;top:5585;width:4641;height:12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lwGsMA&#10;AADcAAAADwAAAGRycy9kb3ducmV2LnhtbERPTWvCQBC9C/0PyxR6000bohJdpVQs7aVgNHqdZqdJ&#10;SHY2ZLca/323IHibx/uc5XowrThT72rLCp4nEQjiwuqaSwWH/XY8B+E8ssbWMim4koP16mG0xFTb&#10;C+/onPlShBB2KSqovO9SKV1RkUE3sR1x4H5sb9AH2JdS93gJ4aaVL1E0lQZrDg0VdvRWUdFkv0bB&#10;LMeck/xKcYbNJjl+dd+n90+lnh6H1wUIT4O/i2/uDx3mxwn8PxMu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lwGsMAAADcAAAADwAAAAAAAAAAAAAAAACYAgAAZHJzL2Rv&#10;d25yZXYueG1sUEsFBgAAAAAEAAQA9QAAAIgDAAAAAA==&#10;" filled="f" stroked="f" strokeweight=".5pt">
                  <v:textbox style="layout-flow:vertical;mso-layout-flow-alt:bottom-to-top">
                    <w:txbxContent>
                      <w:p w:rsidR="00B21F44" w:rsidRDefault="00B21F44" w:rsidP="00B21F44">
                        <w:r>
                          <w:t>3 Phase Amplifier</w:t>
                        </w:r>
                      </w:p>
                    </w:txbxContent>
                  </v:textbox>
                </v:shape>
                <v:shape id="Text Box 136" o:spid="_x0000_s1310" type="#_x0000_t202" style="position:absolute;left:5114;top:22932;width:23384;height:32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JusMA&#10;AADcAAAADwAAAGRycy9kb3ducmV2LnhtbERPS2sCMRC+F/wPYQQvpWZriy2rUUQQ9rAXHwi9DZtx&#10;s7iZrEm6rv++KRR6m4/vOcv1YFvRkw+NYwWv0wwEceV0w7WC03H38gkiRGSNrWNS8KAA69XoaYm5&#10;dnfeU3+ItUghHHJUYGLscilDZchimLqOOHEX5y3GBH0ttcd7CretnGXZXFpsODUY7GhrqLoevq2C&#10;/ly8631von/elkVWXMvbx1ep1GQ8bBYgIg3xX/znLnSa/za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nJusMAAADcAAAADwAAAAAAAAAAAAAAAACYAgAAZHJzL2Rv&#10;d25yZXYueG1sUEsFBgAAAAAEAAQA9QAAAIgDAAAAAA==&#10;" filled="f" stroked="f" strokeweight=".5pt">
                  <v:textbox>
                    <w:txbxContent>
                      <w:p w:rsidR="00B21F44" w:rsidRDefault="00B21F44" w:rsidP="00B21F44">
                        <w:r>
                          <w:t>Dynamic Motor-Short Resistors</w:t>
                        </w:r>
                      </w:p>
                    </w:txbxContent>
                  </v:textbox>
                </v:shape>
                <v:shape id="Text Box 107" o:spid="_x0000_s1311" type="#_x0000_t202" style="position:absolute;left:15661;top:359;width:18675;height:3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VsIcMA&#10;AADcAAAADwAAAGRycy9kb3ducmV2LnhtbERPS2sCMRC+F/wPYQQvpWZri5atUUQQ9rAXHwjehs10&#10;s7iZrEm6rv++KRR6m4/vOcv1YFvRkw+NYwWv0wwEceV0w7WC03H38gEiRGSNrWNS8KAA69XoaYm5&#10;dnfeU3+ItUghHHJUYGLscilDZchimLqOOHFfzluMCfpaao/3FG5bOcuyubTYcGow2NHWUHU9fFsF&#10;/bl41/veRP+8LYusuJa3xaVUajIeNp8gIg3xX/znLnSa/7aA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VsIcMAAADcAAAADwAAAAAAAAAAAAAAAACYAgAAZHJzL2Rv&#10;d25yZXYueG1sUEsFBgAAAAAEAAQA9QAAAIgDAAAAAA==&#10;" filled="f" stroked="f" strokeweight=".5pt">
                  <v:textbox>
                    <w:txbxContent>
                      <w:p w:rsidR="00B21F44" w:rsidRDefault="00B21F44" w:rsidP="00B21F44">
                        <w:pPr>
                          <w:pStyle w:val="NormalWeb"/>
                          <w:spacing w:before="0" w:beforeAutospacing="0" w:after="160" w:afterAutospacing="0"/>
                          <w:jc w:val="both"/>
                        </w:pPr>
                        <w:r>
                          <w:rPr>
                            <w:rFonts w:eastAsia="Calibri"/>
                            <w:sz w:val="22"/>
                            <w:szCs w:val="22"/>
                          </w:rPr>
                          <w:t>Motor-Short Contactor</w:t>
                        </w:r>
                      </w:p>
                    </w:txbxContent>
                  </v:textbox>
                </v:shape>
                <v:shape id="Text Box 107" o:spid="_x0000_s1312" type="#_x0000_t202" style="position:absolute;left:32430;top:10364;width:6720;height:4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4U8YA&#10;AADcAAAADwAAAGRycy9kb3ducmV2LnhtbESPT2vDMAzF74N+B6PBLqN19od1ZHXLKAxyyKXtKPQm&#10;Yi0OjeXU9tLs20+HwW4S7+m9n1abyfdqpJi6wAYeFgUo4ibYjlsDn4eP+SuolJEt9oHJwA8l2Kxn&#10;NyssbbjyjsZ9bpWEcCrRgMt5KLVOjSOPaREGYtG+QvSYZY2tthGvEu57/VgUL9pjx9LgcKCto+a8&#10;//YGxmP1bHejy/F+W1dFda4vy1NtzN3t9P4GKtOU/81/15UV/CehlWdkAr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r4U8YAAADcAAAADwAAAAAAAAAAAAAAAACYAgAAZHJz&#10;L2Rvd25yZXYueG1sUEsFBgAAAAAEAAQA9QAAAIsDAAAAAA==&#10;" filled="f" stroked="f" strokeweight=".5pt">
                  <v:textbox>
                    <w:txbxContent>
                      <w:p w:rsidR="00B21F44" w:rsidRDefault="00B21F44" w:rsidP="00B21F44">
                        <w:pPr>
                          <w:pStyle w:val="NormalWeb"/>
                          <w:spacing w:before="0" w:beforeAutospacing="0" w:after="160" w:afterAutospacing="0"/>
                          <w:jc w:val="center"/>
                        </w:pPr>
                        <w:r>
                          <w:rPr>
                            <w:rFonts w:eastAsia="Calibri"/>
                            <w:sz w:val="22"/>
                            <w:szCs w:val="22"/>
                          </w:rPr>
                          <w:t>3 Phase Motor</w:t>
                        </w:r>
                      </w:p>
                    </w:txbxContent>
                  </v:textbox>
                </v:shape>
                <v:line id="Straight Connector 139" o:spid="_x0000_s1313" style="position:absolute;visibility:visible;mso-wrap-style:square" from="11062,21585" to="14645,22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YpOcIAAADcAAAADwAAAGRycy9kb3ducmV2LnhtbERPzWoCMRC+F3yHMEJvNVuVYlejqKXo&#10;oSBqH2DcjLtLN5Mlmerq0zeFQm/z8f3ObNG5Rl0oxNqzgedBBoq48Lbm0sDn8f1pAioKssXGMxm4&#10;UYTFvPcww9z6K+/pcpBSpRCOORqoRNpc61hU5DAOfEucuLMPDiXBUGob8JrCXaOHWfaiHdacGips&#10;aV1R8XX4dgbazeRj18XT2d+3biRvK+EwFmMe+91yCkqok3/xn3tr0/zRK/w+ky7Q8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BYpOcIAAADcAAAADwAAAAAAAAAAAAAA&#10;AAChAgAAZHJzL2Rvd25yZXYueG1sUEsFBgAAAAAEAAQA+QAAAJADAAAAAA==&#10;" strokecolor="black [3213]">
                  <v:stroke joinstyle="miter"/>
                </v:line>
                <v:line id="Straight Connector 140" o:spid="_x0000_s1314" style="position:absolute;flip:x;visibility:visible;mso-wrap-style:square" from="18010,2770" to="21474,6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A5uMYAAADcAAAADwAAAGRycy9kb3ducmV2LnhtbESP0WrCQBBF3wX/YRmhL1I3FpE2dRVR&#10;itJKIdoPGLLTJDQ7G3ZXTf36zkPBtxnunXvPLFa9a9WFQmw8G5hOMlDEpbcNVwa+Tm+Pz6BiQrbY&#10;eiYDvxRhtRwOFphbf+WCLsdUKQnhmKOBOqUu1zqWNTmME98Ri/btg8Mka6i0DXiVcNfqpyyba4cN&#10;S0ONHW1qKn+OZ2fAnatu/3HIdvHz/WUWbrtbcRpvjXkY9etXUIn6dDf/X++t4M8EX56RCf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wObjGAAAA3AAAAA8AAAAAAAAA&#10;AAAAAAAAoQIAAGRycy9kb3ducmV2LnhtbFBLBQYAAAAABAAEAPkAAACUAwAAAAA=&#10;" strokecolor="black [3213]">
                  <v:stroke joinstyle="miter"/>
                </v:line>
                <w10:anchorlock/>
              </v:group>
            </w:pict>
          </mc:Fallback>
        </mc:AlternateContent>
      </w:r>
    </w:p>
    <w:p w:rsidR="00B21F44" w:rsidRDefault="00B21F44" w:rsidP="003306A6">
      <w:pPr>
        <w:pStyle w:val="Caption"/>
        <w:spacing w:line="360" w:lineRule="auto"/>
      </w:pPr>
      <w:bookmarkStart w:id="390" w:name="_Toc419972246"/>
      <w:bookmarkStart w:id="391" w:name="_Toc455075525"/>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23</w:t>
        </w:r>
      </w:fldSimple>
      <w:r>
        <w:t>. Typical connection for 3 phase PM motor for dynamic braking</w:t>
      </w:r>
      <w:bookmarkEnd w:id="390"/>
      <w:bookmarkEnd w:id="391"/>
    </w:p>
    <w:p w:rsidR="00B21F44" w:rsidRDefault="00B21F44" w:rsidP="003306A6">
      <w:pPr>
        <w:spacing w:line="360" w:lineRule="auto"/>
        <w:rPr>
          <w:rFonts w:eastAsiaTheme="minorEastAsia"/>
        </w:rPr>
      </w:pPr>
      <w:r>
        <w:t xml:space="preserve">Assuming a </w:t>
      </w:r>
      <w:r w:rsidRPr="0090177F">
        <w:rPr>
          <w:noProof/>
        </w:rPr>
        <w:t>motor-short</w:t>
      </w:r>
      <w:r>
        <w:t xml:space="preserve"> dynamic brake resistance of </w:t>
      </w:r>
      <m:oMath>
        <m:sSub>
          <m:sSubPr>
            <m:ctrlPr>
              <w:rPr>
                <w:rFonts w:ascii="Cambria Math" w:hAnsi="Cambria Math"/>
                <w:i/>
              </w:rPr>
            </m:ctrlPr>
          </m:sSubPr>
          <m:e>
            <m:r>
              <w:rPr>
                <w:rFonts w:ascii="Cambria Math" w:hAnsi="Cambria Math"/>
              </w:rPr>
              <m:t>R</m:t>
            </m:r>
          </m:e>
          <m:sub>
            <m:r>
              <w:rPr>
                <w:rFonts w:ascii="Cambria Math" w:hAnsi="Cambria Math"/>
              </w:rPr>
              <m:t>DB</m:t>
            </m:r>
          </m:sub>
        </m:sSub>
      </m:oMath>
      <w:r>
        <w:rPr>
          <w:rFonts w:eastAsiaTheme="minorEastAsia"/>
        </w:rPr>
        <w:t>, the current in each phase resistor (</w:t>
      </w:r>
      <m:oMath>
        <m:r>
          <w:rPr>
            <w:rFonts w:ascii="Cambria Math" w:eastAsiaTheme="minorEastAsia" w:hAnsi="Cambria Math"/>
          </w:rPr>
          <m:t>I</m:t>
        </m:r>
      </m:oMath>
      <w:r>
        <w:rPr>
          <w:rFonts w:eastAsiaTheme="minorEastAsia"/>
        </w:rPr>
        <w:t xml:space="preserve">) can be calculate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752130" w:rsidTr="00A54DC8">
        <w:trPr>
          <w:trHeight w:val="531"/>
        </w:trPr>
        <w:tc>
          <w:tcPr>
            <w:tcW w:w="4250" w:type="pct"/>
            <w:vAlign w:val="center"/>
          </w:tcPr>
          <w:p w:rsidR="00B21F44" w:rsidRPr="00752130" w:rsidRDefault="00B21F44" w:rsidP="003306A6">
            <w:pPr>
              <w:spacing w:after="160" w:line="360" w:lineRule="auto"/>
            </w:pPr>
            <m:oMathPara>
              <m:oMathParaPr>
                <m:jc m:val="left"/>
              </m:oMathParaPr>
              <m:oMath>
                <m:r>
                  <w:rPr>
                    <w:rFonts w:ascii="Cambria Math" w:hAnsi="Cambria Math"/>
                  </w:rPr>
                  <m:t>I=</m:t>
                </m:r>
                <m:f>
                  <m:fPr>
                    <m:ctrlPr>
                      <w:rPr>
                        <w:rFonts w:ascii="Cambria Math" w:eastAsiaTheme="minorEastAsia" w:hAnsi="Cambria Math"/>
                        <w:i/>
                      </w:rPr>
                    </m:ctrlPr>
                  </m:fPr>
                  <m:num>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o</m:t>
                        </m:r>
                      </m:sub>
                    </m:sSub>
                  </m:den>
                </m:f>
              </m:oMath>
            </m:oMathPara>
          </w:p>
        </w:tc>
        <w:tc>
          <w:tcPr>
            <w:tcW w:w="750" w:type="pct"/>
            <w:vAlign w:val="center"/>
          </w:tcPr>
          <w:p w:rsidR="00B21F44" w:rsidRPr="00752130" w:rsidRDefault="00B21F44" w:rsidP="003306A6">
            <w:pPr>
              <w:numPr>
                <w:ilvl w:val="0"/>
                <w:numId w:val="2"/>
              </w:numPr>
              <w:spacing w:after="160" w:line="360" w:lineRule="auto"/>
            </w:pPr>
          </w:p>
        </w:tc>
      </w:tr>
    </w:tbl>
    <w:p w:rsidR="00B21F44" w:rsidRDefault="00B21F44" w:rsidP="003306A6">
      <w:pPr>
        <w:spacing w:line="360" w:lineRule="auto"/>
        <w:rPr>
          <w:rFonts w:eastAsiaTheme="minorEastAsia"/>
        </w:rPr>
      </w:pPr>
      <w:r>
        <w:t xml:space="preserve">where </w:t>
      </w:r>
      <m:oMath>
        <m:r>
          <w:rPr>
            <w:rFonts w:ascii="Cambria Math" w:hAnsi="Cambria Math"/>
          </w:rPr>
          <m:t>ω</m:t>
        </m:r>
      </m:oMath>
      <w:r>
        <w:rPr>
          <w:rFonts w:eastAsiaTheme="minorEastAsia"/>
        </w:rPr>
        <w:t xml:space="preserve"> is the motor speed in </w:t>
      </w:r>
      <m:oMath>
        <m:f>
          <m:fPr>
            <m:ctrlPr>
              <w:rPr>
                <w:rFonts w:ascii="Cambria Math" w:eastAsiaTheme="minorEastAsia" w:hAnsi="Cambria Math"/>
                <w:i/>
              </w:rPr>
            </m:ctrlPr>
          </m:fPr>
          <m:num>
            <m:r>
              <w:rPr>
                <w:rFonts w:ascii="Cambria Math" w:eastAsiaTheme="minorEastAsia" w:hAnsi="Cambria Math"/>
              </w:rPr>
              <m:t>rpm</m:t>
            </m:r>
          </m:num>
          <m:den>
            <m:r>
              <w:rPr>
                <w:rFonts w:ascii="Cambria Math" w:eastAsiaTheme="minorEastAsia" w:hAnsi="Cambria Math"/>
              </w:rPr>
              <m:t>sec</m:t>
            </m:r>
          </m:den>
        </m:f>
      </m:oMath>
      <w:r>
        <w:rPr>
          <w:rFonts w:eastAsiaTheme="minorEastAsia"/>
        </w:rPr>
        <w:t xml:space="preserve"> or </w:t>
      </w:r>
      <m:oMath>
        <m:f>
          <m:fPr>
            <m:ctrlPr>
              <w:rPr>
                <w:rFonts w:ascii="Cambria Math" w:eastAsiaTheme="minorEastAsia" w:hAnsi="Cambria Math"/>
                <w:i/>
              </w:rPr>
            </m:ctrlPr>
          </m:fPr>
          <m:num>
            <m:r>
              <w:rPr>
                <w:rFonts w:ascii="Cambria Math" w:eastAsiaTheme="minorEastAsia" w:hAnsi="Cambria Math"/>
              </w:rPr>
              <m:t>rpm</m:t>
            </m:r>
          </m:num>
          <m:den>
            <m:r>
              <w:rPr>
                <w:rFonts w:ascii="Cambria Math" w:eastAsiaTheme="minorEastAsia" w:hAnsi="Cambria Math"/>
              </w:rPr>
              <m:t>9.55</m:t>
            </m:r>
          </m:den>
        </m:f>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Pr>
          <w:rFonts w:eastAsiaTheme="minorEastAsia"/>
        </w:rPr>
        <w:t xml:space="preserve"> is the motor BEMF constant in </w:t>
      </w:r>
      <m:oMath>
        <m:f>
          <m:fPr>
            <m:ctrlPr>
              <w:rPr>
                <w:rFonts w:ascii="Cambria Math" w:eastAsiaTheme="minorEastAsia" w:hAnsi="Cambria Math"/>
                <w:i/>
              </w:rPr>
            </m:ctrlPr>
          </m:fPr>
          <m:num>
            <m:r>
              <w:rPr>
                <w:rFonts w:ascii="Cambria Math" w:eastAsiaTheme="minorEastAsia" w:hAnsi="Cambria Math"/>
              </w:rPr>
              <m:t>V×sec</m:t>
            </m:r>
            <m:ctrlPr>
              <w:rPr>
                <w:rFonts w:ascii="Cambria Math" w:hAnsi="Cambria Math"/>
                <w:i/>
              </w:rPr>
            </m:ctrlPr>
          </m:num>
          <m:den>
            <m:r>
              <w:rPr>
                <w:rFonts w:ascii="Cambria Math" w:hAnsi="Cambria Math"/>
              </w:rPr>
              <m:t>rad</m:t>
            </m:r>
          </m:den>
        </m:f>
      </m:oMath>
      <w:r>
        <w:rPr>
          <w:rFonts w:eastAsiaTheme="minorEastAsia"/>
        </w:rPr>
        <w:t xml:space="preserve"> or </w:t>
      </w:r>
      <m:oMath>
        <m:f>
          <m:fPr>
            <m:ctrlPr>
              <w:rPr>
                <w:rFonts w:ascii="Cambria Math" w:eastAsiaTheme="minorEastAsia" w:hAnsi="Cambria Math"/>
                <w:i/>
              </w:rPr>
            </m:ctrlPr>
          </m:fPr>
          <m:num>
            <m:r>
              <w:rPr>
                <w:rFonts w:ascii="Cambria Math" w:eastAsiaTheme="minorEastAsia" w:hAnsi="Cambria Math"/>
              </w:rPr>
              <m:t>V×104.7</m:t>
            </m:r>
            <m:ctrlPr>
              <w:rPr>
                <w:rFonts w:ascii="Cambria Math" w:hAnsi="Cambria Math"/>
                <w:i/>
              </w:rPr>
            </m:ctrlPr>
          </m:num>
          <m:den>
            <m:r>
              <w:rPr>
                <w:rFonts w:ascii="Cambria Math" w:hAnsi="Cambria Math"/>
              </w:rPr>
              <m:t>kRPM</m:t>
            </m:r>
          </m:den>
        </m:f>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Pr>
          <w:rFonts w:eastAsiaTheme="minorEastAsia"/>
        </w:rPr>
        <w:t xml:space="preserve"> is the resistance per phase of the motor plus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DB</m:t>
            </m:r>
          </m:sub>
        </m:sSub>
      </m:oMath>
      <w:r>
        <w:rPr>
          <w:rFonts w:eastAsiaTheme="minorEastAsia"/>
        </w:rPr>
        <w:t xml:space="preserve"> in ohms. The total inertia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oMath>
      <w:r>
        <w:rPr>
          <w:rFonts w:eastAsiaTheme="minorEastAsia"/>
        </w:rPr>
        <w:t>) can be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752130" w:rsidTr="00A54DC8">
        <w:trPr>
          <w:trHeight w:val="531"/>
        </w:trPr>
        <w:tc>
          <w:tcPr>
            <w:tcW w:w="4250" w:type="pct"/>
            <w:vAlign w:val="center"/>
          </w:tcPr>
          <w:p w:rsidR="00B21F44" w:rsidRPr="00752130" w:rsidRDefault="00C11708" w:rsidP="003306A6">
            <w:pPr>
              <w:spacing w:after="160" w:line="360" w:lineRule="auto"/>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RL</m:t>
                    </m:r>
                  </m:sub>
                </m:sSub>
              </m:oMath>
            </m:oMathPara>
          </w:p>
        </w:tc>
        <w:tc>
          <w:tcPr>
            <w:tcW w:w="750" w:type="pct"/>
            <w:vAlign w:val="center"/>
          </w:tcPr>
          <w:p w:rsidR="00B21F44" w:rsidRPr="00752130" w:rsidRDefault="00B21F44" w:rsidP="003306A6">
            <w:pPr>
              <w:numPr>
                <w:ilvl w:val="0"/>
                <w:numId w:val="2"/>
              </w:numPr>
              <w:spacing w:after="160" w:line="360" w:lineRule="auto"/>
            </w:pPr>
          </w:p>
        </w:tc>
      </w:tr>
    </w:tbl>
    <w:p w:rsidR="00B21F44" w:rsidRDefault="00B21F44" w:rsidP="003306A6">
      <w:pPr>
        <w:spacing w:line="360" w:lineRule="auto"/>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oMath>
      <w:r>
        <w:rPr>
          <w:rFonts w:eastAsiaTheme="minorEastAsia"/>
        </w:rPr>
        <w:t xml:space="preserve"> is the motor inertia in </w:t>
      </w:r>
      <m:oMath>
        <m:r>
          <w:rPr>
            <w:rFonts w:ascii="Cambria Math" w:eastAsiaTheme="minorEastAsia" w:hAnsi="Cambria Math"/>
          </w:rPr>
          <m:t>lb×ft×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RL</m:t>
            </m:r>
          </m:sub>
        </m:sSub>
      </m:oMath>
      <w:r>
        <w:rPr>
          <w:rFonts w:eastAsiaTheme="minorEastAsia"/>
        </w:rPr>
        <w:t xml:space="preserve"> is the reflected load inertia on the motor in the same unit.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RL</m:t>
            </m:r>
          </m:sub>
        </m:sSub>
      </m:oMath>
      <w:r>
        <w:rPr>
          <w:rFonts w:eastAsiaTheme="minorEastAsia"/>
        </w:rPr>
        <w:t xml:space="preserve"> is found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752130" w:rsidTr="00A54DC8">
        <w:trPr>
          <w:trHeight w:val="531"/>
        </w:trPr>
        <w:tc>
          <w:tcPr>
            <w:tcW w:w="4250" w:type="pct"/>
            <w:vAlign w:val="center"/>
          </w:tcPr>
          <w:p w:rsidR="00B21F44" w:rsidRPr="009D7FCD" w:rsidRDefault="00C11708" w:rsidP="003306A6">
            <w:pPr>
              <w:spacing w:after="160" w:line="360"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RL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L</m:t>
                        </m:r>
                      </m:sub>
                    </m:sSub>
                  </m:num>
                  <m:den>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2</m:t>
                        </m:r>
                      </m:sup>
                    </m:sSup>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GI</m:t>
                    </m:r>
                  </m:sub>
                </m:sSub>
              </m:oMath>
            </m:oMathPara>
          </w:p>
        </w:tc>
        <w:tc>
          <w:tcPr>
            <w:tcW w:w="750" w:type="pct"/>
            <w:vAlign w:val="center"/>
          </w:tcPr>
          <w:p w:rsidR="00B21F44" w:rsidRPr="00752130" w:rsidRDefault="00B21F44" w:rsidP="003306A6">
            <w:pPr>
              <w:numPr>
                <w:ilvl w:val="0"/>
                <w:numId w:val="2"/>
              </w:numPr>
              <w:spacing w:after="160" w:line="360" w:lineRule="auto"/>
            </w:pPr>
          </w:p>
        </w:tc>
      </w:tr>
    </w:tbl>
    <w:p w:rsidR="00B21F44" w:rsidRDefault="00B21F44" w:rsidP="003306A6">
      <w:pPr>
        <w:spacing w:line="360" w:lineRule="auto"/>
        <w:rPr>
          <w:rFonts w:eastAsiaTheme="minorEastAsia"/>
        </w:rPr>
      </w:pPr>
      <w:r>
        <w:rPr>
          <w:rFonts w:eastAsiaTheme="minorEastAsia"/>
        </w:rPr>
        <w:t xml:space="preserve">where </w:t>
      </w:r>
      <m:oMath>
        <m:r>
          <w:rPr>
            <w:rFonts w:ascii="Cambria Math" w:eastAsiaTheme="minorEastAsia" w:hAnsi="Cambria Math"/>
          </w:rPr>
          <m:t>g</m:t>
        </m:r>
      </m:oMath>
      <w:r>
        <w:rPr>
          <w:rFonts w:eastAsiaTheme="minorEastAsia"/>
        </w:rPr>
        <w:t xml:space="preserve"> is the gearhead ratio, and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GI</m:t>
            </m:r>
          </m:sub>
        </m:sSub>
      </m:oMath>
      <w:r>
        <w:rPr>
          <w:rFonts w:eastAsiaTheme="minorEastAsia"/>
        </w:rPr>
        <w:t xml:space="preserve"> is the inertia of the gearhead at the input.</w:t>
      </w:r>
    </w:p>
    <w:p w:rsidR="00B21F44" w:rsidRDefault="00B21F44" w:rsidP="003306A6">
      <w:pPr>
        <w:spacing w:line="360" w:lineRule="auto"/>
        <w:rPr>
          <w:rFonts w:eastAsiaTheme="minorEastAsia"/>
        </w:rPr>
      </w:pPr>
      <w:r>
        <w:rPr>
          <w:rFonts w:eastAsiaTheme="minorEastAsia"/>
        </w:rPr>
        <w:t xml:space="preserve">From that, parameters </w:t>
      </w:r>
      <m:oMath>
        <m:r>
          <w:rPr>
            <w:rFonts w:ascii="Cambria Math" w:eastAsiaTheme="minorEastAsia" w:hAnsi="Cambria Math"/>
          </w:rPr>
          <m:t>P</m:t>
        </m:r>
      </m:oMath>
      <w:r>
        <w:rPr>
          <w:rFonts w:eastAsiaTheme="minorEastAsia"/>
        </w:rPr>
        <w:t xml:space="preserve"> and </w:t>
      </w:r>
      <m:oMath>
        <m:r>
          <w:rPr>
            <w:rFonts w:ascii="Cambria Math" w:eastAsiaTheme="minorEastAsia" w:hAnsi="Cambria Math"/>
          </w:rPr>
          <m:t>Q</m:t>
        </m:r>
      </m:oMath>
      <w:r>
        <w:rPr>
          <w:rFonts w:eastAsiaTheme="minorEastAsia"/>
        </w:rPr>
        <w:t xml:space="preserve"> will be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752130" w:rsidTr="00A54DC8">
        <w:trPr>
          <w:trHeight w:val="531"/>
        </w:trPr>
        <w:tc>
          <w:tcPr>
            <w:tcW w:w="4250" w:type="pct"/>
            <w:vAlign w:val="center"/>
          </w:tcPr>
          <w:p w:rsidR="00B21F44" w:rsidRPr="00A04B7F" w:rsidRDefault="00B21F44" w:rsidP="003306A6">
            <w:pPr>
              <w:spacing w:after="160" w:line="360" w:lineRule="auto"/>
              <w:rPr>
                <w:rFonts w:eastAsiaTheme="minorEastAsia"/>
              </w:rPr>
            </w:pPr>
            <m:oMathPara>
              <m:oMathParaPr>
                <m:jc m:val="left"/>
              </m:oMathParaPr>
              <m:oMath>
                <m: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-L×PP)</m:t>
                    </m:r>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J</m:t>
                        </m:r>
                      </m:e>
                      <m:sub>
                        <m:r>
                          <w:rPr>
                            <w:rFonts w:ascii="Cambria Math" w:hAnsi="Cambria Math"/>
                          </w:rPr>
                          <m:t>o</m:t>
                        </m:r>
                      </m:sub>
                    </m:sSub>
                    <m:sSub>
                      <m:sSubPr>
                        <m:ctrlPr>
                          <w:rPr>
                            <w:rFonts w:ascii="Cambria Math" w:hAnsi="Cambria Math"/>
                            <w:i/>
                          </w:rPr>
                        </m:ctrlPr>
                      </m:sSubPr>
                      <m:e>
                        <m:r>
                          <w:rPr>
                            <w:rFonts w:ascii="Cambria Math" w:hAnsi="Cambria Math"/>
                          </w:rPr>
                          <m:t>R</m:t>
                        </m:r>
                      </m:e>
                      <m:sub>
                        <m:r>
                          <w:rPr>
                            <w:rFonts w:ascii="Cambria Math" w:hAnsi="Cambria Math"/>
                          </w:rPr>
                          <m:t>o</m:t>
                        </m:r>
                      </m:sub>
                    </m:sSub>
                  </m:den>
                </m:f>
              </m:oMath>
            </m:oMathPara>
          </w:p>
          <w:p w:rsidR="00B21F44" w:rsidRDefault="00B21F44" w:rsidP="003306A6">
            <w:pPr>
              <w:spacing w:after="160" w:line="360" w:lineRule="auto"/>
              <w:rPr>
                <w:rFonts w:eastAsiaTheme="minorEastAsia"/>
              </w:rPr>
            </w:pPr>
            <w:r>
              <w:rPr>
                <w:rFonts w:eastAsiaTheme="minorEastAsia"/>
              </w:rPr>
              <w:t xml:space="preserve">and </w:t>
            </w:r>
          </w:p>
          <w:p w:rsidR="00B21F44" w:rsidRPr="00752130" w:rsidRDefault="00B21F44" w:rsidP="003306A6">
            <w:pPr>
              <w:spacing w:after="160" w:line="360" w:lineRule="auto"/>
            </w:pPr>
            <m:oMathPara>
              <m:oMathParaPr>
                <m:jc m:val="left"/>
              </m:oMathParaPr>
              <m:oMath>
                <m:r>
                  <w:rPr>
                    <w:rFonts w:ascii="Cambria Math" w:hAnsi="Cambria Math"/>
                  </w:rPr>
                  <w:lastRenderedPageBreak/>
                  <m:t>Q=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F</m:t>
                        </m:r>
                      </m:sub>
                    </m:sSub>
                  </m:num>
                  <m:den>
                    <m:sSub>
                      <m:sSubPr>
                        <m:ctrlPr>
                          <w:rPr>
                            <w:rFonts w:ascii="Cambria Math" w:hAnsi="Cambria Math"/>
                            <w:i/>
                          </w:rPr>
                        </m:ctrlPr>
                      </m:sSubPr>
                      <m:e>
                        <m:r>
                          <w:rPr>
                            <w:rFonts w:ascii="Cambria Math" w:hAnsi="Cambria Math"/>
                          </w:rPr>
                          <m:t>J</m:t>
                        </m:r>
                      </m:e>
                      <m:sub>
                        <m:r>
                          <w:rPr>
                            <w:rFonts w:ascii="Cambria Math" w:hAnsi="Cambria Math"/>
                          </w:rPr>
                          <m:t>o</m:t>
                        </m:r>
                      </m:sub>
                    </m:sSub>
                  </m:den>
                </m:f>
              </m:oMath>
            </m:oMathPara>
          </w:p>
        </w:tc>
        <w:tc>
          <w:tcPr>
            <w:tcW w:w="750" w:type="pct"/>
            <w:vAlign w:val="center"/>
          </w:tcPr>
          <w:p w:rsidR="00B21F44" w:rsidRPr="00752130" w:rsidRDefault="00B21F44" w:rsidP="003306A6">
            <w:pPr>
              <w:numPr>
                <w:ilvl w:val="0"/>
                <w:numId w:val="2"/>
              </w:numPr>
              <w:spacing w:after="160" w:line="360" w:lineRule="auto"/>
            </w:pPr>
          </w:p>
        </w:tc>
      </w:tr>
    </w:tbl>
    <w:p w:rsidR="00B21F44" w:rsidRDefault="00B21F44" w:rsidP="003306A6">
      <w:pPr>
        <w:spacing w:line="360" w:lineRule="auto"/>
        <w:rPr>
          <w:rFonts w:eastAsiaTheme="minorEastAsia"/>
        </w:rPr>
      </w:pPr>
      <w:r>
        <w:rPr>
          <w:rFonts w:eastAsiaTheme="minorEastAsia"/>
        </w:rPr>
        <w:t xml:space="preserve">where L is the phase inductance in </w:t>
      </w:r>
      <m:oMath>
        <m:r>
          <w:rPr>
            <w:rFonts w:ascii="Cambria Math" w:eastAsiaTheme="minorEastAsia" w:hAnsi="Cambria Math"/>
          </w:rPr>
          <m:t>L-L Henrys</m:t>
        </m:r>
      </m:oMath>
      <w:r>
        <w:rPr>
          <w:rFonts w:eastAsiaTheme="minorEastAsia"/>
        </w:rPr>
        <w:t xml:space="preserve">, </w:t>
      </w:r>
      <m:oMath>
        <m:r>
          <w:rPr>
            <w:rFonts w:ascii="Cambria Math" w:eastAsiaTheme="minorEastAsia" w:hAnsi="Cambria Math"/>
          </w:rPr>
          <m:t>PP</m:t>
        </m:r>
      </m:oMath>
      <w:r>
        <w:rPr>
          <w:rFonts w:eastAsiaTheme="minorEastAsia"/>
        </w:rPr>
        <w:t xml:space="preserve"> is the number of motor pole pairs,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Pr>
          <w:rFonts w:eastAsiaTheme="minorEastAsia"/>
        </w:rPr>
        <w:t xml:space="preserve"> is the motor torque constant in </w:t>
      </w:r>
      <m:oMath>
        <m:f>
          <m:fPr>
            <m:ctrlPr>
              <w:rPr>
                <w:rFonts w:ascii="Cambria Math" w:eastAsiaTheme="minorEastAsia" w:hAnsi="Cambria Math"/>
                <w:i/>
              </w:rPr>
            </m:ctrlPr>
          </m:fPr>
          <m:num>
            <m:r>
              <w:rPr>
                <w:rFonts w:ascii="Cambria Math" w:eastAsiaTheme="minorEastAsia" w:hAnsi="Cambria Math"/>
              </w:rPr>
              <m:t>lb×ft</m:t>
            </m:r>
          </m:num>
          <m:den>
            <m:f>
              <m:fPr>
                <m:ctrlPr>
                  <w:rPr>
                    <w:rFonts w:ascii="Cambria Math" w:eastAsiaTheme="minorEastAsia" w:hAnsi="Cambria Math"/>
                    <w:i/>
                  </w:rPr>
                </m:ctrlPr>
              </m:fPr>
              <m:num>
                <m:r>
                  <w:rPr>
                    <w:rFonts w:ascii="Cambria Math" w:eastAsiaTheme="minorEastAsia" w:hAnsi="Cambria Math"/>
                  </w:rPr>
                  <m:t>amp</m:t>
                </m:r>
              </m:num>
              <m:den>
                <m:r>
                  <w:rPr>
                    <w:rFonts w:ascii="Cambria Math" w:eastAsiaTheme="minorEastAsia" w:hAnsi="Cambria Math"/>
                  </w:rPr>
                  <m:t>phase</m:t>
                </m:r>
              </m:den>
            </m:f>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is the static friction in </w:t>
      </w:r>
      <m:oMath>
        <m:r>
          <w:rPr>
            <w:rFonts w:ascii="Cambria Math" w:eastAsiaTheme="minorEastAsia" w:hAnsi="Cambria Math"/>
          </w:rPr>
          <m:t>lb×ft</m:t>
        </m:r>
      </m:oMath>
      <w:r>
        <w:rPr>
          <w:rFonts w:eastAsiaTheme="minorEastAsia"/>
        </w:rPr>
        <w:t xml:space="preserve">. </w:t>
      </w:r>
    </w:p>
    <w:p w:rsidR="00B21F44" w:rsidRDefault="00B21F44" w:rsidP="003306A6">
      <w:pPr>
        <w:spacing w:line="360" w:lineRule="auto"/>
        <w:rPr>
          <w:rFonts w:eastAsiaTheme="minorEastAsia"/>
        </w:rPr>
      </w:pPr>
      <w:r>
        <w:rPr>
          <w:rFonts w:eastAsiaTheme="minorEastAsia"/>
        </w:rPr>
        <w:t>Finally, motor stop time with motor-short dynamic braking can be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752130" w:rsidTr="00A54DC8">
        <w:trPr>
          <w:trHeight w:val="531"/>
        </w:trPr>
        <w:tc>
          <w:tcPr>
            <w:tcW w:w="4250" w:type="pct"/>
            <w:vAlign w:val="center"/>
          </w:tcPr>
          <w:p w:rsidR="00B21F44" w:rsidRPr="00752130" w:rsidRDefault="00B21F44" w:rsidP="003306A6">
            <w:pPr>
              <w:spacing w:after="160" w:line="360" w:lineRule="auto"/>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r>
                  <m:rPr>
                    <m:sty m:val="p"/>
                  </m:rPr>
                  <w:rPr>
                    <w:rFonts w:ascii="Cambria Math" w:hAnsi="Cambria Math"/>
                  </w:rPr>
                  <m:t>ln⁡</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P</m:t>
                        </m:r>
                      </m:den>
                    </m:f>
                  </m:num>
                  <m:den>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P</m:t>
                        </m:r>
                      </m:den>
                    </m:f>
                  </m:den>
                </m:f>
                <m:r>
                  <w:rPr>
                    <w:rFonts w:ascii="Cambria Math" w:hAnsi="Cambria Math"/>
                  </w:rPr>
                  <m:t>)</m:t>
                </m:r>
              </m:oMath>
            </m:oMathPara>
          </w:p>
        </w:tc>
        <w:tc>
          <w:tcPr>
            <w:tcW w:w="750" w:type="pct"/>
            <w:vAlign w:val="center"/>
          </w:tcPr>
          <w:p w:rsidR="00B21F44" w:rsidRPr="00752130" w:rsidRDefault="00B21F44" w:rsidP="003306A6">
            <w:pPr>
              <w:numPr>
                <w:ilvl w:val="0"/>
                <w:numId w:val="2"/>
              </w:numPr>
              <w:spacing w:after="160" w:line="360" w:lineRule="auto"/>
            </w:pPr>
          </w:p>
        </w:tc>
      </w:tr>
    </w:tbl>
    <w:p w:rsidR="00B21F44" w:rsidRDefault="00B21F44" w:rsidP="003306A6">
      <w:pPr>
        <w:spacing w:line="360" w:lineRule="auto"/>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oMath>
      <w:r>
        <w:rPr>
          <w:rFonts w:eastAsiaTheme="minorEastAsia"/>
        </w:rPr>
        <w:t xml:space="preserve"> is the beginning speed in </w:t>
      </w:r>
      <m:oMath>
        <m:f>
          <m:fPr>
            <m:ctrlPr>
              <w:rPr>
                <w:rFonts w:ascii="Cambria Math" w:eastAsiaTheme="minorEastAsia" w:hAnsi="Cambria Math"/>
                <w:i/>
              </w:rPr>
            </m:ctrlPr>
          </m:fPr>
          <m:num>
            <m:r>
              <w:rPr>
                <w:rFonts w:ascii="Cambria Math" w:eastAsiaTheme="minorEastAsia" w:hAnsi="Cambria Math"/>
              </w:rPr>
              <m:t>RPM</m:t>
            </m:r>
          </m:num>
          <m:den>
            <m:r>
              <w:rPr>
                <w:rFonts w:ascii="Cambria Math" w:eastAsiaTheme="minorEastAsia" w:hAnsi="Cambria Math"/>
              </w:rPr>
              <m:t>9.55</m:t>
            </m:r>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oMath>
      <w:r>
        <w:rPr>
          <w:rFonts w:eastAsiaTheme="minorEastAsia"/>
        </w:rPr>
        <w:t xml:space="preserve"> is the ending speed in the same unit. If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=0</m:t>
        </m:r>
      </m:oMath>
      <w:r>
        <w:rPr>
          <w:rFonts w:eastAsiaTheme="minorEastAsia"/>
        </w:rPr>
        <w:t>, then equation 34 can be simplified to the following:</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752130" w:rsidTr="00A54DC8">
        <w:trPr>
          <w:trHeight w:val="531"/>
        </w:trPr>
        <w:tc>
          <w:tcPr>
            <w:tcW w:w="4250" w:type="pct"/>
            <w:vAlign w:val="center"/>
          </w:tcPr>
          <w:p w:rsidR="00B21F44" w:rsidRPr="00752130" w:rsidRDefault="00B21F44" w:rsidP="003306A6">
            <w:pPr>
              <w:spacing w:after="160" w:line="360" w:lineRule="auto"/>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r>
                  <m:rPr>
                    <m:sty m:val="p"/>
                  </m:rPr>
                  <w:rPr>
                    <w:rFonts w:ascii="Cambria Math" w:hAnsi="Cambria Math"/>
                  </w:rPr>
                  <m:t>ln⁡</m:t>
                </m:r>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Q</m:t>
                        </m:r>
                      </m:den>
                    </m:f>
                  </m:e>
                </m:d>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oMath>
            </m:oMathPara>
          </w:p>
        </w:tc>
        <w:tc>
          <w:tcPr>
            <w:tcW w:w="750" w:type="pct"/>
            <w:vAlign w:val="center"/>
          </w:tcPr>
          <w:p w:rsidR="00B21F44" w:rsidRPr="00752130" w:rsidRDefault="00B21F44" w:rsidP="003306A6">
            <w:pPr>
              <w:numPr>
                <w:ilvl w:val="0"/>
                <w:numId w:val="2"/>
              </w:numPr>
              <w:spacing w:after="160" w:line="360" w:lineRule="auto"/>
            </w:pPr>
          </w:p>
        </w:tc>
      </w:tr>
    </w:tbl>
    <w:p w:rsidR="00B21F44" w:rsidRDefault="00B21F44" w:rsidP="003306A6">
      <w:pPr>
        <w:spacing w:line="360" w:lineRule="auto"/>
      </w:pPr>
      <w:r>
        <w:t>If friction is neglected, equation 35 leads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752130" w:rsidTr="00A54DC8">
        <w:trPr>
          <w:trHeight w:val="531"/>
        </w:trPr>
        <w:tc>
          <w:tcPr>
            <w:tcW w:w="4250" w:type="pct"/>
            <w:vAlign w:val="center"/>
          </w:tcPr>
          <w:p w:rsidR="00B21F44" w:rsidRPr="00752130" w:rsidRDefault="00B21F44" w:rsidP="003306A6">
            <w:pPr>
              <w:spacing w:after="160" w:line="360" w:lineRule="auto"/>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r>
                  <m:rPr>
                    <m:sty m:val="p"/>
                  </m:rPr>
                  <w:rPr>
                    <w:rFonts w:ascii="Cambria Math" w:hAnsi="Cambria Math"/>
                  </w:rPr>
                  <m:t>ln⁡</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1</m:t>
                        </m:r>
                      </m:sub>
                    </m:sSub>
                  </m:num>
                  <m:den>
                    <m:sSub>
                      <m:sSubPr>
                        <m:ctrlPr>
                          <w:rPr>
                            <w:rFonts w:ascii="Cambria Math" w:hAnsi="Cambria Math"/>
                            <w:i/>
                          </w:rPr>
                        </m:ctrlPr>
                      </m:sSubPr>
                      <m:e>
                        <m:r>
                          <w:rPr>
                            <w:rFonts w:ascii="Cambria Math" w:hAnsi="Cambria Math"/>
                          </w:rPr>
                          <m:t>ω</m:t>
                        </m:r>
                      </m:e>
                      <m:sub>
                        <m:r>
                          <w:rPr>
                            <w:rFonts w:ascii="Cambria Math" w:hAnsi="Cambria Math"/>
                          </w:rPr>
                          <m:t>2</m:t>
                        </m:r>
                      </m:sub>
                    </m:sSub>
                  </m:den>
                </m:f>
                <m:r>
                  <w:rPr>
                    <w:rFonts w:ascii="Cambria Math" w:hAnsi="Cambria Math"/>
                  </w:rPr>
                  <m:t>)</m:t>
                </m:r>
              </m:oMath>
            </m:oMathPara>
          </w:p>
        </w:tc>
        <w:tc>
          <w:tcPr>
            <w:tcW w:w="750" w:type="pct"/>
            <w:vAlign w:val="center"/>
          </w:tcPr>
          <w:p w:rsidR="00B21F44" w:rsidRPr="00752130" w:rsidRDefault="00B21F44" w:rsidP="003306A6">
            <w:pPr>
              <w:numPr>
                <w:ilvl w:val="0"/>
                <w:numId w:val="2"/>
              </w:numPr>
              <w:spacing w:after="160" w:line="360" w:lineRule="auto"/>
            </w:pPr>
          </w:p>
        </w:tc>
      </w:tr>
    </w:tbl>
    <w:p w:rsidR="00B21F44" w:rsidRDefault="00B21F44" w:rsidP="003306A6">
      <w:pPr>
        <w:spacing w:line="360" w:lineRule="auto"/>
        <w:rPr>
          <w:rFonts w:eastAsiaTheme="minorEastAsia"/>
        </w:rPr>
      </w:pPr>
      <w:r>
        <w:t xml:space="preserve">From equation 36, one can assume a </w:t>
      </w:r>
      <w:r w:rsidRPr="0090177F">
        <w:rPr>
          <w:noProof/>
        </w:rPr>
        <w:t>motor-short</w:t>
      </w:r>
      <w:r>
        <w:t xml:space="preserve"> dynamic brake resistance and find the equivalent stop time in the worst case scenario. With iterative calculations, the proper resistance size can be found. For the purpose of </w:t>
      </w:r>
      <w:r w:rsidR="00C32E28">
        <w:t>the VT</w:t>
      </w:r>
      <w:r>
        <w:t xml:space="preserve"> Roller Rig, stop time less than </w:t>
      </w:r>
      <m:oMath>
        <m:r>
          <w:rPr>
            <w:rFonts w:ascii="Cambria Math" w:hAnsi="Cambria Math"/>
          </w:rPr>
          <m:t>2s</m:t>
        </m:r>
      </m:oMath>
      <w:r>
        <w:rPr>
          <w:rFonts w:eastAsiaTheme="minorEastAsia"/>
        </w:rPr>
        <w:t xml:space="preserve"> is desirable. After numerous discussions with Kollmorgen application engineers, peak braking torque was limited to </w:t>
      </w:r>
      <m:oMath>
        <m:r>
          <w:rPr>
            <w:rFonts w:ascii="Cambria Math" w:eastAsiaTheme="minorEastAsia" w:hAnsi="Cambria Math"/>
          </w:rPr>
          <m:t>50%</m:t>
        </m:r>
      </m:oMath>
      <w:r>
        <w:rPr>
          <w:rFonts w:eastAsiaTheme="minorEastAsia"/>
        </w:rPr>
        <w:t xml:space="preserve"> of the nominal motor torque (</w:t>
      </w:r>
      <m:oMath>
        <m:r>
          <w:rPr>
            <w:rFonts w:ascii="Cambria Math" w:eastAsiaTheme="minorEastAsia" w:hAnsi="Cambria Math"/>
          </w:rPr>
          <m:t>0.5×680=340 Nm</m:t>
        </m:r>
      </m:oMath>
      <w:r>
        <w:rPr>
          <w:rFonts w:eastAsiaTheme="minorEastAsia"/>
        </w:rPr>
        <w:t xml:space="preserve">). </w:t>
      </w:r>
      <w:r>
        <w:rPr>
          <w:rFonts w:eastAsiaTheme="minorEastAsia"/>
        </w:rPr>
        <w:fldChar w:fldCharType="begin"/>
      </w:r>
      <w:r>
        <w:rPr>
          <w:rFonts w:eastAsiaTheme="minorEastAsia"/>
        </w:rPr>
        <w:instrText xml:space="preserve"> REF _Ref419154281 \h </w:instrText>
      </w:r>
      <w:r w:rsidR="003306A6">
        <w:rPr>
          <w:rFonts w:eastAsiaTheme="minorEastAsia"/>
        </w:rPr>
        <w:instrText xml:space="preserve"> \* MERGEFORMAT </w:instrText>
      </w:r>
      <w:r>
        <w:rPr>
          <w:rFonts w:eastAsiaTheme="minorEastAsia"/>
        </w:rPr>
      </w:r>
      <w:r>
        <w:rPr>
          <w:rFonts w:eastAsiaTheme="minorEastAsia"/>
        </w:rPr>
        <w:fldChar w:fldCharType="separate"/>
      </w:r>
      <w:r w:rsidR="000F559A">
        <w:t xml:space="preserve">Table </w:t>
      </w:r>
      <w:r w:rsidR="000F559A">
        <w:rPr>
          <w:noProof/>
          <w:cs/>
        </w:rPr>
        <w:t>‎</w:t>
      </w:r>
      <w:r w:rsidR="000F559A">
        <w:rPr>
          <w:noProof/>
        </w:rPr>
        <w:t>3</w:t>
      </w:r>
      <w:r w:rsidR="000F559A">
        <w:rPr>
          <w:noProof/>
        </w:rPr>
        <w:noBreakHyphen/>
        <w:t>7</w:t>
      </w:r>
      <w:r>
        <w:rPr>
          <w:rFonts w:eastAsiaTheme="minorEastAsia"/>
        </w:rPr>
        <w:fldChar w:fldCharType="end"/>
      </w:r>
      <w:r>
        <w:rPr>
          <w:rFonts w:eastAsiaTheme="minorEastAsia"/>
        </w:rPr>
        <w:t xml:space="preserve"> shows some of the calculations towards finding the proper size resistance. For these calculations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 xml:space="preserve">= 2000 RPM,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=0</m:t>
        </m:r>
      </m:oMath>
      <w:r>
        <w:rPr>
          <w:rFonts w:eastAsiaTheme="minorEastAsia"/>
        </w:rPr>
        <w:t>. From the gearbox manufacture data sheet, gearbox efficiency is set</w:t>
      </w:r>
      <m:oMath>
        <m:r>
          <w:rPr>
            <w:rFonts w:ascii="Cambria Math" w:eastAsiaTheme="minorEastAsia" w:hAnsi="Cambria Math"/>
          </w:rPr>
          <m:t xml:space="preserve"> 94%</m:t>
        </m:r>
      </m:oMath>
      <w:r>
        <w:rPr>
          <w:rFonts w:eastAsiaTheme="minorEastAsia"/>
        </w:rPr>
        <w:t>.</w:t>
      </w:r>
    </w:p>
    <w:p w:rsidR="00B21F44" w:rsidRDefault="00B21F44" w:rsidP="003306A6">
      <w:pPr>
        <w:pStyle w:val="Caption"/>
        <w:spacing w:after="0" w:line="360" w:lineRule="auto"/>
      </w:pPr>
      <w:bookmarkStart w:id="392" w:name="_Ref419154281"/>
      <w:bookmarkStart w:id="393" w:name="_Toc419972302"/>
      <w:bookmarkStart w:id="394" w:name="_Toc455075301"/>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3</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7</w:t>
      </w:r>
      <w:r w:rsidR="00C11708">
        <w:rPr>
          <w:noProof/>
        </w:rPr>
        <w:fldChar w:fldCharType="end"/>
      </w:r>
      <w:bookmarkEnd w:id="392"/>
      <w:r w:rsidR="001D0A40">
        <w:rPr>
          <w:noProof/>
        </w:rPr>
        <w:t>.</w:t>
      </w:r>
      <w:r w:rsidR="001D0A40">
        <w:t xml:space="preserve"> </w:t>
      </w:r>
      <w:r>
        <w:t>Iterative calculations for sizing motor-short dynamic braking resistors</w:t>
      </w:r>
      <w:bookmarkEnd w:id="393"/>
      <w:bookmarkEnd w:id="394"/>
    </w:p>
    <w:tbl>
      <w:tblPr>
        <w:tblStyle w:val="TableGrid"/>
        <w:tblW w:w="0" w:type="auto"/>
        <w:jc w:val="center"/>
        <w:tblLook w:val="04A0" w:firstRow="1" w:lastRow="0" w:firstColumn="1" w:lastColumn="0" w:noHBand="0" w:noVBand="1"/>
      </w:tblPr>
      <w:tblGrid>
        <w:gridCol w:w="1008"/>
        <w:gridCol w:w="2484"/>
        <w:gridCol w:w="2331"/>
        <w:gridCol w:w="2282"/>
      </w:tblGrid>
      <w:tr w:rsidR="00B21F44" w:rsidRPr="00AC33A5" w:rsidTr="00A54DC8">
        <w:trPr>
          <w:jc w:val="center"/>
        </w:trPr>
        <w:tc>
          <w:tcPr>
            <w:tcW w:w="0" w:type="auto"/>
            <w:vAlign w:val="center"/>
          </w:tcPr>
          <w:p w:rsidR="00B21F44" w:rsidRPr="00AC33A5" w:rsidRDefault="00C11708" w:rsidP="003306A6">
            <w:pPr>
              <w:spacing w:line="360" w:lineRule="auto"/>
              <w:jc w:val="center"/>
              <w:rPr>
                <w:b/>
                <w:bCs/>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DB</m:t>
                    </m:r>
                  </m:sub>
                </m:sSub>
                <m:r>
                  <m:rPr>
                    <m:sty m:val="bi"/>
                  </m:rPr>
                  <w:rPr>
                    <w:rFonts w:ascii="Cambria Math" w:eastAsiaTheme="minorEastAsia" w:hAnsi="Cambria Math"/>
                  </w:rPr>
                  <m:t xml:space="preserve"> (</m:t>
                </m:r>
                <m:r>
                  <m:rPr>
                    <m:sty m:val="b"/>
                  </m:rPr>
                  <w:rPr>
                    <w:rFonts w:ascii="Cambria Math" w:eastAsiaTheme="minorEastAsia" w:hAnsi="Cambria Math"/>
                  </w:rPr>
                  <m:t>Ω</m:t>
                </m:r>
                <m:r>
                  <m:rPr>
                    <m:sty m:val="bi"/>
                  </m:rPr>
                  <w:rPr>
                    <w:rFonts w:ascii="Cambria Math" w:eastAsiaTheme="minorEastAsia" w:hAnsi="Cambria Math"/>
                  </w:rPr>
                  <m:t>)</m:t>
                </m:r>
              </m:oMath>
            </m:oMathPara>
          </w:p>
        </w:tc>
        <w:tc>
          <w:tcPr>
            <w:tcW w:w="0" w:type="auto"/>
            <w:vAlign w:val="center"/>
          </w:tcPr>
          <w:p w:rsidR="00B21F44" w:rsidRPr="00AC33A5" w:rsidRDefault="00B21F44" w:rsidP="003306A6">
            <w:pPr>
              <w:spacing w:line="360" w:lineRule="auto"/>
              <w:jc w:val="center"/>
              <w:rPr>
                <w:b/>
                <w:bCs/>
              </w:rPr>
            </w:pPr>
            <w:r w:rsidRPr="00AC33A5">
              <w:rPr>
                <w:b/>
                <w:bCs/>
              </w:rPr>
              <w:t>Estimated Stop Time</w:t>
            </w:r>
            <w:r>
              <w:rPr>
                <w:b/>
                <w:bCs/>
              </w:rPr>
              <w:t xml:space="preserve"> (s)</w:t>
            </w:r>
          </w:p>
        </w:tc>
        <w:tc>
          <w:tcPr>
            <w:tcW w:w="0" w:type="auto"/>
            <w:vAlign w:val="center"/>
          </w:tcPr>
          <w:p w:rsidR="00B21F44" w:rsidRPr="00AC33A5" w:rsidRDefault="00B21F44" w:rsidP="003306A6">
            <w:pPr>
              <w:spacing w:line="360" w:lineRule="auto"/>
              <w:jc w:val="center"/>
              <w:rPr>
                <w:b/>
                <w:bCs/>
              </w:rPr>
            </w:pPr>
            <w:r>
              <w:rPr>
                <w:b/>
                <w:bCs/>
              </w:rPr>
              <w:t>Peak Watts/Phase (W)</w:t>
            </w:r>
          </w:p>
        </w:tc>
        <w:tc>
          <w:tcPr>
            <w:tcW w:w="0" w:type="auto"/>
            <w:vAlign w:val="center"/>
          </w:tcPr>
          <w:p w:rsidR="00B21F44" w:rsidRPr="00AC33A5" w:rsidRDefault="00B21F44" w:rsidP="003306A6">
            <w:pPr>
              <w:spacing w:line="360" w:lineRule="auto"/>
              <w:jc w:val="center"/>
              <w:rPr>
                <w:b/>
                <w:bCs/>
              </w:rPr>
            </w:pPr>
            <w:r>
              <w:rPr>
                <w:b/>
                <w:bCs/>
              </w:rPr>
              <w:t>Braking Torque (Nm)</w:t>
            </w:r>
          </w:p>
        </w:tc>
      </w:tr>
      <w:tr w:rsidR="00B21F44" w:rsidTr="00A54DC8">
        <w:trPr>
          <w:jc w:val="center"/>
        </w:trPr>
        <w:tc>
          <w:tcPr>
            <w:tcW w:w="0" w:type="auto"/>
            <w:vAlign w:val="center"/>
          </w:tcPr>
          <w:p w:rsidR="00B21F44" w:rsidRDefault="00B21F44" w:rsidP="003306A6">
            <w:pPr>
              <w:spacing w:line="360" w:lineRule="auto"/>
              <w:jc w:val="center"/>
            </w:pPr>
            <w:r>
              <w:t>1.6</w:t>
            </w:r>
          </w:p>
        </w:tc>
        <w:tc>
          <w:tcPr>
            <w:tcW w:w="0" w:type="auto"/>
            <w:vAlign w:val="center"/>
          </w:tcPr>
          <w:p w:rsidR="00B21F44" w:rsidRDefault="00B21F44" w:rsidP="003306A6">
            <w:pPr>
              <w:spacing w:line="360" w:lineRule="auto"/>
              <w:jc w:val="center"/>
            </w:pPr>
            <w:r>
              <w:t>0.53</w:t>
            </w:r>
          </w:p>
        </w:tc>
        <w:tc>
          <w:tcPr>
            <w:tcW w:w="0" w:type="auto"/>
            <w:vAlign w:val="center"/>
          </w:tcPr>
          <w:p w:rsidR="00B21F44" w:rsidRDefault="00B21F44" w:rsidP="003306A6">
            <w:pPr>
              <w:spacing w:line="360" w:lineRule="auto"/>
              <w:jc w:val="center"/>
            </w:pPr>
            <w:r>
              <w:t>25261</w:t>
            </w:r>
          </w:p>
        </w:tc>
        <w:tc>
          <w:tcPr>
            <w:tcW w:w="0" w:type="auto"/>
            <w:vAlign w:val="center"/>
          </w:tcPr>
          <w:p w:rsidR="00B21F44" w:rsidRDefault="00B21F44" w:rsidP="003306A6">
            <w:pPr>
              <w:spacing w:line="360" w:lineRule="auto"/>
              <w:jc w:val="center"/>
            </w:pPr>
            <w:r>
              <w:t>340</w:t>
            </w:r>
          </w:p>
        </w:tc>
      </w:tr>
      <w:tr w:rsidR="00B21F44" w:rsidTr="00A54DC8">
        <w:trPr>
          <w:jc w:val="center"/>
        </w:trPr>
        <w:tc>
          <w:tcPr>
            <w:tcW w:w="0" w:type="auto"/>
            <w:vAlign w:val="center"/>
          </w:tcPr>
          <w:p w:rsidR="00B21F44" w:rsidRDefault="00B21F44" w:rsidP="003306A6">
            <w:pPr>
              <w:spacing w:line="360" w:lineRule="auto"/>
              <w:jc w:val="center"/>
            </w:pPr>
            <w:r>
              <w:t>3.3</w:t>
            </w:r>
          </w:p>
        </w:tc>
        <w:tc>
          <w:tcPr>
            <w:tcW w:w="0" w:type="auto"/>
            <w:vAlign w:val="center"/>
          </w:tcPr>
          <w:p w:rsidR="00B21F44" w:rsidRDefault="00B21F44" w:rsidP="003306A6">
            <w:pPr>
              <w:spacing w:line="360" w:lineRule="auto"/>
              <w:jc w:val="center"/>
            </w:pPr>
            <w:r>
              <w:t>0.90</w:t>
            </w:r>
          </w:p>
        </w:tc>
        <w:tc>
          <w:tcPr>
            <w:tcW w:w="0" w:type="auto"/>
            <w:vAlign w:val="center"/>
          </w:tcPr>
          <w:p w:rsidR="00B21F44" w:rsidRDefault="00B21F44" w:rsidP="003306A6">
            <w:pPr>
              <w:spacing w:line="360" w:lineRule="auto"/>
              <w:jc w:val="center"/>
            </w:pPr>
            <w:r>
              <w:t>12630</w:t>
            </w:r>
          </w:p>
        </w:tc>
        <w:tc>
          <w:tcPr>
            <w:tcW w:w="0" w:type="auto"/>
            <w:vAlign w:val="center"/>
          </w:tcPr>
          <w:p w:rsidR="00B21F44" w:rsidRDefault="00B21F44" w:rsidP="003306A6">
            <w:pPr>
              <w:spacing w:line="360" w:lineRule="auto"/>
              <w:jc w:val="center"/>
            </w:pPr>
            <w:r>
              <w:t>170</w:t>
            </w:r>
          </w:p>
        </w:tc>
      </w:tr>
      <w:tr w:rsidR="00B21F44" w:rsidTr="00A54DC8">
        <w:trPr>
          <w:jc w:val="center"/>
        </w:trPr>
        <w:tc>
          <w:tcPr>
            <w:tcW w:w="0" w:type="auto"/>
            <w:vAlign w:val="center"/>
          </w:tcPr>
          <w:p w:rsidR="00B21F44" w:rsidRDefault="00B21F44" w:rsidP="003306A6">
            <w:pPr>
              <w:spacing w:line="360" w:lineRule="auto"/>
              <w:jc w:val="center"/>
            </w:pPr>
            <w:r>
              <w:t>6.6</w:t>
            </w:r>
          </w:p>
        </w:tc>
        <w:tc>
          <w:tcPr>
            <w:tcW w:w="0" w:type="auto"/>
            <w:vAlign w:val="center"/>
          </w:tcPr>
          <w:p w:rsidR="00B21F44" w:rsidRDefault="00B21F44" w:rsidP="003306A6">
            <w:pPr>
              <w:spacing w:line="360" w:lineRule="auto"/>
              <w:jc w:val="center"/>
            </w:pPr>
            <w:r>
              <w:t>1.49</w:t>
            </w:r>
          </w:p>
        </w:tc>
        <w:tc>
          <w:tcPr>
            <w:tcW w:w="0" w:type="auto"/>
            <w:vAlign w:val="center"/>
          </w:tcPr>
          <w:p w:rsidR="00B21F44" w:rsidRDefault="00B21F44" w:rsidP="003306A6">
            <w:pPr>
              <w:spacing w:line="360" w:lineRule="auto"/>
              <w:jc w:val="center"/>
            </w:pPr>
            <w:r>
              <w:t>6315</w:t>
            </w:r>
          </w:p>
        </w:tc>
        <w:tc>
          <w:tcPr>
            <w:tcW w:w="0" w:type="auto"/>
            <w:vAlign w:val="center"/>
          </w:tcPr>
          <w:p w:rsidR="00B21F44" w:rsidRDefault="00B21F44" w:rsidP="003306A6">
            <w:pPr>
              <w:spacing w:line="360" w:lineRule="auto"/>
              <w:jc w:val="center"/>
            </w:pPr>
            <w:r>
              <w:t>85</w:t>
            </w:r>
          </w:p>
        </w:tc>
      </w:tr>
      <w:tr w:rsidR="00B21F44" w:rsidTr="00A54DC8">
        <w:trPr>
          <w:jc w:val="center"/>
        </w:trPr>
        <w:tc>
          <w:tcPr>
            <w:tcW w:w="0" w:type="auto"/>
            <w:shd w:val="clear" w:color="auto" w:fill="D9D9D9" w:themeFill="background1" w:themeFillShade="D9"/>
            <w:vAlign w:val="center"/>
          </w:tcPr>
          <w:p w:rsidR="00B21F44" w:rsidRDefault="00B21F44" w:rsidP="003306A6">
            <w:pPr>
              <w:spacing w:line="360" w:lineRule="auto"/>
              <w:jc w:val="center"/>
            </w:pPr>
            <w:r>
              <w:t>8.2</w:t>
            </w:r>
          </w:p>
        </w:tc>
        <w:tc>
          <w:tcPr>
            <w:tcW w:w="0" w:type="auto"/>
            <w:shd w:val="clear" w:color="auto" w:fill="D9D9D9" w:themeFill="background1" w:themeFillShade="D9"/>
            <w:vAlign w:val="center"/>
          </w:tcPr>
          <w:p w:rsidR="00B21F44" w:rsidRDefault="00B21F44" w:rsidP="003306A6">
            <w:pPr>
              <w:spacing w:line="360" w:lineRule="auto"/>
              <w:jc w:val="center"/>
            </w:pPr>
            <w:r>
              <w:t>1.73</w:t>
            </w:r>
          </w:p>
        </w:tc>
        <w:tc>
          <w:tcPr>
            <w:tcW w:w="0" w:type="auto"/>
            <w:shd w:val="clear" w:color="auto" w:fill="D9D9D9" w:themeFill="background1" w:themeFillShade="D9"/>
            <w:vAlign w:val="center"/>
          </w:tcPr>
          <w:p w:rsidR="00B21F44" w:rsidRDefault="00B21F44" w:rsidP="003306A6">
            <w:pPr>
              <w:spacing w:line="360" w:lineRule="auto"/>
              <w:jc w:val="center"/>
            </w:pPr>
            <w:r>
              <w:t>5052</w:t>
            </w:r>
          </w:p>
        </w:tc>
        <w:tc>
          <w:tcPr>
            <w:tcW w:w="0" w:type="auto"/>
            <w:shd w:val="clear" w:color="auto" w:fill="D9D9D9" w:themeFill="background1" w:themeFillShade="D9"/>
            <w:vAlign w:val="center"/>
          </w:tcPr>
          <w:p w:rsidR="00B21F44" w:rsidRDefault="00B21F44" w:rsidP="003306A6">
            <w:pPr>
              <w:spacing w:line="360" w:lineRule="auto"/>
              <w:jc w:val="center"/>
            </w:pPr>
            <w:r>
              <w:t>68</w:t>
            </w:r>
          </w:p>
        </w:tc>
      </w:tr>
      <w:tr w:rsidR="00B21F44" w:rsidTr="00A54DC8">
        <w:trPr>
          <w:jc w:val="center"/>
        </w:trPr>
        <w:tc>
          <w:tcPr>
            <w:tcW w:w="0" w:type="auto"/>
            <w:vAlign w:val="center"/>
          </w:tcPr>
          <w:p w:rsidR="00B21F44" w:rsidRDefault="00B21F44" w:rsidP="003306A6">
            <w:pPr>
              <w:spacing w:line="360" w:lineRule="auto"/>
              <w:jc w:val="center"/>
            </w:pPr>
            <w:r>
              <w:t>17.0</w:t>
            </w:r>
          </w:p>
        </w:tc>
        <w:tc>
          <w:tcPr>
            <w:tcW w:w="0" w:type="auto"/>
            <w:vAlign w:val="center"/>
          </w:tcPr>
          <w:p w:rsidR="00B21F44" w:rsidRDefault="00B21F44" w:rsidP="003306A6">
            <w:pPr>
              <w:spacing w:line="360" w:lineRule="auto"/>
              <w:jc w:val="center"/>
            </w:pPr>
            <w:r>
              <w:t>2.76</w:t>
            </w:r>
          </w:p>
        </w:tc>
        <w:tc>
          <w:tcPr>
            <w:tcW w:w="0" w:type="auto"/>
            <w:vAlign w:val="center"/>
          </w:tcPr>
          <w:p w:rsidR="00B21F44" w:rsidRDefault="00B21F44" w:rsidP="003306A6">
            <w:pPr>
              <w:spacing w:line="360" w:lineRule="auto"/>
              <w:jc w:val="center"/>
            </w:pPr>
            <w:r>
              <w:t>2452</w:t>
            </w:r>
          </w:p>
        </w:tc>
        <w:tc>
          <w:tcPr>
            <w:tcW w:w="0" w:type="auto"/>
            <w:vAlign w:val="center"/>
          </w:tcPr>
          <w:p w:rsidR="00B21F44" w:rsidRDefault="00B21F44" w:rsidP="003306A6">
            <w:pPr>
              <w:spacing w:line="360" w:lineRule="auto"/>
              <w:jc w:val="center"/>
            </w:pPr>
            <w:r>
              <w:t>33</w:t>
            </w:r>
          </w:p>
        </w:tc>
      </w:tr>
      <w:tr w:rsidR="00B21F44" w:rsidTr="00A54DC8">
        <w:trPr>
          <w:jc w:val="center"/>
        </w:trPr>
        <w:tc>
          <w:tcPr>
            <w:tcW w:w="0" w:type="auto"/>
            <w:vAlign w:val="center"/>
          </w:tcPr>
          <w:p w:rsidR="00B21F44" w:rsidRDefault="00B21F44" w:rsidP="003306A6">
            <w:pPr>
              <w:spacing w:line="360" w:lineRule="auto"/>
              <w:jc w:val="center"/>
            </w:pPr>
            <w:r>
              <w:t>82.6</w:t>
            </w:r>
          </w:p>
        </w:tc>
        <w:tc>
          <w:tcPr>
            <w:tcW w:w="0" w:type="auto"/>
            <w:vAlign w:val="center"/>
          </w:tcPr>
          <w:p w:rsidR="00B21F44" w:rsidRDefault="00B21F44" w:rsidP="003306A6">
            <w:pPr>
              <w:spacing w:line="360" w:lineRule="auto"/>
              <w:jc w:val="center"/>
            </w:pPr>
            <w:r>
              <w:t>6.07</w:t>
            </w:r>
          </w:p>
        </w:tc>
        <w:tc>
          <w:tcPr>
            <w:tcW w:w="0" w:type="auto"/>
            <w:vAlign w:val="center"/>
          </w:tcPr>
          <w:p w:rsidR="00B21F44" w:rsidRDefault="00B21F44" w:rsidP="003306A6">
            <w:pPr>
              <w:spacing w:line="360" w:lineRule="auto"/>
              <w:jc w:val="center"/>
            </w:pPr>
            <w:r>
              <w:t>505</w:t>
            </w:r>
          </w:p>
        </w:tc>
        <w:tc>
          <w:tcPr>
            <w:tcW w:w="0" w:type="auto"/>
            <w:vAlign w:val="center"/>
          </w:tcPr>
          <w:p w:rsidR="00B21F44" w:rsidRDefault="00B21F44" w:rsidP="003306A6">
            <w:pPr>
              <w:spacing w:line="360" w:lineRule="auto"/>
              <w:jc w:val="center"/>
            </w:pPr>
            <w:r>
              <w:t>6.8</w:t>
            </w:r>
          </w:p>
        </w:tc>
      </w:tr>
    </w:tbl>
    <w:p w:rsidR="00B21F44" w:rsidRDefault="00B21F44" w:rsidP="003306A6">
      <w:pPr>
        <w:spacing w:before="240" w:line="360" w:lineRule="auto"/>
        <w:rPr>
          <w:rFonts w:eastAsiaTheme="minorEastAsia"/>
        </w:rPr>
      </w:pPr>
      <w:r>
        <w:lastRenderedPageBreak/>
        <w:t xml:space="preserve">Not every desirable size dynamic resistor is available off the shelf. From the above calculations, the </w:t>
      </w:r>
      <m:oMath>
        <m:r>
          <w:rPr>
            <w:rFonts w:ascii="Cambria Math" w:hAnsi="Cambria Math"/>
            <w:noProof/>
          </w:rPr>
          <m:t>8.2</m:t>
        </m:r>
        <m:r>
          <m:rPr>
            <m:sty m:val="p"/>
          </m:rPr>
          <w:rPr>
            <w:rFonts w:ascii="Cambria Math" w:hAnsi="Cambria Math"/>
            <w:noProof/>
          </w:rPr>
          <m:t>Ω</m:t>
        </m:r>
      </m:oMath>
      <w:r>
        <w:rPr>
          <w:rFonts w:eastAsiaTheme="minorEastAsia"/>
        </w:rPr>
        <w:t xml:space="preserve"> resistor will stop the motor in </w:t>
      </w:r>
      <m:oMath>
        <m:r>
          <w:rPr>
            <w:rFonts w:ascii="Cambria Math" w:eastAsiaTheme="minorEastAsia" w:hAnsi="Cambria Math"/>
          </w:rPr>
          <m:t>1.73s</m:t>
        </m:r>
      </m:oMath>
      <w:r>
        <w:rPr>
          <w:rFonts w:eastAsiaTheme="minorEastAsia"/>
        </w:rPr>
        <w:t xml:space="preserve"> and imposes </w:t>
      </w:r>
      <m:oMath>
        <m:r>
          <w:rPr>
            <w:rFonts w:ascii="Cambria Math" w:eastAsiaTheme="minorEastAsia" w:hAnsi="Cambria Math"/>
          </w:rPr>
          <m:t>10%</m:t>
        </m:r>
      </m:oMath>
      <w:r>
        <w:rPr>
          <w:rFonts w:eastAsiaTheme="minorEastAsia"/>
        </w:rPr>
        <w:t xml:space="preserve"> of motor nominal torque to the motor during braking. The motor-short dynamic braking circuit is constituted of two AKM84T motors, 8 T-connectors, two 3Ph contactors, a dual-channel time-delayed solid-state relay with two normally-open contacts, six </w:t>
      </w:r>
      <m:oMath>
        <m:r>
          <w:rPr>
            <w:rFonts w:ascii="Cambria Math" w:eastAsiaTheme="minorEastAsia" w:hAnsi="Cambria Math"/>
          </w:rPr>
          <m:t>8.2</m:t>
        </m:r>
        <m:r>
          <m:rPr>
            <m:sty m:val="p"/>
          </m:rPr>
          <w:rPr>
            <w:rFonts w:ascii="Cambria Math" w:eastAsiaTheme="minorEastAsia" w:hAnsi="Cambria Math"/>
          </w:rPr>
          <m:t>Ω</m:t>
        </m:r>
      </m:oMath>
      <w:r>
        <w:rPr>
          <w:rFonts w:eastAsiaTheme="minorEastAsia"/>
        </w:rPr>
        <w:t xml:space="preserve"> dynamic resistors, two 6-Amp circuit breakers, a green indicator light, a red indicator light, shielded AWG4 motor cables, shielded AWG16 cables, and shielded twisted pair AWG16 cables. Inputs of the solid-state relay are taken from the emergency stop circuit. </w:t>
      </w:r>
    </w:p>
    <w:p w:rsidR="00B21F44" w:rsidRDefault="00B21F44" w:rsidP="003306A6">
      <w:pPr>
        <w:keepNext/>
        <w:spacing w:line="360" w:lineRule="auto"/>
        <w:jc w:val="center"/>
      </w:pPr>
      <w:r>
        <w:rPr>
          <w:noProof/>
        </w:rPr>
        <mc:AlternateContent>
          <mc:Choice Requires="wpc">
            <w:drawing>
              <wp:inline distT="0" distB="0" distL="0" distR="0" wp14:anchorId="4C110F26" wp14:editId="457EF042">
                <wp:extent cx="5415280" cy="4070350"/>
                <wp:effectExtent l="0" t="0" r="0" b="6350"/>
                <wp:docPr id="453" name="Canvas 4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Picture 1" descr="C:\Users\MHP\Google Drive\CVeSS\Roller Rig\Pics\Cabinet\Final\IMG_0132.JPG"/>
                          <pic:cNvPicPr preferRelativeResize="0">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9720" cy="4034790"/>
                          </a:xfrm>
                          <a:prstGeom prst="rect">
                            <a:avLst/>
                          </a:prstGeom>
                          <a:noFill/>
                          <a:ln>
                            <a:noFill/>
                          </a:ln>
                        </pic:spPr>
                      </pic:pic>
                      <wps:wsp>
                        <wps:cNvPr id="4" name="Text Box 8"/>
                        <wps:cNvSpPr txBox="1"/>
                        <wps:spPr>
                          <a:xfrm>
                            <a:off x="0" y="1841086"/>
                            <a:ext cx="1005840" cy="6049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Motor-Short Dynamic Resistors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Straight Arrow Connector 3"/>
                        <wps:cNvCnPr/>
                        <wps:spPr>
                          <a:xfrm>
                            <a:off x="502920" y="2446019"/>
                            <a:ext cx="290830" cy="1678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Text Box 8"/>
                        <wps:cNvSpPr txBox="1"/>
                        <wps:spPr>
                          <a:xfrm>
                            <a:off x="1620180" y="1315380"/>
                            <a:ext cx="1005840" cy="604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Regenerative Dynamic Resistors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Straight Arrow Connector 5"/>
                        <wps:cNvCnPr/>
                        <wps:spPr>
                          <a:xfrm flipH="1" flipV="1">
                            <a:off x="1790700" y="952500"/>
                            <a:ext cx="294300" cy="4263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8" name="Straight Arrow Connector 448"/>
                        <wps:cNvCnPr/>
                        <wps:spPr>
                          <a:xfrm flipV="1">
                            <a:off x="2173266" y="952465"/>
                            <a:ext cx="287994" cy="4262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9" name="Text Box 8"/>
                        <wps:cNvSpPr txBox="1"/>
                        <wps:spPr>
                          <a:xfrm>
                            <a:off x="2626020" y="2009195"/>
                            <a:ext cx="1005840" cy="47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Motor-Short Contactors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0" name="Straight Arrow Connector 450"/>
                        <wps:cNvCnPr/>
                        <wps:spPr>
                          <a:xfrm flipV="1">
                            <a:off x="3128940" y="1798320"/>
                            <a:ext cx="290830" cy="2108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1" name="Text Box 8"/>
                        <wps:cNvSpPr txBox="1"/>
                        <wps:spPr>
                          <a:xfrm>
                            <a:off x="966130" y="3415833"/>
                            <a:ext cx="1005840" cy="47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pStyle w:val="NormalWeb"/>
                                <w:spacing w:before="0" w:beforeAutospacing="0" w:after="160" w:afterAutospacing="0"/>
                                <w:jc w:val="center"/>
                              </w:pPr>
                              <w:r>
                                <w:rPr>
                                  <w:rFonts w:eastAsia="Calibri"/>
                                  <w:b/>
                                  <w:bCs/>
                                  <w:color w:val="FF0000"/>
                                  <w:sz w:val="22"/>
                                  <w:szCs w:val="22"/>
                                </w:rPr>
                                <w:t>Safety Systems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Straight Arrow Connector 452"/>
                        <wps:cNvCnPr/>
                        <wps:spPr>
                          <a:xfrm flipV="1">
                            <a:off x="1469050" y="2788920"/>
                            <a:ext cx="809330" cy="6269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5506DE" id="Canvas 453" o:spid="_x0000_s1315" editas="canvas" style="width:426.4pt;height:320.5pt;mso-position-horizontal-relative:char;mso-position-vertical-relative:line" coordsize="54152,407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">
                <v:shape id="_x0000_s1316" type="#_x0000_t75" style="position:absolute;width:54152;height:40703;visibility:visible;mso-wrap-style:square">
                  <v:fill o:detectmouseclick="t"/>
                  <v:path o:connecttype="none"/>
                </v:shape>
                <v:shape id="Picture 1" o:spid="_x0000_s1317" type="#_x0000_t75" style="position:absolute;width:53797;height:4034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BtDCAAAA2gAAAA8AAABkcnMvZG93bnJldi54bWxET0trwkAQvgv+h2UKvRTd6KHW1FW0pVTE&#10;S1X0OmSnSWh2NmS3ef36bqDgafj4nrPatKYQNVUut6xgNo1AECdW55wquJw/Ji8gnEfWWFgmBR05&#10;2KzHoxXG2jb8RfXJpyKEsItRQeZ9GUvpkowMuqktiQP3bSuDPsAqlbrCJoSbQs6j6FkazDk0ZFjS&#10;W0bJz+nXKOjfu8uh3H3Kfr9s7HJxO86vT4lSjw/t9hWEp9bfxf/uvQ7zYXhluH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qwbQwgAAANoAAAAPAAAAAAAAAAAAAAAAAJ8C&#10;AABkcnMvZG93bnJldi54bWxQSwUGAAAAAAQABAD3AAAAjgMAAAAA&#10;">
                  <v:imagedata r:id="rId118" o:title="IMG_0132"/>
                  <v:path arrowok="t"/>
                </v:shape>
                <v:shape id="Text Box 8" o:spid="_x0000_s1318" type="#_x0000_t202" style="position:absolute;top:18410;width:10058;height:6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tU8QA&#10;AADaAAAADwAAAGRycy9kb3ducmV2LnhtbESPT2sCMRTE70K/Q3iFXqRmFbFlNYoIwh724h+E3h6b&#10;52Zx87Imcd1++6ZQ6HGYmd8wq81gW9GTD41jBdNJBoK4crrhWsH5tH//BBEissbWMSn4pgCb9cto&#10;hbl2Tz5Qf4y1SBAOOSowMXa5lKEyZDFMXEecvKvzFmOSvpba4zPBbStnWbaQFhtOCwY72hmqbseH&#10;VdBfirk+9Cb68a4ssuJW3j++SqXeXoftEkSkIf6H/9qFVjCH3yvpBs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l7VPEAAAA2gAAAA8AAAAAAAAAAAAAAAAAmAIAAGRycy9k&#10;b3ducmV2LnhtbFBLBQYAAAAABAAEAPUAAACJAw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Motor-Short Dynamic Resistors</w:t>
                        </w:r>
                      </w:p>
                    </w:txbxContent>
                  </v:textbox>
                </v:shape>
                <v:shape id="Straight Arrow Connector 3" o:spid="_x0000_s1319" type="#_x0000_t32" style="position:absolute;left:5029;top:24460;width:2908;height:16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lbcIAAADaAAAADwAAAGRycy9kb3ducmV2LnhtbESPQWsCMRSE74X+h/AKvdWsiqVdjaKC&#10;UG/bben5uXlNlm5elk10V3+9EYQeh5n5hlmsBteIE3Wh9qxgPMpAEFde12wUfH/tXt5AhIissfFM&#10;Cs4UYLV8fFhgrn3Pn3QqoxEJwiFHBTbGNpcyVJYchpFviZP36zuHMcnOSN1hn+CukZMse5UOa04L&#10;FlvaWqr+yqNTgM2loB9TyPfNdLy+mEOxL22v1PPTsJ6DiDTE//C9/aEVzOB2Jd0Aub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XrlbcIAAADaAAAADwAAAAAAAAAAAAAA&#10;AAChAgAAZHJzL2Rvd25yZXYueG1sUEsFBgAAAAAEAAQA+QAAAJADAAAAAA==&#10;" strokecolor="red" strokeweight=".5pt">
                  <v:stroke endarrow="block" joinstyle="miter"/>
                </v:shape>
                <v:shape id="Text Box 8" o:spid="_x0000_s1320" type="#_x0000_t202" style="position:absolute;left:16201;top:13153;width:10059;height:6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is8MA&#10;AADcAAAADwAAAGRycy9kb3ducmV2LnhtbERPTWsCMRC9C/6HMAUvolmL1LI1ShEKe9iLVoTehs24&#10;WdxM1iRd139vhEJv83ifs94OthU9+dA4VrCYZyCIK6cbrhUcv79m7yBCRNbYOiYFdwqw3YxHa8y1&#10;u/Ge+kOsRQrhkKMCE2OXSxkqQxbD3HXEiTs7bzEm6GupPd5SuG3la5a9SYsNpwaDHe0MVZfDr1XQ&#10;n4ql3vcm+umuLLLiUl5XP6VSk5fh8wNEpCH+i//chU7zlwt4PpMu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Yis8MAAADcAAAADwAAAAAAAAAAAAAAAACYAgAAZHJzL2Rv&#10;d25yZXYueG1sUEsFBgAAAAAEAAQA9QAAAIgDA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Regenerative Dynamic Resistors</w:t>
                        </w:r>
                      </w:p>
                    </w:txbxContent>
                  </v:textbox>
                </v:shape>
                <v:shape id="Straight Arrow Connector 5" o:spid="_x0000_s1321" type="#_x0000_t32" style="position:absolute;left:17907;top:9525;width:2943;height:42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1GdcIAAADcAAAADwAAAGRycy9kb3ducmV2LnhtbERPTWvCQBC9F/wPywi9NRuDrSXNKiKI&#10;Qg/SqPchOybB7GzMrjH117uFgrd5vM/JFoNpRE+dqy0rmEQxCOLC6ppLBYf9+u0ThPPIGhvLpOCX&#10;HCzmo5cMU21v/EN97ksRQtilqKDyvk2ldEVFBl1kW+LAnWxn0AfYlVJ3eAvhppFJHH9IgzWHhgpb&#10;WlVUnPOrUSDvfHmPl+V2s8uP2g73WT2hb6Vex8PyC4SnwT/F/+6tDvOnCfw9Ey6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31GdcIAAADcAAAADwAAAAAAAAAAAAAA&#10;AAChAgAAZHJzL2Rvd25yZXYueG1sUEsFBgAAAAAEAAQA+QAAAJADAAAAAA==&#10;" strokecolor="red" strokeweight=".5pt">
                  <v:stroke endarrow="block" joinstyle="miter"/>
                </v:shape>
                <v:shape id="Straight Arrow Connector 448" o:spid="_x0000_s1322" type="#_x0000_t32" style="position:absolute;left:21732;top:9524;width:2880;height:42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JNsMIAAADcAAAADwAAAGRycy9kb3ducmV2LnhtbERPyW7CMBC9V+IfrEHiVhxKVEHAIETF&#10;cmpVlgO3UTwkEfE4xAbM3+NDpR6f3j6dB1OLO7Wusqxg0E9AEOdWV1woOOxX7yMQziNrrC2Tgic5&#10;mM86b1PMtH3wL913vhAxhF2GCkrvm0xKl5dk0PVtQxy5s20N+gjbQuoWHzHc1PIjST6lwYpjQ4kN&#10;LUvKL7ubUXC8foU1Xzff49Nqn/54WwzzsFCq1w2LCQhPwf+L/9xbrSBN49p4Jh4BO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pJNsMIAAADcAAAADwAAAAAAAAAAAAAA&#10;AAChAgAAZHJzL2Rvd25yZXYueG1sUEsFBgAAAAAEAAQA+QAAAJADAAAAAA==&#10;" strokecolor="red" strokeweight=".5pt">
                  <v:stroke endarrow="block" joinstyle="miter"/>
                </v:shape>
                <v:shape id="Text Box 8" o:spid="_x0000_s1323" type="#_x0000_t202" style="position:absolute;left:26260;top:20091;width:10058;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6NMcYA&#10;AADcAAAADwAAAGRycy9kb3ducmV2LnhtbESPQWvCQBSE70L/w/KEXkQ3LcFqdJUiFHLIRS2F3h7Z&#10;ZzaYfZvubmP677uFgsdhZr5htvvRdmIgH1rHCp4WGQji2umWGwXv57f5CkSIyBo7x6TghwLsdw+T&#10;LRba3fhIwyk2IkE4FKjAxNgXUobakMWwcD1x8i7OW4xJ+kZqj7cEt518zrKltNhyWjDY08FQfT19&#10;WwXDR5nr42Cinx2qMiuv1dfLZ6XU43R83YCINMZ7+L9dagV5voa/M+kI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6NMcYAAADcAAAADwAAAAAAAAAAAAAAAACYAgAAZHJz&#10;L2Rvd25yZXYueG1sUEsFBgAAAAAEAAQA9QAAAIsDA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Motor-Short Contactors</w:t>
                        </w:r>
                      </w:p>
                    </w:txbxContent>
                  </v:textbox>
                </v:shape>
                <v:shape id="Straight Arrow Connector 450" o:spid="_x0000_s1324" type="#_x0000_t32" style="position:absolute;left:31289;top:17983;width:2908;height:21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3Xa8IAAADcAAAADwAAAGRycy9kb3ducmV2LnhtbERPu27CMBTdK/EP1kViKw6UIggYhKho&#10;O4F4DWxX8SWJiK9DbMD8PR4qdTw67+k8mErcqXGlZQW9bgKCOLO65FzBYb96H4FwHlljZZkUPMnB&#10;fNZ6m2Kq7YO3dN/5XMQQdikqKLyvUyldVpBB17U1ceTOtjHoI2xyqRt8xHBTyX6SDKXBkmNDgTUt&#10;C8ouu5tRcLx+hW++/qzHp9V+sPE2/8jCQqlOOywmIDwF/y/+c/9qBYPPOD+eiUd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3Xa8IAAADcAAAADwAAAAAAAAAAAAAA&#10;AAChAgAAZHJzL2Rvd25yZXYueG1sUEsFBgAAAAAEAAQA+QAAAJADAAAAAA==&#10;" strokecolor="red" strokeweight=".5pt">
                  <v:stroke endarrow="block" joinstyle="miter"/>
                </v:shape>
                <v:shape id="Text Box 8" o:spid="_x0000_s1325" type="#_x0000_t202" style="position:absolute;left:9661;top:34158;width:10058;height:4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EX6sYA&#10;AADcAAAADwAAAGRycy9kb3ducmV2LnhtbESPS2vDMBCE74X8B7GBXkotp6QP3CghBAI++JIHhd4W&#10;a2uZWCtHUhz331eBQI/DzHzDLFaj7cRAPrSOFcyyHARx7XTLjYLjYfv8ASJEZI2dY1LwSwFWy8nD&#10;AgvtrryjYR8bkSAcClRgYuwLKUNtyGLIXE+cvB/nLcYkfSO1x2uC206+5PmbtNhyWjDY08ZQfdpf&#10;rILhq5zr3WCif9pUZV6eqvP7d6XU43Rcf4KINMb/8L1dagXz1xnczq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EX6sYAAADcAAAADwAAAAAAAAAAAAAAAACYAgAAZHJz&#10;L2Rvd25yZXYueG1sUEsFBgAAAAAEAAQA9QAAAIsDAAAAAA==&#10;" filled="f" stroked="f" strokeweight=".5pt">
                  <v:textbox>
                    <w:txbxContent>
                      <w:p w:rsidR="00B21F44" w:rsidRDefault="00B21F44" w:rsidP="00B21F44">
                        <w:pPr>
                          <w:pStyle w:val="NormalWeb"/>
                          <w:spacing w:before="0" w:beforeAutospacing="0" w:after="160" w:afterAutospacing="0"/>
                          <w:jc w:val="center"/>
                        </w:pPr>
                        <w:r>
                          <w:rPr>
                            <w:rFonts w:eastAsia="Calibri"/>
                            <w:b/>
                            <w:bCs/>
                            <w:color w:val="FF0000"/>
                            <w:sz w:val="22"/>
                            <w:szCs w:val="22"/>
                          </w:rPr>
                          <w:t>Safety Systems</w:t>
                        </w:r>
                      </w:p>
                    </w:txbxContent>
                  </v:textbox>
                </v:shape>
                <v:shape id="Straight Arrow Connector 452" o:spid="_x0000_s1326" type="#_x0000_t32" style="position:absolute;left:14690;top:27889;width:8093;height:62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Psh8UAAADcAAAADwAAAGRycy9kb3ducmV2LnhtbESPQWsCMRSE74L/IbxCbzVbq1JXo4ii&#10;9aRU7aG3x+a5u7h5WTdR039vhILHYWa+YcbTYCpxpcaVlhW8dxIQxJnVJecKDvvl2ycI55E1VpZJ&#10;wR85mE7arTGm2t74m647n4sIYZeigsL7OpXSZQUZdB1bE0fvaBuDPsoml7rBW4SbSnaTZCANlhwX&#10;CqxpXlB22l2Mgp/zIqz4/LUZ/i73va23+UcWZkq9voTZCISn4J/h//ZaK+j1u/A4E4+An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Psh8UAAADcAAAADwAAAAAAAAAA&#10;AAAAAAChAgAAZHJzL2Rvd25yZXYueG1sUEsFBgAAAAAEAAQA+QAAAJMDAAAAAA==&#10;" strokecolor="red" strokeweight=".5pt">
                  <v:stroke endarrow="block" joinstyle="miter"/>
                </v:shape>
                <w10:anchorlock/>
              </v:group>
            </w:pict>
          </mc:Fallback>
        </mc:AlternateContent>
      </w:r>
    </w:p>
    <w:p w:rsidR="00B21F44" w:rsidRPr="008F5AEB" w:rsidRDefault="00B21F44" w:rsidP="003306A6">
      <w:pPr>
        <w:pStyle w:val="Caption"/>
        <w:spacing w:line="360" w:lineRule="auto"/>
      </w:pPr>
      <w:bookmarkStart w:id="395" w:name="_Toc419972247"/>
      <w:bookmarkStart w:id="396" w:name="_Toc455075526"/>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24</w:t>
        </w:r>
      </w:fldSimple>
      <w:r>
        <w:t>. Motor-Short Dynamic Braking circuit</w:t>
      </w:r>
      <w:bookmarkEnd w:id="395"/>
      <w:bookmarkEnd w:id="396"/>
    </w:p>
    <w:p w:rsidR="00B21F44" w:rsidRDefault="00B21F44" w:rsidP="003306A6">
      <w:pPr>
        <w:pStyle w:val="Heading3"/>
        <w:spacing w:line="360" w:lineRule="auto"/>
      </w:pPr>
      <w:bookmarkStart w:id="397" w:name="_Toc455075640"/>
      <w:bookmarkEnd w:id="369"/>
      <w:bookmarkEnd w:id="370"/>
      <w:bookmarkEnd w:id="371"/>
      <w:r>
        <w:t>Holding Brake</w:t>
      </w:r>
      <w:bookmarkEnd w:id="372"/>
      <w:bookmarkEnd w:id="373"/>
      <w:bookmarkEnd w:id="374"/>
      <w:bookmarkEnd w:id="375"/>
      <w:bookmarkEnd w:id="376"/>
      <w:bookmarkEnd w:id="377"/>
      <w:bookmarkEnd w:id="378"/>
      <w:bookmarkEnd w:id="397"/>
    </w:p>
    <w:p w:rsidR="00B21F44" w:rsidRDefault="00B21F44" w:rsidP="003306A6">
      <w:pPr>
        <w:spacing w:line="360" w:lineRule="auto"/>
      </w:pPr>
      <w:r>
        <w:t xml:space="preserve">All AKM84T and EC4 motors </w:t>
      </w:r>
      <w:r w:rsidRPr="0090177F">
        <w:rPr>
          <w:noProof/>
        </w:rPr>
        <w:t>are equipped</w:t>
      </w:r>
      <w:r>
        <w:t xml:space="preserve"> with an internal holding brake mechanism that is intended to </w:t>
      </w:r>
      <w:r w:rsidRPr="0090177F">
        <w:rPr>
          <w:noProof/>
        </w:rPr>
        <w:t>be used</w:t>
      </w:r>
      <w:r>
        <w:t xml:space="preserve"> in “static/stationary” conditions. The application of this </w:t>
      </w:r>
      <w:r w:rsidRPr="0090177F">
        <w:rPr>
          <w:noProof/>
        </w:rPr>
        <w:t>brake</w:t>
      </w:r>
      <w:r>
        <w:t xml:space="preserve"> in “dynamic/moving” condition will result in dramatic wear of the brake mechanism. This brake is only intended for holding the motor </w:t>
      </w:r>
      <w:r w:rsidRPr="0090177F">
        <w:rPr>
          <w:noProof/>
        </w:rPr>
        <w:t>in stalled</w:t>
      </w:r>
      <w:r>
        <w:t xml:space="preserve"> condition. The holding brake </w:t>
      </w:r>
      <w:r w:rsidRPr="00115E3F">
        <w:rPr>
          <w:noProof/>
        </w:rPr>
        <w:t>is not field-replaceable,</w:t>
      </w:r>
      <w:r>
        <w:t xml:space="preserve"> and two possible scenarios can damage it:</w:t>
      </w:r>
    </w:p>
    <w:p w:rsidR="00B21F44" w:rsidRDefault="00B21F44" w:rsidP="003306A6">
      <w:pPr>
        <w:pStyle w:val="ListParagraph"/>
        <w:numPr>
          <w:ilvl w:val="0"/>
          <w:numId w:val="5"/>
        </w:numPr>
        <w:spacing w:after="0" w:line="360" w:lineRule="auto"/>
      </w:pPr>
      <w:r>
        <w:lastRenderedPageBreak/>
        <w:t>Using the holding brake for reducing speed of the motor</w:t>
      </w:r>
    </w:p>
    <w:p w:rsidR="00B21F44" w:rsidRDefault="00B21F44" w:rsidP="00112482">
      <w:pPr>
        <w:pStyle w:val="ListParagraph"/>
        <w:numPr>
          <w:ilvl w:val="0"/>
          <w:numId w:val="5"/>
        </w:numPr>
        <w:spacing w:after="0" w:line="360" w:lineRule="auto"/>
      </w:pPr>
      <w:r>
        <w:t>Applying power to the motor while the holding brake is engaged</w:t>
      </w:r>
    </w:p>
    <w:p w:rsidR="00B21F44" w:rsidRDefault="00B21F44" w:rsidP="003306A6">
      <w:pPr>
        <w:spacing w:line="360" w:lineRule="auto"/>
      </w:pPr>
      <w:r>
        <w:t xml:space="preserve">The holding brake can be controlled directly with the servo-amplifier with 24 V voltage level. The following scenario describes the function of holding </w:t>
      </w:r>
      <w:r w:rsidRPr="0090177F">
        <w:rPr>
          <w:noProof/>
        </w:rPr>
        <w:t>brake</w:t>
      </w:r>
      <w:r>
        <w:t xml:space="preserve"> in an emergency stop condition (Hardware Enable off). The same procedure can </w:t>
      </w:r>
      <w:r w:rsidRPr="00AB5011">
        <w:rPr>
          <w:noProof/>
        </w:rPr>
        <w:t>be followed</w:t>
      </w:r>
      <w:r>
        <w:t xml:space="preserve"> for normal </w:t>
      </w:r>
      <w:r w:rsidRPr="00AB5011">
        <w:rPr>
          <w:noProof/>
        </w:rPr>
        <w:t>c</w:t>
      </w:r>
      <w:r>
        <w:rPr>
          <w:noProof/>
        </w:rPr>
        <w:t>ircumstance</w:t>
      </w:r>
      <w:r w:rsidRPr="00AB5011">
        <w:rPr>
          <w:noProof/>
        </w:rPr>
        <w:t>s</w:t>
      </w:r>
      <w:r>
        <w:t xml:space="preserve"> when the </w:t>
      </w:r>
      <w:r w:rsidRPr="00AB5011">
        <w:rPr>
          <w:noProof/>
        </w:rPr>
        <w:t>motor</w:t>
      </w:r>
      <w:r>
        <w:t xml:space="preserve"> is stopped manually and holding brake is being engaged. </w:t>
      </w:r>
    </w:p>
    <w:p w:rsidR="00B21F44" w:rsidRDefault="00B21F44" w:rsidP="003306A6">
      <w:pPr>
        <w:spacing w:line="360" w:lineRule="auto"/>
      </w:pPr>
      <w:r>
        <w:t xml:space="preserve">When the Hardware Enable signal drop, after a delay time of 100ms, the speed setpoint of the servo-amplifier is internally driven down with an adjustable ramp to 0 RPM. The output for the holding brake </w:t>
      </w:r>
      <w:r w:rsidRPr="0090177F">
        <w:rPr>
          <w:noProof/>
        </w:rPr>
        <w:t>is switched</w:t>
      </w:r>
      <w:r>
        <w:t xml:space="preserve"> on when the speed has reached 5 RPM, at the latest after 5s Hardware Enable signal drops. The release delay time (tbrH) and the engage delay time (tbrL) of the holding brake </w:t>
      </w:r>
      <w:r w:rsidRPr="0090177F">
        <w:rPr>
          <w:noProof/>
        </w:rPr>
        <w:t>are built</w:t>
      </w:r>
      <w:r>
        <w:t xml:space="preserve"> into the motor for preventing instantaneous engagement of the holding brake. </w:t>
      </w:r>
      <w:r>
        <w:fldChar w:fldCharType="begin"/>
      </w:r>
      <w:r>
        <w:instrText xml:space="preserve"> REF _Ref419153317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25.</w:t>
      </w:r>
      <w:r>
        <w:fldChar w:fldCharType="end"/>
      </w:r>
      <w:r>
        <w:t xml:space="preserve"> </w:t>
      </w:r>
      <w:r w:rsidRPr="00AB5011">
        <w:rPr>
          <w:noProof/>
        </w:rPr>
        <w:t>shows</w:t>
      </w:r>
      <w:r>
        <w:t xml:space="preserve"> the </w:t>
      </w:r>
      <w:r>
        <w:rPr>
          <w:noProof/>
        </w:rPr>
        <w:t>proper</w:t>
      </w:r>
      <w:r>
        <w:t xml:space="preserve"> sequence for switching off the output stage of the servo-amplifier with the Holding Brake signal.</w:t>
      </w:r>
    </w:p>
    <w:p w:rsidR="00694EAE" w:rsidRDefault="00694EAE" w:rsidP="00694EAE">
      <w:pPr>
        <w:spacing w:line="360" w:lineRule="auto"/>
      </w:pPr>
      <w:r>
        <w:t xml:space="preserve">The holding brake is not intended to be used as a single stage functional safety during maintenance. An additional mechanical brake is required to hold falling loads. Turning the logic or power systems </w:t>
      </w:r>
      <w:r w:rsidRPr="00AB5011">
        <w:rPr>
          <w:noProof/>
        </w:rPr>
        <w:t>off</w:t>
      </w:r>
      <w:r>
        <w:t xml:space="preserve"> will disengage the holding brake. </w:t>
      </w:r>
    </w:p>
    <w:p w:rsidR="00694EAE" w:rsidRDefault="00694EAE" w:rsidP="003306A6">
      <w:pPr>
        <w:spacing w:line="360" w:lineRule="auto"/>
      </w:pPr>
    </w:p>
    <w:p w:rsidR="00B21F44" w:rsidRDefault="00694EAE" w:rsidP="003306A6">
      <w:pPr>
        <w:pStyle w:val="Caption"/>
        <w:spacing w:after="0" w:line="360" w:lineRule="auto"/>
      </w:pPr>
      <w:r>
        <w:rPr>
          <w:noProof/>
        </w:rPr>
        <w:lastRenderedPageBreak/>
        <mc:AlternateContent>
          <mc:Choice Requires="wpc">
            <w:drawing>
              <wp:inline distT="0" distB="0" distL="0" distR="0" wp14:anchorId="7138EF00" wp14:editId="3035D84C">
                <wp:extent cx="5486400" cy="6668465"/>
                <wp:effectExtent l="0" t="38100" r="0" b="0"/>
                <wp:docPr id="1265" name="Canvas 1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60" name="Group 960"/>
                        <wpg:cNvGrpSpPr>
                          <a:grpSpLocks noChangeAspect="1"/>
                        </wpg:cNvGrpSpPr>
                        <wpg:grpSpPr>
                          <a:xfrm>
                            <a:off x="0" y="1"/>
                            <a:ext cx="5418251" cy="6632951"/>
                            <a:chOff x="0" y="0"/>
                            <a:chExt cx="6675351" cy="8172007"/>
                          </a:xfrm>
                        </wpg:grpSpPr>
                        <wps:wsp>
                          <wps:cNvPr id="961" name="Straight Arrow Connector 961"/>
                          <wps:cNvCnPr/>
                          <wps:spPr>
                            <a:xfrm flipH="1" flipV="1">
                              <a:off x="1121861" y="779533"/>
                              <a:ext cx="4906" cy="78979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2" name="Straight Arrow Connector 962"/>
                          <wps:cNvCnPr/>
                          <wps:spPr>
                            <a:xfrm flipV="1">
                              <a:off x="1121861" y="1573011"/>
                              <a:ext cx="5258782" cy="13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3" name="Rectangle 963"/>
                          <wps:cNvSpPr/>
                          <wps:spPr>
                            <a:xfrm>
                              <a:off x="1121860" y="1002738"/>
                              <a:ext cx="1034987" cy="561688"/>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4" name="Rectangle 964"/>
                          <wps:cNvSpPr/>
                          <wps:spPr>
                            <a:xfrm>
                              <a:off x="3884904" y="1022888"/>
                              <a:ext cx="2238170" cy="54399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Straight Connector 965"/>
                          <wps:cNvCnPr/>
                          <wps:spPr>
                            <a:xfrm>
                              <a:off x="2165442" y="1557068"/>
                              <a:ext cx="1691443"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66" name="Straight Connector 966"/>
                          <wps:cNvCnPr/>
                          <wps:spPr>
                            <a:xfrm flipV="1">
                              <a:off x="1119408" y="999057"/>
                              <a:ext cx="1046035" cy="368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67" name="Straight Connector 967"/>
                          <wps:cNvCnPr/>
                          <wps:spPr>
                            <a:xfrm>
                              <a:off x="2165442" y="993635"/>
                              <a:ext cx="2" cy="578036"/>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68" name="Straight Connector 968"/>
                          <wps:cNvCnPr/>
                          <wps:spPr>
                            <a:xfrm>
                              <a:off x="3872387" y="993708"/>
                              <a:ext cx="0" cy="569048"/>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69" name="Straight Connector 969"/>
                          <wps:cNvCnPr/>
                          <wps:spPr>
                            <a:xfrm>
                              <a:off x="3856885" y="1006806"/>
                              <a:ext cx="2271112" cy="368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70" name="Straight Arrow Connector 970"/>
                          <wps:cNvCnPr/>
                          <wps:spPr>
                            <a:xfrm flipH="1" flipV="1">
                              <a:off x="1119409" y="1787630"/>
                              <a:ext cx="4905" cy="78979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1" name="Straight Arrow Connector 971"/>
                          <wps:cNvCnPr/>
                          <wps:spPr>
                            <a:xfrm flipV="1">
                              <a:off x="1119409" y="2578653"/>
                              <a:ext cx="5261234" cy="368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2" name="Straight Connector 972"/>
                          <wps:cNvCnPr/>
                          <wps:spPr>
                            <a:xfrm flipV="1">
                              <a:off x="2452705" y="2569872"/>
                              <a:ext cx="1611385" cy="162"/>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73" name="Straight Connector 973"/>
                          <wps:cNvCnPr/>
                          <wps:spPr>
                            <a:xfrm>
                              <a:off x="2195594" y="1993971"/>
                              <a:ext cx="286718" cy="588328"/>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74" name="Straight Connector 974"/>
                          <wps:cNvCnPr/>
                          <wps:spPr>
                            <a:xfrm flipH="1">
                              <a:off x="4055391" y="2013649"/>
                              <a:ext cx="432480" cy="556151"/>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75" name="Straight Connector 975"/>
                          <wps:cNvCnPr/>
                          <wps:spPr>
                            <a:xfrm flipV="1">
                              <a:off x="4480122" y="2012387"/>
                              <a:ext cx="1684872" cy="1262"/>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76" name="Straight Arrow Connector 976"/>
                          <wps:cNvCnPr/>
                          <wps:spPr>
                            <a:xfrm flipH="1" flipV="1">
                              <a:off x="1116955" y="2712330"/>
                              <a:ext cx="4906" cy="78979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7" name="Straight Arrow Connector 977"/>
                          <wps:cNvCnPr/>
                          <wps:spPr>
                            <a:xfrm flipV="1">
                              <a:off x="1116955" y="3494770"/>
                              <a:ext cx="5236708" cy="122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8" name="TextBox 59"/>
                          <wps:cNvSpPr txBox="1"/>
                          <wps:spPr>
                            <a:xfrm>
                              <a:off x="6390274" y="713384"/>
                              <a:ext cx="255270" cy="40132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t</w:t>
                                </w:r>
                              </w:p>
                            </w:txbxContent>
                          </wps:txbx>
                          <wps:bodyPr wrap="square" rtlCol="0">
                            <a:noAutofit/>
                          </wps:bodyPr>
                        </wps:wsp>
                        <wps:wsp>
                          <wps:cNvPr id="979" name="TextBox 60"/>
                          <wps:cNvSpPr txBox="1"/>
                          <wps:spPr>
                            <a:xfrm>
                              <a:off x="6380471" y="1647911"/>
                              <a:ext cx="254635" cy="40132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t</w:t>
                                </w:r>
                              </w:p>
                            </w:txbxContent>
                          </wps:txbx>
                          <wps:bodyPr wrap="square" rtlCol="0">
                            <a:noAutofit/>
                          </wps:bodyPr>
                        </wps:wsp>
                        <wps:wsp>
                          <wps:cNvPr id="980" name="TextBox 61"/>
                          <wps:cNvSpPr txBox="1"/>
                          <wps:spPr>
                            <a:xfrm>
                              <a:off x="6390274" y="2680671"/>
                              <a:ext cx="255270" cy="40132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t</w:t>
                                </w:r>
                              </w:p>
                            </w:txbxContent>
                          </wps:txbx>
                          <wps:bodyPr wrap="square" rtlCol="0">
                            <a:noAutofit/>
                          </wps:bodyPr>
                        </wps:wsp>
                        <wps:wsp>
                          <wps:cNvPr id="981" name="TextBox 62"/>
                          <wps:cNvSpPr txBox="1"/>
                          <wps:spPr>
                            <a:xfrm>
                              <a:off x="6370824" y="3558632"/>
                              <a:ext cx="255270" cy="40132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t</w:t>
                                </w:r>
                              </w:p>
                            </w:txbxContent>
                          </wps:txbx>
                          <wps:bodyPr wrap="square" rtlCol="0">
                            <a:noAutofit/>
                          </wps:bodyPr>
                        </wps:wsp>
                        <wps:wsp>
                          <wps:cNvPr id="982" name="TextBox 72"/>
                          <wps:cNvSpPr txBox="1"/>
                          <wps:spPr>
                            <a:xfrm>
                              <a:off x="4036942" y="1647791"/>
                              <a:ext cx="1022800" cy="468796"/>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b/>
                                    <w:bCs/>
                                    <w:sz w:val="16"/>
                                    <w:szCs w:val="16"/>
                                  </w:rPr>
                                </w:pPr>
                                <w:r>
                                  <w:rPr>
                                    <w:rFonts w:asciiTheme="majorBidi" w:hAnsiTheme="majorBidi" w:cstheme="majorBidi"/>
                                    <w:b/>
                                    <w:bCs/>
                                    <w:color w:val="000000" w:themeColor="text1"/>
                                    <w:kern w:val="24"/>
                                    <w:sz w:val="16"/>
                                    <w:szCs w:val="16"/>
                                  </w:rPr>
                                  <w:t>Brake Release Delay</w:t>
                                </w:r>
                              </w:p>
                            </w:txbxContent>
                          </wps:txbx>
                          <wps:bodyPr wrap="square" rtlCol="0">
                            <a:noAutofit/>
                          </wps:bodyPr>
                        </wps:wsp>
                        <wps:wsp>
                          <wps:cNvPr id="983" name="TextBox 76"/>
                          <wps:cNvSpPr txBox="1"/>
                          <wps:spPr>
                            <a:xfrm>
                              <a:off x="757003" y="2711582"/>
                              <a:ext cx="307213" cy="339725"/>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n</w:t>
                                </w:r>
                              </w:p>
                            </w:txbxContent>
                          </wps:txbx>
                          <wps:bodyPr wrap="square" rtlCol="0">
                            <a:noAutofit/>
                          </wps:bodyPr>
                        </wps:wsp>
                        <wps:wsp>
                          <wps:cNvPr id="984" name="TextBox 77"/>
                          <wps:cNvSpPr txBox="1"/>
                          <wps:spPr>
                            <a:xfrm>
                              <a:off x="801303" y="0"/>
                              <a:ext cx="274955" cy="339725"/>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U</w:t>
                                </w:r>
                              </w:p>
                            </w:txbxContent>
                          </wps:txbx>
                          <wps:bodyPr wrap="square" rtlCol="0">
                            <a:noAutofit/>
                          </wps:bodyPr>
                        </wps:wsp>
                        <wps:wsp>
                          <wps:cNvPr id="985" name="TextBox 78"/>
                          <wps:cNvSpPr txBox="1"/>
                          <wps:spPr>
                            <a:xfrm>
                              <a:off x="728034" y="913231"/>
                              <a:ext cx="274320" cy="339725"/>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U</w:t>
                                </w:r>
                              </w:p>
                            </w:txbxContent>
                          </wps:txbx>
                          <wps:bodyPr wrap="square" rtlCol="0">
                            <a:noAutofit/>
                          </wps:bodyPr>
                        </wps:wsp>
                        <wps:wsp>
                          <wps:cNvPr id="986" name="TextBox 79"/>
                          <wps:cNvSpPr txBox="1"/>
                          <wps:spPr>
                            <a:xfrm>
                              <a:off x="727399" y="1666068"/>
                              <a:ext cx="274955" cy="380309"/>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U</w:t>
                                </w:r>
                              </w:p>
                            </w:txbxContent>
                          </wps:txbx>
                          <wps:bodyPr wrap="square" rtlCol="0">
                            <a:noAutofit/>
                          </wps:bodyPr>
                        </wps:wsp>
                        <wps:wsp>
                          <wps:cNvPr id="987" name="Straight Connector 987"/>
                          <wps:cNvCnPr/>
                          <wps:spPr>
                            <a:xfrm flipH="1">
                              <a:off x="2482312" y="1564426"/>
                              <a:ext cx="9139" cy="1015404"/>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988" name="Straight Arrow Connector 988"/>
                          <wps:cNvCnPr/>
                          <wps:spPr>
                            <a:xfrm flipV="1">
                              <a:off x="3856885" y="1748407"/>
                              <a:ext cx="255723" cy="2452"/>
                            </a:xfrm>
                            <a:prstGeom prst="straightConnector1">
                              <a:avLst/>
                            </a:prstGeom>
                            <a:ln w="12700">
                              <a:headEnd type="stealth" w="sm" len="sm"/>
                              <a:tailEnd type="stealth" w="sm" len="sm"/>
                            </a:ln>
                          </wps:spPr>
                          <wps:style>
                            <a:lnRef idx="1">
                              <a:schemeClr val="dk1"/>
                            </a:lnRef>
                            <a:fillRef idx="0">
                              <a:schemeClr val="dk1"/>
                            </a:fillRef>
                            <a:effectRef idx="0">
                              <a:schemeClr val="dk1"/>
                            </a:effectRef>
                            <a:fontRef idx="minor">
                              <a:schemeClr val="tx1"/>
                            </a:fontRef>
                          </wps:style>
                          <wps:bodyPr/>
                        </wps:wsp>
                        <wps:wsp>
                          <wps:cNvPr id="989" name="Straight Arrow Connector 989"/>
                          <wps:cNvCnPr/>
                          <wps:spPr>
                            <a:xfrm flipV="1">
                              <a:off x="1112389" y="691207"/>
                              <a:ext cx="525843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0" name="Rectangle 990"/>
                          <wps:cNvSpPr/>
                          <wps:spPr>
                            <a:xfrm>
                              <a:off x="1120133" y="147233"/>
                              <a:ext cx="2067351" cy="532113"/>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1" name="Straight Connector 991"/>
                          <wps:cNvCnPr/>
                          <wps:spPr>
                            <a:xfrm>
                              <a:off x="3210732" y="672363"/>
                              <a:ext cx="1401767"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92" name="Straight Connector 992"/>
                          <wps:cNvCnPr/>
                          <wps:spPr>
                            <a:xfrm>
                              <a:off x="1109845" y="133503"/>
                              <a:ext cx="2100887"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93" name="Straight Connector 993"/>
                          <wps:cNvCnPr/>
                          <wps:spPr>
                            <a:xfrm flipH="1">
                              <a:off x="4064090" y="110370"/>
                              <a:ext cx="636" cy="554146"/>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94" name="Rectangle 994"/>
                          <wps:cNvSpPr/>
                          <wps:spPr>
                            <a:xfrm>
                              <a:off x="4086385" y="118007"/>
                              <a:ext cx="2048993" cy="56134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5" name="Straight Connector 995"/>
                          <wps:cNvCnPr/>
                          <wps:spPr>
                            <a:xfrm flipV="1">
                              <a:off x="4063139" y="115467"/>
                              <a:ext cx="2076677" cy="678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96" name="Straight Connector 996"/>
                          <wps:cNvCnPr/>
                          <wps:spPr>
                            <a:xfrm>
                              <a:off x="3202250" y="110387"/>
                              <a:ext cx="0" cy="56896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97" name="Straight Arrow Connector 997"/>
                          <wps:cNvCnPr/>
                          <wps:spPr>
                            <a:xfrm flipH="1" flipV="1">
                              <a:off x="1112477" y="1"/>
                              <a:ext cx="14289" cy="6912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8" name="Flowchart: Manual Input 998"/>
                          <wps:cNvSpPr/>
                          <wps:spPr>
                            <a:xfrm rot="5400000">
                              <a:off x="1518063" y="1621154"/>
                              <a:ext cx="557484" cy="1340017"/>
                            </a:xfrm>
                            <a:prstGeom prst="flowChartManualInput">
                              <a:avLst/>
                            </a:prstGeom>
                            <a:gradFill flip="none" rotWithShape="1">
                              <a:gsLst>
                                <a:gs pos="0">
                                  <a:schemeClr val="accent5">
                                    <a:tint val="66000"/>
                                    <a:satMod val="160000"/>
                                  </a:schemeClr>
                                </a:gs>
                                <a:gs pos="50000">
                                  <a:schemeClr val="accent5">
                                    <a:tint val="44500"/>
                                    <a:satMod val="160000"/>
                                  </a:schemeClr>
                                </a:gs>
                                <a:gs pos="100000">
                                  <a:schemeClr val="accent5">
                                    <a:tint val="23500"/>
                                    <a:satMod val="160000"/>
                                  </a:schemeClr>
                                </a:gs>
                              </a:gsLst>
                              <a:lin ang="2700000" scaled="1"/>
                              <a:tileRect/>
                            </a:gradFill>
                            <a:ln w="12700">
                              <a:solidFill>
                                <a:schemeClr val="accent5">
                                  <a:lumMod val="75000"/>
                                </a:schemeClr>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9" name="Straight Arrow Connector 999"/>
                          <wps:cNvCnPr/>
                          <wps:spPr>
                            <a:xfrm flipH="1" flipV="1">
                              <a:off x="1109845" y="3904265"/>
                              <a:ext cx="4445" cy="78930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0" name="Straight Arrow Connector 1000"/>
                          <wps:cNvCnPr/>
                          <wps:spPr>
                            <a:xfrm flipV="1">
                              <a:off x="1109845" y="4694840"/>
                              <a:ext cx="5260975" cy="31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1" name="Rectangle 1001"/>
                          <wps:cNvSpPr/>
                          <wps:spPr>
                            <a:xfrm>
                              <a:off x="1109845" y="4127150"/>
                              <a:ext cx="1586865" cy="56134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2" name="Rectangle 1002"/>
                          <wps:cNvSpPr/>
                          <wps:spPr>
                            <a:xfrm>
                              <a:off x="3861657" y="4127034"/>
                              <a:ext cx="2253893" cy="56134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3" name="Straight Connector 1003"/>
                          <wps:cNvCnPr/>
                          <wps:spPr>
                            <a:xfrm>
                              <a:off x="2717805" y="4686525"/>
                              <a:ext cx="1143853" cy="1783"/>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04" name="Straight Connector 1004"/>
                          <wps:cNvCnPr/>
                          <wps:spPr>
                            <a:xfrm>
                              <a:off x="1107305" y="4127150"/>
                              <a:ext cx="1598930"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05" name="Straight Connector 1005"/>
                          <wps:cNvCnPr/>
                          <wps:spPr>
                            <a:xfrm>
                              <a:off x="2706235" y="4122070"/>
                              <a:ext cx="0" cy="56896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06" name="Straight Connector 1006"/>
                          <wps:cNvCnPr/>
                          <wps:spPr>
                            <a:xfrm>
                              <a:off x="3848963" y="4117625"/>
                              <a:ext cx="0" cy="56896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07" name="Straight Connector 1007"/>
                          <wps:cNvCnPr/>
                          <wps:spPr>
                            <a:xfrm>
                              <a:off x="3848963" y="4117567"/>
                              <a:ext cx="2266587" cy="889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08" name="Straight Arrow Connector 1008"/>
                          <wps:cNvCnPr/>
                          <wps:spPr>
                            <a:xfrm flipH="1" flipV="1">
                              <a:off x="1112477" y="5045804"/>
                              <a:ext cx="4445" cy="78930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9" name="Straight Arrow Connector 1009"/>
                          <wps:cNvCnPr/>
                          <wps:spPr>
                            <a:xfrm flipV="1">
                              <a:off x="1112477" y="5828124"/>
                              <a:ext cx="5236210" cy="120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0" name="Rectangle 1010"/>
                          <wps:cNvSpPr/>
                          <wps:spPr>
                            <a:xfrm>
                              <a:off x="1112478" y="5268615"/>
                              <a:ext cx="1377588" cy="561340"/>
                            </a:xfrm>
                            <a:prstGeom prst="rect">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Rectangle 1011"/>
                          <wps:cNvSpPr/>
                          <wps:spPr>
                            <a:xfrm>
                              <a:off x="3849934" y="5271155"/>
                              <a:ext cx="2284064" cy="561340"/>
                            </a:xfrm>
                            <a:prstGeom prst="rect">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3" name="Straight Connector 1013"/>
                          <wps:cNvCnPr/>
                          <wps:spPr>
                            <a:xfrm>
                              <a:off x="2475144" y="5825502"/>
                              <a:ext cx="1355520" cy="254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19" name="Straight Connector 1019"/>
                          <wps:cNvCnPr/>
                          <wps:spPr>
                            <a:xfrm flipV="1">
                              <a:off x="1109937" y="5264170"/>
                              <a:ext cx="1389642" cy="4445"/>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20" name="Straight Connector 1020"/>
                          <wps:cNvCnPr/>
                          <wps:spPr>
                            <a:xfrm>
                              <a:off x="2490338" y="5256623"/>
                              <a:ext cx="0" cy="56896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23" name="Straight Connector 1023"/>
                          <wps:cNvCnPr/>
                          <wps:spPr>
                            <a:xfrm>
                              <a:off x="3830664" y="5278978"/>
                              <a:ext cx="0" cy="56896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a:off x="3822915" y="5271845"/>
                              <a:ext cx="2310765" cy="4519"/>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93" name="TextBox 61"/>
                          <wps:cNvSpPr txBox="1"/>
                          <wps:spPr>
                            <a:xfrm>
                              <a:off x="6432016" y="4553665"/>
                              <a:ext cx="235585" cy="40132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t</w:t>
                                </w:r>
                              </w:p>
                            </w:txbxContent>
                          </wps:txbx>
                          <wps:bodyPr wrap="square" rtlCol="0">
                            <a:noAutofit/>
                          </wps:bodyPr>
                        </wps:wsp>
                        <wps:wsp>
                          <wps:cNvPr id="1094" name="TextBox 62"/>
                          <wps:cNvSpPr txBox="1"/>
                          <wps:spPr>
                            <a:xfrm>
                              <a:off x="6420716" y="5621038"/>
                              <a:ext cx="254635" cy="40132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t</w:t>
                                </w:r>
                              </w:p>
                            </w:txbxContent>
                          </wps:txbx>
                          <wps:bodyPr wrap="square" rtlCol="0">
                            <a:noAutofit/>
                          </wps:bodyPr>
                        </wps:wsp>
                        <wps:wsp>
                          <wps:cNvPr id="1095" name="Straight Arrow Connector 1095"/>
                          <wps:cNvCnPr/>
                          <wps:spPr>
                            <a:xfrm flipH="1" flipV="1">
                              <a:off x="1100959" y="6160938"/>
                              <a:ext cx="4445" cy="78930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6" name="Straight Arrow Connector 1096"/>
                          <wps:cNvCnPr/>
                          <wps:spPr>
                            <a:xfrm flipV="1">
                              <a:off x="1100959" y="6951513"/>
                              <a:ext cx="5260975" cy="31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7" name="Rectangle 1097"/>
                          <wps:cNvSpPr/>
                          <wps:spPr>
                            <a:xfrm>
                              <a:off x="2717694" y="6383734"/>
                              <a:ext cx="1275039" cy="56134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8" name="Straight Connector 1098"/>
                          <wps:cNvCnPr/>
                          <wps:spPr>
                            <a:xfrm>
                              <a:off x="1085526" y="6934956"/>
                              <a:ext cx="1620709" cy="456"/>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99" name="Straight Connector 1099"/>
                          <wps:cNvCnPr/>
                          <wps:spPr>
                            <a:xfrm>
                              <a:off x="2706180" y="6372642"/>
                              <a:ext cx="1286466" cy="11092"/>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00" name="Straight Connector 1100"/>
                          <wps:cNvCnPr/>
                          <wps:spPr>
                            <a:xfrm>
                              <a:off x="2717805" y="6363244"/>
                              <a:ext cx="0" cy="56896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01" name="Straight Connector 1101"/>
                          <wps:cNvCnPr/>
                          <wps:spPr>
                            <a:xfrm>
                              <a:off x="3992742" y="6366452"/>
                              <a:ext cx="0" cy="56896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02" name="Straight Connector 1102"/>
                          <wps:cNvCnPr/>
                          <wps:spPr>
                            <a:xfrm>
                              <a:off x="4008232" y="6919993"/>
                              <a:ext cx="2178034" cy="8569"/>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03" name="Straight Arrow Connector 1103"/>
                          <wps:cNvCnPr/>
                          <wps:spPr>
                            <a:xfrm flipH="1" flipV="1">
                              <a:off x="1098419" y="7085498"/>
                              <a:ext cx="4445" cy="78930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4" name="Straight Arrow Connector 1104"/>
                          <wps:cNvCnPr/>
                          <wps:spPr>
                            <a:xfrm flipV="1">
                              <a:off x="1098419" y="7867818"/>
                              <a:ext cx="5236210" cy="120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 name="Rectangle 1105"/>
                          <wps:cNvSpPr/>
                          <wps:spPr>
                            <a:xfrm>
                              <a:off x="1098402" y="7308383"/>
                              <a:ext cx="1848195" cy="561340"/>
                            </a:xfrm>
                            <a:prstGeom prst="rect">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6" name="Rectangle 1106"/>
                          <wps:cNvSpPr/>
                          <wps:spPr>
                            <a:xfrm>
                              <a:off x="3689603" y="7303938"/>
                              <a:ext cx="2413965" cy="561340"/>
                            </a:xfrm>
                            <a:prstGeom prst="rect">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7" name="Straight Connector 1107"/>
                          <wps:cNvCnPr/>
                          <wps:spPr>
                            <a:xfrm>
                              <a:off x="2938784" y="7867818"/>
                              <a:ext cx="750900"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08" name="Straight Connector 1108"/>
                          <wps:cNvCnPr/>
                          <wps:spPr>
                            <a:xfrm>
                              <a:off x="1095863" y="7308383"/>
                              <a:ext cx="1858484"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09" name="Straight Connector 1109"/>
                          <wps:cNvCnPr/>
                          <wps:spPr>
                            <a:xfrm>
                              <a:off x="2954345" y="7288439"/>
                              <a:ext cx="0" cy="56896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10" name="Straight Connector 1110"/>
                          <wps:cNvCnPr/>
                          <wps:spPr>
                            <a:xfrm>
                              <a:off x="3676090" y="7300763"/>
                              <a:ext cx="0" cy="56896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11" name="Straight Connector 1111"/>
                          <wps:cNvCnPr/>
                          <wps:spPr>
                            <a:xfrm>
                              <a:off x="3676011" y="7308383"/>
                              <a:ext cx="2427835"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12" name="TextBox 61"/>
                          <wps:cNvSpPr txBox="1"/>
                          <wps:spPr>
                            <a:xfrm>
                              <a:off x="6371459" y="7053748"/>
                              <a:ext cx="254635" cy="40132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t</w:t>
                                </w:r>
                              </w:p>
                            </w:txbxContent>
                          </wps:txbx>
                          <wps:bodyPr wrap="square" rtlCol="0">
                            <a:noAutofit/>
                          </wps:bodyPr>
                        </wps:wsp>
                        <wps:wsp>
                          <wps:cNvPr id="1113" name="TextBox 62"/>
                          <wps:cNvSpPr txBox="1"/>
                          <wps:spPr>
                            <a:xfrm>
                              <a:off x="6412966" y="7834394"/>
                              <a:ext cx="254635" cy="337613"/>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t</w:t>
                                </w:r>
                              </w:p>
                            </w:txbxContent>
                          </wps:txbx>
                          <wps:bodyPr wrap="square" rtlCol="0">
                            <a:noAutofit/>
                          </wps:bodyPr>
                        </wps:wsp>
                        <wps:wsp>
                          <wps:cNvPr id="1114" name="TextBox 90"/>
                          <wps:cNvSpPr txBox="1"/>
                          <wps:spPr>
                            <a:xfrm>
                              <a:off x="4653681" y="6055528"/>
                              <a:ext cx="69215" cy="17526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p>
                            </w:txbxContent>
                          </wps:txbx>
                          <wps:bodyPr wrap="square" lIns="0" tIns="0" rIns="0" bIns="0" rtlCol="0">
                            <a:noAutofit/>
                          </wps:bodyPr>
                        </wps:wsp>
                        <wps:wsp>
                          <wps:cNvPr id="1115" name="Straight Connector 1115"/>
                          <wps:cNvCnPr/>
                          <wps:spPr>
                            <a:xfrm>
                              <a:off x="1116957" y="1997775"/>
                              <a:ext cx="1081547"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16" name="Straight Connector 1116"/>
                          <wps:cNvCnPr/>
                          <wps:spPr>
                            <a:xfrm flipH="1">
                              <a:off x="2174116" y="1557138"/>
                              <a:ext cx="8890" cy="1015365"/>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17" name="Straight Arrow Connector 1117"/>
                          <wps:cNvCnPr/>
                          <wps:spPr>
                            <a:xfrm flipH="1">
                              <a:off x="2203676" y="1853787"/>
                              <a:ext cx="286389" cy="0"/>
                            </a:xfrm>
                            <a:prstGeom prst="straightConnector1">
                              <a:avLst/>
                            </a:prstGeom>
                            <a:ln w="12700">
                              <a:headEnd type="stealth" w="sm" len="sm"/>
                              <a:tailEnd type="stealth" w="sm" len="sm"/>
                            </a:ln>
                          </wps:spPr>
                          <wps:style>
                            <a:lnRef idx="1">
                              <a:schemeClr val="dk1"/>
                            </a:lnRef>
                            <a:fillRef idx="0">
                              <a:schemeClr val="dk1"/>
                            </a:fillRef>
                            <a:effectRef idx="0">
                              <a:schemeClr val="dk1"/>
                            </a:effectRef>
                            <a:fontRef idx="minor">
                              <a:schemeClr val="tx1"/>
                            </a:fontRef>
                          </wps:style>
                          <wps:bodyPr/>
                        </wps:wsp>
                        <wps:wsp>
                          <wps:cNvPr id="1118" name="Flowchart: Manual Input 1118"/>
                          <wps:cNvSpPr/>
                          <wps:spPr>
                            <a:xfrm rot="5400000" flipV="1">
                              <a:off x="4842269" y="1258633"/>
                              <a:ext cx="551971" cy="2075727"/>
                            </a:xfrm>
                            <a:prstGeom prst="flowChartManualInput">
                              <a:avLst/>
                            </a:prstGeom>
                            <a:gradFill flip="none" rotWithShape="1">
                              <a:gsLst>
                                <a:gs pos="0">
                                  <a:schemeClr val="accent5">
                                    <a:tint val="66000"/>
                                    <a:satMod val="160000"/>
                                  </a:schemeClr>
                                </a:gs>
                                <a:gs pos="50000">
                                  <a:schemeClr val="accent5">
                                    <a:tint val="44500"/>
                                    <a:satMod val="160000"/>
                                  </a:schemeClr>
                                </a:gs>
                                <a:gs pos="100000">
                                  <a:schemeClr val="accent5">
                                    <a:tint val="23500"/>
                                    <a:satMod val="160000"/>
                                  </a:schemeClr>
                                </a:gs>
                              </a:gsLst>
                              <a:lin ang="2700000" scaled="1"/>
                              <a:tileRect/>
                            </a:gradFill>
                            <a:ln w="12700">
                              <a:solidFill>
                                <a:schemeClr val="accent5">
                                  <a:lumMod val="75000"/>
                                </a:schemeClr>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9" name="Straight Connector 1119"/>
                          <wps:cNvCnPr/>
                          <wps:spPr>
                            <a:xfrm flipH="1">
                              <a:off x="3872387" y="1573129"/>
                              <a:ext cx="8890" cy="1015365"/>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0" name="Straight Connector 1120"/>
                          <wps:cNvCnPr/>
                          <wps:spPr>
                            <a:xfrm flipH="1">
                              <a:off x="4080405" y="1557754"/>
                              <a:ext cx="8890" cy="1014730"/>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1" name="TextBox 72"/>
                          <wps:cNvSpPr txBox="1"/>
                          <wps:spPr>
                            <a:xfrm>
                              <a:off x="2419498" y="2155509"/>
                              <a:ext cx="1022350" cy="32512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b/>
                                    <w:bCs/>
                                    <w:color w:val="000000"/>
                                    <w:kern w:val="24"/>
                                    <w:sz w:val="16"/>
                                    <w:szCs w:val="16"/>
                                  </w:rPr>
                                  <w:t>DECDIC</w:t>
                                </w:r>
                              </w:p>
                            </w:txbxContent>
                          </wps:txbx>
                          <wps:bodyPr wrap="square" rtlCol="0">
                            <a:noAutofit/>
                          </wps:bodyPr>
                        </wps:wsp>
                        <wps:wsp>
                          <wps:cNvPr id="1122" name="TextBox 72"/>
                          <wps:cNvSpPr txBox="1"/>
                          <wps:spPr>
                            <a:xfrm>
                              <a:off x="2452705" y="1666059"/>
                              <a:ext cx="1090861" cy="526893"/>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Emergency Stop Ramp</w:t>
                                </w:r>
                              </w:p>
                            </w:txbxContent>
                          </wps:txbx>
                          <wps:bodyPr wrap="square" rtlCol="0">
                            <a:noAutofit/>
                          </wps:bodyPr>
                        </wps:wsp>
                        <wps:wsp>
                          <wps:cNvPr id="1123" name="Straight Connector 1123"/>
                          <wps:cNvCnPr/>
                          <wps:spPr>
                            <a:xfrm flipH="1">
                              <a:off x="4039886" y="2936568"/>
                              <a:ext cx="432435" cy="555625"/>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24" name="Straight Connector 1124"/>
                          <wps:cNvCnPr/>
                          <wps:spPr>
                            <a:xfrm flipV="1">
                              <a:off x="4464066" y="2935298"/>
                              <a:ext cx="1684655" cy="635"/>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25" name="TextBox 72"/>
                          <wps:cNvSpPr txBox="1"/>
                          <wps:spPr>
                            <a:xfrm>
                              <a:off x="4396088" y="2592721"/>
                              <a:ext cx="1022350" cy="32512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b/>
                                    <w:bCs/>
                                    <w:color w:val="000000"/>
                                    <w:kern w:val="24"/>
                                    <w:sz w:val="16"/>
                                    <w:szCs w:val="16"/>
                                  </w:rPr>
                                  <w:t>Ramp</w:t>
                                </w:r>
                              </w:p>
                            </w:txbxContent>
                          </wps:txbx>
                          <wps:bodyPr wrap="square" rtlCol="0">
                            <a:noAutofit/>
                          </wps:bodyPr>
                        </wps:wsp>
                        <wps:wsp>
                          <wps:cNvPr id="1126" name="Straight Arrow Connector 1126"/>
                          <wps:cNvCnPr/>
                          <wps:spPr>
                            <a:xfrm>
                              <a:off x="4090686" y="2688799"/>
                              <a:ext cx="381635" cy="0"/>
                            </a:xfrm>
                            <a:prstGeom prst="straightConnector1">
                              <a:avLst/>
                            </a:prstGeom>
                            <a:ln w="12700">
                              <a:headEnd type="stealth" w="sm" len="sm"/>
                              <a:tailEnd type="stealth" w="sm" len="sm"/>
                            </a:ln>
                          </wps:spPr>
                          <wps:style>
                            <a:lnRef idx="1">
                              <a:schemeClr val="dk1"/>
                            </a:lnRef>
                            <a:fillRef idx="0">
                              <a:schemeClr val="dk1"/>
                            </a:fillRef>
                            <a:effectRef idx="0">
                              <a:schemeClr val="dk1"/>
                            </a:effectRef>
                            <a:fontRef idx="minor">
                              <a:schemeClr val="tx1"/>
                            </a:fontRef>
                          </wps:style>
                          <wps:bodyPr/>
                        </wps:wsp>
                        <wps:wsp>
                          <wps:cNvPr id="1127" name="Flowchart: Manual Input 1127"/>
                          <wps:cNvSpPr/>
                          <wps:spPr>
                            <a:xfrm rot="5400000" flipV="1">
                              <a:off x="4826333" y="2181236"/>
                              <a:ext cx="551815" cy="2075180"/>
                            </a:xfrm>
                            <a:prstGeom prst="flowChartManualInput">
                              <a:avLst/>
                            </a:prstGeom>
                            <a:gradFill flip="none" rotWithShape="1">
                              <a:gsLst>
                                <a:gs pos="0">
                                  <a:schemeClr val="accent5">
                                    <a:tint val="66000"/>
                                    <a:satMod val="160000"/>
                                  </a:schemeClr>
                                </a:gs>
                                <a:gs pos="50000">
                                  <a:schemeClr val="accent5">
                                    <a:tint val="44500"/>
                                    <a:satMod val="160000"/>
                                  </a:schemeClr>
                                </a:gs>
                                <a:gs pos="100000">
                                  <a:schemeClr val="accent5">
                                    <a:tint val="23500"/>
                                    <a:satMod val="160000"/>
                                  </a:schemeClr>
                                </a:gs>
                              </a:gsLst>
                              <a:lin ang="2700000" scaled="1"/>
                              <a:tileRect/>
                            </a:gradFill>
                            <a:ln w="12700">
                              <a:solidFill>
                                <a:schemeClr val="accent5">
                                  <a:lumMod val="75000"/>
                                </a:schemeClr>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8" name="Straight Connector 1128"/>
                          <wps:cNvCnPr/>
                          <wps:spPr>
                            <a:xfrm flipH="1">
                              <a:off x="3864120" y="2495878"/>
                              <a:ext cx="8890" cy="1014730"/>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9" name="Straight Connector 1129"/>
                          <wps:cNvCnPr/>
                          <wps:spPr>
                            <a:xfrm flipH="1">
                              <a:off x="4064651" y="2480638"/>
                              <a:ext cx="8890" cy="1014095"/>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0" name="Straight Connector 1130"/>
                          <wps:cNvCnPr/>
                          <wps:spPr>
                            <a:xfrm flipH="1">
                              <a:off x="4455176" y="1993943"/>
                              <a:ext cx="17145" cy="1532550"/>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1" name="Straight Connector 1131"/>
                          <wps:cNvCnPr/>
                          <wps:spPr>
                            <a:xfrm>
                              <a:off x="2188759" y="2914081"/>
                              <a:ext cx="286385" cy="58801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32" name="Flowchart: Manual Input 1132"/>
                          <wps:cNvSpPr/>
                          <wps:spPr>
                            <a:xfrm rot="5400000">
                              <a:off x="1519280" y="2556517"/>
                              <a:ext cx="556895" cy="1339850"/>
                            </a:xfrm>
                            <a:prstGeom prst="flowChartManualInput">
                              <a:avLst/>
                            </a:prstGeom>
                            <a:gradFill flip="none" rotWithShape="1">
                              <a:gsLst>
                                <a:gs pos="0">
                                  <a:schemeClr val="accent5">
                                    <a:tint val="66000"/>
                                    <a:satMod val="160000"/>
                                  </a:schemeClr>
                                </a:gs>
                                <a:gs pos="50000">
                                  <a:schemeClr val="accent5">
                                    <a:tint val="44500"/>
                                    <a:satMod val="160000"/>
                                  </a:schemeClr>
                                </a:gs>
                                <a:gs pos="100000">
                                  <a:schemeClr val="accent5">
                                    <a:tint val="23500"/>
                                    <a:satMod val="160000"/>
                                  </a:schemeClr>
                                </a:gs>
                              </a:gsLst>
                              <a:lin ang="2700000" scaled="1"/>
                              <a:tileRect/>
                            </a:gradFill>
                            <a:ln w="12700">
                              <a:solidFill>
                                <a:schemeClr val="accent5">
                                  <a:lumMod val="75000"/>
                                </a:schemeClr>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3" name="Straight Connector 1133"/>
                          <wps:cNvCnPr/>
                          <wps:spPr>
                            <a:xfrm>
                              <a:off x="1117643" y="2933389"/>
                              <a:ext cx="1081405"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34" name="Straight Arrow Connector 1134"/>
                          <wps:cNvCnPr/>
                          <wps:spPr>
                            <a:xfrm flipH="1">
                              <a:off x="2188759" y="3734641"/>
                              <a:ext cx="286385" cy="0"/>
                            </a:xfrm>
                            <a:prstGeom prst="straightConnector1">
                              <a:avLst/>
                            </a:prstGeom>
                            <a:ln w="12700">
                              <a:headEnd type="stealth" w="sm" len="sm"/>
                              <a:tailEnd type="stealth" w="sm" len="sm"/>
                            </a:ln>
                          </wps:spPr>
                          <wps:style>
                            <a:lnRef idx="1">
                              <a:schemeClr val="dk1"/>
                            </a:lnRef>
                            <a:fillRef idx="0">
                              <a:schemeClr val="dk1"/>
                            </a:fillRef>
                            <a:effectRef idx="0">
                              <a:schemeClr val="dk1"/>
                            </a:effectRef>
                            <a:fontRef idx="minor">
                              <a:schemeClr val="tx1"/>
                            </a:fontRef>
                          </wps:style>
                          <wps:bodyPr/>
                        </wps:wsp>
                        <wps:wsp>
                          <wps:cNvPr id="1135" name="TextBox 72"/>
                          <wps:cNvSpPr txBox="1"/>
                          <wps:spPr>
                            <a:xfrm>
                              <a:off x="2657752" y="2943766"/>
                              <a:ext cx="803782" cy="418223"/>
                            </a:xfrm>
                            <a:prstGeom prst="rect">
                              <a:avLst/>
                            </a:prstGeom>
                            <a:noFill/>
                          </wps:spPr>
                          <wps:txbx>
                            <w:txbxContent>
                              <w:p w:rsidR="00694EAE" w:rsidRPr="008F717D" w:rsidRDefault="00694EAE" w:rsidP="00694EAE">
                                <w:pPr>
                                  <w:pStyle w:val="NormalWeb"/>
                                  <w:spacing w:before="0" w:beforeAutospacing="0" w:after="0" w:afterAutospacing="0"/>
                                  <w:jc w:val="center"/>
                                  <w:rPr>
                                    <w:rFonts w:asciiTheme="majorBidi" w:hAnsiTheme="majorBidi" w:cstheme="majorBidi"/>
                                    <w:sz w:val="16"/>
                                    <w:szCs w:val="16"/>
                                  </w:rPr>
                                </w:pPr>
                                <w:r>
                                  <w:rPr>
                                    <w:rFonts w:asciiTheme="majorBidi" w:eastAsia="Times New Roman" w:hAnsiTheme="majorBidi" w:cstheme="majorBidi"/>
                                    <w:color w:val="000000"/>
                                    <w:kern w:val="24"/>
                                    <w:sz w:val="16"/>
                                    <w:szCs w:val="16"/>
                                  </w:rPr>
                                  <w:t>Velocity Threshold</w:t>
                                </w:r>
                              </w:p>
                            </w:txbxContent>
                          </wps:txbx>
                          <wps:bodyPr wrap="square" rtlCol="0">
                            <a:noAutofit/>
                          </wps:bodyPr>
                        </wps:wsp>
                        <wps:wsp>
                          <wps:cNvPr id="1136" name="Straight Connector 1136"/>
                          <wps:cNvCnPr/>
                          <wps:spPr>
                            <a:xfrm>
                              <a:off x="2468204" y="3493272"/>
                              <a:ext cx="1587187" cy="1449"/>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37" name="Straight Connector 1137"/>
                          <wps:cNvCnPr/>
                          <wps:spPr>
                            <a:xfrm>
                              <a:off x="2174335" y="2511099"/>
                              <a:ext cx="14424" cy="1610913"/>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Straight Connector 1138"/>
                          <wps:cNvCnPr/>
                          <wps:spPr>
                            <a:xfrm>
                              <a:off x="2443566" y="3440622"/>
                              <a:ext cx="1038386" cy="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39" name="Straight Arrow Connector 1139"/>
                          <wps:cNvCnPr/>
                          <wps:spPr>
                            <a:xfrm>
                              <a:off x="3404461" y="3200400"/>
                              <a:ext cx="0" cy="240174"/>
                            </a:xfrm>
                            <a:prstGeom prst="straightConnector1">
                              <a:avLst/>
                            </a:prstGeom>
                            <a:ln w="12700">
                              <a:solidFill>
                                <a:schemeClr val="bg2">
                                  <a:lumMod val="25000"/>
                                </a:schemeClr>
                              </a:solidFill>
                              <a:headEnd type="stealth"/>
                              <a:tailEnd type="stealth"/>
                            </a:ln>
                          </wps:spPr>
                          <wps:style>
                            <a:lnRef idx="1">
                              <a:schemeClr val="dk1"/>
                            </a:lnRef>
                            <a:fillRef idx="0">
                              <a:schemeClr val="dk1"/>
                            </a:fillRef>
                            <a:effectRef idx="0">
                              <a:schemeClr val="dk1"/>
                            </a:effectRef>
                            <a:fontRef idx="minor">
                              <a:schemeClr val="tx1"/>
                            </a:fontRef>
                          </wps:style>
                          <wps:bodyPr/>
                        </wps:wsp>
                        <wps:wsp>
                          <wps:cNvPr id="1140" name="Straight Arrow Connector 1140"/>
                          <wps:cNvCnPr/>
                          <wps:spPr>
                            <a:xfrm flipV="1">
                              <a:off x="3404461" y="3526495"/>
                              <a:ext cx="0" cy="224673"/>
                            </a:xfrm>
                            <a:prstGeom prst="straightConnector1">
                              <a:avLst/>
                            </a:prstGeom>
                            <a:ln w="12700">
                              <a:solidFill>
                                <a:schemeClr val="bg2">
                                  <a:lumMod val="25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1198" name="TextBox 72"/>
                          <wps:cNvSpPr txBox="1"/>
                          <wps:spPr>
                            <a:xfrm>
                              <a:off x="3373738" y="3025516"/>
                              <a:ext cx="315946" cy="32385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5</w:t>
                                </w:r>
                              </w:p>
                            </w:txbxContent>
                          </wps:txbx>
                          <wps:bodyPr wrap="square" rtlCol="0">
                            <a:noAutofit/>
                          </wps:bodyPr>
                        </wps:wsp>
                        <wps:wsp>
                          <wps:cNvPr id="1199" name="Straight Connector 1199"/>
                          <wps:cNvCnPr/>
                          <wps:spPr>
                            <a:xfrm flipH="1">
                              <a:off x="3855678" y="3510562"/>
                              <a:ext cx="8890" cy="1014095"/>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00" name="Straight Connector 1200"/>
                          <wps:cNvCnPr/>
                          <wps:spPr>
                            <a:xfrm>
                              <a:off x="2481514" y="3502080"/>
                              <a:ext cx="8551" cy="1875832"/>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06" name="Straight Arrow Connector 1206"/>
                          <wps:cNvCnPr/>
                          <wps:spPr>
                            <a:xfrm flipH="1">
                              <a:off x="2499580" y="3741618"/>
                              <a:ext cx="238454" cy="0"/>
                            </a:xfrm>
                            <a:prstGeom prst="straightConnector1">
                              <a:avLst/>
                            </a:prstGeom>
                            <a:ln w="12700">
                              <a:solidFill>
                                <a:schemeClr val="bg2">
                                  <a:lumMod val="25000"/>
                                </a:schemeClr>
                              </a:solidFill>
                              <a:tailEnd type="stealth"/>
                            </a:ln>
                          </wps:spPr>
                          <wps:style>
                            <a:lnRef idx="1">
                              <a:schemeClr val="dk1"/>
                            </a:lnRef>
                            <a:fillRef idx="0">
                              <a:schemeClr val="dk1"/>
                            </a:fillRef>
                            <a:effectRef idx="0">
                              <a:schemeClr val="dk1"/>
                            </a:effectRef>
                            <a:fontRef idx="minor">
                              <a:schemeClr val="tx1"/>
                            </a:fontRef>
                          </wps:style>
                          <wps:bodyPr/>
                        </wps:wsp>
                        <wps:wsp>
                          <wps:cNvPr id="1209" name="TextBox 72"/>
                          <wps:cNvSpPr txBox="1"/>
                          <wps:spPr>
                            <a:xfrm>
                              <a:off x="2500667" y="3723501"/>
                              <a:ext cx="1061253" cy="386757"/>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Pr>
                                    <w:rFonts w:asciiTheme="majorBidi" w:eastAsia="Times New Roman" w:hAnsiTheme="majorBidi" w:cstheme="majorBidi"/>
                                    <w:color w:val="000000"/>
                                    <w:kern w:val="24"/>
                                    <w:sz w:val="16"/>
                                    <w:szCs w:val="16"/>
                                  </w:rPr>
                                  <w:t>Emergency Timeout</w:t>
                                </w:r>
                              </w:p>
                            </w:txbxContent>
                          </wps:txbx>
                          <wps:bodyPr wrap="square" rtlCol="0">
                            <a:noAutofit/>
                          </wps:bodyPr>
                        </wps:wsp>
                        <wps:wsp>
                          <wps:cNvPr id="1213" name="Straight Arrow Connector 1213"/>
                          <wps:cNvCnPr/>
                          <wps:spPr>
                            <a:xfrm>
                              <a:off x="1815885" y="3741568"/>
                              <a:ext cx="325464" cy="1"/>
                            </a:xfrm>
                            <a:prstGeom prst="straightConnector1">
                              <a:avLst/>
                            </a:prstGeom>
                            <a:ln w="12700">
                              <a:solidFill>
                                <a:schemeClr val="bg2">
                                  <a:lumMod val="25000"/>
                                </a:schemeClr>
                              </a:solidFill>
                              <a:tailEnd type="stealth"/>
                            </a:ln>
                          </wps:spPr>
                          <wps:style>
                            <a:lnRef idx="1">
                              <a:schemeClr val="dk1"/>
                            </a:lnRef>
                            <a:fillRef idx="0">
                              <a:schemeClr val="dk1"/>
                            </a:fillRef>
                            <a:effectRef idx="0">
                              <a:schemeClr val="dk1"/>
                            </a:effectRef>
                            <a:fontRef idx="minor">
                              <a:schemeClr val="tx1"/>
                            </a:fontRef>
                          </wps:style>
                          <wps:bodyPr/>
                        </wps:wsp>
                        <wps:wsp>
                          <wps:cNvPr id="1216" name="TextBox 72"/>
                          <wps:cNvSpPr txBox="1"/>
                          <wps:spPr>
                            <a:xfrm>
                              <a:off x="854991" y="3587701"/>
                              <a:ext cx="1186852" cy="293038"/>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m:oMathPara>
                                  <m:oMath>
                                    <m:r>
                                      <w:rPr>
                                        <w:rFonts w:ascii="Cambria Math" w:eastAsia="Cambria Math" w:hAnsi="Cambria Math" w:cstheme="majorBidi"/>
                                        <w:color w:val="000000" w:themeColor="text1"/>
                                        <w:kern w:val="24"/>
                                        <w:sz w:val="16"/>
                                        <w:szCs w:val="16"/>
                                      </w:rPr>
                                      <m:t>max 0.5s</m:t>
                                    </m:r>
                                  </m:oMath>
                                </m:oMathPara>
                              </w:p>
                            </w:txbxContent>
                          </wps:txbx>
                          <wps:bodyPr wrap="square" rtlCol="0">
                            <a:noAutofit/>
                          </wps:bodyPr>
                        </wps:wsp>
                        <wps:wsp>
                          <wps:cNvPr id="1217" name="TextBox 79"/>
                          <wps:cNvSpPr txBox="1"/>
                          <wps:spPr>
                            <a:xfrm>
                              <a:off x="728034" y="3860848"/>
                              <a:ext cx="274955" cy="37973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U</w:t>
                                </w:r>
                              </w:p>
                            </w:txbxContent>
                          </wps:txbx>
                          <wps:bodyPr wrap="square" rtlCol="0">
                            <a:noAutofit/>
                          </wps:bodyPr>
                        </wps:wsp>
                        <wps:wsp>
                          <wps:cNvPr id="1220" name="Straight Connector 1220"/>
                          <wps:cNvCnPr/>
                          <wps:spPr>
                            <a:xfrm flipH="1">
                              <a:off x="3837323" y="4698015"/>
                              <a:ext cx="8890" cy="1100390"/>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21" name="Straight Connector 1221"/>
                          <wps:cNvCnPr/>
                          <wps:spPr>
                            <a:xfrm>
                              <a:off x="2492412" y="5441675"/>
                              <a:ext cx="8255" cy="1875790"/>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22" name="Straight Connector 1222"/>
                          <wps:cNvCnPr/>
                          <wps:spPr>
                            <a:xfrm>
                              <a:off x="3830164" y="5433663"/>
                              <a:ext cx="8255" cy="1875155"/>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23" name="Straight Connector 1223"/>
                          <wps:cNvCnPr/>
                          <wps:spPr>
                            <a:xfrm>
                              <a:off x="3992660" y="3502129"/>
                              <a:ext cx="0" cy="3417864"/>
                            </a:xfrm>
                            <a:prstGeom prst="line">
                              <a:avLst/>
                            </a:prstGeom>
                            <a:ln w="28575">
                              <a:solidFill>
                                <a:schemeClr val="tx1">
                                  <a:lumMod val="75000"/>
                                  <a:lumOff val="25000"/>
                                </a:schemeClr>
                              </a:solidFill>
                              <a:prstDash val="sysDot"/>
                            </a:ln>
                          </wps:spPr>
                          <wps:style>
                            <a:lnRef idx="1">
                              <a:schemeClr val="accent1"/>
                            </a:lnRef>
                            <a:fillRef idx="0">
                              <a:schemeClr val="accent1"/>
                            </a:fillRef>
                            <a:effectRef idx="0">
                              <a:schemeClr val="accent1"/>
                            </a:effectRef>
                            <a:fontRef idx="minor">
                              <a:schemeClr val="tx1"/>
                            </a:fontRef>
                          </wps:style>
                          <wps:bodyPr/>
                        </wps:wsp>
                        <wps:wsp>
                          <wps:cNvPr id="1226" name="Straight Connector 1226"/>
                          <wps:cNvCnPr/>
                          <wps:spPr>
                            <a:xfrm>
                              <a:off x="3992560" y="6975611"/>
                              <a:ext cx="95" cy="323247"/>
                            </a:xfrm>
                            <a:prstGeom prst="line">
                              <a:avLst/>
                            </a:prstGeom>
                            <a:ln w="28575">
                              <a:solidFill>
                                <a:schemeClr val="tx1">
                                  <a:lumMod val="75000"/>
                                  <a:lumOff val="25000"/>
                                </a:schemeClr>
                              </a:solidFill>
                              <a:prstDash val="sysDot"/>
                            </a:ln>
                          </wps:spPr>
                          <wps:style>
                            <a:lnRef idx="1">
                              <a:schemeClr val="accent1"/>
                            </a:lnRef>
                            <a:fillRef idx="0">
                              <a:schemeClr val="accent1"/>
                            </a:fillRef>
                            <a:effectRef idx="0">
                              <a:schemeClr val="accent1"/>
                            </a:effectRef>
                            <a:fontRef idx="minor">
                              <a:schemeClr val="tx1"/>
                            </a:fontRef>
                          </wps:style>
                          <wps:bodyPr/>
                        </wps:wsp>
                        <wps:wsp>
                          <wps:cNvPr id="1227" name="Straight Connector 1227"/>
                          <wps:cNvCnPr/>
                          <wps:spPr>
                            <a:xfrm>
                              <a:off x="2717749" y="6372642"/>
                              <a:ext cx="0" cy="944823"/>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28" name="Straight Arrow Connector 1228"/>
                          <wps:cNvCnPr/>
                          <wps:spPr>
                            <a:xfrm flipH="1">
                              <a:off x="2500667" y="7106047"/>
                              <a:ext cx="205575" cy="0"/>
                            </a:xfrm>
                            <a:prstGeom prst="straightConnector1">
                              <a:avLst/>
                            </a:prstGeom>
                            <a:ln w="12700">
                              <a:headEnd type="stealth" w="sm" len="sm"/>
                              <a:tailEnd type="stealth" w="sm" len="sm"/>
                            </a:ln>
                          </wps:spPr>
                          <wps:style>
                            <a:lnRef idx="1">
                              <a:schemeClr val="dk1"/>
                            </a:lnRef>
                            <a:fillRef idx="0">
                              <a:schemeClr val="dk1"/>
                            </a:fillRef>
                            <a:effectRef idx="0">
                              <a:schemeClr val="dk1"/>
                            </a:effectRef>
                            <a:fontRef idx="minor">
                              <a:schemeClr val="tx1"/>
                            </a:fontRef>
                          </wps:style>
                          <wps:bodyPr/>
                        </wps:wsp>
                        <wps:wsp>
                          <wps:cNvPr id="1233" name="Straight Arrow Connector 1233"/>
                          <wps:cNvCnPr/>
                          <wps:spPr>
                            <a:xfrm flipH="1">
                              <a:off x="2778273" y="7114070"/>
                              <a:ext cx="238125" cy="0"/>
                            </a:xfrm>
                            <a:prstGeom prst="straightConnector1">
                              <a:avLst/>
                            </a:prstGeom>
                            <a:ln w="12700">
                              <a:solidFill>
                                <a:schemeClr val="bg2">
                                  <a:lumMod val="25000"/>
                                </a:schemeClr>
                              </a:solidFill>
                              <a:headEnd type="none" w="sm" len="sm"/>
                              <a:tailEnd type="stealth" w="med" len="med"/>
                            </a:ln>
                          </wps:spPr>
                          <wps:style>
                            <a:lnRef idx="1">
                              <a:schemeClr val="dk1"/>
                            </a:lnRef>
                            <a:fillRef idx="0">
                              <a:schemeClr val="dk1"/>
                            </a:fillRef>
                            <a:effectRef idx="0">
                              <a:schemeClr val="dk1"/>
                            </a:effectRef>
                            <a:fontRef idx="minor">
                              <a:schemeClr val="tx1"/>
                            </a:fontRef>
                          </wps:style>
                          <wps:bodyPr/>
                        </wps:wsp>
                        <wps:wsp>
                          <wps:cNvPr id="1236" name="Straight Arrow Connector 1236"/>
                          <wps:cNvCnPr/>
                          <wps:spPr>
                            <a:xfrm>
                              <a:off x="2094378" y="7114070"/>
                              <a:ext cx="325120" cy="0"/>
                            </a:xfrm>
                            <a:prstGeom prst="straightConnector1">
                              <a:avLst/>
                            </a:prstGeom>
                            <a:ln w="12700">
                              <a:solidFill>
                                <a:schemeClr val="bg2">
                                  <a:lumMod val="25000"/>
                                </a:schemeClr>
                              </a:solidFill>
                              <a:headEnd type="none" w="med" len="med"/>
                              <a:tailEnd type="stealth" w="med" len="med"/>
                            </a:ln>
                          </wps:spPr>
                          <wps:style>
                            <a:lnRef idx="1">
                              <a:schemeClr val="dk1"/>
                            </a:lnRef>
                            <a:fillRef idx="0">
                              <a:schemeClr val="dk1"/>
                            </a:fillRef>
                            <a:effectRef idx="0">
                              <a:schemeClr val="dk1"/>
                            </a:effectRef>
                            <a:fontRef idx="minor">
                              <a:schemeClr val="tx1"/>
                            </a:fontRef>
                          </wps:style>
                          <wps:bodyPr/>
                        </wps:wsp>
                        <wps:wsp>
                          <wps:cNvPr id="1238" name="Straight Arrow Connector 1238"/>
                          <wps:cNvCnPr/>
                          <wps:spPr>
                            <a:xfrm flipH="1">
                              <a:off x="3848962" y="7118520"/>
                              <a:ext cx="143597" cy="0"/>
                            </a:xfrm>
                            <a:prstGeom prst="straightConnector1">
                              <a:avLst/>
                            </a:prstGeom>
                            <a:ln w="12700">
                              <a:headEnd type="stealth" w="sm" len="sm"/>
                              <a:tailEnd type="stealth" w="sm" len="sm"/>
                            </a:ln>
                          </wps:spPr>
                          <wps:style>
                            <a:lnRef idx="1">
                              <a:schemeClr val="dk1"/>
                            </a:lnRef>
                            <a:fillRef idx="0">
                              <a:schemeClr val="dk1"/>
                            </a:fillRef>
                            <a:effectRef idx="0">
                              <a:schemeClr val="dk1"/>
                            </a:effectRef>
                            <a:fontRef idx="minor">
                              <a:schemeClr val="tx1"/>
                            </a:fontRef>
                          </wps:style>
                          <wps:bodyPr/>
                        </wps:wsp>
                        <wps:wsp>
                          <wps:cNvPr id="1240" name="Straight Arrow Connector 1240"/>
                          <wps:cNvCnPr/>
                          <wps:spPr>
                            <a:xfrm flipH="1">
                              <a:off x="4055391" y="7114069"/>
                              <a:ext cx="237490" cy="0"/>
                            </a:xfrm>
                            <a:prstGeom prst="straightConnector1">
                              <a:avLst/>
                            </a:prstGeom>
                            <a:ln w="12700">
                              <a:solidFill>
                                <a:schemeClr val="bg2">
                                  <a:lumMod val="25000"/>
                                </a:schemeClr>
                              </a:solidFill>
                              <a:tailEnd type="stealth"/>
                            </a:ln>
                          </wps:spPr>
                          <wps:style>
                            <a:lnRef idx="1">
                              <a:schemeClr val="dk1"/>
                            </a:lnRef>
                            <a:fillRef idx="0">
                              <a:schemeClr val="dk1"/>
                            </a:fillRef>
                            <a:effectRef idx="0">
                              <a:schemeClr val="dk1"/>
                            </a:effectRef>
                            <a:fontRef idx="minor">
                              <a:schemeClr val="tx1"/>
                            </a:fontRef>
                          </wps:style>
                          <wps:bodyPr/>
                        </wps:wsp>
                        <wps:wsp>
                          <wps:cNvPr id="1245" name="Straight Arrow Connector 1245"/>
                          <wps:cNvCnPr/>
                          <wps:spPr>
                            <a:xfrm>
                              <a:off x="3467899" y="7119560"/>
                              <a:ext cx="324485" cy="0"/>
                            </a:xfrm>
                            <a:prstGeom prst="straightConnector1">
                              <a:avLst/>
                            </a:prstGeom>
                            <a:ln w="12700">
                              <a:solidFill>
                                <a:schemeClr val="bg2">
                                  <a:lumMod val="25000"/>
                                </a:schemeClr>
                              </a:solidFill>
                              <a:tailEnd type="stealth"/>
                            </a:ln>
                          </wps:spPr>
                          <wps:style>
                            <a:lnRef idx="1">
                              <a:schemeClr val="dk1"/>
                            </a:lnRef>
                            <a:fillRef idx="0">
                              <a:schemeClr val="dk1"/>
                            </a:fillRef>
                            <a:effectRef idx="0">
                              <a:schemeClr val="dk1"/>
                            </a:effectRef>
                            <a:fontRef idx="minor">
                              <a:schemeClr val="tx1"/>
                            </a:fontRef>
                          </wps:style>
                          <wps:bodyPr/>
                        </wps:wsp>
                        <wps:wsp>
                          <wps:cNvPr id="1246" name="TextBox 72"/>
                          <wps:cNvSpPr txBox="1"/>
                          <wps:spPr>
                            <a:xfrm>
                              <a:off x="4202972" y="6975611"/>
                              <a:ext cx="1021715" cy="32385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Pr>
                                    <w:rFonts w:asciiTheme="majorBidi" w:eastAsia="Times New Roman" w:hAnsiTheme="majorBidi" w:cstheme="majorBidi"/>
                                    <w:color w:val="000000"/>
                                    <w:kern w:val="24"/>
                                    <w:sz w:val="16"/>
                                    <w:szCs w:val="16"/>
                                  </w:rPr>
                                  <w:t>Delay</w:t>
                                </w:r>
                              </w:p>
                            </w:txbxContent>
                          </wps:txbx>
                          <wps:bodyPr wrap="square" rtlCol="0">
                            <a:noAutofit/>
                          </wps:bodyPr>
                        </wps:wsp>
                        <wps:wsp>
                          <wps:cNvPr id="1247" name="TextBox 72"/>
                          <wps:cNvSpPr txBox="1"/>
                          <wps:spPr>
                            <a:xfrm>
                              <a:off x="1617285" y="6962553"/>
                              <a:ext cx="565721" cy="323849"/>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Pr>
                                    <w:rFonts w:asciiTheme="majorBidi" w:eastAsia="Times New Roman" w:hAnsiTheme="majorBidi" w:cstheme="majorBidi"/>
                                    <w:color w:val="000000"/>
                                    <w:kern w:val="24"/>
                                    <w:sz w:val="16"/>
                                    <w:szCs w:val="16"/>
                                  </w:rPr>
                                  <w:t>Delay</w:t>
                                </w:r>
                              </w:p>
                            </w:txbxContent>
                          </wps:txbx>
                          <wps:bodyPr wrap="square" rtlCol="0">
                            <a:noAutofit/>
                          </wps:bodyPr>
                        </wps:wsp>
                        <wps:wsp>
                          <wps:cNvPr id="1248" name="TextBox 72"/>
                          <wps:cNvSpPr txBox="1"/>
                          <wps:spPr>
                            <a:xfrm>
                              <a:off x="2696714" y="4869936"/>
                              <a:ext cx="1021081" cy="386302"/>
                            </a:xfrm>
                            <a:prstGeom prst="rect">
                              <a:avLst/>
                            </a:prstGeom>
                            <a:noFill/>
                          </wps:spPr>
                          <wps:txbx>
                            <w:txbxContent>
                              <w:p w:rsidR="00694EAE" w:rsidRDefault="00694EAE" w:rsidP="00694EAE">
                                <w:pPr>
                                  <w:pStyle w:val="NormalWeb"/>
                                  <w:spacing w:before="0" w:beforeAutospacing="0" w:after="0" w:afterAutospacing="0"/>
                                  <w:rPr>
                                    <w:rFonts w:asciiTheme="majorBidi" w:eastAsia="Times New Roman" w:hAnsiTheme="majorBidi" w:cstheme="majorBidi"/>
                                    <w:color w:val="000000"/>
                                    <w:kern w:val="24"/>
                                    <w:sz w:val="16"/>
                                    <w:szCs w:val="16"/>
                                  </w:rPr>
                                </w:pPr>
                                <w:r>
                                  <w:rPr>
                                    <w:rFonts w:asciiTheme="majorBidi" w:eastAsia="Times New Roman" w:hAnsiTheme="majorBidi" w:cstheme="majorBidi"/>
                                    <w:color w:val="000000"/>
                                    <w:kern w:val="24"/>
                                    <w:sz w:val="16"/>
                                    <w:szCs w:val="16"/>
                                  </w:rPr>
                                  <w:t>Brake</w:t>
                                </w:r>
                              </w:p>
                              <w:p w:rsidR="00694EAE" w:rsidRPr="008F717D" w:rsidRDefault="00694EAE" w:rsidP="00694EAE">
                                <w:pPr>
                                  <w:pStyle w:val="NormalWeb"/>
                                  <w:spacing w:before="0" w:beforeAutospacing="0" w:after="0" w:afterAutospacing="0"/>
                                  <w:rPr>
                                    <w:rFonts w:asciiTheme="majorBidi" w:hAnsiTheme="majorBidi" w:cstheme="majorBidi"/>
                                    <w:sz w:val="16"/>
                                    <w:szCs w:val="16"/>
                                  </w:rPr>
                                </w:pPr>
                                <w:r>
                                  <w:rPr>
                                    <w:rFonts w:asciiTheme="majorBidi" w:eastAsia="Times New Roman" w:hAnsiTheme="majorBidi" w:cstheme="majorBidi"/>
                                    <w:color w:val="000000"/>
                                    <w:kern w:val="24"/>
                                    <w:sz w:val="16"/>
                                    <w:szCs w:val="16"/>
                                  </w:rPr>
                                  <w:t>Timeout</w:t>
                                </w:r>
                              </w:p>
                            </w:txbxContent>
                          </wps:txbx>
                          <wps:bodyPr wrap="square" rtlCol="0">
                            <a:noAutofit/>
                          </wps:bodyPr>
                        </wps:wsp>
                        <wps:wsp>
                          <wps:cNvPr id="1249" name="Straight Connector 1249"/>
                          <wps:cNvCnPr/>
                          <wps:spPr>
                            <a:xfrm>
                              <a:off x="2706240" y="4340180"/>
                              <a:ext cx="0" cy="944245"/>
                            </a:xfrm>
                            <a:prstGeom prst="line">
                              <a:avLst/>
                            </a:prstGeom>
                            <a:ln w="28575">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50" name="Straight Arrow Connector 1250"/>
                          <wps:cNvCnPr/>
                          <wps:spPr>
                            <a:xfrm flipH="1">
                              <a:off x="2475146" y="4869580"/>
                              <a:ext cx="221569" cy="0"/>
                            </a:xfrm>
                            <a:prstGeom prst="straightConnector1">
                              <a:avLst/>
                            </a:prstGeom>
                            <a:ln w="9525">
                              <a:headEnd type="stealth" w="sm" len="sm"/>
                              <a:tailEnd type="stealth" w="sm" len="sm"/>
                            </a:ln>
                          </wps:spPr>
                          <wps:style>
                            <a:lnRef idx="1">
                              <a:schemeClr val="dk1"/>
                            </a:lnRef>
                            <a:fillRef idx="0">
                              <a:schemeClr val="dk1"/>
                            </a:fillRef>
                            <a:effectRef idx="0">
                              <a:schemeClr val="dk1"/>
                            </a:effectRef>
                            <a:fontRef idx="minor">
                              <a:schemeClr val="tx1"/>
                            </a:fontRef>
                          </wps:style>
                          <wps:bodyPr/>
                        </wps:wsp>
                        <wps:wsp>
                          <wps:cNvPr id="1251" name="Straight Arrow Connector 1251"/>
                          <wps:cNvCnPr/>
                          <wps:spPr>
                            <a:xfrm flipH="1">
                              <a:off x="2752878" y="4877277"/>
                              <a:ext cx="237490" cy="0"/>
                            </a:xfrm>
                            <a:prstGeom prst="straightConnector1">
                              <a:avLst/>
                            </a:prstGeom>
                            <a:ln w="12700">
                              <a:solidFill>
                                <a:schemeClr val="bg2">
                                  <a:lumMod val="25000"/>
                                </a:schemeClr>
                              </a:solidFill>
                              <a:tailEnd type="stealth"/>
                            </a:ln>
                          </wps:spPr>
                          <wps:style>
                            <a:lnRef idx="1">
                              <a:schemeClr val="dk1"/>
                            </a:lnRef>
                            <a:fillRef idx="0">
                              <a:schemeClr val="dk1"/>
                            </a:fillRef>
                            <a:effectRef idx="0">
                              <a:schemeClr val="dk1"/>
                            </a:effectRef>
                            <a:fontRef idx="minor">
                              <a:schemeClr val="tx1"/>
                            </a:fontRef>
                          </wps:style>
                          <wps:bodyPr/>
                        </wps:wsp>
                        <wps:wsp>
                          <wps:cNvPr id="1252" name="Straight Arrow Connector 1252"/>
                          <wps:cNvCnPr/>
                          <wps:spPr>
                            <a:xfrm>
                              <a:off x="2068983" y="4877277"/>
                              <a:ext cx="324485" cy="0"/>
                            </a:xfrm>
                            <a:prstGeom prst="straightConnector1">
                              <a:avLst/>
                            </a:prstGeom>
                            <a:ln w="12700">
                              <a:solidFill>
                                <a:schemeClr val="bg2">
                                  <a:lumMod val="25000"/>
                                </a:schemeClr>
                              </a:solidFill>
                              <a:tailEnd type="stealth"/>
                            </a:ln>
                          </wps:spPr>
                          <wps:style>
                            <a:lnRef idx="1">
                              <a:schemeClr val="dk1"/>
                            </a:lnRef>
                            <a:fillRef idx="0">
                              <a:schemeClr val="dk1"/>
                            </a:fillRef>
                            <a:effectRef idx="0">
                              <a:schemeClr val="dk1"/>
                            </a:effectRef>
                            <a:fontRef idx="minor">
                              <a:schemeClr val="tx1"/>
                            </a:fontRef>
                          </wps:style>
                          <wps:bodyPr/>
                        </wps:wsp>
                        <wps:wsp>
                          <wps:cNvPr id="1253" name="TextBox 79"/>
                          <wps:cNvSpPr txBox="1"/>
                          <wps:spPr>
                            <a:xfrm>
                              <a:off x="727397" y="5053933"/>
                              <a:ext cx="274320" cy="37973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U</w:t>
                                </w:r>
                              </w:p>
                            </w:txbxContent>
                          </wps:txbx>
                          <wps:bodyPr wrap="square" rtlCol="0">
                            <a:noAutofit/>
                          </wps:bodyPr>
                        </wps:wsp>
                        <wps:wsp>
                          <wps:cNvPr id="1254" name="TextBox 79"/>
                          <wps:cNvSpPr txBox="1"/>
                          <wps:spPr>
                            <a:xfrm>
                              <a:off x="740175" y="6039625"/>
                              <a:ext cx="273685" cy="37973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F</w:t>
                                </w:r>
                              </w:p>
                            </w:txbxContent>
                          </wps:txbx>
                          <wps:bodyPr wrap="square" rtlCol="0">
                            <a:noAutofit/>
                          </wps:bodyPr>
                        </wps:wsp>
                        <wps:wsp>
                          <wps:cNvPr id="1255" name="TextBox 79"/>
                          <wps:cNvSpPr txBox="1"/>
                          <wps:spPr>
                            <a:xfrm>
                              <a:off x="777497" y="6954688"/>
                              <a:ext cx="273685" cy="379730"/>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U</w:t>
                                </w:r>
                              </w:p>
                            </w:txbxContent>
                          </wps:txbx>
                          <wps:bodyPr wrap="square" rtlCol="0">
                            <a:noAutofit/>
                          </wps:bodyPr>
                        </wps:wsp>
                        <wps:wsp>
                          <wps:cNvPr id="1257" name="TextBox 72"/>
                          <wps:cNvSpPr txBox="1"/>
                          <wps:spPr>
                            <a:xfrm>
                              <a:off x="0" y="217305"/>
                              <a:ext cx="1022359" cy="366844"/>
                            </a:xfrm>
                            <a:prstGeom prst="rect">
                              <a:avLst/>
                            </a:prstGeom>
                            <a:noFill/>
                          </wps:spPr>
                          <wps:txbx>
                            <w:txbxContent>
                              <w:p w:rsidR="00694EAE" w:rsidRPr="00694EAE" w:rsidRDefault="00694EAE" w:rsidP="00694EAE">
                                <w:pPr>
                                  <w:pStyle w:val="NormalWeb"/>
                                  <w:spacing w:before="0" w:beforeAutospacing="0" w:after="0" w:afterAutospacing="0"/>
                                  <w:jc w:val="center"/>
                                  <w:rPr>
                                    <w:rFonts w:asciiTheme="majorBidi" w:eastAsia="Times New Roman" w:hAnsiTheme="majorBidi" w:cstheme="majorBidi"/>
                                    <w:b/>
                                    <w:bCs/>
                                    <w:color w:val="000000"/>
                                    <w:kern w:val="24"/>
                                    <w:sz w:val="16"/>
                                    <w:szCs w:val="16"/>
                                  </w:rPr>
                                </w:pPr>
                                <w:r w:rsidRPr="008F717D">
                                  <w:rPr>
                                    <w:rFonts w:asciiTheme="majorBidi" w:eastAsia="Times New Roman" w:hAnsiTheme="majorBidi" w:cstheme="majorBidi"/>
                                    <w:b/>
                                    <w:bCs/>
                                    <w:color w:val="000000"/>
                                    <w:kern w:val="24"/>
                                    <w:sz w:val="16"/>
                                    <w:szCs w:val="16"/>
                                  </w:rPr>
                                  <w:t>Analog-In</w:t>
                                </w:r>
                                <w:r>
                                  <w:rPr>
                                    <w:rFonts w:asciiTheme="majorBidi" w:eastAsia="Times New Roman" w:hAnsiTheme="majorBidi" w:cstheme="majorBidi"/>
                                    <w:b/>
                                    <w:bCs/>
                                    <w:color w:val="000000"/>
                                    <w:kern w:val="24"/>
                                    <w:sz w:val="16"/>
                                    <w:szCs w:val="16"/>
                                  </w:rPr>
                                  <w:t>puts</w:t>
                                </w:r>
                              </w:p>
                            </w:txbxContent>
                          </wps:txbx>
                          <wps:bodyPr wrap="square" rtlCol="0">
                            <a:noAutofit/>
                          </wps:bodyPr>
                        </wps:wsp>
                        <wps:wsp>
                          <wps:cNvPr id="1258" name="TextBox 72"/>
                          <wps:cNvSpPr txBox="1"/>
                          <wps:spPr>
                            <a:xfrm>
                              <a:off x="644" y="915001"/>
                              <a:ext cx="1021715" cy="528955"/>
                            </a:xfrm>
                            <a:prstGeom prst="rect">
                              <a:avLst/>
                            </a:prstGeom>
                            <a:noFill/>
                          </wps:spPr>
                          <wps:txbx>
                            <w:txbxContent>
                              <w:p w:rsidR="00694EAE" w:rsidRDefault="00694EAE" w:rsidP="00694EAE">
                                <w:pPr>
                                  <w:pStyle w:val="NormalWeb"/>
                                  <w:spacing w:before="0" w:beforeAutospacing="0" w:after="0" w:afterAutospacing="0"/>
                                  <w:jc w:val="center"/>
                                  <w:rPr>
                                    <w:rFonts w:asciiTheme="majorBidi" w:eastAsia="Times New Roman" w:hAnsiTheme="majorBidi" w:cstheme="majorBidi"/>
                                    <w:b/>
                                    <w:bCs/>
                                    <w:color w:val="000000"/>
                                    <w:kern w:val="24"/>
                                    <w:sz w:val="16"/>
                                    <w:szCs w:val="16"/>
                                  </w:rPr>
                                </w:pPr>
                                <w:r w:rsidRPr="008F717D">
                                  <w:rPr>
                                    <w:rFonts w:asciiTheme="majorBidi" w:eastAsia="Times New Roman" w:hAnsiTheme="majorBidi" w:cstheme="majorBidi"/>
                                    <w:b/>
                                    <w:bCs/>
                                    <w:color w:val="000000"/>
                                    <w:kern w:val="24"/>
                                    <w:sz w:val="16"/>
                                    <w:szCs w:val="16"/>
                                  </w:rPr>
                                  <w:t>Enable</w:t>
                                </w:r>
                              </w:p>
                              <w:p w:rsidR="00694EAE" w:rsidRPr="00694EAE" w:rsidRDefault="00694EAE" w:rsidP="00694EAE">
                                <w:pPr>
                                  <w:pStyle w:val="NormalWeb"/>
                                  <w:spacing w:before="0" w:beforeAutospacing="0" w:after="0" w:afterAutospacing="0"/>
                                  <w:jc w:val="center"/>
                                  <w:rPr>
                                    <w:rFonts w:asciiTheme="majorBidi" w:eastAsia="Times New Roman" w:hAnsiTheme="majorBidi" w:cstheme="majorBidi"/>
                                    <w:b/>
                                    <w:bCs/>
                                    <w:color w:val="000000"/>
                                    <w:kern w:val="24"/>
                                    <w:sz w:val="16"/>
                                    <w:szCs w:val="16"/>
                                  </w:rPr>
                                </w:pPr>
                                <w:r>
                                  <w:rPr>
                                    <w:rFonts w:asciiTheme="majorBidi" w:eastAsia="Times New Roman" w:hAnsiTheme="majorBidi" w:cstheme="majorBidi"/>
                                    <w:b/>
                                    <w:bCs/>
                                    <w:color w:val="000000"/>
                                    <w:kern w:val="24"/>
                                    <w:sz w:val="16"/>
                                    <w:szCs w:val="16"/>
                                  </w:rPr>
                                  <w:t>Signal</w:t>
                                </w:r>
                              </w:p>
                            </w:txbxContent>
                          </wps:txbx>
                          <wps:bodyPr wrap="square" rtlCol="0">
                            <a:noAutofit/>
                          </wps:bodyPr>
                        </wps:wsp>
                        <wps:wsp>
                          <wps:cNvPr id="1259" name="TextBox 72"/>
                          <wps:cNvSpPr txBox="1"/>
                          <wps:spPr>
                            <a:xfrm>
                              <a:off x="29467" y="2001527"/>
                              <a:ext cx="1021715" cy="773626"/>
                            </a:xfrm>
                            <a:prstGeom prst="rect">
                              <a:avLst/>
                            </a:prstGeom>
                            <a:noFill/>
                          </wps:spPr>
                          <wps:txbx>
                            <w:txbxContent>
                              <w:p w:rsidR="00694EAE" w:rsidRPr="00694EAE" w:rsidRDefault="00694EAE" w:rsidP="00694EAE">
                                <w:pPr>
                                  <w:pStyle w:val="NormalWeb"/>
                                  <w:spacing w:before="0" w:beforeAutospacing="0" w:after="0" w:afterAutospacing="0"/>
                                  <w:jc w:val="center"/>
                                  <w:rPr>
                                    <w:rFonts w:asciiTheme="majorBidi" w:eastAsia="Times New Roman" w:hAnsiTheme="majorBidi" w:cstheme="majorBidi"/>
                                    <w:b/>
                                    <w:bCs/>
                                    <w:color w:val="000000"/>
                                    <w:kern w:val="24"/>
                                    <w:sz w:val="16"/>
                                    <w:szCs w:val="16"/>
                                  </w:rPr>
                                </w:pPr>
                                <w:r>
                                  <w:rPr>
                                    <w:rFonts w:asciiTheme="majorBidi" w:eastAsia="Times New Roman" w:hAnsiTheme="majorBidi" w:cstheme="majorBidi"/>
                                    <w:b/>
                                    <w:bCs/>
                                    <w:color w:val="000000"/>
                                    <w:kern w:val="24"/>
                                    <w:sz w:val="16"/>
                                    <w:szCs w:val="16"/>
                                  </w:rPr>
                                  <w:t xml:space="preserve">Internal </w:t>
                                </w:r>
                                <w:r w:rsidRPr="008F717D">
                                  <w:rPr>
                                    <w:rFonts w:asciiTheme="majorBidi" w:eastAsia="Times New Roman" w:hAnsiTheme="majorBidi" w:cstheme="majorBidi"/>
                                    <w:b/>
                                    <w:bCs/>
                                    <w:color w:val="000000"/>
                                    <w:kern w:val="24"/>
                                    <w:sz w:val="16"/>
                                    <w:szCs w:val="16"/>
                                  </w:rPr>
                                  <w:t>Speed Setpoint</w:t>
                                </w:r>
                              </w:p>
                              <w:p w:rsidR="00694EAE" w:rsidRPr="008F717D" w:rsidRDefault="00694EAE" w:rsidP="00694EAE">
                                <w:pPr>
                                  <w:pStyle w:val="NormalWeb"/>
                                  <w:spacing w:before="0" w:beforeAutospacing="0" w:after="0" w:afterAutospacing="0"/>
                                  <w:jc w:val="center"/>
                                  <w:rPr>
                                    <w:rFonts w:asciiTheme="majorBidi" w:hAnsiTheme="majorBidi" w:cstheme="majorBidi"/>
                                    <w:b/>
                                    <w:bCs/>
                                    <w:sz w:val="16"/>
                                    <w:szCs w:val="16"/>
                                  </w:rPr>
                                </w:pPr>
                              </w:p>
                            </w:txbxContent>
                          </wps:txbx>
                          <wps:bodyPr wrap="square" rtlCol="0">
                            <a:noAutofit/>
                          </wps:bodyPr>
                        </wps:wsp>
                        <wps:wsp>
                          <wps:cNvPr id="1260" name="TextBox 72"/>
                          <wps:cNvSpPr txBox="1"/>
                          <wps:spPr>
                            <a:xfrm>
                              <a:off x="227740" y="2969649"/>
                              <a:ext cx="1021081" cy="283048"/>
                            </a:xfrm>
                            <a:prstGeom prst="rect">
                              <a:avLst/>
                            </a:prstGeom>
                            <a:noFill/>
                          </wps:spPr>
                          <wps:txb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b/>
                                    <w:bCs/>
                                    <w:color w:val="000000"/>
                                    <w:kern w:val="24"/>
                                    <w:sz w:val="16"/>
                                    <w:szCs w:val="16"/>
                                  </w:rPr>
                                  <w:t xml:space="preserve">Speed </w:t>
                                </w:r>
                              </w:p>
                            </w:txbxContent>
                          </wps:txbx>
                          <wps:bodyPr wrap="square" rtlCol="0">
                            <a:noAutofit/>
                          </wps:bodyPr>
                        </wps:wsp>
                        <wps:wsp>
                          <wps:cNvPr id="1261" name="TextBox 72"/>
                          <wps:cNvSpPr txBox="1"/>
                          <wps:spPr>
                            <a:xfrm>
                              <a:off x="63195" y="4126898"/>
                              <a:ext cx="1020445" cy="534556"/>
                            </a:xfrm>
                            <a:prstGeom prst="rect">
                              <a:avLst/>
                            </a:prstGeom>
                            <a:noFill/>
                          </wps:spPr>
                          <wps:txbx>
                            <w:txbxContent>
                              <w:p w:rsidR="00694EAE" w:rsidRDefault="00694EAE" w:rsidP="00694EAE">
                                <w:pPr>
                                  <w:pStyle w:val="NormalWeb"/>
                                  <w:spacing w:before="0" w:beforeAutospacing="0" w:after="0" w:afterAutospacing="0"/>
                                  <w:jc w:val="center"/>
                                  <w:rPr>
                                    <w:rFonts w:asciiTheme="majorBidi" w:eastAsia="Times New Roman" w:hAnsiTheme="majorBidi" w:cstheme="majorBidi"/>
                                    <w:b/>
                                    <w:bCs/>
                                    <w:color w:val="000000"/>
                                    <w:kern w:val="24"/>
                                    <w:sz w:val="16"/>
                                    <w:szCs w:val="16"/>
                                  </w:rPr>
                                </w:pPr>
                                <w:r w:rsidRPr="008F717D">
                                  <w:rPr>
                                    <w:rFonts w:asciiTheme="majorBidi" w:eastAsia="Times New Roman" w:hAnsiTheme="majorBidi" w:cstheme="majorBidi"/>
                                    <w:b/>
                                    <w:bCs/>
                                    <w:color w:val="000000"/>
                                    <w:kern w:val="24"/>
                                    <w:sz w:val="16"/>
                                    <w:szCs w:val="16"/>
                                  </w:rPr>
                                  <w:t>Internal</w:t>
                                </w:r>
                              </w:p>
                              <w:p w:rsidR="00694EAE" w:rsidRPr="008F717D" w:rsidRDefault="00694EAE" w:rsidP="00694EAE">
                                <w:pPr>
                                  <w:pStyle w:val="NormalWeb"/>
                                  <w:spacing w:before="0" w:beforeAutospacing="0" w:after="0" w:afterAutospacing="0"/>
                                  <w:jc w:val="center"/>
                                  <w:rPr>
                                    <w:rFonts w:asciiTheme="majorBidi" w:hAnsiTheme="majorBidi" w:cstheme="majorBidi"/>
                                    <w:sz w:val="16"/>
                                    <w:szCs w:val="16"/>
                                  </w:rPr>
                                </w:pPr>
                                <w:r>
                                  <w:rPr>
                                    <w:rFonts w:asciiTheme="majorBidi" w:eastAsia="Times New Roman" w:hAnsiTheme="majorBidi" w:cstheme="majorBidi"/>
                                    <w:b/>
                                    <w:bCs/>
                                    <w:color w:val="000000"/>
                                    <w:kern w:val="24"/>
                                    <w:sz w:val="16"/>
                                    <w:szCs w:val="16"/>
                                  </w:rPr>
                                  <w:t>Enable</w:t>
                                </w:r>
                              </w:p>
                            </w:txbxContent>
                          </wps:txbx>
                          <wps:bodyPr wrap="square" rtlCol="0">
                            <a:noAutofit/>
                          </wps:bodyPr>
                        </wps:wsp>
                        <wps:wsp>
                          <wps:cNvPr id="1262" name="TextBox 72"/>
                          <wps:cNvSpPr txBox="1"/>
                          <wps:spPr>
                            <a:xfrm>
                              <a:off x="169303" y="5376185"/>
                              <a:ext cx="1020445" cy="641409"/>
                            </a:xfrm>
                            <a:prstGeom prst="rect">
                              <a:avLst/>
                            </a:prstGeom>
                            <a:noFill/>
                          </wps:spPr>
                          <wps:txbx>
                            <w:txbxContent>
                              <w:p w:rsidR="00694EAE" w:rsidRPr="00694EAE" w:rsidRDefault="00694EAE" w:rsidP="00694EAE">
                                <w:pPr>
                                  <w:pStyle w:val="NormalWeb"/>
                                  <w:spacing w:before="0" w:beforeAutospacing="0" w:after="0" w:afterAutospacing="0"/>
                                  <w:rPr>
                                    <w:rFonts w:asciiTheme="majorBidi" w:eastAsia="Times New Roman" w:hAnsiTheme="majorBidi" w:cstheme="majorBidi"/>
                                    <w:b/>
                                    <w:bCs/>
                                    <w:color w:val="000000"/>
                                    <w:kern w:val="24"/>
                                    <w:sz w:val="16"/>
                                    <w:szCs w:val="16"/>
                                  </w:rPr>
                                </w:pPr>
                                <w:r>
                                  <w:rPr>
                                    <w:rFonts w:asciiTheme="majorBidi" w:eastAsia="Times New Roman" w:hAnsiTheme="majorBidi" w:cstheme="majorBidi"/>
                                    <w:b/>
                                    <w:bCs/>
                                    <w:color w:val="000000"/>
                                    <w:kern w:val="24"/>
                                    <w:sz w:val="16"/>
                                    <w:szCs w:val="16"/>
                                  </w:rPr>
                                  <w:t>Brake Signal</w:t>
                                </w:r>
                              </w:p>
                            </w:txbxContent>
                          </wps:txbx>
                          <wps:bodyPr wrap="square" rtlCol="0">
                            <a:noAutofit/>
                          </wps:bodyPr>
                        </wps:wsp>
                        <wps:wsp>
                          <wps:cNvPr id="1263" name="TextBox 72"/>
                          <wps:cNvSpPr txBox="1"/>
                          <wps:spPr>
                            <a:xfrm>
                              <a:off x="114541" y="6339915"/>
                              <a:ext cx="907818" cy="614775"/>
                            </a:xfrm>
                            <a:prstGeom prst="rect">
                              <a:avLst/>
                            </a:prstGeom>
                            <a:noFill/>
                          </wps:spPr>
                          <wps:txbx>
                            <w:txbxContent>
                              <w:p w:rsidR="00694EAE" w:rsidRPr="008F717D" w:rsidRDefault="00694EAE" w:rsidP="00694EAE">
                                <w:pPr>
                                  <w:pStyle w:val="NormalWeb"/>
                                  <w:spacing w:before="0" w:beforeAutospacing="0" w:after="0" w:afterAutospacing="0"/>
                                  <w:jc w:val="center"/>
                                  <w:rPr>
                                    <w:rFonts w:asciiTheme="majorBidi" w:hAnsiTheme="majorBidi" w:cstheme="majorBidi"/>
                                    <w:sz w:val="16"/>
                                    <w:szCs w:val="16"/>
                                  </w:rPr>
                                </w:pPr>
                                <w:r w:rsidRPr="008F717D">
                                  <w:rPr>
                                    <w:rFonts w:asciiTheme="majorBidi" w:eastAsia="Times New Roman" w:hAnsiTheme="majorBidi" w:cstheme="majorBidi"/>
                                    <w:b/>
                                    <w:bCs/>
                                    <w:color w:val="000000"/>
                                    <w:kern w:val="24"/>
                                    <w:sz w:val="16"/>
                                    <w:szCs w:val="16"/>
                                  </w:rPr>
                                  <w:t>Braking Force</w:t>
                                </w:r>
                              </w:p>
                            </w:txbxContent>
                          </wps:txbx>
                          <wps:bodyPr wrap="square" rtlCol="0">
                            <a:noAutofit/>
                          </wps:bodyPr>
                        </wps:wsp>
                        <wps:wsp>
                          <wps:cNvPr id="1264" name="TextBox 72"/>
                          <wps:cNvSpPr txBox="1"/>
                          <wps:spPr>
                            <a:xfrm>
                              <a:off x="20207" y="7288433"/>
                              <a:ext cx="982782" cy="849634"/>
                            </a:xfrm>
                            <a:prstGeom prst="rect">
                              <a:avLst/>
                            </a:prstGeom>
                            <a:noFill/>
                          </wps:spPr>
                          <wps:txbx>
                            <w:txbxContent>
                              <w:p w:rsidR="00694EAE" w:rsidRPr="008F717D" w:rsidRDefault="00694EAE" w:rsidP="00694EAE">
                                <w:pPr>
                                  <w:pStyle w:val="NormalWeb"/>
                                  <w:spacing w:before="0" w:beforeAutospacing="0" w:after="0" w:afterAutospacing="0"/>
                                  <w:jc w:val="center"/>
                                  <w:rPr>
                                    <w:rFonts w:asciiTheme="majorBidi" w:hAnsiTheme="majorBidi" w:cstheme="majorBidi"/>
                                    <w:sz w:val="16"/>
                                    <w:szCs w:val="16"/>
                                  </w:rPr>
                                </w:pPr>
                                <w:r w:rsidRPr="008F717D">
                                  <w:rPr>
                                    <w:rFonts w:asciiTheme="majorBidi" w:eastAsia="Times New Roman" w:hAnsiTheme="majorBidi" w:cstheme="majorBidi"/>
                                    <w:b/>
                                    <w:bCs/>
                                    <w:color w:val="000000"/>
                                    <w:kern w:val="24"/>
                                    <w:sz w:val="16"/>
                                    <w:szCs w:val="16"/>
                                  </w:rPr>
                                  <w:t xml:space="preserve">STO-Enable </w:t>
                                </w:r>
                                <w:r>
                                  <w:rPr>
                                    <w:rFonts w:asciiTheme="majorBidi" w:eastAsia="Times New Roman" w:hAnsiTheme="majorBidi" w:cstheme="majorBidi"/>
                                    <w:b/>
                                    <w:bCs/>
                                    <w:color w:val="000000"/>
                                    <w:kern w:val="24"/>
                                    <w:sz w:val="16"/>
                                    <w:szCs w:val="16"/>
                                  </w:rPr>
                                  <w:t>Signal</w:t>
                                </w:r>
                              </w:p>
                            </w:txbxContent>
                          </wps:txbx>
                          <wps:bodyPr wrap="square" rtlCol="0">
                            <a:noAutofit/>
                          </wps:bodyPr>
                        </wps:wsp>
                      </wpg:wgp>
                    </wpc:wpc>
                  </a:graphicData>
                </a:graphic>
              </wp:inline>
            </w:drawing>
          </mc:Choice>
          <mc:Fallback>
            <w:pict>
              <v:group w14:anchorId="59E0E5DD" id="Canvas 1265" o:spid="_x0000_s1327" editas="canvas" style="width:6in;height:525.1pt;mso-position-horizontal-relative:char;mso-position-vertical-relative:line" coordsize="54864,66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8" type="#_x0000_t75" style="position:absolute;width:54864;height:66681;visibility:visible;mso-wrap-style:square">
                  <v:fill o:detectmouseclick="t"/>
                  <v:path o:connecttype="none"/>
                </v:shape>
                <v:group id="Group 960" o:spid="_x0000_s1329" style="position:absolute;width:54182;height:66329" coordsize="66753,81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Umz8MAAADcAAAADwAAAGRycy9kb3ducmV2LnhtbERPTWvCQBC9F/wPywi9&#10;1U2USo1uQpBaepBCVRBvQ3ZMQrKzIbtN4r/vHgo9Pt73LptMKwbqXW1ZQbyIQBAXVtdcKricDy9v&#10;IJxH1thaJgUPcpCls6cdJtqO/E3DyZcihLBLUEHlfZdI6YqKDLqF7YgDd7e9QR9gX0rd4xjCTSuX&#10;UbSWBmsODRV2tK+oaE4/RsHHiGO+it+HY3PfP27n1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BSbPwwAAANwAAAAP&#10;AAAAAAAAAAAAAAAAAKoCAABkcnMvZG93bnJldi54bWxQSwUGAAAAAAQABAD6AAAAmgMAAAAA&#10;">
                  <o:lock v:ext="edit" aspectratio="t"/>
                  <v:shapetype id="_x0000_t32" coordsize="21600,21600" o:spt="32" o:oned="t" path="m,l21600,21600e" filled="f">
                    <v:path arrowok="t" fillok="f" o:connecttype="none"/>
                    <o:lock v:ext="edit" shapetype="t"/>
                  </v:shapetype>
                  <v:shape id="Straight Arrow Connector 961" o:spid="_x0000_s1330" type="#_x0000_t32" style="position:absolute;left:11218;top:7795;width:49;height:789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bZ+8YAAADcAAAADwAAAGRycy9kb3ducmV2LnhtbESPQWvCQBSE7wX/w/IKvdVNrBWN2Ygo&#10;gdAeSqMHvT2yzyQ0+zZktxr/fbdQ6HGYmW+YdDOaTlxpcK1lBfE0AkFcWd1yreB4yJ+XIJxH1thZ&#10;JgV3crDJJg8pJtre+JOupa9FgLBLUEHjfZ9I6aqGDLqp7YmDd7GDQR/kUEs94C3ATSdnUbSQBlsO&#10;Cw32tGuo+iq/jYK906/FuYyL/C2fv99fqvns42SVenoct2sQnkb/H/5rF1rBahHD75lwBGT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W2fvGAAAA3AAAAA8AAAAAAAAA&#10;AAAAAAAAoQIAAGRycy9kb3ducmV2LnhtbFBLBQYAAAAABAAEAPkAAACUAwAAAAA=&#10;" strokecolor="black [3213]" strokeweight="1.5pt">
                    <v:stroke endarrow="block" joinstyle="miter"/>
                  </v:shape>
                  <v:shape id="Straight Arrow Connector 962" o:spid="_x0000_s1331" type="#_x0000_t32" style="position:absolute;left:11218;top:15730;width:52588;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qAsYAAADcAAAADwAAAGRycy9kb3ducmV2LnhtbESPzWrDMBCE74W8g9hAb43stDiuG8WY&#10;QEh7yCE/D7C1traJtTKWYjt9+qpQ6HGYmW+YdT6ZVgzUu8aygngRgSAurW64UnA5755SEM4ja2wt&#10;k4I7Ocg3s4c1ZtqOfKTh5CsRIOwyVFB732VSurImg25hO+LgfdneoA+yr6TucQxw08plFCXSYMNh&#10;ocaOtjWV19PNKNhfn+OPitP087b6Pkf2pTjEh1Gpx/lUvIHwNPn/8F/7XSt4TZbweyYc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y6gLGAAAA3AAAAA8AAAAAAAAA&#10;AAAAAAAAoQIAAGRycy9kb3ducmV2LnhtbFBLBQYAAAAABAAEAPkAAACUAwAAAAA=&#10;" strokecolor="black [3213]" strokeweight="1.5pt">
                    <v:stroke endarrow="block" joinstyle="miter"/>
                  </v:shape>
                  <v:rect id="Rectangle 963" o:spid="_x0000_s1332" style="position:absolute;left:11218;top:10027;width:10350;height:5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1ScMA&#10;AADcAAAADwAAAGRycy9kb3ducmV2LnhtbESP3YrCMBSE7wXfIRzBO01VEFuNooLg0ovFnwc4NKc/&#10;2JzUJmr37Y2w4OUwM98wq01navGk1lWWFUzGEQjizOqKCwXXy2G0AOE8ssbaMin4Iwebdb+3wkTb&#10;F5/oefaFCBB2CSoovW8SKV1WkkE3tg1x8HLbGvRBtoXULb4C3NRyGkVzabDisFBiQ/uSstv5YRRE&#10;9yye7ewlPab7U07pz+8t7nKlhoNuuwThqfPf8H/7qBXE8xl8zoQj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81ScMAAADcAAAADwAAAAAAAAAAAAAAAACYAgAAZHJzL2Rv&#10;d25yZXYueG1sUEsFBgAAAAAEAAQA9QAAAIgDAAAAAA==&#10;" fillcolor="#92bce3 [2132]" strokecolor="#1f4d78 [1604]" strokeweight="1pt">
                    <v:fill color2="#d9e8f5 [756]" rotate="t" angle="45" colors="0 #9ac3f6;.5 #c1d8f8;1 #e1ecfb" focus="100%" type="gradient"/>
                  </v:rect>
                  <v:rect id="Rectangle 964" o:spid="_x0000_s1333" style="position:absolute;left:38849;top:10228;width:22381;height:5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tPcUA&#10;AADcAAAADwAAAGRycy9kb3ducmV2LnhtbESP3WrCQBSE7wu+w3KE3tWNbQlNdBUrCCm5EJM+wCF7&#10;8oPZszG7avr23ULBy2FmvmHW28n04kaj6ywrWC4iEMSV1R03Cr7Lw8sHCOeRNfaWScEPOdhuZk9r&#10;TLW984luhW9EgLBLUUHr/ZBK6aqWDLqFHYiDV9vRoA9ybKQe8R7gppevURRLgx2HhRYH2rdUnYur&#10;URBdquTt05Z5lu9PNeVfx3My1Uo9z6fdCoSnyT/C/+1MK0jid/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q09xQAAANwAAAAPAAAAAAAAAAAAAAAAAJgCAABkcnMv&#10;ZG93bnJldi54bWxQSwUGAAAAAAQABAD1AAAAigMAAAAA&#10;" fillcolor="#92bce3 [2132]" strokecolor="#1f4d78 [1604]" strokeweight="1pt">
                    <v:fill color2="#d9e8f5 [756]" rotate="t" angle="45" colors="0 #9ac3f6;.5 #c1d8f8;1 #e1ecfb" focus="100%" type="gradient"/>
                  </v:rect>
                  <v:line id="Straight Connector 965" o:spid="_x0000_s1334" style="position:absolute;visibility:visible;mso-wrap-style:square" from="21654,15570" to="38568,15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zv1cUAAADcAAAADwAAAGRycy9kb3ducmV2LnhtbESPT4vCMBTE7wt+h/AEL4umVixu1ygi&#10;LuxJ8A/i3h7N27bavJQmav32RhA8DjPzG2Y6b00lrtS40rKC4SACQZxZXXKuYL/76U9AOI+ssbJM&#10;Cu7kYD7rfEwx1fbGG7pufS4ChF2KCgrv61RKlxVk0A1sTRy8f9sY9EE2udQN3gLcVDKOokQaLDks&#10;FFjTsqDsvL0YBXharvjzvIoPkwXznx+t4+NorVSv2y6+QXhq/Tv8av9qBV/JGJ5nw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zv1cUAAADcAAAADwAAAAAAAAAA&#10;AAAAAAChAgAAZHJzL2Rvd25yZXYueG1sUEsFBgAAAAAEAAQA+QAAAJMDAAAAAA==&#10;" strokecolor="#2f5496 [2408]" strokeweight="3pt">
                    <v:stroke joinstyle="miter"/>
                  </v:line>
                  <v:line id="Straight Connector 966" o:spid="_x0000_s1335" style="position:absolute;flip:y;visibility:visible;mso-wrap-style:square" from="11194,9990" to="21654,10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gcMAAADcAAAADwAAAGRycy9kb3ducmV2LnhtbESPQYvCMBSE78L+h/CEvYimu2DRapRF&#10;WFhEhFq9P5pnW9q8lCbW7r83guBxmJlvmPV2MI3oqXOVZQVfswgEcW51xYWCc/Y7XYBwHlljY5kU&#10;/JOD7eZjtMZE2zun1J98IQKEXYIKSu/bREqXl2TQzWxLHLyr7Qz6ILtC6g7vAW4a+R1FsTRYcVgo&#10;saVdSXl9uhkFx3mRpfXtcrD7CeW7fpnW2TlV6nM8/KxAeBr8O/xq/2kFyziG55lwBOT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z4HDAAAA3AAAAA8AAAAAAAAAAAAA&#10;AAAAoQIAAGRycy9kb3ducmV2LnhtbFBLBQYAAAAABAAEAPkAAACRAwAAAAA=&#10;" strokecolor="#2f5496 [2408]" strokeweight="3pt">
                    <v:stroke joinstyle="miter"/>
                  </v:line>
                  <v:line id="Straight Connector 967" o:spid="_x0000_s1336" style="position:absolute;visibility:visible;mso-wrap-style:square" from="21654,9936" to="21654,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UOcYAAADcAAAADwAAAGRycy9kb3ducmV2LnhtbESPQWvCQBSE74X+h+UVeil10wQ0TV1F&#10;xIInwSilvT2yr0lq9m3IbpP4711B8DjMzDfMfDmaRvTUudqygrdJBIK4sLrmUsHx8PmagnAeWWNj&#10;mRScycFy8fgwx0zbgffU574UAcIuQwWV920mpSsqMugmtiUO3q/tDPogu1LqDocAN42Mo2gqDdYc&#10;FipsaV1Rccr/jQL8W2/45bSJv9IV849PdvF3slPq+WlcfYDwNPp7+NbeagXv0xlcz4QjIB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S1DnGAAAA3AAAAA8AAAAAAAAA&#10;AAAAAAAAoQIAAGRycy9kb3ducmV2LnhtbFBLBQYAAAAABAAEAPkAAACUAwAAAAA=&#10;" strokecolor="#2f5496 [2408]" strokeweight="3pt">
                    <v:stroke joinstyle="miter"/>
                  </v:line>
                  <v:line id="Straight Connector 968" o:spid="_x0000_s1337" style="position:absolute;visibility:visible;mso-wrap-style:square" from="38723,9937" to="38723,15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1AS8MAAADcAAAADwAAAGRycy9kb3ducmV2LnhtbERPTWuDQBC9F/oflin0UpK1BoKxrkHE&#10;Qk+BpCWkt8Gdqo07K+422n+fPQRyfLzvbDubXlxodJ1lBa/LCARxbXXHjYKvz/dFAsJ5ZI29ZVLw&#10;Tw62+eNDhqm2E+/pcvCNCCHsUlTQej+kUrq6JYNuaQfiwP3Y0aAPcGykHnEK4aaXcRStpcGOQ0OL&#10;A5Ut1efDn1GAv2XFL+cqPiYF87df7eLTaqfU89NcvIHwNPu7+Ob+0Ao267A2nAlHQO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NQEvDAAAA3AAAAA8AAAAAAAAAAAAA&#10;AAAAoQIAAGRycy9kb3ducmV2LnhtbFBLBQYAAAAABAAEAPkAAACRAwAAAAA=&#10;" strokecolor="#2f5496 [2408]" strokeweight="3pt">
                    <v:stroke joinstyle="miter"/>
                  </v:line>
                  <v:line id="Straight Connector 969" o:spid="_x0000_s1338" style="position:absolute;visibility:visible;mso-wrap-style:square" from="38568,10068" to="61279,10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Hl0MQAAADcAAAADwAAAGRycy9kb3ducmV2LnhtbESPQYvCMBSE78L+h/AEL4umW0G0NhUR&#10;BU/Cuovo7dE822rzUpqo9d+bhQWPw8x8w6SLztTiTq2rLCv4GkUgiHOrKy4U/P5shlMQziNrrC2T&#10;gic5WGQfvRQTbR/8Tfe9L0SAsEtQQel9k0jp8pIMupFtiIN3tq1BH2RbSN3iI8BNLeMomkiDFYeF&#10;EhtalZRf9zejAC+rNX9e1/FhumQ++fEuPo53Sg363XIOwlPn3+H/9lYrmE1m8HcmHAGZv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QeXQxAAAANwAAAAPAAAAAAAAAAAA&#10;AAAAAKECAABkcnMvZG93bnJldi54bWxQSwUGAAAAAAQABAD5AAAAkgMAAAAA&#10;" strokecolor="#2f5496 [2408]" strokeweight="3pt">
                    <v:stroke joinstyle="miter"/>
                  </v:line>
                  <v:shape id="Straight Arrow Connector 970" o:spid="_x0000_s1339" type="#_x0000_t32" style="position:absolute;left:11194;top:17876;width:49;height:789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PqvcIAAADcAAAADwAAAGRycy9kb3ducmV2LnhtbERPy2rCQBTdF/oPwy2404lvmzpKUQJB&#10;F2J0YXeXzG0SmrkTMqPGv3cWQpeH816uO1OLG7WusqxgOIhAEOdWV1woOJ+S/gKE88gaa8uk4EEO&#10;1qv3tyXG2t75SLfMFyKEsItRQel9E0vp8pIMuoFtiAP3a1uDPsC2kLrFewg3tRxF0UwarDg0lNjQ&#10;pqT8L7saBVunp+lPNkyTXTLZP8b5ZHS4WKV6H933FwhPnf8Xv9ypVvA5D/PDmXAE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PqvcIAAADcAAAADwAAAAAAAAAAAAAA&#10;AAChAgAAZHJzL2Rvd25yZXYueG1sUEsFBgAAAAAEAAQA+QAAAJADAAAAAA==&#10;" strokecolor="black [3213]" strokeweight="1.5pt">
                    <v:stroke endarrow="block" joinstyle="miter"/>
                  </v:shape>
                  <v:shape id="Straight Arrow Connector 971" o:spid="_x0000_s1340" type="#_x0000_t32" style="position:absolute;left:11194;top:25786;width:52612;height: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niqMYAAADcAAAADwAAAGRycy9kb3ducmV2LnhtbESPzWrDMBCE74W+g9hCb43stsSOGyWE&#10;QGh68CFJH2BrbWwTa2Us+ad5+qoQyHGYmW+Y5XoyjRioc7VlBfEsAkFcWF1zqeD7tHtJQTiPrLGx&#10;TAp+ycF69fiwxEzbkQ80HH0pAoRdhgoq79tMSldUZNDNbEscvLPtDPogu1LqDscAN418jaK5NFhz&#10;WKiwpW1FxeXYGwWfl7f4q+Q0/emT6ymy75s8zkelnp+mzQcIT5O/h2/tvVawSGL4PxOO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L54qjGAAAA3AAAAA8AAAAAAAAA&#10;AAAAAAAAoQIAAGRycy9kb3ducmV2LnhtbFBLBQYAAAAABAAEAPkAAACUAwAAAAA=&#10;" strokecolor="black [3213]" strokeweight="1.5pt">
                    <v:stroke endarrow="block" joinstyle="miter"/>
                  </v:shape>
                  <v:line id="Straight Connector 972" o:spid="_x0000_s1341" style="position:absolute;flip:y;visibility:visible;mso-wrap-style:square" from="24527,25698" to="40640,2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dfX8QAAADcAAAADwAAAGRycy9kb3ducmV2LnhtbESP3YrCMBSE7xd8h3AEbxZNV1h/qlFE&#10;WJBFhFq9PzTHtrQ5KU2s9e2NsLCXw8x8w6y3valFR60rLSv4mkQgiDOrS84VXNKf8QKE88gaa8uk&#10;4EkOtpvBxxpjbR+cUHf2uQgQdjEqKLxvYildVpBBN7ENcfButjXog2xzqVt8BLip5TSKZtJgyWGh&#10;wIb2BWXV+W4UnL7zNKnu16P9/aRs3y2TKr0kSo2G/W4FwlPv/8N/7YNWsJxP4X0mHAG5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F19fxAAAANwAAAAPAAAAAAAAAAAA&#10;AAAAAKECAABkcnMvZG93bnJldi54bWxQSwUGAAAAAAQABAD5AAAAkgMAAAAA&#10;" strokecolor="#2f5496 [2408]" strokeweight="3pt">
                    <v:stroke joinstyle="miter"/>
                  </v:line>
                  <v:line id="Straight Connector 973" o:spid="_x0000_s1342" style="position:absolute;visibility:visible;mso-wrap-style:square" from="21955,19939" to="24823,25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BE58YAAADcAAAADwAAAGRycy9kb3ducmV2LnhtbESPQWvCQBSE7wX/w/KEXopuTKC10VVE&#10;UugpUCtib4/sM4lm34bsNkn/fbdQ8DjMzDfMejuaRvTUudqygsU8AkFcWF1zqeD4+TZbgnAeWWNj&#10;mRT8kIPtZvKwxlTbgT+oP/hSBAi7FBVU3replK6oyKCb25Y4eBfbGfRBdqXUHQ4BbhoZR9GzNFhz&#10;WKiwpX1Fxe3wbRTgdZ/x0y2LT8sd85dP8vic5Eo9TsfdCoSn0d/D/+13reD1JYG/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wROfGAAAA3AAAAA8AAAAAAAAA&#10;AAAAAAAAoQIAAGRycy9kb3ducmV2LnhtbFBLBQYAAAAABAAEAPkAAACUAwAAAAA=&#10;" strokecolor="#2f5496 [2408]" strokeweight="3pt">
                    <v:stroke joinstyle="miter"/>
                  </v:line>
                  <v:line id="Straight Connector 974" o:spid="_x0000_s1343" style="position:absolute;flip:x;visibility:visible;mso-wrap-style:square" from="40553,20136" to="44878,25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JisMQAAADcAAAADwAAAGRycy9kb3ducmV2LnhtbESPQWvCQBSE70L/w/IKvYhuWrTV1FWK&#10;UBARIUbvj+wzCcm+Ddk1xn/vCoLHYWa+YRar3tSio9aVlhV8jiMQxJnVJecKjun/aAbCeWSNtWVS&#10;cCMHq+XbYIGxtldOqDv4XAQIuxgVFN43sZQuK8igG9uGOHhn2xr0Qba51C1eA9zU8iuKvqXBksNC&#10;gQ2tC8qqw8Uo2E/zNKkup53dDilbd/OkSo+JUh/v/d8vCE+9f4Wf7Y1WMP+ZwONMOAJ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smKwxAAAANwAAAAPAAAAAAAAAAAA&#10;AAAAAKECAABkcnMvZG93bnJldi54bWxQSwUGAAAAAAQABAD5AAAAkgMAAAAA&#10;" strokecolor="#2f5496 [2408]" strokeweight="3pt">
                    <v:stroke joinstyle="miter"/>
                  </v:line>
                  <v:line id="Straight Connector 975" o:spid="_x0000_s1344" style="position:absolute;flip:y;visibility:visible;mso-wrap-style:square" from="44801,20123" to="61649,20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HK8UAAADcAAAADwAAAGRycy9kb3ducmV2LnhtbESPzWrDMBCE74W8g9hCLiWRG0iTuFFM&#10;MBRKCQXH6X2xtraxtTKW/NO3rwKFHoeZ+YY5JrNpxUi9qy0reF5HIIgLq2suFdzyt9UehPPIGlvL&#10;pOCHHCSnxcMRY20nzmi8+lIECLsYFVTed7GUrqjIoFvbjjh437Y36IPsS6l7nALctHITRS/SYM1h&#10;ocKO0oqK5joYBZ/bMs+a4etiP56oSMdD1uS3TKnl43x+BeFp9v/hv/a7VnDYbeF+JhwBe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7HK8UAAADcAAAADwAAAAAAAAAA&#10;AAAAAAChAgAAZHJzL2Rvd25yZXYueG1sUEsFBgAAAAAEAAQA+QAAAJMDAAAAAA==&#10;" strokecolor="#2f5496 [2408]" strokeweight="3pt">
                    <v:stroke joinstyle="miter"/>
                  </v:line>
                  <v:shape id="Straight Arrow Connector 976" o:spid="_x0000_s1345" type="#_x0000_t32" style="position:absolute;left:11169;top:27123;width:49;height:789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bXUscAAADcAAAADwAAAGRycy9kb3ducmV2LnhtbESPzWrDMBCE74W+g9hCb43sNL9O5FBa&#10;DKY5lDg5JLfF2tim1spYauK8fVUI9DjMzDfMejOYVlyod41lBfEoAkFcWt1wpeCwz14WIJxH1tha&#10;JgU3crBJHx/WmGh75R1dCl+JAGGXoILa+y6R0pU1GXQj2xEH72x7gz7IvpK6x2uAm1aOo2gmDTYc&#10;Fmrs6L2m8rv4MQo+nJ7mpyLOs89ssr29lpPx19Eq9fw0vK1AeBr8f/jezrWC5XwG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5tdSxwAAANwAAAAPAAAAAAAA&#10;AAAAAAAAAKECAABkcnMvZG93bnJldi54bWxQSwUGAAAAAAQABAD5AAAAlQMAAAAA&#10;" strokecolor="black [3213]" strokeweight="1.5pt">
                    <v:stroke endarrow="block" joinstyle="miter"/>
                  </v:shape>
                  <v:shape id="Straight Arrow Connector 977" o:spid="_x0000_s1346" type="#_x0000_t32" style="position:absolute;left:11169;top:34947;width:52367;height:1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zfR8UAAADcAAAADwAAAGRycy9kb3ducmV2LnhtbESPQWvCQBSE74L/YXmCN91Ei0mjq0ih&#10;qAcP1f6A1+xrEsy+DdnVRH99VxB6HGbmG2a16U0tbtS6yrKCeBqBIM6trrhQ8H3+nKQgnEfWWFsm&#10;BXdysFkPByvMtO34i24nX4gAYZehgtL7JpPS5SUZdFPbEAfv17YGfZBtIXWLXYCbWs6iaCENVhwW&#10;Smzoo6T8croaBbvLPD4UnKY/1+Rxjuzb9hgfO6XGo367BOGp9//hV3uvFbwnCTzPh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zfR8UAAADcAAAADwAAAAAAAAAA&#10;AAAAAAChAgAAZHJzL2Rvd25yZXYueG1sUEsFBgAAAAAEAAQA+QAAAJMDAAAAAA==&#10;" strokecolor="black [3213]" strokeweight="1.5pt">
                    <v:stroke endarrow="block" joinstyle="miter"/>
                  </v:shape>
                  <v:shapetype id="_x0000_t202" coordsize="21600,21600" o:spt="202" path="m,l,21600r21600,l21600,xe">
                    <v:stroke joinstyle="miter"/>
                    <v:path gradientshapeok="t" o:connecttype="rect"/>
                  </v:shapetype>
                  <v:shape id="TextBox 59" o:spid="_x0000_s1347" type="#_x0000_t202" style="position:absolute;left:63902;top:7133;width:2553;height:4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5qMAA&#10;AADcAAAADwAAAGRycy9kb3ducmV2LnhtbERPy4rCMBTdC/5DuII7TRRHx2oUUQRXIz5mYHaX5toW&#10;m5vSRNv5+8lCcHk47+W6taV4Uu0LxxpGQwWCOHWm4EzD9bIffILwAdlg6Zg0/JGH9arbWWJiXMMn&#10;ep5DJmII+wQ15CFUiZQ+zcmiH7qKOHI3V1sMEdaZNDU2MdyWcqzUVFosODbkWNE2p/R+flgN31+3&#10;35+JOmY7+1E1rlWS7Vx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45qMAAAADcAAAADwAAAAAAAAAAAAAAAACYAgAAZHJzL2Rvd25y&#10;ZXYueG1sUEsFBgAAAAAEAAQA9QAAAIU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t</w:t>
                          </w:r>
                        </w:p>
                      </w:txbxContent>
                    </v:textbox>
                  </v:shape>
                  <v:shape id="TextBox 60" o:spid="_x0000_s1348" type="#_x0000_t202" style="position:absolute;left:63804;top:16479;width:2547;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cM8QA&#10;AADcAAAADwAAAGRycy9kb3ducmV2LnhtbESPT2sCMRTE7wW/Q3hCbzVpqdpdN0pRBE8VtQreHpu3&#10;f+jmZdlEd/vtm0Khx2FmfsNkq8E24k6drx1reJ4oEMS5MzWXGj5P26c3ED4gG2wck4Zv8rBajh4y&#10;TI3r+UD3YyhFhLBPUUMVQptK6fOKLPqJa4mjV7jOYoiyK6XpsI9w28gXpWbSYs1xocKW1hXlX8eb&#10;1XD+KK6XV7UvN3ba9m5Qkm0itX4cD+8LEIGG8B/+a++MhmSe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ynDPEAAAA3AAAAA8AAAAAAAAAAAAAAAAAmAIAAGRycy9k&#10;b3ducmV2LnhtbFBLBQYAAAAABAAEAPUAAACJAw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t</w:t>
                          </w:r>
                        </w:p>
                      </w:txbxContent>
                    </v:textbox>
                  </v:shape>
                  <v:shape id="TextBox 61" o:spid="_x0000_s1349" type="#_x0000_t202" style="position:absolute;left:63902;top:26806;width:2553;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FicAA&#10;AADcAAAADwAAAGRycy9kb3ducmV2LnhtbERPy4rCMBTdC/MP4Q6402RERatRhpEBV4r1Ae4uzbUt&#10;09yUJmPr35uF4PJw3st1Zytxp8aXjjV8DRUI4syZknMNp+PvYAbCB2SDlWPS8CAP69VHb4mJcS0f&#10;6J6GXMQQ9glqKEKoEyl9VpBFP3Q1ceRurrEYImxyaRpsY7it5EipqbRYcmwosKafgrK/9N9qOO9u&#10;18tY7fONndSt65RkO5da9z+77wWIQF14i1/urdEwn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1FicAAAADcAAAADwAAAAAAAAAAAAAAAACYAgAAZHJzL2Rvd25y&#10;ZXYueG1sUEsFBgAAAAAEAAQA9QAAAIU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t</w:t>
                          </w:r>
                        </w:p>
                      </w:txbxContent>
                    </v:textbox>
                  </v:shape>
                  <v:shape id="TextBox 62" o:spid="_x0000_s1350" type="#_x0000_t202" style="position:absolute;left:63708;top:35586;width:2552;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HgEsMA&#10;AADcAAAADwAAAGRycy9kb3ducmV2LnhtbESPQYvCMBSE74L/ITzBmyaKinaNIsrCnhR1V/D2aJ5t&#10;2ealNFnb/fdGEDwOM/MNs1y3thR3qn3hWMNoqEAQp84UnGn4Pn8O5iB8QDZYOiYN/+Rhvep2lpgY&#10;1/CR7qeQiQhhn6CGPIQqkdKnOVn0Q1cRR+/maoshyjqTpsYmwm0px0rNpMWC40KOFW1zSn9Pf1bD&#10;z/52vUzUIdvZadW4Vkm2C6l1v9duPkAEasM7/Gp/GQ2L+Qi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HgEsMAAADc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t</w:t>
                          </w:r>
                        </w:p>
                      </w:txbxContent>
                    </v:textbox>
                  </v:shape>
                  <v:shape id="TextBox 72" o:spid="_x0000_s1351" type="#_x0000_t202" style="position:absolute;left:40369;top:16477;width:10228;height:4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ZcMA&#10;AADcAAAADwAAAGRycy9kb3ducmV2LnhtbESPQYvCMBSE7wv+h/AEb2uiuItWo4gieFpZVwVvj+bZ&#10;FpuX0kRb/70RhD0OM/MNM1u0thR3qn3hWMOgr0AQp84UnGk4/G0+xyB8QDZYOiYND/KwmHc+ZpgY&#10;1/Av3fchExHCPkENeQhVIqVPc7Lo+64ijt7F1RZDlHUmTY1NhNtSDpX6lhYLjgs5VrTKKb3ub1bD&#10;8edyPo3ULlvbr6pxrZJsJ1LrXrddTkEEasN/+N3eGg2T8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N+ZcMAAADc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b/>
                              <w:bCs/>
                              <w:sz w:val="16"/>
                              <w:szCs w:val="16"/>
                            </w:rPr>
                          </w:pPr>
                          <w:r>
                            <w:rPr>
                              <w:rFonts w:asciiTheme="majorBidi" w:hAnsiTheme="majorBidi" w:cstheme="majorBidi"/>
                              <w:b/>
                              <w:bCs/>
                              <w:color w:val="000000" w:themeColor="text1"/>
                              <w:kern w:val="24"/>
                              <w:sz w:val="16"/>
                              <w:szCs w:val="16"/>
                            </w:rPr>
                            <w:t>Brake Release Delay</w:t>
                          </w:r>
                        </w:p>
                      </w:txbxContent>
                    </v:textbox>
                  </v:shape>
                  <v:shape id="TextBox 76" o:spid="_x0000_s1352" type="#_x0000_t202" style="position:absolute;left:7570;top:27115;width:3072;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sUA&#10;AADcAAAADwAAAGRycy9kb3ducmV2LnhtbESPS2vDMBCE74X8B7GB3BIpSVtiJ0oILYWeWuo8ILfF&#10;Wj+ItTKWGrv/vioEehxm5htmsxtsI27U+dqxhvlMgSDOnam51HA8vE1XIHxANtg4Jg0/5GG3HT1s&#10;MDWu5y+6ZaEUEcI+RQ1VCG0qpc8rsuhnriWOXuE6iyHKrpSmwz7CbSMXSj1LizXHhQpbeqkov2bf&#10;VsPpo7icH9Vn+Wqf2t4NSrJNpNaT8bBfgwg0hP/wvf1uNCSr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9v+xQAAANwAAAAPAAAAAAAAAAAAAAAAAJgCAABkcnMv&#10;ZG93bnJldi54bWxQSwUGAAAAAAQABAD1AAAAigM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n</w:t>
                          </w:r>
                        </w:p>
                      </w:txbxContent>
                    </v:textbox>
                  </v:shape>
                  <v:shape id="TextBox 77" o:spid="_x0000_s1353" type="#_x0000_t202" style="position:absolute;left:8013;width:2749;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DisQA&#10;AADcAAAADwAAAGRycy9kb3ducmV2LnhtbESPQWvCQBSE7wX/w/KE3ppdSywxdQ3SUvCkVFvB2yP7&#10;TEKzb0N2a+K/dwsFj8PMfMMsi9G24kK9bxxrmCUKBHHpTMOVhq/Dx1MGwgdkg61j0nAlD8Vq8rDE&#10;3LiBP+myD5WIEPY5aqhD6HIpfVmTRZ+4jjh6Z9dbDFH2lTQ9DhFuW/ms1Iu02HBcqLGjt5rKn/2v&#10;1fC9PZ+OqdpV73beDW5Uku1Cav04HdevIAKN4R7+b2+MhkWW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mQ4rEAAAA3AAAAA8AAAAAAAAAAAAAAAAAmAIAAGRycy9k&#10;b3ducmV2LnhtbFBLBQYAAAAABAAEAPUAAACJAw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U</w:t>
                          </w:r>
                        </w:p>
                      </w:txbxContent>
                    </v:textbox>
                  </v:shape>
                  <v:shape id="TextBox 78" o:spid="_x0000_s1354" type="#_x0000_t202" style="position:absolute;left:7280;top:9132;width:2743;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U</w:t>
                          </w:r>
                        </w:p>
                      </w:txbxContent>
                    </v:textbox>
                  </v:shape>
                  <v:shape id="TextBox 79" o:spid="_x0000_s1355" type="#_x0000_t202" style="position:absolute;left:7273;top:16660;width:275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4ZsMA&#10;AADcAAAADwAAAGRycy9kb3ducmV2LnhtbESPT4vCMBTE74LfITxhb5q4qGg1iqwIe1pZ/4G3R/Ns&#10;i81LaaLtfnsjLHgcZuY3zGLV2lI8qPaFYw3DgQJBnDpTcKbheNj2pyB8QDZYOiYNf+Rhtex2FpgY&#10;1/AvPfYhExHCPkENeQhVIqVPc7LoB64ijt7V1RZDlHUmTY1NhNtSfio1kRYLjgs5VvSVU3rb362G&#10;08/1ch6pXbax46pxrZJsZ1Lrj167noMI1IZ3+L/9bTTMph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h4ZsMAAADc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hAnsiTheme="majorBidi" w:cstheme="majorBidi"/>
                              <w:color w:val="000000" w:themeColor="text1"/>
                              <w:kern w:val="24"/>
                              <w:sz w:val="16"/>
                              <w:szCs w:val="16"/>
                            </w:rPr>
                            <w:t>U</w:t>
                          </w:r>
                        </w:p>
                      </w:txbxContent>
                    </v:textbox>
                  </v:shape>
                  <v:line id="Straight Connector 987" o:spid="_x0000_s1356" style="position:absolute;flip:x;visibility:visible;mso-wrap-style:square" from="24823,15644" to="24914,25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hzBMUAAADcAAAADwAAAGRycy9kb3ducmV2LnhtbESPQWvCQBSE74L/YXmCN900B6upq9SA&#10;UAuhVL14e2SfSWj27Zrdmvjvu4VCj8PMfMOst4NpxZ0631hW8DRPQBCXVjdcKTif9rMlCB+QNbaW&#10;ScGDPGw349EaM217/qT7MVQiQthnqKAOwWVS+rImg35uHXH0rrYzGKLsKqk77CPctDJNkoU02HBc&#10;qNFRXlP5dfw2CnK325ftJf2Qq8O1eL+4my8cKjWdDK8vIAIN4T/8137TClbLZ/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hzBMUAAADcAAAADwAAAAAAAAAA&#10;AAAAAAChAgAAZHJzL2Rvd25yZXYueG1sUEsFBgAAAAAEAAQA+QAAAJMDAAAAAA==&#10;" strokecolor="#404040 [2429]" strokeweight="2.25pt">
                    <v:stroke dashstyle="dash" joinstyle="miter"/>
                  </v:line>
                  <v:shape id="Straight Arrow Connector 988" o:spid="_x0000_s1357" type="#_x0000_t32" style="position:absolute;left:38568;top:17484;width:2558;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ByVr4AAADcAAAADwAAAGRycy9kb3ducmV2LnhtbERPTYvCMBC9C/6HMII3TRRXajWKCop4&#10;U5c9D83YFptJaVKt/35zEDw+3vdq09lKPKnxpWMNk7ECQZw5U3Ku4fd2GCUgfEA2WDkmDW/ysFn3&#10;eytMjXvxhZ7XkIsYwj5FDUUIdSqlzwqy6MeuJo7c3TUWQ4RNLk2DrxhuKzlVai4tlhwbCqxpX1D2&#10;uLZWwzlp2+3P3+TUKpor3B9ndnebaT0cdNsliEBd+Io/7pPRsEji2ngmHgG5/g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hYHJWvgAAANwAAAAPAAAAAAAAAAAAAAAAAKEC&#10;AABkcnMvZG93bnJldi54bWxQSwUGAAAAAAQABAD5AAAAjAMAAAAA&#10;" strokecolor="black [3200]" strokeweight="1pt">
                    <v:stroke startarrow="classic" startarrowwidth="narrow" startarrowlength="short" endarrow="classic" endarrowwidth="narrow" endarrowlength="short" joinstyle="miter"/>
                  </v:shape>
                  <v:shape id="Straight Arrow Connector 989" o:spid="_x0000_s1358" type="#_x0000_t32" style="position:absolute;left:11123;top:6912;width:5258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qeicYAAADcAAAADwAAAGRycy9kb3ducmV2LnhtbESPQWvCQBSE74X+h+UVvDWb2NIm0VVE&#10;KLaHHKr+gGf2mQSzb0N2TaK/vlso9DjMzDfMcj2ZVgzUu8aygiSKQRCXVjdcKTgePp5TEM4ja2wt&#10;k4IbOVivHh+WmGs78jcNe1+JAGGXo4La+y6X0pU1GXSR7YiDd7a9QR9kX0nd4xjgppXzOH6TBhsO&#10;CzV2tK2pvOyvRsHu8pJ8VZymp+v7/RDb102RFKNSs6dpswDhafL/4b/2p1aQpRn8ng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anonGAAAA3AAAAA8AAAAAAAAA&#10;AAAAAAAAoQIAAGRycy9kb3ducmV2LnhtbFBLBQYAAAAABAAEAPkAAACUAwAAAAA=&#10;" strokecolor="black [3213]" strokeweight="1.5pt">
                    <v:stroke endarrow="block" joinstyle="miter"/>
                  </v:shape>
                  <v:rect id="Rectangle 990" o:spid="_x0000_s1359" style="position:absolute;left:11201;top:1472;width:20673;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jbGcIA&#10;AADcAAAADwAAAGRycy9kb3ducmV2LnhtbERPyWrDMBC9B/IPYgq5JXIbCLVr2bSGQooPJcsHDNZ4&#10;wdbIsdTY/fvoUOjx8fY0X8wg7jS5zrKC510EgriyuuNGwfXyuX0F4TyyxsEyKfglB3m2XqWYaDvz&#10;ie5n34gQwi5BBa33YyKlq1oy6HZ2JA5cbSeDPsCpkXrCOYSbQb5E0UEa7Dg0tDhS0VLVn3+MguhW&#10;xfsPeymPZXGqqfz67uOlVmrztLy/gfC0+H/xn/uoFcRxmB/OhCMg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qNsZwgAAANwAAAAPAAAAAAAAAAAAAAAAAJgCAABkcnMvZG93&#10;bnJldi54bWxQSwUGAAAAAAQABAD1AAAAhwMAAAAA&#10;" fillcolor="#92bce3 [2132]" strokecolor="#1f4d78 [1604]" strokeweight="1pt">
                    <v:fill color2="#d9e8f5 [756]" rotate="t" angle="45" colors="0 #9ac3f6;.5 #c1d8f8;1 #e1ecfb" focus="100%" type="gradient"/>
                  </v:rect>
                  <v:line id="Straight Connector 991" o:spid="_x0000_s1360" style="position:absolute;visibility:visible;mso-wrap-style:square" from="32107,6723" to="46124,6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Z8cQAAADcAAAADwAAAGRycy9kb3ducmV2LnhtbESPQYvCMBSE74L/ITxhL4umVli0NhUR&#10;FzwJ6y6it0fzbKvNS2mi1n+/EQSPw8x8w6SLztTiRq2rLCsYjyIQxLnVFRcK/n6/h1MQziNrrC2T&#10;ggc5WGT9XoqJtnf+odvOFyJA2CWooPS+SaR0eUkG3cg2xME72dagD7ItpG7xHuCmlnEUfUmDFYeF&#10;EhtalZRfdlejAM+rNX9e1vF+umQ++sk2Pky2Sn0MuuUchKfOv8Ov9kYrmM3G8DwTjoDM/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4pnxxAAAANwAAAAPAAAAAAAAAAAA&#10;AAAAAKECAABkcnMvZG93bnJldi54bWxQSwUGAAAAAAQABAD5AAAAkgMAAAAA&#10;" strokecolor="#2f5496 [2408]" strokeweight="3pt">
                    <v:stroke joinstyle="miter"/>
                  </v:line>
                  <v:line id="Straight Connector 992" o:spid="_x0000_s1361" style="position:absolute;visibility:visible;mso-wrap-style:square" from="11098,1335" to="32107,1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AHhsQAAADcAAAADwAAAGRycy9kb3ducmV2LnhtbESPQYvCMBSE74L/ITzBy6LpVli0NhUR&#10;BU/C6rLo7dE822rzUpqs1n+/EQSPw8x8w6SLztTiRq2rLCv4HEcgiHOrKy4U/Bw2oykI55E11pZJ&#10;wYMcLLJ+L8VE2zt/023vCxEg7BJUUHrfJFK6vCSDbmwb4uCdbWvQB9kWUrd4D3BTyziKvqTBisNC&#10;iQ2tSsqv+z+jAC+rNX9c1/HvdMl88pNdfJzslBoOuuUchKfOv8Ov9lYrmM1ieJ4JR0B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MAeGxAAAANwAAAAPAAAAAAAAAAAA&#10;AAAAAKECAABkcnMvZG93bnJldi54bWxQSwUGAAAAAAQABAD5AAAAkgMAAAAA&#10;" strokecolor="#2f5496 [2408]" strokeweight="3pt">
                    <v:stroke joinstyle="miter"/>
                  </v:line>
                  <v:line id="Straight Connector 993" o:spid="_x0000_s1362" style="position:absolute;flip:x;visibility:visible;mso-wrap-style:square" from="40640,1103" to="40647,6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ccPsUAAADcAAAADwAAAGRycy9kb3ducmV2LnhtbESPQWuDQBSE74H+h+UVegnJ2oaGaFxD&#10;CRRKKAU1uT/cFxXdt+JujP333UKhx2FmvmHSw2x6MdHoWssKntcRCOLK6pZrBefyfbUD4Tyyxt4y&#10;KfgmB4fsYZFiou2dc5oKX4sAYZeggsb7IZHSVQ0ZdGs7EAfvakeDPsixlnrEe4CbXr5E0VYabDks&#10;NDjQsaGqK25GwddrXebd7fJpT0uqjlOcd+U5V+rpcX7bg/A0+//wX/tDK4jjDfyeCUdAZ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ccPsUAAADcAAAADwAAAAAAAAAA&#10;AAAAAAChAgAAZHJzL2Rvd25yZXYueG1sUEsFBgAAAAAEAAQA+QAAAJMDAAAAAA==&#10;" strokecolor="#2f5496 [2408]" strokeweight="3pt">
                    <v:stroke joinstyle="miter"/>
                  </v:line>
                  <v:rect id="Rectangle 994" o:spid="_x0000_s1363" style="position:absolute;left:40863;top:1180;width:20490;height:5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dGsMA&#10;AADcAAAADwAAAGRycy9kb3ducmV2LnhtbESP3YrCMBSE7wXfIRzBO03VZbHVKCoISi8Wfx7g0Jz+&#10;YHNSm6j17c3Cwl4OM/MNs1x3phZPal1lWcFkHIEgzqyuuFBwvexHcxDOI2usLZOCNzlYr/q9JSba&#10;vvhEz7MvRICwS1BB6X2TSOmykgy6sW2Ig5fb1qAPsi2kbvEV4KaW0yj6lgYrDgslNrQrKbudH0ZB&#10;dM/i2dZe0kO6O+WUHn9ucZcrNRx0mwUIT53/D/+1D1pBHH/B75lwBOTq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PdGsMAAADcAAAADwAAAAAAAAAAAAAAAACYAgAAZHJzL2Rv&#10;d25yZXYueG1sUEsFBgAAAAAEAAQA9QAAAIgDAAAAAA==&#10;" fillcolor="#92bce3 [2132]" strokecolor="#1f4d78 [1604]" strokeweight="1pt">
                    <v:fill color2="#d9e8f5 [756]" rotate="t" angle="45" colors="0 #9ac3f6;.5 #c1d8f8;1 #e1ecfb" focus="100%" type="gradient"/>
                  </v:rect>
                  <v:line id="Straight Connector 995" o:spid="_x0000_s1364" style="position:absolute;flip:y;visibility:visible;mso-wrap-style:square" from="40631,1154" to="61398,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Ih0cMAAADcAAAADwAAAGRycy9kb3ducmV2LnhtbESPQYvCMBSE78L+h/AEL6KpC8q2GmUR&#10;hEVkoda9P5pnW9q8lCbW+u+NsOBxmJlvmM1uMI3oqXOVZQWLeQSCOLe64kLBJTvMvkA4j6yxsUwK&#10;HuRgt/0YbTDR9s4p9WdfiABhl6CC0vs2kdLlJRl0c9sSB+9qO4M+yK6QusN7gJtGfkbRShqsOCyU&#10;2NK+pLw+34yC32WRpfXt72SPU8r3fZzW2SVVajIevtcgPA3+Hf5v/2gFcbyE15lwBOT2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yIdHDAAAA3AAAAA8AAAAAAAAAAAAA&#10;AAAAoQIAAGRycy9kb3ducmV2LnhtbFBLBQYAAAAABAAEAPkAAACRAwAAAAA=&#10;" strokecolor="#2f5496 [2408]" strokeweight="3pt">
                    <v:stroke joinstyle="miter"/>
                  </v:line>
                  <v:line id="Straight Connector 996" o:spid="_x0000_s1365" style="position:absolute;visibility:visible;mso-wrap-style:square" from="32022,1103" to="32022,6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sBhcQAAADcAAAADwAAAGRycy9kb3ducmV2LnhtbESPQYvCMBSE78L+h/AEL4umW0G0NhUR&#10;BU/Cuovo7dE822rzUpqo9d+bhQWPw8x8w6SLztTiTq2rLCv4GkUgiHOrKy4U/P5shlMQziNrrC2T&#10;gic5WGQfvRQTbR/8Tfe9L0SAsEtQQel9k0jp8pIMupFtiIN3tq1BH2RbSN3iI8BNLeMomkiDFYeF&#10;EhtalZRf9zejAC+rNX9e1/FhumQ++fEuPo53Sg363XIOwlPn3+H/9lYrmM0m8HcmHAGZv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CwGFxAAAANwAAAAPAAAAAAAAAAAA&#10;AAAAAKECAABkcnMvZG93bnJldi54bWxQSwUGAAAAAAQABAD5AAAAkgMAAAAA&#10;" strokecolor="#2f5496 [2408]" strokeweight="3pt">
                    <v:stroke joinstyle="miter"/>
                  </v:line>
                  <v:shape id="Straight Arrow Connector 997" o:spid="_x0000_s1366" type="#_x0000_t32" style="position:absolute;left:11124;width:143;height:69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aUM8cAAADcAAAADwAAAGRycy9kb3ducmV2LnhtbESPT2vCQBTE70K/w/IK3uom/qk1zSql&#10;Egh6KKY9tLdH9jUJzb4N2VXjt3eFgsdhZn7DpJvBtOJEvWssK4gnEQji0uqGKwVfn9nTCwjnkTW2&#10;lknBhRxs1g+jFBNtz3ygU+ErESDsElRQe98lUrqyJoNuYjvi4P3a3qAPsq+k7vEc4KaV0yh6lgYb&#10;Dgs1dvReU/lXHI2CrdOL/KeI82yXzfeXWTmffnxbpcaPw9srCE+Dv4f/27lWsFot4XYmHAG5v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ppQzxwAAANwAAAAPAAAAAAAA&#10;AAAAAAAAAKECAABkcnMvZG93bnJldi54bWxQSwUGAAAAAAQABAD5AAAAlQMAAAAA&#10;" strokecolor="black [3213]" strokeweight="1.5pt">
                    <v:stroke endarrow="block" joinstyle="miter"/>
                  </v:shape>
                  <v:shapetype id="_x0000_t118" coordsize="21600,21600" o:spt="118" path="m,4292l21600,r,21600l,21600xe">
                    <v:stroke joinstyle="miter"/>
                    <v:path gradientshapeok="t" o:connecttype="custom" o:connectlocs="10800,2146;0,10800;10800,21600;21600,10800" textboxrect="0,4291,21600,21600"/>
                  </v:shapetype>
                  <v:shape id="Flowchart: Manual Input 998" o:spid="_x0000_s1367" type="#_x0000_t118" style="position:absolute;left:15180;top:16211;width:5575;height:1340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GeHcQA&#10;AADcAAAADwAAAGRycy9kb3ducmV2LnhtbERPy04CMRTdm/gPzTVxJx1dGGegEB8xMWEhgyTA7tpe&#10;piPT20lbYPDr7YLE5cl5T2aD68SRQmw9K7gfFSCItTctNwpWX+93TyBiQjbYeSYFZ4owm15fTbAy&#10;/sQ1HZepETmEY4UKbEp9JWXUlhzGke+JM7fzwWHKMDTSBDzlcNfJh6J4lA5bzg0We3q1pPfLg1Mg&#10;32z987L7/N3U+7Xe6kVYzctvpW5vhucxiERD+hdf3B9GQVnmtflMP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Rnh3EAAAA3AAAAA8AAAAAAAAAAAAAAAAAmAIAAGRycy9k&#10;b3ducmV2LnhtbFBLBQYAAAAABAAEAPUAAACJAwAAAAA=&#10;" fillcolor="#83a1d8 [2136]" strokecolor="#2f5496 [2408]" strokeweight="1pt">
                    <v:fill color2="#d4def1 [760]" rotate="t" angle="45" colors="0 #95abea;.5 #bfcbf0;1 #e0e5f7" focus="100%" type="gradient"/>
                  </v:shape>
                  <v:shape id="Straight Arrow Connector 999" o:spid="_x0000_s1368" type="#_x0000_t32" style="position:absolute;left:11098;top:39042;width:44;height:789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Wl2sYAAADcAAAADwAAAGRycy9kb3ducmV2LnhtbESPQWvCQBSE7wX/w/IKvdVNrBUT3Ygo&#10;gdAeSqMHvT2yzyQ0+zZktxr/fbdQ6HGYmW+Y9WY0nbjS4FrLCuJpBIK4srrlWsHxkD8vQTiPrLGz&#10;TAru5GCTTR7WmGp740+6lr4WAcIuRQWN930qpasaMuimticO3sUOBn2QQy31gLcAN52cRdFCGmw5&#10;LDTY066h6qv8Ngr2Tr8W5zIu8rd8/n5/qeazj5NV6ulx3K5AeBr9f/ivXWgFSZLA75lwBGT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1pdrGAAAA3AAAAA8AAAAAAAAA&#10;AAAAAAAAoQIAAGRycy9kb3ducmV2LnhtbFBLBQYAAAAABAAEAPkAAACUAwAAAAA=&#10;" strokecolor="black [3213]" strokeweight="1.5pt">
                    <v:stroke endarrow="block" joinstyle="miter"/>
                  </v:shape>
                  <v:shape id="Straight Arrow Connector 1000" o:spid="_x0000_s1369" type="#_x0000_t32" style="position:absolute;left:11098;top:46948;width:52610;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ZFu8YAAADdAAAADwAAAGRycy9kb3ducmV2LnhtbESPQW/CMAyF70j7D5En7QZJtwmqjoDQ&#10;JMR24ADsB3iN11Y0TtUE2vHr8WHSbrbe83ufl+vRt+pKfWwCW8hmBhRxGVzDlYWv03aag4oJ2WEb&#10;mCz8UoT16mGyxMKFgQ90PaZKSQjHAi3UKXWF1rGsyWOchY5YtJ/Qe0yy9pV2PQ4S7lv9bMxce2xY&#10;Gmrs6L2m8ny8eAu780v2WXGef18Wt5MJr5t9th+sfXocN2+gEo3p3/x3/eEE3xjhl29kBL2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RbvGAAAA3QAAAA8AAAAAAAAA&#10;AAAAAAAAoQIAAGRycy9kb3ducmV2LnhtbFBLBQYAAAAABAAEAPkAAACUAwAAAAA=&#10;" strokecolor="black [3213]" strokeweight="1.5pt">
                    <v:stroke endarrow="block" joinstyle="miter"/>
                  </v:shape>
                  <v:rect id="Rectangle 1001" o:spid="_x0000_s1370" style="position:absolute;left:11098;top:41271;width:15869;height:5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i1qMEA&#10;AADdAAAADwAAAGRycy9kb3ducmV2LnhtbERP24rCMBB9X/Afwgi+rYkXVqlGEUEQdsH1hj4OzdgW&#10;m0lpota/N8LCvs3hXGc6b2wp7lT7wrGGXleBIE6dKTjTcNivPscgfEA2WDomDU/yMJ+1PqaYGPfg&#10;Ld13IRMxhH2CGvIQqkRKn+Zk0XddRRy5i6sthgjrTJoaHzHclrKv1Je0WHBsyLGiZU7pdXezGvym&#10;+CH6vdLQro/N83tgRueT0brTbhYTEIGa8C/+c69NnK9UD97fxBPk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ItajBAAAA3QAAAA8AAAAAAAAAAAAAAAAAmAIAAGRycy9kb3du&#10;cmV2LnhtbFBLBQYAAAAABAAEAPUAAACGAwAAAAA=&#10;" fillcolor="#83d3ff" strokecolor="#1f4d78 [1604]" strokeweight="1pt">
                    <v:fill color2="#dbf0ff" rotate="t" angle="45" colors="0 #83d3ff;.5 #b5e2ff;1 #dbf0ff" focus="100%" type="gradient"/>
                  </v:rect>
                  <v:rect id="Rectangle 1002" o:spid="_x0000_s1371" style="position:absolute;left:38616;top:41270;width:22539;height:5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or38EA&#10;AADdAAAADwAAAGRycy9kb3ducmV2LnhtbERP24rCMBB9X/Afwgi+aaIrq1SjiLAg7ILrDX0cmrEt&#10;NpPSRK1/bwRh3+ZwrjOdN7YUN6p94VhDv6dAEKfOFJxp2O++u2MQPiAbLB2Thgd5mM9aH1NMjLvz&#10;hm7bkIkYwj5BDXkIVSKlT3Oy6HuuIo7c2dUWQ4R1Jk2N9xhuSzlQ6ktaLDg25FjRMqf0sr1aDX5d&#10;/BL9XWhoV4fm8fNpRqej0brTbhYTEIGa8C9+u1cmzldqAK9v4gl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aK9/BAAAA3QAAAA8AAAAAAAAAAAAAAAAAmAIAAGRycy9kb3du&#10;cmV2LnhtbFBLBQYAAAAABAAEAPUAAACGAwAAAAA=&#10;" fillcolor="#83d3ff" strokecolor="#1f4d78 [1604]" strokeweight="1pt">
                    <v:fill color2="#dbf0ff" rotate="t" angle="45" colors="0 #83d3ff;.5 #b5e2ff;1 #dbf0ff" focus="100%" type="gradient"/>
                  </v:rect>
                  <v:line id="Straight Connector 1003" o:spid="_x0000_s1372" style="position:absolute;visibility:visible;mso-wrap-style:square" from="27178,46865" to="38616,46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l/u8IAAADdAAAADwAAAGRycy9kb3ducmV2LnhtbERPS4vCMBC+C/sfwizsRTTZFkSqUUQU&#10;9iT4YFlvQzO2XZtJaaLWf28Ewdt8fM+Zzjtbiyu1vnKs4XuoQBDnzlRcaDjs14MxCB+QDdaOScOd&#10;PMxnH70pZsbdeEvXXShEDGGfoYYyhCaT0uclWfRD1xBH7uRaiyHCtpCmxVsMt7VMlBpJixXHhhIb&#10;WpaUn3cXqwH/lyvun1fJ73jBfAzpJvlLN1p/fXaLCYhAXXiLX+4fE+crlcLzm3iCn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Tl/u8IAAADdAAAADwAAAAAAAAAAAAAA&#10;AAChAgAAZHJzL2Rvd25yZXYueG1sUEsFBgAAAAAEAAQA+QAAAJADAAAAAA==&#10;" strokecolor="#2f5496 [2408]" strokeweight="3pt">
                    <v:stroke joinstyle="miter"/>
                  </v:line>
                  <v:line id="Straight Connector 1004" o:spid="_x0000_s1373" style="position:absolute;visibility:visible;mso-wrap-style:square" from="11073,41271" to="27062,4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Dnz8IAAADdAAAADwAAAGRycy9kb3ducmV2LnhtbERPS4vCMBC+C/sfwix4EU22yiLVKCIK&#10;ngQfLHobmrGtNpPSZLX+e7Ow4G0+vudM562txJ0aXzrW8DVQIIgzZ0rONRwP6/4YhA/IBivHpOFJ&#10;Huazj84UU+MevKP7PuQihrBPUUMRQp1K6bOCLPqBq4kjd3GNxRBhk0vT4COG20omSn1LiyXHhgJr&#10;WhaU3fa/VgNelyvu3VbJz3jBfA7DbXIabrXufraLCYhAbXiL/90bE+crNYK/b+IJcvY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Dnz8IAAADdAAAADwAAAAAAAAAAAAAA&#10;AAChAgAAZHJzL2Rvd25yZXYueG1sUEsFBgAAAAAEAAQA+QAAAJADAAAAAA==&#10;" strokecolor="#2f5496 [2408]" strokeweight="3pt">
                    <v:stroke joinstyle="miter"/>
                  </v:line>
                  <v:line id="Straight Connector 1005" o:spid="_x0000_s1374" style="position:absolute;visibility:visible;mso-wrap-style:square" from="27062,41220" to="27062,46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xCVMIAAADdAAAADwAAAGRycy9kb3ducmV2LnhtbERPS4vCMBC+C/sfwix4EU224iLVKCIK&#10;ngQfLHobmrGtNpPSZLX+e7Ow4G0+vudM562txJ0aXzrW8DVQIIgzZ0rONRwP6/4YhA/IBivHpOFJ&#10;Huazj84UU+MevKP7PuQihrBPUUMRQp1K6bOCLPqBq4kjd3GNxRBhk0vT4COG20omSn1LiyXHhgJr&#10;WhaU3fa/VgNelyvu3VbJz3jBfA7DbXIabrXufraLCYhAbXiL/90bE+crNYK/b+IJcvY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ZxCVMIAAADdAAAADwAAAAAAAAAAAAAA&#10;AAChAgAAZHJzL2Rvd25yZXYueG1sUEsFBgAAAAAEAAQA+QAAAJADAAAAAA==&#10;" strokecolor="#2f5496 [2408]" strokeweight="3pt">
                    <v:stroke joinstyle="miter"/>
                  </v:line>
                  <v:line id="Straight Connector 1006" o:spid="_x0000_s1375" style="position:absolute;visibility:visible;mso-wrap-style:square" from="38489,41176" to="38489,46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7cI8UAAADdAAAADwAAAGRycy9kb3ducmV2LnhtbESPT4vCMBDF74LfIczCXmRNrSClGqWI&#10;C3sS/IO4t6EZ226bSWmyWr+9EQRvM7z3fvNmsepNI67Uucqygsk4AkGcW11xoeB4+P5KQDiPrLGx&#10;TAru5GC1HA4WmGp74x1d974QAcIuRQWl920qpctLMujGtiUO2sV2Bn1Yu0LqDm8BbhoZR9FMGqw4&#10;XCixpXVJeb3/Nwrwb73hUb2JT0nG/Oun2/g83Sr1+dFncxCeev82v9I/OtQPRHh+E0a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U7cI8UAAADdAAAADwAAAAAAAAAA&#10;AAAAAAChAgAAZHJzL2Rvd25yZXYueG1sUEsFBgAAAAAEAAQA+QAAAJMDAAAAAA==&#10;" strokecolor="#2f5496 [2408]" strokeweight="3pt">
                    <v:stroke joinstyle="miter"/>
                  </v:line>
                  <v:line id="Straight Connector 1007" o:spid="_x0000_s1376" style="position:absolute;visibility:visible;mso-wrap-style:square" from="38489,41175" to="61155,4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J5uMIAAADdAAAADwAAAGRycy9kb3ducmV2LnhtbERPS4vCMBC+C/sfwix4EU22givVKCIK&#10;ngQfLHobmrGtNpPSZLX+e7Ow4G0+vudM562txJ0aXzrW8DVQIIgzZ0rONRwP6/4YhA/IBivHpOFJ&#10;Huazj84UU+MevKP7PuQihrBPUUMRQp1K6bOCLPqBq4kjd3GNxRBhk0vT4COG20omSo2kxZJjQ4E1&#10;LQvKbvtfqwGvyxX3bqvkZ7xgPofhNjkNt1p3P9vFBESgNrzF/+6NifOV+oa/b+IJcvY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gJ5uMIAAADdAAAADwAAAAAAAAAAAAAA&#10;AAChAgAAZHJzL2Rvd25yZXYueG1sUEsFBgAAAAAEAAQA+QAAAJADAAAAAA==&#10;" strokecolor="#2f5496 [2408]" strokeweight="3pt">
                    <v:stroke joinstyle="miter"/>
                  </v:line>
                  <v:shape id="Straight Arrow Connector 1008" o:spid="_x0000_s1377" type="#_x0000_t32" style="position:absolute;left:11124;top:50458;width:45;height:789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IQf8cAAADdAAAADwAAAGRycy9kb3ducmV2LnhtbESPT2vDMAzF74N9B6PBbqvdf2Nkdcto&#10;CYTtUJrtsN1ErCVhsRxit02//XQo9Cbxnt77abUZfadONMQ2sIXpxIAiroJrubbw9Zk/vYCKCdlh&#10;F5gsXCjCZn1/t8LMhTMf6FSmWkkIxwwtNCn1mdaxashjnISeWLTfMHhMsg61dgOeJdx3embMs/bY&#10;sjQ02NO2oeqvPHoLu+iWxU85LfL3fPFxmVeL2f47WPv4ML69gko0ppv5el04wTdGcOUbGUGv/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YhB/xwAAAN0AAAAPAAAAAAAA&#10;AAAAAAAAAKECAABkcnMvZG93bnJldi54bWxQSwUGAAAAAAQABAD5AAAAlQMAAAAA&#10;" strokecolor="black [3213]" strokeweight="1.5pt">
                    <v:stroke endarrow="block" joinstyle="miter"/>
                  </v:shape>
                  <v:shape id="Straight Arrow Connector 1009" o:spid="_x0000_s1378" type="#_x0000_t32" style="position:absolute;left:11124;top:58281;width:52362;height: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zsJsMAAADdAAAADwAAAGRycy9kb3ducmV2LnhtbERPzWrCQBC+C32HZQre6m60tDG6ighi&#10;e/Cg9gHG7JgEs7Mhu5ro03cLBW/z8f3OfNnbWtyo9ZVjDclIgSDOnam40PBz3LylIHxANlg7Jg13&#10;8rBcvAzmmBnX8Z5uh1CIGMI+Qw1lCE0mpc9LsuhHriGO3Nm1FkOEbSFNi10Mt7UcK/UhLVYcG0ps&#10;aF1SfjlcrYbtZZJ8F5ymp+vn46jc+2qX7Dqth6/9agYiUB+e4n/3l4nzlZrC3zfxBL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87CbDAAAA3QAAAA8AAAAAAAAAAAAA&#10;AAAAoQIAAGRycy9kb3ducmV2LnhtbFBLBQYAAAAABAAEAPkAAACRAwAAAAA=&#10;" strokecolor="black [3213]" strokeweight="1.5pt">
                    <v:stroke endarrow="block" joinstyle="miter"/>
                  </v:shape>
                  <v:rect id="Rectangle 1010" o:spid="_x0000_s1379" style="position:absolute;left:11124;top:52686;width:13776;height:5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i7s8QA&#10;AADdAAAADwAAAGRycy9kb3ducmV2LnhtbESPQWvDMAyF74X9B6PBbo2dHkbJ6pay0ZJr03XsKGIt&#10;yRbLIXbT7N9Ph8JuEu/pvU+b3ex7NdEYu8AW8syAIq6D67ix8H4+LNegYkJ22AcmC78UYbd9WGyw&#10;cOHGJ5qq1CgJ4VighTalodA61i15jFkYiEX7CqPHJOvYaDfiTcJ9r1fGPGuPHUtDiwO9tlT/VFdv&#10;4XOf4+W4+namnKq30/UQPo6mtPbpcd6/gEo0p3/z/bp0gm9y4ZdvZAS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Iu7PEAAAA3QAAAA8AAAAAAAAAAAAAAAAAmAIAAGRycy9k&#10;b3ducmV2LnhtbFBLBQYAAAAABAAEAPUAAACJAwAAAAA=&#10;" fillcolor="#8cadea" strokecolor="#1f4d78 [1604]" strokeweight="1pt">
                    <v:fill color2="#dee6f7" rotate="t" angle="45" colors="0 #8cadea;.5 #baccf0;1 #dee6f7" focus="100%" type="gradient"/>
                  </v:rect>
                  <v:rect id="Rectangle 1011" o:spid="_x0000_s1380" style="position:absolute;left:38499;top:52711;width:22840;height:5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QeKMEA&#10;AADdAAAADwAAAGRycy9kb3ducmV2LnhtbERPS4vCMBC+C/6HMAt706QeRKpRxEXp1frA49DMtl2b&#10;SWli7f77zYLgbT6+56w2g21ET52vHWtIpgoEceFMzaWG82k/WYDwAdlg45g0/JKHzXo8WmFq3JOP&#10;1OehFDGEfYoaqhDaVEpfVGTRT11LHLlv11kMEXalNB0+Y7ht5EypubRYc2yosKVdRcU9f1gNt22C&#10;l8Psx6isz7+Oj727HlSm9efHsF2CCDSEt/jlzkycr5IE/r+J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EHijBAAAA3QAAAA8AAAAAAAAAAAAAAAAAmAIAAGRycy9kb3du&#10;cmV2LnhtbFBLBQYAAAAABAAEAPUAAACGAwAAAAA=&#10;" fillcolor="#8cadea" strokecolor="#1f4d78 [1604]" strokeweight="1pt">
                    <v:fill color2="#dee6f7" rotate="t" angle="45" colors="0 #8cadea;.5 #baccf0;1 #dee6f7" focus="100%" type="gradient"/>
                  </v:rect>
                  <v:line id="Straight Connector 1013" o:spid="_x0000_s1381" style="position:absolute;visibility:visible;mso-wrap-style:square" from="24751,58255" to="38306,58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DpZsIAAADdAAAADwAAAGRycy9kb3ducmV2LnhtbERPTYvCMBC9L/gfwgheFk1tYZFqLCIK&#10;noR1l0VvQzO2tc2kNFHrvzcLgrd5vM9ZZL1pxI06V1lWMJ1EIIhzqysuFPz+bMczEM4ja2wsk4IH&#10;OciWg48Fptre+ZtuB1+IEMIuRQWl920qpctLMugmtiUO3Nl2Bn2AXSF1h/cQbhoZR9GXNFhxaCix&#10;pXVJeX24GgV4WW/4s97Ef7MV88kn+/iY7JUaDfvVHISn3r/FL/dOh/nRNIH/b8IJ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ODpZsIAAADdAAAADwAAAAAAAAAAAAAA&#10;AAChAgAAZHJzL2Rvd25yZXYueG1sUEsFBgAAAAAEAAQA+QAAAJADAAAAAA==&#10;" strokecolor="#2f5496 [2408]" strokeweight="3pt">
                    <v:stroke joinstyle="miter"/>
                  </v:line>
                  <v:line id="Straight Connector 1019" o:spid="_x0000_s1382" style="position:absolute;flip:y;visibility:visible;mso-wrap-style:square" from="11099,52641" to="24995,52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IsKMIAAADdAAAADwAAAGRycy9kb3ducmV2LnhtbERPTYvCMBC9C/sfwgh7kTV1QVm7RlkE&#10;QUSEtu59aMa2tJmUJtb6740geJvH+5zVZjCN6KlzlWUFs2kEgji3uuJCwTnbff2AcB5ZY2OZFNzJ&#10;wWb9MVphrO2NE+pTX4gQwi5GBaX3bSyly0sy6Ka2JQ7cxXYGfYBdIXWHtxBuGvkdRQtpsOLQUGJL&#10;25LyOr0aBad5kSX19f9oDxPKt/0yqbNzotTnePj7BeFp8G/xy73XYX40W8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3IsKMIAAADdAAAADwAAAAAAAAAAAAAA&#10;AAChAgAAZHJzL2Rvd25yZXYueG1sUEsFBgAAAAAEAAQA+QAAAJADAAAAAA==&#10;" strokecolor="#2f5496 [2408]" strokeweight="3pt">
                    <v:stroke joinstyle="miter"/>
                  </v:line>
                  <v:line id="Straight Connector 1020" o:spid="_x0000_s1383" style="position:absolute;visibility:visible;mso-wrap-style:square" from="24903,52566" to="24903,58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69rMYAAADdAAAADwAAAGRycy9kb3ducmV2LnhtbESPQWvCQBCF7wX/wzKCl1I3JiCSuopI&#10;hJ4C1VLa25CdJqnZ2ZDdxvjvO4dCbzO8N+99s91PrlMjDaH1bGC1TEARV962XBt4u5yeNqBCRLbY&#10;eSYDdwqw380etphbf+NXGs+xVhLCIUcDTYx9rnWoGnIYlr4nFu3LDw6jrEOt7YA3CXedTpNkrR22&#10;LA0N9nRsqLqef5wB/D4W/Hgt0vfNgfkzZmX6kZXGLObT4RlUpCn+m/+uX6zgJ6nwyzcygt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evazGAAAA3QAAAA8AAAAAAAAA&#10;AAAAAAAAoQIAAGRycy9kb3ducmV2LnhtbFBLBQYAAAAABAAEAPkAAACUAwAAAAA=&#10;" strokecolor="#2f5496 [2408]" strokeweight="3pt">
                    <v:stroke joinstyle="miter"/>
                  </v:line>
                  <v:line id="Straight Connector 1023" o:spid="_x0000_s1384" style="position:absolute;visibility:visible;mso-wrap-style:square" from="38306,52789" to="38306,58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wj28MAAADdAAAADwAAAGRycy9kb3ducmV2LnhtbERPTWvCQBC9F/oflil4KbppAkWiaxBR&#10;8BSoFdHbkB2TNNnZkF1N/PduodDbPN7nLLPRtOJOvastK/iYRSCIC6trLhUcv3fTOQjnkTW2lknB&#10;gxxkq9eXJabaDvxF94MvRQhhl6KCyvsuldIVFRl0M9sRB+5qe4M+wL6UuschhJtWxlH0KQ3WHBoq&#10;7GhTUdEcbkYB/my2/N5s49N8zXzxSR6fk1ypydu4XoDwNPp/8Z97r8P8KE7g95twgl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MI9vDAAAA3QAAAA8AAAAAAAAAAAAA&#10;AAAAoQIAAGRycy9kb3ducmV2LnhtbFBLBQYAAAAABAAEAPkAAACRAwAAAAA=&#10;" strokecolor="#2f5496 [2408]" strokeweight="3pt">
                    <v:stroke joinstyle="miter"/>
                  </v:line>
                  <v:line id="Straight Connector 1035" o:spid="_x0000_s1385" style="position:absolute;visibility:visible;mso-wrap-style:square" from="38229,52718" to="61336,52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I6cMAAADdAAAADwAAAGRycy9kb3ducmV2LnhtbERPS4vCMBC+C/sfwix4EU1tcSnVKCIK&#10;exJ8sOhtaGbbrs2kNFG7/94Igrf5+J4zW3SmFjdqXWVZwXgUgSDOra64UHA8bIYpCOeRNdaWScE/&#10;OVjMP3ozzLS9845ue1+IEMIuQwWl900mpctLMuhGtiEO3K9tDfoA20LqFu8h3NQyjqIvabDi0FBi&#10;Q6uS8sv+ahTg32rNg8s6/kmXzGefbONTslWq/9ktpyA8df4tfrm/dZgfJRN4fhNO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wiOnDAAAA3QAAAA8AAAAAAAAAAAAA&#10;AAAAoQIAAGRycy9kb3ducmV2LnhtbFBLBQYAAAAABAAEAPkAAACRAwAAAAA=&#10;" strokecolor="#2f5496 [2408]" strokeweight="3pt">
                    <v:stroke joinstyle="miter"/>
                  </v:line>
                  <v:shape id="TextBox 61" o:spid="_x0000_s1386" type="#_x0000_t202" style="position:absolute;left:64320;top:45536;width:2356;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t</w:t>
                          </w:r>
                        </w:p>
                      </w:txbxContent>
                    </v:textbox>
                  </v:shape>
                  <v:shape id="TextBox 62" o:spid="_x0000_s1387" type="#_x0000_t202" style="position:absolute;left:64207;top:56210;width:2546;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0r8MA&#10;AADdAAAADwAAAGRycy9kb3ducmV2LnhtbERPyWrDMBC9F/IPYgK51VJKWmInsgktgZ5amg1yG6yJ&#10;bWKNjKXG7t9XhUJu83jrrIvRtuJGvW8ca5gnCgRx6UzDlYbDfvu4BOEDssHWMWn4IQ9FPnlYY2bc&#10;wF9024VKxBD2GWqoQ+gyKX1Zk0WfuI44chfXWwwR9pU0PQ4x3LbySakXabHh2FBjR681ldfdt9Vw&#10;/LicTwv1Wb3Z525wo5JsU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0r8MAAADd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t</w:t>
                          </w:r>
                        </w:p>
                      </w:txbxContent>
                    </v:textbox>
                  </v:shape>
                  <v:shape id="Straight Arrow Connector 1095" o:spid="_x0000_s1388" type="#_x0000_t32" style="position:absolute;left:11009;top:61609;width:45;height:789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kqZsQAAADdAAAADwAAAGRycy9kb3ducmV2LnhtbERPS2vCQBC+F/oflil4041PNHWVUgkE&#10;PYjRg70N2WkSmp0N2VXjv3cFobf5+J6zXHemFldqXWVZwXAQgSDOra64UHA6Jv05COeRNdaWScGd&#10;HKxX729LjLW98YGumS9ECGEXo4LS+yaW0uUlGXQD2xAH7te2Bn2AbSF1i7cQbmo5iqKZNFhxaCix&#10;oe+S8r/sYhRsnJ6mP9kwTbbJZHcf55PR/myV6n10X58gPHX+X/xypzrMjxZTeH4TTp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aSpmxAAAAN0AAAAPAAAAAAAAAAAA&#10;AAAAAKECAABkcnMvZG93bnJldi54bWxQSwUGAAAAAAQABAD5AAAAkgMAAAAA&#10;" strokecolor="black [3213]" strokeweight="1.5pt">
                    <v:stroke endarrow="block" joinstyle="miter"/>
                  </v:shape>
                  <v:shape id="Straight Arrow Connector 1096" o:spid="_x0000_s1389" type="#_x0000_t32" style="position:absolute;left:11009;top:69515;width:52610;height: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nt08MAAADdAAAADwAAAGRycy9kb3ducmV2LnhtbERPzWrCQBC+F3yHZQRvdTcqNkZXkUKx&#10;PXio+gBjdkyC2dmQXU3s07uFQm/z8f3OatPbWtyp9ZVjDclYgSDOnam40HA6frymIHxANlg7Jg0P&#10;8rBZD15WmBnX8TfdD6EQMYR9hhrKEJpMSp+XZNGPXUMcuYtrLYYI20KaFrsYbms5UWouLVYcG0ps&#10;6L2k/Hq4WQ276zT5KjhNz7e3n6Nys+0+2Xdaj4b9dgkiUB/+xX/uTxPnq8Ucfr+JJ8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p7dPDAAAA3QAAAA8AAAAAAAAAAAAA&#10;AAAAoQIAAGRycy9kb3ducmV2LnhtbFBLBQYAAAAABAAEAPkAAACRAwAAAAA=&#10;" strokecolor="black [3213]" strokeweight="1.5pt">
                    <v:stroke endarrow="block" joinstyle="miter"/>
                  </v:shape>
                  <v:rect id="Rectangle 1097" o:spid="_x0000_s1390" style="position:absolute;left:27176;top:63837;width:12751;height:5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cdwMIA&#10;AADdAAAADwAAAGRycy9kb3ducmV2LnhtbERP24rCMBB9F/Yfwgi+aeoFXatRFkEQXNDtrujj0Ixt&#10;sZmUJmr9+40g+DaHc535sjGluFHtCssK+r0IBHFqdcGZgr/fdfcThPPIGkvLpOBBDpaLj9YcY23v&#10;/EO3xGcihLCLUUHufRVL6dKcDLqerYgDd7a1QR9gnUld4z2Em1IOomgsDRYcGnKsaJVTekmuRoHb&#10;Fd9E+wuNzObQPLZDPTkdtVKddvM1A+Gp8W/xy73RYX40ncDzm3CC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5x3AwgAAAN0AAAAPAAAAAAAAAAAAAAAAAJgCAABkcnMvZG93&#10;bnJldi54bWxQSwUGAAAAAAQABAD1AAAAhwMAAAAA&#10;" fillcolor="#83d3ff" strokecolor="#1f4d78 [1604]" strokeweight="1pt">
                    <v:fill color2="#dbf0ff" rotate="t" angle="45" colors="0 #83d3ff;.5 #b5e2ff;1 #dbf0ff" focus="100%" type="gradient"/>
                  </v:rect>
                  <v:line id="Straight Connector 1098" o:spid="_x0000_s1391" style="position:absolute;visibility:visible;mso-wrap-style:square" from="10855,69349" to="27062,69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d4TcUAAADdAAAADwAAAGRycy9kb3ducmV2LnhtbESPQWvCQBCF7wX/wzKCl6IbIxSNriJi&#10;wZNQFdHbkB2TaHY2ZLea/vvOodDbDO/Ne98sVp2r1ZPaUHk2MB4loIhzbysuDJyOn8MpqBCRLdae&#10;ycAPBVgte28LzKx/8Rc9D7FQEsIhQwNljE2mdchLchhGviEW7eZbh1HWttC2xZeEu1qnSfKhHVYs&#10;DSU2tCkpfxy+nQG8b7b8/tim5+ma+Ron+/Qy2Rsz6HfrOahIXfw3/13vrOAnM8GVb2QEv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d4TcUAAADdAAAADwAAAAAAAAAA&#10;AAAAAAChAgAAZHJzL2Rvd25yZXYueG1sUEsFBgAAAAAEAAQA+QAAAJMDAAAAAA==&#10;" strokecolor="#2f5496 [2408]" strokeweight="3pt">
                    <v:stroke joinstyle="miter"/>
                  </v:line>
                  <v:line id="Straight Connector 1099" o:spid="_x0000_s1392" style="position:absolute;visibility:visible;mso-wrap-style:square" from="27061,63726" to="39926,63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vd1sMAAADdAAAADwAAAGRycy9kb3ducmV2LnhtbERPTWvCQBC9F/wPywi9iG6agGjqGkQs&#10;eAqopdjbkJ0mabKzIbvV+O9dQehtHu9zVtlgWnGh3tWWFbzNIhDEhdU1lwo+Tx/TBQjnkTW2lknB&#10;jRxk69HLClNtr3ygy9GXIoSwS1FB5X2XSumKigy6me2IA/dje4M+wL6UusdrCDetjKNoLg3WHBoq&#10;7GhbUdEc/4wC/N3ueNLs4q/FhvnbJ3l8TnKlXsfD5h2Ep8H/i5/uvQ7zo+USHt+EE+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b3dbDAAAA3QAAAA8AAAAAAAAAAAAA&#10;AAAAoQIAAGRycy9kb3ducmV2LnhtbFBLBQYAAAAABAAEAPkAAACRAwAAAAA=&#10;" strokecolor="#2f5496 [2408]" strokeweight="3pt">
                    <v:stroke joinstyle="miter"/>
                  </v:line>
                  <v:line id="Straight Connector 1100" o:spid="_x0000_s1393" style="position:absolute;visibility:visible;mso-wrap-style:square" from="27178,63632" to="27178,69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ruUcUAAADdAAAADwAAAGRycy9kb3ducmV2LnhtbESPQYvCQAyF7wv+hyHCXhadWkGkOoqI&#10;gidhVURvoRPbaidTOqN2//3msLC3hPfy3pf5snO1elEbKs8GRsMEFHHubcWFgdNxO5iCChHZYu2Z&#10;DPxQgOWi9zHHzPo3f9PrEAslIRwyNFDG2GRah7wkh2HoG2LRbr51GGVtC21bfEu4q3WaJBPtsGJp&#10;KLGhdUn54/B0BvC+3vDXY5Oepyvmaxzv08t4b8xnv1vNQEXq4r/573pnBX+UCL98IyP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ruUcUAAADdAAAADwAAAAAAAAAA&#10;AAAAAAChAgAAZHJzL2Rvd25yZXYueG1sUEsFBgAAAAAEAAQA+QAAAJMDAAAAAA==&#10;" strokecolor="#2f5496 [2408]" strokeweight="3pt">
                    <v:stroke joinstyle="miter"/>
                  </v:line>
                  <v:line id="Straight Connector 1101" o:spid="_x0000_s1394" style="position:absolute;visibility:visible;mso-wrap-style:square" from="39927,63664" to="39927,69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LysIAAADdAAAADwAAAGRycy9kb3ducmV2LnhtbERPTYvCMBC9C/6HMIIXWdNWWKRrLCIK&#10;ngRdEb0NzWzbbTMpTdT6742wsLd5vM9ZZL1pxJ06V1lWEE8jEMS51RUXCk7f2485COeRNTaWScGT&#10;HGTL4WCBqbYPPtD96AsRQtilqKD0vk2ldHlJBt3UtsSB+7GdQR9gV0jd4SOEm0YmUfQpDVYcGkps&#10;aV1SXh9vRgH+rjc8qTfJeb5ivvrZPrnM9kqNR/3qC4Sn3v+L/9w7HebHUQzvb8IJcv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EZLysIAAADdAAAADwAAAAAAAAAAAAAA&#10;AAChAgAAZHJzL2Rvd25yZXYueG1sUEsFBgAAAAAEAAQA+QAAAJADAAAAAA==&#10;" strokecolor="#2f5496 [2408]" strokeweight="3pt">
                    <v:stroke joinstyle="miter"/>
                  </v:line>
                  <v:line id="Straight Connector 1102" o:spid="_x0000_s1395" style="position:absolute;visibility:visible;mso-wrap-style:square" from="40082,69199" to="61862,69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TVvcMAAADdAAAADwAAAGRycy9kb3ducmV2LnhtbERPTWvCQBC9F/wPywi9FLMxQgkxq4go&#10;9BTQirS3ITtNUrOzIbua9N93BcHbPN7n5OvRtOJGvWssK5hHMQji0uqGKwWnz/0sBeE8ssbWMin4&#10;Iwfr1eQlx0zbgQ90O/pKhBB2GSqove8yKV1Zk0EX2Y44cD+2N+gD7CupexxCuGllEsfv0mDDoaHG&#10;jrY1lZfj1SjA3+2O3y675JxumL/9oki+FoVSr9NxswThafRP8cP9ocP8eZzA/Ztwgl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U1b3DAAAA3QAAAA8AAAAAAAAAAAAA&#10;AAAAoQIAAGRycy9kb3ducmV2LnhtbFBLBQYAAAAABAAEAPkAAACRAwAAAAA=&#10;" strokecolor="#2f5496 [2408]" strokeweight="3pt">
                    <v:stroke joinstyle="miter"/>
                  </v:line>
                  <v:shape id="Straight Arrow Connector 1103" o:spid="_x0000_s1396" type="#_x0000_t32" style="position:absolute;left:10984;top:70854;width:44;height:78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eNk8QAAADdAAAADwAAAGRycy9kb3ducmV2LnhtbERPS2vCQBC+C/6HZQRvuokvJHUVUQKh&#10;PRSjh/Y2ZKdJMDsbsqvGf98tFLzNx/ecza43jbhT52rLCuJpBIK4sLrmUsHlnE7WIJxH1thYJgVP&#10;crDbDgcbTLR98InuuS9FCGGXoILK+zaR0hUVGXRT2xIH7sd2Bn2AXSl1h48Qbho5i6KVNFhzaKiw&#10;pUNFxTW/GQVHp5fZdx5n6Xu6+HjOi8Xs88sqNR71+zcQnnr/Ev+7Mx3mx9Ec/r4JJ8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J42TxAAAAN0AAAAPAAAAAAAAAAAA&#10;AAAAAKECAABkcnMvZG93bnJldi54bWxQSwUGAAAAAAQABAD5AAAAkgMAAAAA&#10;" strokecolor="black [3213]" strokeweight="1.5pt">
                    <v:stroke endarrow="block" joinstyle="miter"/>
                  </v:shape>
                  <v:shape id="Straight Arrow Connector 1104" o:spid="_x0000_s1397" type="#_x0000_t32" style="position:absolute;left:10984;top:78678;width:52362;height: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xMJcMAAADdAAAADwAAAGRycy9kb3ducmV2LnhtbERPzYrCMBC+L/gOYQRva1KVtVSjiCC6&#10;Bw+rPsDYjG2xmZQm2rpPv1lY2Nt8fL+zXPe2Fk9qfeVYQzJWIIhzZyouNFzOu/cUhA/IBmvHpOFF&#10;HtarwdsSM+M6/qLnKRQihrDPUEMZQpNJ6fOSLPqxa4gjd3OtxRBhW0jTYhfDbS0nSn1IixXHhhIb&#10;2paU308Pq2F/nyafBafp9TH/Pis32xyTY6f1aNhvFiAC9eFf/Oc+mDg/UTP4/SaeI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cTCXDAAAA3QAAAA8AAAAAAAAAAAAA&#10;AAAAoQIAAGRycy9kb3ducmV2LnhtbFBLBQYAAAAABAAEAPkAAACRAwAAAAA=&#10;" strokecolor="black [3213]" strokeweight="1.5pt">
                    <v:stroke endarrow="block" joinstyle="miter"/>
                  </v:shape>
                  <v:rect id="Rectangle 1105" o:spid="_x0000_s1398" style="position:absolute;left:10984;top:73083;width:18481;height:56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Ba8IA&#10;AADdAAAADwAAAGRycy9kb3ducmV2LnhtbERPS2vCQBC+C/0PyxS8md0IFkldRSpKrsYHPQ7ZaZI2&#10;Oxuya4z/vlsoeJuP7zmrzWhbMVDvG8ca0kSBIC6dabjScD7tZ0sQPiAbbB2Thgd52KxfJivMjLvz&#10;kYYiVCKGsM9QQx1Cl0npy5os+sR1xJH7cr3FEGFfSdPjPYbbVs6VepMWG44NNXb0UVP5U9yshs9t&#10;ipfD/NuofCh2x9veXQ8q13r6Om7fQQQaw1P8785NnJ+qBfx9E0+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4FrwgAAAN0AAAAPAAAAAAAAAAAAAAAAAJgCAABkcnMvZG93&#10;bnJldi54bWxQSwUGAAAAAAQABAD1AAAAhwMAAAAA&#10;" fillcolor="#8cadea" strokecolor="#1f4d78 [1604]" strokeweight="1pt">
                    <v:fill color2="#dee6f7" rotate="t" angle="45" colors="0 #8cadea;.5 #baccf0;1 #dee6f7" focus="100%" type="gradient"/>
                  </v:rect>
                  <v:rect id="Rectangle 1106" o:spid="_x0000_s1399" style="position:absolute;left:36896;top:73039;width:24139;height:5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UfHMAA&#10;AADdAAAADwAAAGRycy9kb3ducmV2LnhtbERPTYvCMBC9C/6HMII3TepBpGsU2UXp1arLHodmtq02&#10;k9LEWv/9ZkHwNo/3OevtYBvRU+drxxqSuQJBXDhTc6nhfNrPViB8QDbYOCYNT/Kw3YxHa0yNe/CR&#10;+jyUIoawT1FDFUKbSumLiiz6uWuJI/frOoshwq6UpsNHDLeNXCi1lBZrjg0VtvRZUXHL71bDzy7B&#10;y2FxNSrr86/jfe++DyrTejoZdh8gAg3hLX65MxPnJ2oJ/9/EE+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UfHMAAAADdAAAADwAAAAAAAAAAAAAAAACYAgAAZHJzL2Rvd25y&#10;ZXYueG1sUEsFBgAAAAAEAAQA9QAAAIUDAAAAAA==&#10;" fillcolor="#8cadea" strokecolor="#1f4d78 [1604]" strokeweight="1pt">
                    <v:fill color2="#dee6f7" rotate="t" angle="45" colors="0 #8cadea;.5 #baccf0;1 #dee6f7" focus="100%" type="gradient"/>
                  </v:rect>
                  <v:line id="Straight Connector 1107" o:spid="_x0000_s1400" style="position:absolute;visibility:visible;mso-wrap-style:square" from="29387,78678" to="36896,78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N2JcQAAADdAAAADwAAAGRycy9kb3ducmV2LnhtbERPTWvCQBC9C/6HZQpeSt2YQJXUjYhE&#10;6ClQldLehuw0SZOdDdnVpP++Wyh4m8f7nO1uMp240eAaywpWywgEcWl1w5WCy/n4tAHhPLLGzjIp&#10;+CEHu2w+22Kq7chvdDv5SoQQdikqqL3vUyldWZNBt7Q9ceC+7GDQBzhUUg84hnDTyTiKnqXBhkND&#10;jT0dairb09UowO9Dzo9tHr9v9syfPinij6RQavEw7V9AeJr8XfzvftVh/ipaw9834QSZ/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43YlxAAAAN0AAAAPAAAAAAAAAAAA&#10;AAAAAKECAABkcnMvZG93bnJldi54bWxQSwUGAAAAAAQABAD5AAAAkgMAAAAA&#10;" strokecolor="#2f5496 [2408]" strokeweight="3pt">
                    <v:stroke joinstyle="miter"/>
                  </v:line>
                  <v:line id="Straight Connector 1108" o:spid="_x0000_s1401" style="position:absolute;visibility:visible;mso-wrap-style:square" from="10958,73083" to="29543,73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ziV8UAAADdAAAADwAAAGRycy9kb3ducmV2LnhtbESPQYvCQAyF7wv+hyHCXhadWkGkOoqI&#10;gidhVURvoRPbaidTOqN2//3msLC3hPfy3pf5snO1elEbKs8GRsMEFHHubcWFgdNxO5iCChHZYu2Z&#10;DPxQgOWi9zHHzPo3f9PrEAslIRwyNFDG2GRah7wkh2HoG2LRbr51GGVtC21bfEu4q3WaJBPtsGJp&#10;KLGhdUn54/B0BvC+3vDXY5Oepyvmaxzv08t4b8xnv1vNQEXq4r/573pnBX+UCK58IyP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ziV8UAAADdAAAADwAAAAAAAAAA&#10;AAAAAAChAgAAZHJzL2Rvd25yZXYueG1sUEsFBgAAAAAEAAQA+QAAAJMDAAAAAA==&#10;" strokecolor="#2f5496 [2408]" strokeweight="3pt">
                    <v:stroke joinstyle="miter"/>
                  </v:line>
                  <v:line id="Straight Connector 1109" o:spid="_x0000_s1402" style="position:absolute;visibility:visible;mso-wrap-style:square" from="29543,72884" to="29543,78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BHzMQAAADdAAAADwAAAGRycy9kb3ducmV2LnhtbERPTWvCQBC9C/6HZQpeSt2YQLGpGxGJ&#10;0FOgKtLehuw0SZOdDdnVpP++Wyh4m8f7nM12Mp240eAaywpWywgEcWl1w5WC8+nwtAbhPLLGzjIp&#10;+CEH22w+22Cq7cjvdDv6SoQQdikqqL3vUyldWZNBt7Q9ceC+7GDQBzhUUg84hnDTyTiKnqXBhkND&#10;jT3tayrb49UowO99zo9tHl/WO+ZPnxTxR1IotXiYdq8gPE3+Lv53v+kwfxW9wN834QSZ/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MEfMxAAAAN0AAAAPAAAAAAAAAAAA&#10;AAAAAKECAABkcnMvZG93bnJldi54bWxQSwUGAAAAAAQABAD5AAAAkgMAAAAA&#10;" strokecolor="#2f5496 [2408]" strokeweight="3pt">
                    <v:stroke joinstyle="miter"/>
                  </v:line>
                  <v:line id="Straight Connector 1110" o:spid="_x0000_s1403" style="position:absolute;visibility:visible;mso-wrap-style:square" from="36760,73007" to="36760,78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N4jMYAAADdAAAADwAAAGRycy9kb3ducmV2LnhtbESPT2vCQBDF7wW/wzKCl1I3iSCSuoqI&#10;Qk+CfyjtbchOk2h2NmS3Gr+9cxC8zfDevPeb+bJ3jbpSF2rPBtJxAoq48Lbm0sDpuP2YgQoR2WLj&#10;mQzcKcByMXibY279jfd0PcRSSQiHHA1UMba51qGoyGEY+5ZYtD/fOYyydqW2Hd4k3DU6S5Kpdliz&#10;NFTY0rqi4nL4dwbwvN7w+2WTfc9WzL9xsst+JjtjRsN+9QkqUh9f5uf1lxX8NBV++UZG0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TeIzGAAAA3QAAAA8AAAAAAAAA&#10;AAAAAAAAoQIAAGRycy9kb3ducmV2LnhtbFBLBQYAAAAABAAEAPkAAACUAwAAAAA=&#10;" strokecolor="#2f5496 [2408]" strokeweight="3pt">
                    <v:stroke joinstyle="miter"/>
                  </v:line>
                  <v:line id="Straight Connector 1111" o:spid="_x0000_s1404" style="position:absolute;visibility:visible;mso-wrap-style:square" from="36760,73083" to="61038,73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dF8QAAADdAAAADwAAAGRycy9kb3ducmV2LnhtbERPXYvCMBB8F/wPYQ/uRc7UClKqUYp4&#10;cE+CH4j3tjRr22uzKU1O6783guA87TI7MzuLVW8acaXOVZYVTMYRCOLc6ooLBcfD91cCwnlkjY1l&#10;UnAnB6vlcLDAVNsb7+i694UIJuxSVFB636ZSurwkg25sW+LAXWxn0Ie1K6Tu8BbMTSPjKJpJgxWH&#10;hBJbWpeU1/t/owD/1hse1Zv4lGTMv366jc/TrVKfH302B+Gp9+/jl/pHh/cD4NkmjC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n90XxAAAAN0AAAAPAAAAAAAAAAAA&#10;AAAAAKECAABkcnMvZG93bnJldi54bWxQSwUGAAAAAAQABAD5AAAAkgMAAAAA&#10;" strokecolor="#2f5496 [2408]" strokeweight="3pt">
                    <v:stroke joinstyle="miter"/>
                  </v:line>
                  <v:shape id="TextBox 61" o:spid="_x0000_s1405" type="#_x0000_t202" style="position:absolute;left:63714;top:70537;width:2546;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Fh8EA&#10;AADdAAAADwAAAGRycy9kb3ducmV2LnhtbERPS4vCMBC+C/6HMMLeNKnsilajyC6Cp118grehGdti&#10;MylNtPXfbxYWvM3H95zFqrOVeFDjS8cakpECQZw5U3Ku4XjYDKcgfEA2WDkmDU/ysFr2ewtMjWt5&#10;R499yEUMYZ+ihiKEOpXSZwVZ9CNXE0fu6hqLIcIml6bBNobbSo6VmkiLJceGAmv6LCi77e9Ww+n7&#10;ejm/q5/8y37UreuUZDuTWr8NuvUcRKAuvMT/7q2J85NkDH/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PxYfBAAAA3QAAAA8AAAAAAAAAAAAAAAAAmAIAAGRycy9kb3du&#10;cmV2LnhtbFBLBQYAAAAABAAEAPUAAACGAw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t</w:t>
                          </w:r>
                        </w:p>
                      </w:txbxContent>
                    </v:textbox>
                  </v:shape>
                  <v:shape id="TextBox 62" o:spid="_x0000_s1406" type="#_x0000_t202" style="position:absolute;left:64129;top:78343;width:2547;height:3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t</w:t>
                          </w:r>
                        </w:p>
                      </w:txbxContent>
                    </v:textbox>
                  </v:shape>
                  <v:shape id="TextBox 90" o:spid="_x0000_s1407" type="#_x0000_t202" style="position:absolute;left:46536;top:60555;width:6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v++8MA&#10;AADdAAAADwAAAGRycy9kb3ducmV2LnhtbERPTWvCQBC9C/6HZYTedJNSpEZXEbFQKBRjPHgcs2Oy&#10;mJ2N2a2m/74rFLzN433OYtXbRtyo88axgnSSgCAunTZcKTgUH+N3ED4ga2wck4Jf8rBaDgcLzLS7&#10;c063fahEDGGfoYI6hDaT0pc1WfQT1xJH7uw6iyHCrpK6w3sMt418TZKptGg4NtTY0qam8rL/sQrW&#10;R8635vp92uXn3BTFLOGv6UWpl1G/noMI1Ien+N/9qeP8NH2D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v++8MAAADdAAAADwAAAAAAAAAAAAAAAACYAgAAZHJzL2Rv&#10;d25yZXYueG1sUEsFBgAAAAAEAAQA9QAAAIgDAAAAAA==&#10;" filled="f" stroked="f">
                    <v:textbox inset="0,0,0,0">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p>
                      </w:txbxContent>
                    </v:textbox>
                  </v:shape>
                  <v:line id="Straight Connector 1115" o:spid="_x0000_s1408" style="position:absolute;visibility:visible;mso-wrap-style:square" from="11169,19977" to="21985,19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TbFMQAAADdAAAADwAAAGRycy9kb3ducmV2LnhtbERPS2vCQBC+C/0PyxR6KWbzoBJSVxGx&#10;4ClQlVJvQ3aapGZnQ3ar8d93BcHbfHzPmS9H04kzDa61rCCJYhDEldUt1woO+49pDsJ5ZI2dZVJw&#10;JQfLxdNkjoW2F/6k887XIoSwK1BB431fSOmqhgy6yPbEgfuxg0Ef4FBLPeAlhJtOpnE8kwZbDg0N&#10;9rRuqDrt/owC/F1v+PW0Sb/yFfPRZ2X6nZVKvTyPq3cQnkb/EN/dWx3mJ8kb3L4JJ8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NsUxAAAAN0AAAAPAAAAAAAAAAAA&#10;AAAAAKECAABkcnMvZG93bnJldi54bWxQSwUGAAAAAAQABAD5AAAAkgMAAAAA&#10;" strokecolor="#2f5496 [2408]" strokeweight="3pt">
                    <v:stroke joinstyle="miter"/>
                  </v:line>
                  <v:line id="Straight Connector 1116" o:spid="_x0000_s1409" style="position:absolute;flip:x;visibility:visible;mso-wrap-style:square" from="21741,15571" to="21830,2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1UusIAAADdAAAADwAAAGRycy9kb3ducmV2LnhtbERPTYvCMBC9C/sfwizsTdN6EO0axRUE&#10;VxCx7sXb0IxtsZlkm6j13xtB8DaP9znTeWcacaXW15YVpIMEBHFhdc2lgr/Dqj8G4QOyxsYyKbiT&#10;h/nsozfFTNsb7+mah1LEEPYZKqhCcJmUvqjIoB9YRxy5k20NhgjbUuoWbzHcNHKYJCNpsObYUKGj&#10;ZUXFOb8YBUv3syqa43AnJ7+n7ebo/v3WoVJfn93iG0SgLrzFL/dax/lpOoLnN/EE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G1UusIAAADdAAAADwAAAAAAAAAAAAAA&#10;AAChAgAAZHJzL2Rvd25yZXYueG1sUEsFBgAAAAAEAAQA+QAAAJADAAAAAA==&#10;" strokecolor="#404040 [2429]" strokeweight="2.25pt">
                    <v:stroke dashstyle="dash" joinstyle="miter"/>
                  </v:line>
                  <v:shape id="Straight Arrow Connector 1117" o:spid="_x0000_s1410" type="#_x0000_t32" style="position:absolute;left:22036;top:18537;width:2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iyx8EAAADdAAAADwAAAGRycy9kb3ducmV2LnhtbERPS4vCMBC+C/sfwgh706Tii2oUV3AR&#10;b9Zlz0MztsVmUppUu/9+Iwje5uN7znrb21rcqfWVYw3JWIEgzp2puNDwczmMliB8QDZYOyYNf+Rh&#10;u/kYrDE17sFnumehEDGEfYoayhCaVEqfl2TRj11DHLmray2GCNtCmhYfMdzWcqLUXFqsODaU2NC+&#10;pPyWdVbDadl1u9lvcuwUzRXuv6f26zLV+nPY71YgAvXhLX65jybOT5IFPL+JJ8jN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6LLHwQAAAN0AAAAPAAAAAAAAAAAAAAAA&#10;AKECAABkcnMvZG93bnJldi54bWxQSwUGAAAAAAQABAD5AAAAjwMAAAAA&#10;" strokecolor="black [3200]" strokeweight="1pt">
                    <v:stroke startarrow="classic" startarrowwidth="narrow" startarrowlength="short" endarrow="classic" endarrowwidth="narrow" endarrowlength="short" joinstyle="miter"/>
                  </v:shape>
                  <v:shape id="Flowchart: Manual Input 1118" o:spid="_x0000_s1411" type="#_x0000_t118" style="position:absolute;left:48422;top:12586;width:5519;height:20758;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4gcYA&#10;AADdAAAADwAAAGRycy9kb3ducmV2LnhtbESPQWvCQBCF74X+h2UKXkrdxEOx0VWkRRByKMb2PmbH&#10;JDQ7m2Y3Gv+9cxC8zfDevPfNcj26Vp2pD41nA+k0AUVcettwZeDnsH2bgwoR2WLrmQxcKcB69fy0&#10;xMz6C+/pXMRKSQiHDA3UMXaZ1qGsyWGY+o5YtJPvHUZZ+0rbHi8S7lo9S5J37bBhaaixo8+ayr9i&#10;cAby5vj6tcmHb53sBlt8/G9PQ/5rzORl3CxARRrjw3y/3lnBT1PBlW9kBL2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q4gcYAAADdAAAADwAAAAAAAAAAAAAAAACYAgAAZHJz&#10;L2Rvd25yZXYueG1sUEsFBgAAAAAEAAQA9QAAAIsDAAAAAA==&#10;" fillcolor="#83a1d8 [2136]" strokecolor="#2f5496 [2408]" strokeweight="1pt">
                    <v:fill color2="#d4def1 [760]" rotate="t" angle="45" colors="0 #95abea;.5 #bfcbf0;1 #e0e5f7" focus="100%" type="gradient"/>
                  </v:shape>
                  <v:line id="Straight Connector 1119" o:spid="_x0000_s1412" style="position:absolute;flip:x;visibility:visible;mso-wrap-style:square" from="38723,15731" to="38812,25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LAyMIAAADdAAAADwAAAGRycy9kb3ducmV2LnhtbERPTYvCMBC9C/sfwix407QeFu0axRUE&#10;VxCx7sXb0IxtsZlkm6j13xtB8DaP9znTeWcacaXW15YVpMMEBHFhdc2lgr/DajAG4QOyxsYyKbiT&#10;h/nsozfFTNsb7+mah1LEEPYZKqhCcJmUvqjIoB9aRxy5k20NhgjbUuoWbzHcNHKUJF/SYM2xoUJH&#10;y4qKc34xCpbuZ1U0x9FOTn5P283R/futQ6X6n93iG0SgLrzFL/dax/lpOoHnN/EE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LAyMIAAADdAAAADwAAAAAAAAAAAAAA&#10;AAChAgAAZHJzL2Rvd25yZXYueG1sUEsFBgAAAAAEAAQA+QAAAJADAAAAAA==&#10;" strokecolor="#404040 [2429]" strokeweight="2.25pt">
                    <v:stroke dashstyle="dash" joinstyle="miter"/>
                  </v:line>
                  <v:line id="Straight Connector 1120" o:spid="_x0000_s1413" style="position:absolute;flip:x;visibility:visible;mso-wrap-style:square" from="40804,15577" to="40892,25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Sj6MUAAADdAAAADwAAAGRycy9kb3ducmV2LnhtbESPQWvCQBCF7wX/wzKCt7oxB2lTV6mC&#10;UAWRai/ehuyYhGZn1+xW4793DgVvM7w3730zW/SuVVfqYuPZwGScgSIuvW24MvBzXL++gYoJ2WLr&#10;mQzcKcJiPniZYWH9jb/pekiVkhCOBRqoUwqF1rGsyWEc+0As2tl3DpOsXaVthzcJd63Os2yqHTYs&#10;DTUGWtVU/h7+nIFVWK7L9pTv9fvmvNuewiXuAhozGvafH6AS9elp/r/+soI/yYVfvpER9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qSj6MUAAADdAAAADwAAAAAAAAAA&#10;AAAAAAChAgAAZHJzL2Rvd25yZXYueG1sUEsFBgAAAAAEAAQA+QAAAJMDAAAAAA==&#10;" strokecolor="#404040 [2429]" strokeweight="2.25pt">
                    <v:stroke dashstyle="dash" joinstyle="miter"/>
                  </v:line>
                  <v:shape id="TextBox 72" o:spid="_x0000_s1414" type="#_x0000_t202" style="position:absolute;left:24194;top:21555;width:10224;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RTcEA&#10;AADdAAAADwAAAGRycy9kb3ducmV2LnhtbERPS4vCMBC+C/6HMMLeNKnsilajyC6Cp118grehGdti&#10;MylNtPXfbxYWvM3H95zFqrOVeFDjS8cakpECQZw5U3Ku4XjYDKcgfEA2WDkmDU/ysFr2ewtMjWt5&#10;R499yEUMYZ+ihiKEOpXSZwVZ9CNXE0fu6hqLIcIml6bBNobbSo6VmkiLJceGAmv6LCi77e9Ww+n7&#10;ejm/q5/8y37UreuUZDuTWr8NuvUcRKAuvMT/7q2J85Nx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xkU3BAAAA3QAAAA8AAAAAAAAAAAAAAAAAmAIAAGRycy9kb3du&#10;cmV2LnhtbFBLBQYAAAAABAAEAPUAAACGAw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b/>
                              <w:bCs/>
                              <w:color w:val="000000"/>
                              <w:kern w:val="24"/>
                              <w:sz w:val="16"/>
                              <w:szCs w:val="16"/>
                            </w:rPr>
                            <w:t>DECDIC</w:t>
                          </w:r>
                        </w:p>
                      </w:txbxContent>
                    </v:textbox>
                  </v:shape>
                  <v:shape id="TextBox 72" o:spid="_x0000_s1415" type="#_x0000_t202" style="position:absolute;left:24527;top:16660;width:10908;height:5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POsEA&#10;AADdAAAADwAAAGRycy9kb3ducmV2LnhtbERPS4vCMBC+C/6HMMLeNLHsilajyC6Cp118grehGdti&#10;MylNtPXfbxYWvM3H95zFqrOVeFDjS8caxiMFgjhzpuRcw/GwGU5B+IBssHJMGp7kYbXs9xaYGtfy&#10;jh77kIsYwj5FDUUIdSqlzwqy6EeuJo7c1TUWQ4RNLk2DbQy3lUyUmkiLJceGAmv6LCi77e9Ww+n7&#10;ejm/q5/8y37UreuUZDuTWr8NuvUcRKAuvMT/7q2J88dJ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DzrBAAAA3QAAAA8AAAAAAAAAAAAAAAAAmAIAAGRycy9kb3du&#10;cmV2LnhtbFBLBQYAAAAABAAEAPUAAACGAw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Emergency Stop Ramp</w:t>
                          </w:r>
                        </w:p>
                      </w:txbxContent>
                    </v:textbox>
                  </v:shape>
                  <v:line id="Straight Connector 1123" o:spid="_x0000_s1416" style="position:absolute;flip:x;visibility:visible;mso-wrap-style:square" from="40398,29365" to="44723,34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fe4sIAAADdAAAADwAAAGRycy9kb3ducmV2LnhtbERPTYvCMBC9L/gfwgheFk1VFLdrFBEE&#10;ERFq3fvQzLalzaQ0sdZ/b4SFvc3jfc5625tadNS60rKC6SQCQZxZXXKu4JYexisQziNrrC2Tgic5&#10;2G4GH2uMtX1wQt3V5yKEsItRQeF9E0vpsoIMuoltiAP3a1uDPsA2l7rFRwg3tZxF0VIaLDk0FNjQ&#10;vqCsut6NgssiT5Pq/nO2p0/K9t1XUqW3RKnRsN99g/DU+3/xn/uow/zpbA7vb8IJcvM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hfe4sIAAADdAAAADwAAAAAAAAAAAAAA&#10;AAChAgAAZHJzL2Rvd25yZXYueG1sUEsFBgAAAAAEAAQA+QAAAJADAAAAAA==&#10;" strokecolor="#2f5496 [2408]" strokeweight="3pt">
                    <v:stroke joinstyle="miter"/>
                  </v:line>
                  <v:line id="Straight Connector 1124" o:spid="_x0000_s1417" style="position:absolute;flip:y;visibility:visible;mso-wrap-style:square" from="44640,29352" to="61487,29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5GlsIAAADdAAAADwAAAGRycy9kb3ducmV2LnhtbERPTYvCMBC9L/gfwgheFk0VFbdrFBEE&#10;ERFq3fvQzLalzaQ0sdZ/b4SFvc3jfc5625tadNS60rKC6SQCQZxZXXKu4JYexisQziNrrC2Tgic5&#10;2G4GH2uMtX1wQt3V5yKEsItRQeF9E0vpsoIMuoltiAP3a1uDPsA2l7rFRwg3tZxF0VIaLDk0FNjQ&#10;vqCsut6NgssiT5Pq/nO2p0/K9t1XUqW3RKnRsN99g/DU+3/xn/uow/zpbA7vb8IJcvM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f5GlsIAAADdAAAADwAAAAAAAAAAAAAA&#10;AAChAgAAZHJzL2Rvd25yZXYueG1sUEsFBgAAAAAEAAQA+QAAAJADAAAAAA==&#10;" strokecolor="#2f5496 [2408]" strokeweight="3pt">
                    <v:stroke joinstyle="miter"/>
                  </v:line>
                  <v:shape id="TextBox 72" o:spid="_x0000_s1418" type="#_x0000_t202" style="position:absolute;left:43960;top:25927;width:10224;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XTsMA&#10;AADdAAAADwAAAGRycy9kb3ducmV2LnhtbERPTWvCQBC9C/0PyxS86W7ESJu6BlEETy2mreBtyI5J&#10;aHY2ZFeT/vtuodDbPN7nrPPRtuJOvW8ca0jmCgRx6UzDlYaP98PsCYQPyAZbx6Thmzzkm4fJGjPj&#10;Bj7RvQiViCHsM9RQh9BlUvqyJot+7jriyF1dbzFE2FfS9DjEcNvKhVIrabHh2FBjR7uayq/iZjV8&#10;vl4v56V6q/Y27QY3Ksn2WWo9fRy3LyACjeFf/Oc+mjg/W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XTsMAAADd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b/>
                              <w:bCs/>
                              <w:color w:val="000000"/>
                              <w:kern w:val="24"/>
                              <w:sz w:val="16"/>
                              <w:szCs w:val="16"/>
                            </w:rPr>
                            <w:t>Ramp</w:t>
                          </w:r>
                        </w:p>
                      </w:txbxContent>
                    </v:textbox>
                  </v:shape>
                  <v:shape id="Straight Arrow Connector 1126" o:spid="_x0000_s1419" type="#_x0000_t32" style="position:absolute;left:40906;top:26887;width:38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a3YMEAAADdAAAADwAAAGRycy9kb3ducmV2LnhtbERPTYvCMBC9L/gfwgjeNLWCStcooivo&#10;cVXQ42wz23ZtJiXJ1vrvN4Kwt3m8z1msOlOLlpyvLCsYjxIQxLnVFRcKzqfdcA7CB2SNtWVS8CAP&#10;q2XvbYGZtnf+pPYYChFD2GeooAyhyaT0eUkG/cg2xJH7ts5giNAVUju8x3BTyzRJptJgxbGhxIY2&#10;JeW3469RsP1J2bXXA81c/eUoYH75mMyVGvS79TuIQF34F7/cex3nj9MpPL+JJ8jl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hrdgwQAAAN0AAAAPAAAAAAAAAAAAAAAA&#10;AKECAABkcnMvZG93bnJldi54bWxQSwUGAAAAAAQABAD5AAAAjwMAAAAA&#10;" strokecolor="black [3200]" strokeweight="1pt">
                    <v:stroke startarrow="classic" startarrowwidth="narrow" startarrowlength="short" endarrow="classic" endarrowwidth="narrow" endarrowlength="short" joinstyle="miter"/>
                  </v:shape>
                  <v:shape id="Flowchart: Manual Input 1127" o:spid="_x0000_s1420" type="#_x0000_t118" style="position:absolute;left:48263;top:21812;width:5518;height:20752;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mTsMA&#10;AADdAAAADwAAAGRycy9kb3ducmV2LnhtbERPTYvCMBC9L/gfwgh7WTTVg6vVKOIiCD0sW/U+NmNb&#10;bCa1SbX++40geJvH+5zFqjOVuFHjSssKRsMIBHFmdcm5gsN+O5iCcB5ZY2WZFDzIwWrZ+1hgrO2d&#10;/+iW+lyEEHYxKii8r2MpXVaQQTe0NXHgzrYx6ANscqkbvIdwU8lxFE2kwZJDQ4E1bQrKLmlrFCTl&#10;6etnnbS/Mtq1Op1dt+c2OSr12e/WcxCeOv8Wv9w7HeaPxt/w/Cac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nmTsMAAADdAAAADwAAAAAAAAAAAAAAAACYAgAAZHJzL2Rv&#10;d25yZXYueG1sUEsFBgAAAAAEAAQA9QAAAIgDAAAAAA==&#10;" fillcolor="#83a1d8 [2136]" strokecolor="#2f5496 [2408]" strokeweight="1pt">
                    <v:fill color2="#d4def1 [760]" rotate="t" angle="45" colors="0 #95abea;.5 #bfcbf0;1 #e0e5f7" focus="100%" type="gradient"/>
                  </v:shape>
                  <v:line id="Straight Connector 1128" o:spid="_x0000_s1421" style="position:absolute;flip:x;visibility:visible;mso-wrap-style:square" from="38641,24958" to="38730,35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Kv7sUAAADdAAAADwAAAGRycy9kb3ducmV2LnhtbESPQWvCQBCF7wX/wzKCt7oxB2lTV6mC&#10;UAWRai/ehuyYhGZn1+xW4793DgVvM7w3730zW/SuVVfqYuPZwGScgSIuvW24MvBzXL++gYoJ2WLr&#10;mQzcKcJiPniZYWH9jb/pekiVkhCOBRqoUwqF1rGsyWEc+0As2tl3DpOsXaVthzcJd63Os2yqHTYs&#10;DTUGWtVU/h7+nIFVWK7L9pTv9fvmvNuewiXuAhozGvafH6AS9elp/r/+soI/yQVXvpER9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Kv7sUAAADdAAAADwAAAAAAAAAA&#10;AAAAAAChAgAAZHJzL2Rvd25yZXYueG1sUEsFBgAAAAAEAAQA+QAAAJMDAAAAAA==&#10;" strokecolor="#404040 [2429]" strokeweight="2.25pt">
                    <v:stroke dashstyle="dash" joinstyle="miter"/>
                  </v:line>
                  <v:line id="Straight Connector 1129" o:spid="_x0000_s1422" style="position:absolute;flip:x;visibility:visible;mso-wrap-style:square" from="40646,24806" to="40735,34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4KdcIAAADdAAAADwAAAGRycy9kb3ducmV2LnhtbERPTYvCMBC9C/sfwix409QeFu0axRUE&#10;VxCx7sXb0IxtsZlkm6j13xtB8DaP9znTeWcacaXW15YVjIYJCOLC6ppLBX+H1WAMwgdkjY1lUnAn&#10;D/PZR2+KmbY33tM1D6WIIewzVFCF4DIpfVGRQT+0jjhyJ9saDBG2pdQt3mK4aWSaJF/SYM2xoUJH&#10;y4qKc34xCpbuZ1U0x3QnJ7+n7ebo/v3WoVL9z27xDSJQF97il3ut4/xROoHnN/EE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54KdcIAAADdAAAADwAAAAAAAAAAAAAA&#10;AAChAgAAZHJzL2Rvd25yZXYueG1sUEsFBgAAAAAEAAQA+QAAAJADAAAAAA==&#10;" strokecolor="#404040 [2429]" strokeweight="2.25pt">
                    <v:stroke dashstyle="dash" joinstyle="miter"/>
                  </v:line>
                  <v:line id="Straight Connector 1130" o:spid="_x0000_s1423" style="position:absolute;flip:x;visibility:visible;mso-wrap-style:square" from="44551,19939" to="44723,35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01NcYAAADdAAAADwAAAGRycy9kb3ducmV2LnhtbESPT2sCQQzF74LfYUihN51VodjVWamC&#10;YAsitb14CzvZP7iTme5Mdfvtm0Oht4T38t4v683gOnWjPraeDcymGSji0tuWawOfH/vJElRMyBY7&#10;z2TghyJsivFojbn1d36n2znVSkI45migSSnkWseyIYdx6gOxaJXvHSZZ+1rbHu8S7jo9z7In7bBl&#10;aWgw0K6h8nr+dgZ2Ybsvu8v8pJ9fq+PbJXzFY0BjHh+GlxWoREP6N/9dH6zgzxbCL9/ICLr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99NTXGAAAA3QAAAA8AAAAAAAAA&#10;AAAAAAAAoQIAAGRycy9kb3ducmV2LnhtbFBLBQYAAAAABAAEAPkAAACUAwAAAAA=&#10;" strokecolor="#404040 [2429]" strokeweight="2.25pt">
                    <v:stroke dashstyle="dash" joinstyle="miter"/>
                  </v:line>
                  <v:line id="Straight Connector 1131" o:spid="_x0000_s1424" style="position:absolute;visibility:visible;mso-wrap-style:square" from="21887,29140" to="24751,35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qBd8EAAADdAAAADwAAAGRycy9kb3ducmV2LnhtbERPS4vCMBC+L/gfwgheFk0fsEg1ioiC&#10;J2FdEb0NzdhWm0lpotZ/bxYEb/PxPWc670wt7tS6yrKCeBSBIM6trrhQsP9bD8cgnEfWWFsmBU9y&#10;MJ/1vqaYafvgX7rvfCFCCLsMFZTeN5mULi/JoBvZhjhwZ9sa9AG2hdQtPkK4qWUSRT/SYMWhocSG&#10;liXl193NKMDLcsXf11VyGC+YTz7dJsd0q9Sg3y0mIDx1/iN+uzc6zI/TGP6/CSfI2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KoF3wQAAAN0AAAAPAAAAAAAAAAAAAAAA&#10;AKECAABkcnMvZG93bnJldi54bWxQSwUGAAAAAAQABAD5AAAAjwMAAAAA&#10;" strokecolor="#2f5496 [2408]" strokeweight="3pt">
                    <v:stroke joinstyle="miter"/>
                  </v:line>
                  <v:shape id="Flowchart: Manual Input 1132" o:spid="_x0000_s1425" type="#_x0000_t118" style="position:absolute;left:15192;top:25565;width:5569;height:133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JqS8YA&#10;AADdAAAADwAAAGRycy9kb3ducmV2LnhtbERPTUsDMRC9C/6HMII3m20F0W3TopZCwYNuW2i9jcl0&#10;s3YzWZK0Xf31RhC8zeN9zmTWu1acKMTGs4LhoABBrL1puFawWS9u7kHEhGyw9UwKvijCbHp5McHS&#10;+DNXdFqlWuQQjiUqsCl1pZRRW3IYB74jztzeB4cpw1BLE/Ccw10rR0VxJx02nBssdvRsSR9WR6dA&#10;zm31+bR//d5Vh61+129h8/LwodT1Vf84BpGoT//iP/fS5PnD2xH8fpNPk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JqS8YAAADdAAAADwAAAAAAAAAAAAAAAACYAgAAZHJz&#10;L2Rvd25yZXYueG1sUEsFBgAAAAAEAAQA9QAAAIsDAAAAAA==&#10;" fillcolor="#83a1d8 [2136]" strokecolor="#2f5496 [2408]" strokeweight="1pt">
                    <v:fill color2="#d4def1 [760]" rotate="t" angle="45" colors="0 #95abea;.5 #bfcbf0;1 #e0e5f7" focus="100%" type="gradient"/>
                  </v:shape>
                  <v:line id="Straight Connector 1133" o:spid="_x0000_s1426" style="position:absolute;visibility:visible;mso-wrap-style:square" from="11176,29333" to="21990,29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S6m8MAAADdAAAADwAAAGRycy9kb3ducmV2LnhtbERPS2vCQBC+C/0PyxR6kboxAZHUVUJQ&#10;6EnwgbS3ITtNUrOzIbsm8d+7QqG3+fies9qMphE9da62rGA+i0AQF1bXXCo4n3bvSxDOI2tsLJOC&#10;OznYrF8mK0y1HfhA/dGXIoSwS1FB5X2bSumKigy6mW2JA/djO4M+wK6UusMhhJtGxlG0kAZrDg0V&#10;tpRXVFyPN6MAf/MtT6/b+LLMmL99so+/kr1Sb69j9gHC0+j/xX/uTx3mz5MEnt+EE+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0upvDAAAA3QAAAA8AAAAAAAAAAAAA&#10;AAAAoQIAAGRycy9kb3ducmV2LnhtbFBLBQYAAAAABAAEAPkAAACRAwAAAAA=&#10;" strokecolor="#2f5496 [2408]" strokeweight="3pt">
                    <v:stroke joinstyle="miter"/>
                  </v:line>
                  <v:shape id="Straight Arrow Connector 1134" o:spid="_x0000_s1427" type="#_x0000_t32" style="position:absolute;left:21887;top:37346;width:2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9w0MEAAADdAAAADwAAAGRycy9kb3ducmV2LnhtbERPS4vCMBC+L/gfwgje1qRuFalGUWEX&#10;2ZsPPA/N2BabSWlSrf9+Iwh7m4/vOct1b2txp9ZXjjUkYwWCOHem4kLD+fT9OQfhA7LB2jFpeJKH&#10;9WrwscTMuAcf6H4MhYgh7DPUUIbQZFL6vCSLfuwa4shdXWsxRNgW0rT4iOG2lhOlZtJixbGhxIZ2&#10;JeW3Y2c1/M67bjO9JPtO0Uzh7ie121Oq9WjYbxYgAvXhX/x2702cn3yl8PomniB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j3DQwQAAAN0AAAAPAAAAAAAAAAAAAAAA&#10;AKECAABkcnMvZG93bnJldi54bWxQSwUGAAAAAAQABAD5AAAAjwMAAAAA&#10;" strokecolor="black [3200]" strokeweight="1pt">
                    <v:stroke startarrow="classic" startarrowwidth="narrow" startarrowlength="short" endarrow="classic" endarrowwidth="narrow" endarrowlength="short" joinstyle="miter"/>
                  </v:shape>
                  <v:shape id="TextBox 72" o:spid="_x0000_s1428" type="#_x0000_t202" style="position:absolute;left:26577;top:29437;width:8038;height:4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Bk8MA&#10;AADdAAAADwAAAGRycy9kb3ducmV2LnhtbERPS2vCQBC+F/wPywi91V1rLRqzEakIniz1Bd6G7JgE&#10;s7MhuzXpv3cLhd7m43tOuuxtLe7U+sqxhvFIgSDOnam40HA8bF5mIHxANlg7Jg0/5GGZDZ5STIzr&#10;+Ivu+1CIGMI+QQ1lCE0ipc9LsuhHriGO3NW1FkOEbSFNi10Mt7V8VepdWqw4NpTY0EdJ+W3/bTWc&#10;dtfL+U19Fms7bT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MBk8MAAADd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jc w:val="center"/>
                            <w:rPr>
                              <w:rFonts w:asciiTheme="majorBidi" w:hAnsiTheme="majorBidi" w:cstheme="majorBidi"/>
                              <w:sz w:val="16"/>
                              <w:szCs w:val="16"/>
                            </w:rPr>
                          </w:pPr>
                          <w:r>
                            <w:rPr>
                              <w:rFonts w:asciiTheme="majorBidi" w:eastAsia="Times New Roman" w:hAnsiTheme="majorBidi" w:cstheme="majorBidi"/>
                              <w:color w:val="000000"/>
                              <w:kern w:val="24"/>
                              <w:sz w:val="16"/>
                              <w:szCs w:val="16"/>
                            </w:rPr>
                            <w:t>Velocity Threshold</w:t>
                          </w:r>
                        </w:p>
                      </w:txbxContent>
                    </v:textbox>
                  </v:shape>
                  <v:line id="Straight Connector 1136" o:spid="_x0000_s1429" style="position:absolute;visibility:visible;mso-wrap-style:square" from="24682,34932" to="40553,34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MZA8MAAADdAAAADwAAAGRycy9kb3ducmV2LnhtbERPTWvCQBC9F/wPyxR6KXVjAiLRVUJQ&#10;6EnQitjbkB2T1OxsyG6T9N+7gtDbPN7nrDajaURPnastK5hNIxDEhdU1lwpOX7uPBQjnkTU2lknB&#10;HznYrCcvK0y1HfhA/dGXIoSwS1FB5X2bSumKigy6qW2JA3e1nUEfYFdK3eEQwk0j4yiaS4M1h4YK&#10;W8orKm7HX6MAf/Itv9+28XmRMX/7ZB9fkr1Sb69jtgThafT/4qf7U4f5s2QOj2/CC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DGQPDAAAA3QAAAA8AAAAAAAAAAAAA&#10;AAAAoQIAAGRycy9kb3ducmV2LnhtbFBLBQYAAAAABAAEAPkAAACRAwAAAAA=&#10;" strokecolor="#2f5496 [2408]" strokeweight="3pt">
                    <v:stroke joinstyle="miter"/>
                  </v:line>
                  <v:line id="Straight Connector 1137" o:spid="_x0000_s1430" style="position:absolute;visibility:visible;mso-wrap-style:square" from="21743,25110" to="21887,41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MNSMIAAADdAAAADwAAAGRycy9kb3ducmV2LnhtbERPzWrCQBC+F3yHZYTe6ia2WImuQURt&#10;jm30AYbsmAR3Z0N2jbFP3y0UepuP73fW+WiNGKj3rWMF6SwBQVw53XKt4Hw6vCxB+ICs0TgmBQ/y&#10;kG8mT2vMtLvzFw1lqEUMYZ+hgiaELpPSVw1Z9DPXEUfu4nqLIcK+lrrHewy3Rs6TZCEtthwbGuxo&#10;11B1LW9Wwe6z2M+HxBSjOXx/hMXxzWxLp9TzdNyuQAQaw7/4z13oOD99fYffb+IJcv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MNSMIAAADdAAAADwAAAAAAAAAAAAAA&#10;AAChAgAAZHJzL2Rvd25yZXYueG1sUEsFBgAAAAAEAAQA+QAAAJADAAAAAA==&#10;" strokecolor="#404040 [2429]" strokeweight="2.25pt">
                    <v:stroke dashstyle="dash" joinstyle="miter"/>
                  </v:line>
                  <v:line id="Straight Connector 1138" o:spid="_x0000_s1431" style="position:absolute;visibility:visible;mso-wrap-style:square" from="24435,34406" to="34819,34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5y0sYAAADdAAAADwAAAGRycy9kb3ducmV2LnhtbESPQWsCQQyF7wX/w5BCL0VnVdCydRRR&#10;hB6qoBZ7TXfS3aU7mWVm1LW/3hwKvSW8l/e+zBada9SFQqw9GxgOMlDEhbc1lwY+jpv+C6iYkC02&#10;nsnAjSIs5r2HGebWX3lPl0MqlYRwzNFAlVKbax2LihzGgW+JRfv2wWGSNZTaBrxKuGv0KMsm2mHN&#10;0lBhS6uKip/D2Rl4juv6zCf6/dyOdbi978KXy6bGPD12y1dQibr0b/67frOCPxwLrnwjI+j5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ectLGAAAA3QAAAA8AAAAAAAAA&#10;AAAAAAAAoQIAAGRycy9kb3ducmV2LnhtbFBLBQYAAAAABAAEAPkAAACUAwAAAAA=&#10;" strokecolor="#2e74b5 [2404]" strokeweight="2.25pt">
                    <v:stroke joinstyle="miter"/>
                  </v:line>
                  <v:shape id="Straight Arrow Connector 1139" o:spid="_x0000_s1432" type="#_x0000_t32" style="position:absolute;left:34044;top:32004;width:0;height:2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tP2cQAAADdAAAADwAAAGRycy9kb3ducmV2LnhtbERP30vDMBB+F/wfwgm+uXQWnO2WDREE&#10;RV+2CeLb0dyaanMJSWyrf70ZDPZ2H9/PW20m24uBQuwcK5jPChDEjdMdtwre90839yBiQtbYOyYF&#10;vxRhs768WGGt3chbGnapFTmEY40KTEq+ljI2hizGmfPEmTu4YDFlGFqpA4453PbytijupMWOc4NB&#10;T4+Gmu/dj1XwZcrRm+rvJewb//nxZl+rihdKXV9ND0sQiaZ0Fp/czzrPn5cVHL/JJ8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y0/ZxAAAAN0AAAAPAAAAAAAAAAAA&#10;AAAAAKECAABkcnMvZG93bnJldi54bWxQSwUGAAAAAAQABAD5AAAAkgMAAAAA&#10;" strokecolor="#393737 [814]" strokeweight="1pt">
                    <v:stroke startarrow="classic" endarrow="classic" joinstyle="miter"/>
                  </v:shape>
                  <v:shape id="Straight Arrow Connector 1140" o:spid="_x0000_s1433" type="#_x0000_t32" style="position:absolute;left:34044;top:35264;width:0;height:22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sscAAADdAAAADwAAAGRycy9kb3ducmV2LnhtbESPT2vCQBDF70K/wzKF3uomtoikrtKK&#10;0oIH8Q/2Os2OSWx2NmS3MX5751DwNsN7895vpvPe1aqjNlSeDaTDBBRx7m3FhYHDfvU8ARUissXa&#10;Mxm4UoD57GEwxcz6C2+p28VCSQiHDA2UMTaZ1iEvyWEY+oZYtJNvHUZZ20LbFi8S7mo9SpKxdlix&#10;NJTY0KKk/Hf35wz06fnn+6XrjpuPz+Mp8vjgz+ulMU+P/fsbqEh9vJv/r7+s4Kevwi/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5PGyxwAAAN0AAAAPAAAAAAAA&#10;AAAAAAAAAKECAABkcnMvZG93bnJldi54bWxQSwUGAAAAAAQABAD5AAAAlQMAAAAA&#10;" strokecolor="#393737 [814]" strokeweight="1pt">
                    <v:stroke endarrow="block" joinstyle="miter"/>
                  </v:shape>
                  <v:shape id="TextBox 72" o:spid="_x0000_s1434" type="#_x0000_t202" style="position:absolute;left:33737;top:30255;width:31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xN8UA&#10;AADdAAAADwAAAGRycy9kb3ducmV2LnhtbESPQWvCQBCF70L/wzIFb7qrWNHUVUql4KlibAu9Ddkx&#10;Cc3OhuzWxH/vHAq9zfDevPfNZjf4Rl2pi3VgC7OpAUVcBFdzaeHj/DZZgYoJ2WETmCzcKMJu+zDa&#10;YOZCzye65qlUEsIxQwtVSm2mdSwq8hinoSUW7RI6j0nWrtSuw17CfaPnxiy1x5qlocKWXisqfvJf&#10;b+Hz/fL9tTDHcu+f2j4MRrNfa2vHj8PLM6hEQ/o3/10fnODP1oIr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PE3xQAAAN0AAAAPAAAAAAAAAAAAAAAAAJgCAABkcnMv&#10;ZG93bnJldi54bWxQSwUGAAAAAAQABAD1AAAAigM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5</w:t>
                          </w:r>
                        </w:p>
                      </w:txbxContent>
                    </v:textbox>
                  </v:shape>
                  <v:line id="Straight Connector 1199" o:spid="_x0000_s1435" style="position:absolute;flip:x;visibility:visible;mso-wrap-style:square" from="38556,35105" to="38645,45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HDksIAAADdAAAADwAAAGRycy9kb3ducmV2LnhtbERPTYvCMBC9L/gfwgh7W1M9iK1GUUFY&#10;F0SsXrwNzdgWm0lsstr99xtB8DaP9zmzRWcacafW15YVDAcJCOLC6ppLBafj5msCwgdkjY1lUvBH&#10;Hhbz3scMM20ffKB7HkoRQ9hnqKAKwWVS+qIig35gHXHkLrY1GCJsS6lbfMRw08hRkoylwZpjQ4WO&#10;1hUV1/zXKFi71aZozqO9TLeX3c/Z3fzOoVKf/W45BRGoC2/xy/2t4/xhmsLzm3iC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HDksIAAADdAAAADwAAAAAAAAAAAAAA&#10;AAChAgAAZHJzL2Rvd25yZXYueG1sUEsFBgAAAAAEAAQA+QAAAJADAAAAAA==&#10;" strokecolor="#404040 [2429]" strokeweight="2.25pt">
                    <v:stroke dashstyle="dash" joinstyle="miter"/>
                  </v:line>
                  <v:line id="Straight Connector 1200" o:spid="_x0000_s1436" style="position:absolute;visibility:visible;mso-wrap-style:square" from="24815,35020" to="24900,53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M+/cIAAADdAAAADwAAAGRycy9kb3ducmV2LnhtbESP0YrCMBBF34X9hzCCbzZVRJZqFJHV&#10;7aNb/YChmW3LJpPSxNr1640g+DbDvffMnfV2sEb01PnGsYJZkoIgLp1uuFJwOR+mnyB8QNZoHJOC&#10;f/Kw3XyM1phpd+Mf6otQiQhhn6GCOoQ2k9KXNVn0iWuJo/brOoshrl0ldYe3CLdGztN0KS02HC/U&#10;2NK+pvKvuFoF+1P+Ne9Tkw/mcP8Oy+PC7Aqn1GQ87FYgAg3hbX6lcx3rRyQ8v4k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M+/cIAAADdAAAADwAAAAAAAAAAAAAA&#10;AAChAgAAZHJzL2Rvd25yZXYueG1sUEsFBgAAAAAEAAQA+QAAAJADAAAAAA==&#10;" strokecolor="#404040 [2429]" strokeweight="2.25pt">
                    <v:stroke dashstyle="dash" joinstyle="miter"/>
                  </v:line>
                  <v:shape id="Straight Arrow Connector 1206" o:spid="_x0000_s1437" type="#_x0000_t32" style="position:absolute;left:24995;top:37416;width:23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VYpMMAAADdAAAADwAAAGRycy9kb3ducmV2LnhtbERPS2sCMRC+F/ofwhR6q4lSVLZGkdYX&#10;ePJB6XG6mW6WbiZhE3X990Yo9DYf33Mms8414kxtrD1r6PcUCOLSm5orDcfD8mUMIiZkg41n0nCl&#10;CLPp48MEC+MvvKPzPlUih3AsUINNKRRSxtKSw9jzgThzP751mDJsK2lavORw18iBUkPpsObcYDHQ&#10;u6Xyd39yGhb2q1aj0eviY3ndfm6777Bac9D6+ambv4FI1KV/8Z97Y/L8gRrC/Zt8gp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lWKTDAAAA3QAAAA8AAAAAAAAAAAAA&#10;AAAAoQIAAGRycy9kb3ducmV2LnhtbFBLBQYAAAAABAAEAPkAAACRAwAAAAA=&#10;" strokecolor="#393737 [814]" strokeweight="1pt">
                    <v:stroke endarrow="classic" joinstyle="miter"/>
                  </v:shape>
                  <v:shape id="TextBox 72" o:spid="_x0000_s1438" type="#_x0000_t202" style="position:absolute;left:25006;top:37235;width:10613;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Pr>
                              <w:rFonts w:asciiTheme="majorBidi" w:eastAsia="Times New Roman" w:hAnsiTheme="majorBidi" w:cstheme="majorBidi"/>
                              <w:color w:val="000000"/>
                              <w:kern w:val="24"/>
                              <w:sz w:val="16"/>
                              <w:szCs w:val="16"/>
                            </w:rPr>
                            <w:t>Emergency Timeout</w:t>
                          </w:r>
                        </w:p>
                      </w:txbxContent>
                    </v:textbox>
                  </v:shape>
                  <v:shape id="Straight Arrow Connector 1213" o:spid="_x0000_s1439" type="#_x0000_t32" style="position:absolute;left:18158;top:37415;width:3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nmnMMAAADdAAAADwAAAGRycy9kb3ducmV2LnhtbERPS4vCMBC+C/sfwix409QKIl2jiGxh&#10;ERFfhz0OzdgWm0m3ydrqrzeC4G0+vufMFp2pxJUaV1pWMBpGIIgzq0vOFZyO6WAKwnlkjZVlUnAj&#10;B4v5R2+GibYt7+l68LkIIewSVFB4XydSuqwgg25oa+LAnW1j0AfY5FI32IZwU8k4iibSYMmhocCa&#10;VgVll8O/UbA+cnpH/J5udr/bv3S8Md26jZXqf3bLLxCeOv8Wv9w/OsyPR2N4fhNO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Z5pzDAAAA3QAAAA8AAAAAAAAAAAAA&#10;AAAAoQIAAGRycy9kb3ducmV2LnhtbFBLBQYAAAAABAAEAPkAAACRAwAAAAA=&#10;" strokecolor="#393737 [814]" strokeweight="1pt">
                    <v:stroke endarrow="classic" joinstyle="miter"/>
                  </v:shape>
                  <v:shape id="TextBox 72" o:spid="_x0000_s1440" type="#_x0000_t202" style="position:absolute;left:8549;top:35877;width:11869;height: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i+MMA&#10;AADdAAAADwAAAGRycy9kb3ducmV2LnhtbERPTWvCQBC9F/wPywi91d2IDRpdg1iEnlqaquBtyI5J&#10;MDsbsluT/vtuodDbPN7nbPLRtuJOvW8ca0hmCgRx6UzDlYbj5+FpCcIHZIOtY9LwTR7y7eRhg5lx&#10;A3/QvQiViCHsM9RQh9BlUvqyJot+5jriyF1dbzFE2FfS9DjEcNvKuVKptNhwbKixo31N5a34shpO&#10;b9fLeaHeqxf73A1uVJLtSmr9OB13axCBxvAv/nO/mj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Gi+MMAAADd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m:oMathPara>
                            <m:oMath>
                              <m:r>
                                <w:rPr>
                                  <w:rFonts w:ascii="Cambria Math" w:eastAsia="Cambria Math" w:hAnsi="Cambria Math" w:cstheme="majorBidi"/>
                                  <w:color w:val="000000" w:themeColor="text1"/>
                                  <w:kern w:val="24"/>
                                  <w:sz w:val="16"/>
                                  <w:szCs w:val="16"/>
                                </w:rPr>
                                <m:t>max 0.5s</m:t>
                              </m:r>
                            </m:oMath>
                          </m:oMathPara>
                        </w:p>
                      </w:txbxContent>
                    </v:textbox>
                  </v:shape>
                  <v:shape id="TextBox 79" o:spid="_x0000_s1441" type="#_x0000_t202" style="position:absolute;left:7280;top:38608;width:2749;height:3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0HY8MA&#10;AADdAAAADwAAAGRycy9kb3ducmV2LnhtbERPS2vCQBC+C/6HZQredFexPlJXEaXQU8X4gN6G7JiE&#10;ZmdDdmvSf98tCN7m43vOatPZStyp8aVjDeORAkGcOVNyruF8eh8uQPiAbLByTBp+ycNm3e+tMDGu&#10;5SPd05CLGMI+QQ1FCHUipc8KsuhHriaO3M01FkOETS5Ng20Mt5WcKDWTFkuODQXWtCso+05/rIbL&#10;5+3rOlWHfG9f69Z1SrJdSq0HL932DUSgLjzFD/eHifMn4z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0HY8MAAADd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U</w:t>
                          </w:r>
                        </w:p>
                      </w:txbxContent>
                    </v:textbox>
                  </v:shape>
                  <v:line id="Straight Connector 1220" o:spid="_x0000_s1442" style="position:absolute;flip:x;visibility:visible;mso-wrap-style:square" from="38373,46980" to="38462,57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HClMUAAADdAAAADwAAAGRycy9kb3ducmV2LnhtbESPQWvCQBCF7wX/wzJCb3VjDmKjq6gg&#10;1IJIbS/ehuyYBLOza3ar6b/vHARvM7w3730zX/auVTfqYuPZwHiUgSIuvW24MvDzvX2bgooJ2WLr&#10;mQz8UYTlYvAyx8L6O3/R7ZgqJSEcCzRQpxQKrWNZk8M48oFYtLPvHCZZu0rbDu8S7lqdZ9lEO2xY&#10;GmoMtKmpvBx/nYFNWG/L9pQf9PvuvP88hWvcBzTmddivZqAS9elpflx/WMHPc+GXb2QEv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HClMUAAADdAAAADwAAAAAAAAAA&#10;AAAAAAChAgAAZHJzL2Rvd25yZXYueG1sUEsFBgAAAAAEAAQA+QAAAJMDAAAAAA==&#10;" strokecolor="#404040 [2429]" strokeweight="2.25pt">
                    <v:stroke dashstyle="dash" joinstyle="miter"/>
                  </v:line>
                  <v:line id="Straight Connector 1221" o:spid="_x0000_s1443" style="position:absolute;visibility:visible;mso-wrap-style:square" from="24924,54416" to="25006,73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HBsAAAADdAAAADwAAAGRycy9kb3ducmV2LnhtbERPzYrCMBC+C/sOYQRvmlpElmoUkdXt&#10;0e3uAwzN2BaTSWli7fr0RhC8zcf3O+vtYI3oqfONYwXzWQKCuHS64UrB3+9h+gnCB2SNxjEp+CcP&#10;283HaI2Zdjf+ob4IlYgh7DNUUIfQZlL6siaLfuZa4sidXWcxRNhVUnd4i+HWyDRJltJiw7Ghxpb2&#10;NZWX4moV7E/5V9onJh/M4f4dlseF2RVOqcl42K1ABBrCW/xy5zrOT9M5PL+JJ8j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6xwbAAAAA3QAAAA8AAAAAAAAAAAAAAAAA&#10;oQIAAGRycy9kb3ducmV2LnhtbFBLBQYAAAAABAAEAPkAAACOAwAAAAA=&#10;" strokecolor="#404040 [2429]" strokeweight="2.25pt">
                    <v:stroke dashstyle="dash" joinstyle="miter"/>
                  </v:line>
                  <v:line id="Straight Connector 1222" o:spid="_x0000_s1444" style="position:absolute;visibility:visible;mso-wrap-style:square" from="38301,54336" to="38384,73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ZccEAAADdAAAADwAAAGRycy9kb3ducmV2LnhtbERP3WrCMBS+H/gO4Qx2N9OFIVKNIqKz&#10;l1p9gENz1pYlJ6XJat3TL4Lg3fn4fs9yPTorBupD61nDxzQDQVx503Kt4XLev89BhIhs0HomDTcK&#10;sF5NXpaYG3/lEw1lrEUK4ZCjhibGLpcyVA05DFPfESfu2/cOY4J9LU2P1xTurFRZNpMOW04NDXa0&#10;baj6KX+dhu2x2Kkhs8Vo93+HOPv6tJvSa/32Om4WICKN8Sl+uAuT5iul4P5NOk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KFlxwQAAAN0AAAAPAAAAAAAAAAAAAAAA&#10;AKECAABkcnMvZG93bnJldi54bWxQSwUGAAAAAAQABAD5AAAAjwMAAAAA&#10;" strokecolor="#404040 [2429]" strokeweight="2.25pt">
                    <v:stroke dashstyle="dash" joinstyle="miter"/>
                  </v:line>
                  <v:line id="Straight Connector 1223" o:spid="_x0000_s1445" style="position:absolute;visibility:visible;mso-wrap-style:square" from="39926,35021" to="39926,69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dkE8IAAADdAAAADwAAAGRycy9kb3ducmV2LnhtbERP32vCMBB+H/g/hBN8m6l1DKlGEXEg&#10;g7FZxedrczbF5lKarHb//TIY+HYf389bbQbbiJ46XztWMJsmIIhLp2uuFJxPb88LED4ga2wck4If&#10;8rBZj55WmGl35yP1eahEDGGfoQITQptJ6UtDFv3UtcSRu7rOYoiwq6Tu8B7DbSPTJHmVFmuODQZb&#10;2hkqb/m3VfBRFZaPn8WL0XPff+2K9H2fX5SajIftEkSgITzE/+6DjvPTdA5/38QT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5dkE8IAAADdAAAADwAAAAAAAAAAAAAA&#10;AAChAgAAZHJzL2Rvd25yZXYueG1sUEsFBgAAAAAEAAQA+QAAAJADAAAAAA==&#10;" strokecolor="#404040 [2429]" strokeweight="2.25pt">
                    <v:stroke dashstyle="1 1" joinstyle="miter"/>
                  </v:line>
                  <v:line id="Straight Connector 1226" o:spid="_x0000_s1446" style="position:absolute;visibility:visible;mso-wrap-style:square" from="39925,69756" to="39926,72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Hi8MAAADdAAAADwAAAGRycy9kb3ducmV2LnhtbERP32vCMBB+F/Y/hBP2ZlO7IVKNMmTC&#10;GIxpHXu+NmdT1lxKE2v33y8Dwbf7+H7eejvaVgzU+8axgnmSgiCunG64VvB12s+WIHxA1tg6JgW/&#10;5GG7eZisMdfuykcailCLGMI+RwUmhC6X0leGLPrEdcSRO7veYoiwr6Xu8RrDbSuzNF1Iiw3HBoMd&#10;7QxVP8XFKvioS8vHz/LZ6Cc/HHZl9v5afCv1OB1fViACjeEuvrnfdJyfZQv4/yae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gx4vDAAAA3QAAAA8AAAAAAAAAAAAA&#10;AAAAoQIAAGRycy9kb3ducmV2LnhtbFBLBQYAAAAABAAEAPkAAACRAwAAAAA=&#10;" strokecolor="#404040 [2429]" strokeweight="2.25pt">
                    <v:stroke dashstyle="1 1" joinstyle="miter"/>
                  </v:line>
                  <v:line id="Straight Connector 1227" o:spid="_x0000_s1447" style="position:absolute;visibility:visible;mso-wrap-style:square" from="27177,63726" to="27177,73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66cIAAADdAAAADwAAAGRycy9kb3ducmV2LnhtbERPzWrCQBC+C77DMgVvumkQLdE1BNE2&#10;x5r6AEN2moTuzobsNkafvlso9DYf3+/s88kaMdLgO8cKnlcJCOLa6Y4bBdeP8/IFhA/IGo1jUnAn&#10;D/lhPttjpt2NLzRWoRExhH2GCtoQ+kxKX7dk0a9cTxy5TzdYDBEOjdQD3mK4NTJNko202HFsaLGn&#10;Y0v1V/VtFRzfy1M6JqaczPnxFjava1NUTqnF01TsQASawr/4z13qOD9Nt/D7TTxBH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66cIAAADdAAAADwAAAAAAAAAAAAAA&#10;AAChAgAAZHJzL2Rvd25yZXYueG1sUEsFBgAAAAAEAAQA+QAAAJADAAAAAA==&#10;" strokecolor="#404040 [2429]" strokeweight="2.25pt">
                    <v:stroke dashstyle="dash" joinstyle="miter"/>
                  </v:line>
                  <v:shape id="Straight Arrow Connector 1228" o:spid="_x0000_s1448" type="#_x0000_t32" style="position:absolute;left:25006;top:71060;width:205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NdMQAAADdAAAADwAAAGRycy9kb3ducmV2LnhtbESPT2vCQBDF70K/wzJCb7prUJHUVazQ&#10;It78g+chO02C2dmQ3Wj67TuHgrcZ3pv3frPeDr5RD+piHdjCbGpAERfB1VxauF6+JitQMSE7bAKT&#10;hV+KsN28jdaYu/DkEz3OqVQSwjFHC1VKba51LCryGKehJRbtJ3Qek6xdqV2HTwn3jc6MWWqPNUtD&#10;hS3tKyru595bOK76fre4zQ69oaXB/ffcf17m1r6Ph90HqERDepn/rw9O8LNMcOUbGUF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Po10xAAAAN0AAAAPAAAAAAAAAAAA&#10;AAAAAKECAABkcnMvZG93bnJldi54bWxQSwUGAAAAAAQABAD5AAAAkgMAAAAA&#10;" strokecolor="black [3200]" strokeweight="1pt">
                    <v:stroke startarrow="classic" startarrowwidth="narrow" startarrowlength="short" endarrow="classic" endarrowwidth="narrow" endarrowlength="short" joinstyle="miter"/>
                  </v:shape>
                  <v:shape id="Straight Arrow Connector 1233" o:spid="_x0000_s1449" type="#_x0000_t32" style="position:absolute;left:27782;top:71140;width:23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HsMQAAADdAAAADwAAAGRycy9kb3ducmV2LnhtbERPS2vCQBC+F/wPywje6sYESomu4qOW&#10;0lt8gMcxOybB7GzIbnXbX98tFLzNx/ec2SKYVtyod41lBZNxAoK4tLrhSsFhv31+BeE8ssbWMin4&#10;JgeL+eBphrm2dy7otvOViCHsclRQe9/lUrqyJoNubDviyF1sb9BH2FdS93iP4aaVaZK8SIMNx4Ya&#10;O1rXVF53X0bB+SctjmdnMhveNu/Lz1NxDdVKqdEwLKcgPAX/EP+7P3Scn2YZ/H0TT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AewxAAAAN0AAAAPAAAAAAAAAAAA&#10;AAAAAKECAABkcnMvZG93bnJldi54bWxQSwUGAAAAAAQABAD5AAAAkgMAAAAA&#10;" strokecolor="#393737 [814]" strokeweight="1pt">
                    <v:stroke startarrowwidth="narrow" startarrowlength="short" endarrow="classic" joinstyle="miter"/>
                  </v:shape>
                  <v:shape id="Straight Arrow Connector 1236" o:spid="_x0000_s1450" type="#_x0000_t32" style="position:absolute;left:20943;top:71140;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sZZMQAAADdAAAADwAAAGRycy9kb3ducmV2LnhtbERPTWvCQBC9F/oflin0VjdNIIToKiIN&#10;iIRitQePQ3ZMgtnZmN2atL++KxR6m8f7nMVqMp240eBaywpeZxEI4srqlmsFn8fiJQPhPLLGzjIp&#10;+CYHq+XjwwJzbUf+oNvB1yKEsMtRQeN9n0vpqoYMupntiQN3toNBH+BQSz3gGMJNJ+MoSqXBlkND&#10;gz1tGqouhy+jYHfk4gfxLSv3p/drkZRm2o2xUs9P03oOwtPk/8V/7q0O8+Mkhfs34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GxlkxAAAAN0AAAAPAAAAAAAAAAAA&#10;AAAAAKECAABkcnMvZG93bnJldi54bWxQSwUGAAAAAAQABAD5AAAAkgMAAAAA&#10;" strokecolor="#393737 [814]" strokeweight="1pt">
                    <v:stroke endarrow="classic" joinstyle="miter"/>
                  </v:shape>
                  <v:shape id="Straight Arrow Connector 1238" o:spid="_x0000_s1451" type="#_x0000_t32" style="position:absolute;left:38489;top:71185;width:14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cbqcQAAADdAAAADwAAAGRycy9kb3ducmV2LnhtbESPQWvCQBCF7wX/wzJCb3VXa0Wiq6ig&#10;SG9V8TxkxySYnQ3ZjcZ/3zkUepvhvXnvm+W697V6UBurwBbGIwOKOA+u4sLC5bz/mIOKCdlhHZgs&#10;vCjCejV4W2LmwpN/6HFKhZIQjhlaKFNqMq1jXpLHOAoNsWi30HpMsraFdi0+JdzXemLMTHusWBpK&#10;bGhXUn4/dd7C97zrNl/X8bEzNDO4O0z99jy19n3YbxagEvXp3/x3fXSCP/kUXPlGRt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5xupxAAAAN0AAAAPAAAAAAAAAAAA&#10;AAAAAKECAABkcnMvZG93bnJldi54bWxQSwUGAAAAAAQABAD5AAAAkgMAAAAA&#10;" strokecolor="black [3200]" strokeweight="1pt">
                    <v:stroke startarrow="classic" startarrowwidth="narrow" startarrowlength="short" endarrow="classic" endarrowwidth="narrow" endarrowlength="short" joinstyle="miter"/>
                  </v:shape>
                  <v:shape id="Straight Arrow Connector 1240" o:spid="_x0000_s1452" type="#_x0000_t32" style="position:absolute;left:40553;top:71140;width:2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ci8YAAADdAAAADwAAAGRycy9kb3ducmV2LnhtbESPQWsCMRCF74X+hzBCbzWrSJWtUaTV&#10;tuBJLaXHcTNuFjeTsEl1/fedQ6G3Gd6b976ZL3vfqgt1qQlsYDQsQBFXwTZcG/g8bB5noFJGttgG&#10;JgM3SrBc3N/NsbThyju67HOtJIRTiQZczrHUOlWOPKZhiMSinULnMcva1dp2eJVw3+pxUTxpjw1L&#10;g8NIL46q8/7HG1i776aYTifr181t+7Xtj/HtnaMxD4N+9QwqU5//zX/XH1bwxxPhl29kBL3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q3IvGAAAA3QAAAA8AAAAAAAAA&#10;AAAAAAAAoQIAAGRycy9kb3ducmV2LnhtbFBLBQYAAAAABAAEAPkAAACUAwAAAAA=&#10;" strokecolor="#393737 [814]" strokeweight="1pt">
                    <v:stroke endarrow="classic" joinstyle="miter"/>
                  </v:shape>
                  <v:shape id="Straight Arrow Connector 1245" o:spid="_x0000_s1453" type="#_x0000_t32" style="position:absolute;left:34678;top:71195;width:32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0bsQAAADdAAAADwAAAGRycy9kb3ducmV2LnhtbERPS2vCQBC+C/6HZYTedGP6QKKbINKA&#10;iJRWe+hxyI5JMDubZleT+uvdQqG3+fies8oG04grda62rGA+i0AQF1bXXCr4PObTBQjnkTU2lknB&#10;DznI0vFohYm2PX/Q9eBLEULYJaig8r5NpHRFRQbdzLbEgTvZzqAPsCul7rAP4aaRcRS9SIM1h4YK&#10;W9pUVJwPF6Ngd+T8hvi62L9/vX3nj3sz7PpYqYfJsF6C8DT4f/Gfe6vD/PjpGX6/CSf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z/RuxAAAAN0AAAAPAAAAAAAAAAAA&#10;AAAAAKECAABkcnMvZG93bnJldi54bWxQSwUGAAAAAAQABAD5AAAAkgMAAAAA&#10;" strokecolor="#393737 [814]" strokeweight="1pt">
                    <v:stroke endarrow="classic" joinstyle="miter"/>
                  </v:shape>
                  <v:shape id="TextBox 72" o:spid="_x0000_s1454" type="#_x0000_t202" style="position:absolute;left:42029;top:69756;width:10217;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N5cMA&#10;AADdAAAADwAAAGRycy9kb3ducmV2LnhtbERPTWvCQBC9C/6HZQredLeShjZ1FWkRPFkaW8HbkB2T&#10;0OxsyK5J/PfdQsHbPN7nrDajbURPna8da3hcKBDEhTM1lxq+jrv5MwgfkA02jknDjTxs1tPJCjPj&#10;Bv6kPg+liCHsM9RQhdBmUvqiIot+4VriyF1cZzFE2JXSdDjEcNvIpVKptFhzbKiwpbeKip/8ajV8&#10;Hy7nU6I+ynf71A5uVJLti9R69jBuX0EEGsNd/O/emzh/maT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KN5cMAAADd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Pr>
                              <w:rFonts w:asciiTheme="majorBidi" w:eastAsia="Times New Roman" w:hAnsiTheme="majorBidi" w:cstheme="majorBidi"/>
                              <w:color w:val="000000"/>
                              <w:kern w:val="24"/>
                              <w:sz w:val="16"/>
                              <w:szCs w:val="16"/>
                            </w:rPr>
                            <w:t>Delay</w:t>
                          </w:r>
                        </w:p>
                      </w:txbxContent>
                    </v:textbox>
                  </v:shape>
                  <v:shape id="TextBox 72" o:spid="_x0000_s1455" type="#_x0000_t202" style="position:absolute;left:16172;top:69625;width:5658;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ofsMA&#10;AADdAAAADwAAAGRycy9kb3ducmV2LnhtbERPS2vCQBC+C/6HZYTedFexVaOriKXQU4vxAd6G7JgE&#10;s7MhuzXpv+8WBG/z8T1ntelsJe7U+NKxhvFIgSDOnCk513A8fAznIHxANlg5Jg2/5GGz7vdWmBjX&#10;8p7uachFDGGfoIYihDqR0mcFWfQjVxNH7uoaiyHCJpemwTaG20pOlHqTFkuODQXWtCsou6U/VsPp&#10;63o5T9V3/m5f69Z1SrJdSK1fBt12CSJQF57ih/vTxPmT6Qz+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4ofsMAAADd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Pr>
                              <w:rFonts w:asciiTheme="majorBidi" w:eastAsia="Times New Roman" w:hAnsiTheme="majorBidi" w:cstheme="majorBidi"/>
                              <w:color w:val="000000"/>
                              <w:kern w:val="24"/>
                              <w:sz w:val="16"/>
                              <w:szCs w:val="16"/>
                            </w:rPr>
                            <w:t>Delay</w:t>
                          </w:r>
                        </w:p>
                      </w:txbxContent>
                    </v:textbox>
                  </v:shape>
                  <v:shape id="TextBox 72" o:spid="_x0000_s1456" type="#_x0000_t202" style="position:absolute;left:26967;top:48699;width:10210;height:3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8DMUA&#10;AADdAAAADwAAAGRycy9kb3ducmV2LnhtbESPT2vCQBDF74LfYRmhN91VbGmjq4hS8NTS9A94G7Jj&#10;EszOhuxq4rfvHAq9zfDevPeb9XbwjbpRF+vAFuYzA4q4CK7m0sLX5+v0GVRMyA6bwGThThG2m/Fo&#10;jZkLPX/QLU+lkhCOGVqoUmozrWNRkcc4Cy2xaOfQeUyydqV2HfYS7hu9MOZJe6xZGipsaV9Rccmv&#10;3sL32/n0szTv5cE/tn0YjGb/oq19mAy7FahEQ/o3/10fneAvloIr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8bwMxQAAAN0AAAAPAAAAAAAAAAAAAAAAAJgCAABkcnMv&#10;ZG93bnJldi54bWxQSwUGAAAAAAQABAD1AAAAigMAAAAA&#10;" filled="f" stroked="f">
                    <v:textbox>
                      <w:txbxContent>
                        <w:p w:rsidR="00694EAE" w:rsidRDefault="00694EAE" w:rsidP="00694EAE">
                          <w:pPr>
                            <w:pStyle w:val="NormalWeb"/>
                            <w:spacing w:before="0" w:beforeAutospacing="0" w:after="0" w:afterAutospacing="0"/>
                            <w:rPr>
                              <w:rFonts w:asciiTheme="majorBidi" w:eastAsia="Times New Roman" w:hAnsiTheme="majorBidi" w:cstheme="majorBidi"/>
                              <w:color w:val="000000"/>
                              <w:kern w:val="24"/>
                              <w:sz w:val="16"/>
                              <w:szCs w:val="16"/>
                            </w:rPr>
                          </w:pPr>
                          <w:r>
                            <w:rPr>
                              <w:rFonts w:asciiTheme="majorBidi" w:eastAsia="Times New Roman" w:hAnsiTheme="majorBidi" w:cstheme="majorBidi"/>
                              <w:color w:val="000000"/>
                              <w:kern w:val="24"/>
                              <w:sz w:val="16"/>
                              <w:szCs w:val="16"/>
                            </w:rPr>
                            <w:t>Brake</w:t>
                          </w:r>
                        </w:p>
                        <w:p w:rsidR="00694EAE" w:rsidRPr="008F717D" w:rsidRDefault="00694EAE" w:rsidP="00694EAE">
                          <w:pPr>
                            <w:pStyle w:val="NormalWeb"/>
                            <w:spacing w:before="0" w:beforeAutospacing="0" w:after="0" w:afterAutospacing="0"/>
                            <w:rPr>
                              <w:rFonts w:asciiTheme="majorBidi" w:hAnsiTheme="majorBidi" w:cstheme="majorBidi"/>
                              <w:sz w:val="16"/>
                              <w:szCs w:val="16"/>
                            </w:rPr>
                          </w:pPr>
                          <w:r>
                            <w:rPr>
                              <w:rFonts w:asciiTheme="majorBidi" w:eastAsia="Times New Roman" w:hAnsiTheme="majorBidi" w:cstheme="majorBidi"/>
                              <w:color w:val="000000"/>
                              <w:kern w:val="24"/>
                              <w:sz w:val="16"/>
                              <w:szCs w:val="16"/>
                            </w:rPr>
                            <w:t>Timeout</w:t>
                          </w:r>
                        </w:p>
                      </w:txbxContent>
                    </v:textbox>
                  </v:shape>
                  <v:line id="Straight Connector 1249" o:spid="_x0000_s1457" style="position:absolute;visibility:visible;mso-wrap-style:square" from="27062,43401" to="27062,52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MuoMIAAADdAAAADwAAAGRycy9kb3ducmV2LnhtbERP24rCMBB9X9h/CLPg25paRLRrFBEv&#10;fVyrHzA0s20xmZQm1u5+vRGEfZvDuc5yPVgjeup841jBZJyAIC6dbrhScDnvP+cgfEDWaByTgl/y&#10;sF69vy0x0+7OJ+qLUIkYwj5DBXUIbSalL2uy6MeuJY7cj+sshgi7SuoO7zHcGpkmyUxabDg21NjS&#10;tqbyWtysgu13vkv7xOSD2f8dw+wwNZvCKTX6GDZfIAIN4V/8cuc6zk+nC3h+E0+Qq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VMuoMIAAADdAAAADwAAAAAAAAAAAAAA&#10;AAChAgAAZHJzL2Rvd25yZXYueG1sUEsFBgAAAAAEAAQA+QAAAJADAAAAAA==&#10;" strokecolor="#404040 [2429]" strokeweight="2.25pt">
                    <v:stroke dashstyle="dash" joinstyle="miter"/>
                  </v:line>
                  <v:shape id="Straight Arrow Connector 1250" o:spid="_x0000_s1458" type="#_x0000_t32" style="position:absolute;left:24751;top:48695;width:221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hE68MAAADdAAAADwAAAGRycy9kb3ducmV2LnhtbESPQU/DMAyF70j8h8hI3Fi6igHqlk0T&#10;CInrBuJsEtN0a5yqMVvh1+MDEjdb7/m9z6vNlHpzorF0mR3MZxUYYp9Dx62Dt9fnmwcwRZAD9pnJ&#10;wTcV2KwvL1bYhHzmHZ320hoN4dKggygyNNYWHylhmeWBWLXPPCYUXcfWhhHPGp56W1fVnU3YsTZE&#10;HOgxkj/uv5ID/yQfc9kd+njc/izu2cv7bR2cu76atkswQpP8m/+uX4Li1wvl1290BLv+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4ROvDAAAA3QAAAA8AAAAAAAAAAAAA&#10;AAAAoQIAAGRycy9kb3ducmV2LnhtbFBLBQYAAAAABAAEAPkAAACRAwAAAAA=&#10;" strokecolor="black [3200]">
                    <v:stroke startarrow="classic" startarrowwidth="narrow" startarrowlength="short" endarrow="classic" endarrowwidth="narrow" endarrowlength="short" joinstyle="miter"/>
                  </v:shape>
                  <v:shape id="Straight Arrow Connector 1251" o:spid="_x0000_s1459" type="#_x0000_t32" style="position:absolute;left:27528;top:48772;width:2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zcMAAADdAAAADwAAAGRycy9kb3ducmV2LnhtbERPTWsCMRC9C/0PYQreNKvYWrZGkVZt&#10;wVOtSI/jZtwsbiZhE3X990YQepvH+5zJrLW1OFMTKscKBv0MBHHhdMWlgu3vsvcGIkRkjbVjUnCl&#10;ALPpU2eCuXYX/qHzJpYihXDIUYGJ0edShsKQxdB3njhxB9dYjAk2pdQNXlK4reUwy16lxYpTg0FP&#10;H4aK4+ZkFSzMX5WNx6PF5/K63q3bvV99sVeq+9zO30FEauO/+OH+1mn+8GUA92/SC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783DAAAA3QAAAA8AAAAAAAAAAAAA&#10;AAAAoQIAAGRycy9kb3ducmV2LnhtbFBLBQYAAAAABAAEAPkAAACRAwAAAAA=&#10;" strokecolor="#393737 [814]" strokeweight="1pt">
                    <v:stroke endarrow="classic" joinstyle="miter"/>
                  </v:shape>
                  <v:shape id="Straight Arrow Connector 1252" o:spid="_x0000_s1460" type="#_x0000_t32" style="position:absolute;left:20689;top:48772;width:32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6x8QAAADdAAAADwAAAGRycy9kb3ducmV2LnhtbERPTWvCQBC9F/wPywi91Y0pLZK6BpEG&#10;ikjR6KHHITsmwexszG6TtL++KxS8zeN9zjIdTSN66lxtWcF8FoEgLqyuuVRwOmZPCxDOI2tsLJOC&#10;H3KQriYPS0y0HfhAfe5LEULYJaig8r5NpHRFRQbdzLbEgTvbzqAPsCul7nAI4aaRcRS9SoM1h4YK&#10;W9pUVFzyb6Nge+TsF/F9sdt/fV6z550Zt0Os1ON0XL+B8DT6u/jf/aHD/Pglhts34QS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rHxAAAAN0AAAAPAAAAAAAAAAAA&#10;AAAAAKECAABkcnMvZG93bnJldi54bWxQSwUGAAAAAAQABAD5AAAAkgMAAAAA&#10;" strokecolor="#393737 [814]" strokeweight="1pt">
                    <v:stroke endarrow="classic" joinstyle="miter"/>
                  </v:shape>
                  <v:shape id="TextBox 79" o:spid="_x0000_s1461" type="#_x0000_t202" style="position:absolute;left:7273;top:50539;width:2744;height:3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4oMIA&#10;AADdAAAADwAAAGRycy9kb3ducmV2LnhtbERPS4vCMBC+L/gfwgh700RdF61GEUXwtLK+wNvQjG2x&#10;mZQma7v/fiMIe5uP7znzZWtL8aDaF441DPoKBHHqTMGZhtNx25uA8AHZYOmYNPySh+Wi8zbHxLiG&#10;v+lxCJmIIewT1JCHUCVS+jQni77vKuLI3VxtMURYZ9LU2MRwW8qhUp/SYsGxIceK1jml98OP1XD+&#10;ul0vH2qfbey4alyrJNup1Pq9265mIAK14V/8cu9MnD8cj+D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LigwgAAAN0AAAAPAAAAAAAAAAAAAAAAAJgCAABkcnMvZG93&#10;bnJldi54bWxQSwUGAAAAAAQABAD1AAAAhwM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U</w:t>
                          </w:r>
                        </w:p>
                      </w:txbxContent>
                    </v:textbox>
                  </v:shape>
                  <v:shape id="TextBox 79" o:spid="_x0000_s1462" type="#_x0000_t202" style="position:absolute;left:7401;top:60396;width:2737;height:3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g1MEA&#10;AADdAAAADwAAAGRycy9kb3ducmV2LnhtbERPTYvCMBC9C/6HMAveNFlR2e0aRRTBk6LuCt6GZmzL&#10;NpPSRFv/vREEb/N4nzOdt7YUN6p94VjD50CBIE6dKTjT8Htc979A+IBssHRMGu7kYT7rdqaYGNfw&#10;nm6HkIkYwj5BDXkIVSKlT3Oy6AeuIo7cxdUWQ4R1Jk2NTQy3pRwqNZEWC44NOVa0zCn9P1ythr/t&#10;5XwaqV22suOqca2SbL+l1r2PdvEDIlAb3uKXe2Pi/OF4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lINTBAAAA3QAAAA8AAAAAAAAAAAAAAAAAmAIAAGRycy9kb3du&#10;cmV2LnhtbFBLBQYAAAAABAAEAPUAAACGAw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F</w:t>
                          </w:r>
                        </w:p>
                      </w:txbxContent>
                    </v:textbox>
                  </v:shape>
                  <v:shape id="TextBox 79" o:spid="_x0000_s1463" type="#_x0000_t202" style="position:absolute;left:7774;top:69546;width:2737;height:3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FT8IA&#10;AADdAAAADwAAAGRycy9kb3ducmV2LnhtbERPS4vCMBC+L/gfwgje1kSxi9s1iiiCJ2V9LOxtaMa2&#10;2ExKE23992Zhwdt8fM+ZLTpbiTs1vnSsYTRUIIgzZ0rONZyOm/cpCB+QDVaOScODPCzmvbcZpsa1&#10;/E33Q8hFDGGfooYihDqV0mcFWfRDVxNH7uIaiyHCJpemwTaG20qOlfqQFkuODQXWtCooux5uVsN5&#10;d/n9mah9vrZJ3bpOSbafUutBv1t+gQjUhZf43701cf44SeDvm3i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YVPwgAAAN0AAAAPAAAAAAAAAAAAAAAAAJgCAABkcnMvZG93&#10;bnJldi54bWxQSwUGAAAAAAQABAD1AAAAhwM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color w:val="000000"/>
                              <w:kern w:val="24"/>
                              <w:sz w:val="16"/>
                              <w:szCs w:val="16"/>
                            </w:rPr>
                            <w:t>U</w:t>
                          </w:r>
                        </w:p>
                      </w:txbxContent>
                    </v:textbox>
                  </v:shape>
                  <v:shape id="TextBox 72" o:spid="_x0000_s1464" type="#_x0000_t202" style="position:absolute;top:2173;width:10223;height:3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o8IA&#10;AADdAAAADwAAAGRycy9kb3ducmV2LnhtbERPS4vCMBC+L/gfwgjeNFnRXe0aRRTBk8v6gr0NzdiW&#10;bSalibb+eyMIe5uP7zmzRWtLcaPaF441vA8UCOLUmYIzDcfDpj8B4QOywdIxabiTh8W88zbDxLiG&#10;f+i2D5mIIewT1JCHUCVS+jQni37gKuLIXVxtMURYZ9LU2MRwW8qhUh/SYsGxIceKVjmlf/ur1XDa&#10;XX7PI/Wdre24alyrJNup1LrXbZdfIAK14V/8cm9NnD8cf8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76jwgAAAN0AAAAPAAAAAAAAAAAAAAAAAJgCAABkcnMvZG93&#10;bnJldi54bWxQSwUGAAAAAAQABAD1AAAAhwMAAAAA&#10;" filled="f" stroked="f">
                    <v:textbox>
                      <w:txbxContent>
                        <w:p w:rsidR="00694EAE" w:rsidRPr="00694EAE" w:rsidRDefault="00694EAE" w:rsidP="00694EAE">
                          <w:pPr>
                            <w:pStyle w:val="NormalWeb"/>
                            <w:spacing w:before="0" w:beforeAutospacing="0" w:after="0" w:afterAutospacing="0"/>
                            <w:jc w:val="center"/>
                            <w:rPr>
                              <w:rFonts w:asciiTheme="majorBidi" w:eastAsia="Times New Roman" w:hAnsiTheme="majorBidi" w:cstheme="majorBidi"/>
                              <w:b/>
                              <w:bCs/>
                              <w:color w:val="000000"/>
                              <w:kern w:val="24"/>
                              <w:sz w:val="16"/>
                              <w:szCs w:val="16"/>
                            </w:rPr>
                          </w:pPr>
                          <w:r w:rsidRPr="008F717D">
                            <w:rPr>
                              <w:rFonts w:asciiTheme="majorBidi" w:eastAsia="Times New Roman" w:hAnsiTheme="majorBidi" w:cstheme="majorBidi"/>
                              <w:b/>
                              <w:bCs/>
                              <w:color w:val="000000"/>
                              <w:kern w:val="24"/>
                              <w:sz w:val="16"/>
                              <w:szCs w:val="16"/>
                            </w:rPr>
                            <w:t>Analog-In</w:t>
                          </w:r>
                          <w:r>
                            <w:rPr>
                              <w:rFonts w:asciiTheme="majorBidi" w:eastAsia="Times New Roman" w:hAnsiTheme="majorBidi" w:cstheme="majorBidi"/>
                              <w:b/>
                              <w:bCs/>
                              <w:color w:val="000000"/>
                              <w:kern w:val="24"/>
                              <w:sz w:val="16"/>
                              <w:szCs w:val="16"/>
                            </w:rPr>
                            <w:t>puts</w:t>
                          </w:r>
                        </w:p>
                      </w:txbxContent>
                    </v:textbox>
                  </v:shape>
                  <v:shape id="TextBox 72" o:spid="_x0000_s1465" type="#_x0000_t202" style="position:absolute;left:6;top:9150;width:10217;height:5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gq0cUA&#10;AADdAAAADwAAAGRycy9kb3ducmV2LnhtbESPQWvCQBCF7wX/wzKCt7qr1GKjq4il4MnS2Ba8Ddkx&#10;CWZnQ3Zr4r/vHAq9zfDevPfNejv4Rt2oi3VgC7OpAUVcBFdzaeHz9Pa4BBUTssMmMFm4U4TtZvSw&#10;xsyFnj/olqdSSQjHDC1UKbWZ1rGoyGOchpZYtEvoPCZZu1K7DnsJ942eG/OsPdYsDRW2tK+ouOY/&#10;3sLX8XL+fjLv5atftH0YjGb/oq2djIfdClSiIf2b/64PTvDnC8GV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CrRxQAAAN0AAAAPAAAAAAAAAAAAAAAAAJgCAABkcnMv&#10;ZG93bnJldi54bWxQSwUGAAAAAAQABAD1AAAAigMAAAAA&#10;" filled="f" stroked="f">
                    <v:textbox>
                      <w:txbxContent>
                        <w:p w:rsidR="00694EAE" w:rsidRDefault="00694EAE" w:rsidP="00694EAE">
                          <w:pPr>
                            <w:pStyle w:val="NormalWeb"/>
                            <w:spacing w:before="0" w:beforeAutospacing="0" w:after="0" w:afterAutospacing="0"/>
                            <w:jc w:val="center"/>
                            <w:rPr>
                              <w:rFonts w:asciiTheme="majorBidi" w:eastAsia="Times New Roman" w:hAnsiTheme="majorBidi" w:cstheme="majorBidi"/>
                              <w:b/>
                              <w:bCs/>
                              <w:color w:val="000000"/>
                              <w:kern w:val="24"/>
                              <w:sz w:val="16"/>
                              <w:szCs w:val="16"/>
                            </w:rPr>
                          </w:pPr>
                          <w:r w:rsidRPr="008F717D">
                            <w:rPr>
                              <w:rFonts w:asciiTheme="majorBidi" w:eastAsia="Times New Roman" w:hAnsiTheme="majorBidi" w:cstheme="majorBidi"/>
                              <w:b/>
                              <w:bCs/>
                              <w:color w:val="000000"/>
                              <w:kern w:val="24"/>
                              <w:sz w:val="16"/>
                              <w:szCs w:val="16"/>
                            </w:rPr>
                            <w:t>Enable</w:t>
                          </w:r>
                        </w:p>
                        <w:p w:rsidR="00694EAE" w:rsidRPr="00694EAE" w:rsidRDefault="00694EAE" w:rsidP="00694EAE">
                          <w:pPr>
                            <w:pStyle w:val="NormalWeb"/>
                            <w:spacing w:before="0" w:beforeAutospacing="0" w:after="0" w:afterAutospacing="0"/>
                            <w:jc w:val="center"/>
                            <w:rPr>
                              <w:rFonts w:asciiTheme="majorBidi" w:eastAsia="Times New Roman" w:hAnsiTheme="majorBidi" w:cstheme="majorBidi"/>
                              <w:b/>
                              <w:bCs/>
                              <w:color w:val="000000"/>
                              <w:kern w:val="24"/>
                              <w:sz w:val="16"/>
                              <w:szCs w:val="16"/>
                            </w:rPr>
                          </w:pPr>
                          <w:r>
                            <w:rPr>
                              <w:rFonts w:asciiTheme="majorBidi" w:eastAsia="Times New Roman" w:hAnsiTheme="majorBidi" w:cstheme="majorBidi"/>
                              <w:b/>
                              <w:bCs/>
                              <w:color w:val="000000"/>
                              <w:kern w:val="24"/>
                              <w:sz w:val="16"/>
                              <w:szCs w:val="16"/>
                            </w:rPr>
                            <w:t>Signal</w:t>
                          </w:r>
                        </w:p>
                      </w:txbxContent>
                    </v:textbox>
                  </v:shape>
                  <v:shape id="TextBox 72" o:spid="_x0000_s1466" type="#_x0000_t202" style="position:absolute;left:294;top:20015;width:10217;height:7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SPSsMA&#10;AADdAAAADwAAAGRycy9kb3ducmV2LnhtbERPTWvCQBC9F/wPywi91V3FFI1ugliEnlqaquBtyI5J&#10;MDsbsluT/vtuodDbPN7nbPPRtuJOvW8ca5jPFAji0pmGKw3Hz8PTCoQPyAZbx6Thmzzk2eRhi6lx&#10;A3/QvQiViCHsU9RQh9ClUvqyJot+5jriyF1dbzFE2FfS9DjEcNvKhVLP0mLDsaHGjvY1lbfiy2o4&#10;vV0v56V6r15s0g1uVJLtWmr9OB13GxCBxvAv/nO/mjh/kaz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SPSsMAAADdAAAADwAAAAAAAAAAAAAAAACYAgAAZHJzL2Rv&#10;d25yZXYueG1sUEsFBgAAAAAEAAQA9QAAAIgDAAAAAA==&#10;" filled="f" stroked="f">
                    <v:textbox>
                      <w:txbxContent>
                        <w:p w:rsidR="00694EAE" w:rsidRPr="00694EAE" w:rsidRDefault="00694EAE" w:rsidP="00694EAE">
                          <w:pPr>
                            <w:pStyle w:val="NormalWeb"/>
                            <w:spacing w:before="0" w:beforeAutospacing="0" w:after="0" w:afterAutospacing="0"/>
                            <w:jc w:val="center"/>
                            <w:rPr>
                              <w:rFonts w:asciiTheme="majorBidi" w:eastAsia="Times New Roman" w:hAnsiTheme="majorBidi" w:cstheme="majorBidi"/>
                              <w:b/>
                              <w:bCs/>
                              <w:color w:val="000000"/>
                              <w:kern w:val="24"/>
                              <w:sz w:val="16"/>
                              <w:szCs w:val="16"/>
                            </w:rPr>
                          </w:pPr>
                          <w:r>
                            <w:rPr>
                              <w:rFonts w:asciiTheme="majorBidi" w:eastAsia="Times New Roman" w:hAnsiTheme="majorBidi" w:cstheme="majorBidi"/>
                              <w:b/>
                              <w:bCs/>
                              <w:color w:val="000000"/>
                              <w:kern w:val="24"/>
                              <w:sz w:val="16"/>
                              <w:szCs w:val="16"/>
                            </w:rPr>
                            <w:t xml:space="preserve">Internal </w:t>
                          </w:r>
                          <w:r w:rsidRPr="008F717D">
                            <w:rPr>
                              <w:rFonts w:asciiTheme="majorBidi" w:eastAsia="Times New Roman" w:hAnsiTheme="majorBidi" w:cstheme="majorBidi"/>
                              <w:b/>
                              <w:bCs/>
                              <w:color w:val="000000"/>
                              <w:kern w:val="24"/>
                              <w:sz w:val="16"/>
                              <w:szCs w:val="16"/>
                            </w:rPr>
                            <w:t>Speed Setpoint</w:t>
                          </w:r>
                        </w:p>
                        <w:p w:rsidR="00694EAE" w:rsidRPr="008F717D" w:rsidRDefault="00694EAE" w:rsidP="00694EAE">
                          <w:pPr>
                            <w:pStyle w:val="NormalWeb"/>
                            <w:spacing w:before="0" w:beforeAutospacing="0" w:after="0" w:afterAutospacing="0"/>
                            <w:jc w:val="center"/>
                            <w:rPr>
                              <w:rFonts w:asciiTheme="majorBidi" w:hAnsiTheme="majorBidi" w:cstheme="majorBidi"/>
                              <w:b/>
                              <w:bCs/>
                              <w:sz w:val="16"/>
                              <w:szCs w:val="16"/>
                            </w:rPr>
                          </w:pPr>
                        </w:p>
                      </w:txbxContent>
                    </v:textbox>
                  </v:shape>
                  <v:shape id="TextBox 72" o:spid="_x0000_s1467" type="#_x0000_t202" style="position:absolute;left:2277;top:29696;width:10211;height:2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sasUA&#10;AADdAAAADwAAAGRycy9kb3ducmV2LnhtbESPQWvCQBCF7wX/wzKCt7qrtGKjq4il4MnS2Ba8Ddkx&#10;CWZnQ3Zr4r/vHAq9zfDevPfNejv4Rt2oi3VgC7OpAUVcBFdzaeHz9Pa4BBUTssMmMFm4U4TtZvSw&#10;xsyFnj/olqdSSQjHDC1UKbWZ1rGoyGOchpZYtEvoPCZZu1K7DnsJ942eG7PQHmuWhgpb2ldUXPMf&#10;b+HreDl/P5n38tU/t3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uxqxQAAAN0AAAAPAAAAAAAAAAAAAAAAAJgCAABkcnMv&#10;ZG93bnJldi54bWxQSwUGAAAAAAQABAD1AAAAigMAAAAA&#10;" filled="f" stroked="f">
                    <v:textbox>
                      <w:txbxContent>
                        <w:p w:rsidR="00694EAE" w:rsidRPr="008F717D" w:rsidRDefault="00694EAE" w:rsidP="00694EAE">
                          <w:pPr>
                            <w:pStyle w:val="NormalWeb"/>
                            <w:spacing w:before="0" w:beforeAutospacing="0" w:after="0" w:afterAutospacing="0"/>
                            <w:rPr>
                              <w:rFonts w:asciiTheme="majorBidi" w:hAnsiTheme="majorBidi" w:cstheme="majorBidi"/>
                              <w:sz w:val="16"/>
                              <w:szCs w:val="16"/>
                            </w:rPr>
                          </w:pPr>
                          <w:r w:rsidRPr="008F717D">
                            <w:rPr>
                              <w:rFonts w:asciiTheme="majorBidi" w:eastAsia="Times New Roman" w:hAnsiTheme="majorBidi" w:cstheme="majorBidi"/>
                              <w:b/>
                              <w:bCs/>
                              <w:color w:val="000000"/>
                              <w:kern w:val="24"/>
                              <w:sz w:val="16"/>
                              <w:szCs w:val="16"/>
                            </w:rPr>
                            <w:t xml:space="preserve">Speed </w:t>
                          </w:r>
                        </w:p>
                      </w:txbxContent>
                    </v:textbox>
                  </v:shape>
                  <v:shape id="TextBox 72" o:spid="_x0000_s1468" type="#_x0000_t202" style="position:absolute;left:631;top:41268;width:10205;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5J8cMA&#10;AADdAAAADwAAAGRycy9kb3ducmV2LnhtbERPTWvCQBC9F/wPywi91d2IDRpdg1iEnlqaquBtyI5J&#10;MDsbsluT/vtuodDbPN7nbPLRtuJOvW8ca0hmCgRx6UzDlYbj5+FpCcIHZIOtY9LwTR7y7eRhg5lx&#10;A3/QvQiViCHsM9RQh9BlUvqyJot+5jriyF1dbzFE2FfS9DjEcNvKuVKptNhwbKixo31N5a34shpO&#10;b9fLeaHeqxf73A1uVJLtSmr9OB13axCBxvAv/nO/mj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5J8cMAAADdAAAADwAAAAAAAAAAAAAAAACYAgAAZHJzL2Rv&#10;d25yZXYueG1sUEsFBgAAAAAEAAQA9QAAAIgDAAAAAA==&#10;" filled="f" stroked="f">
                    <v:textbox>
                      <w:txbxContent>
                        <w:p w:rsidR="00694EAE" w:rsidRDefault="00694EAE" w:rsidP="00694EAE">
                          <w:pPr>
                            <w:pStyle w:val="NormalWeb"/>
                            <w:spacing w:before="0" w:beforeAutospacing="0" w:after="0" w:afterAutospacing="0"/>
                            <w:jc w:val="center"/>
                            <w:rPr>
                              <w:rFonts w:asciiTheme="majorBidi" w:eastAsia="Times New Roman" w:hAnsiTheme="majorBidi" w:cstheme="majorBidi"/>
                              <w:b/>
                              <w:bCs/>
                              <w:color w:val="000000"/>
                              <w:kern w:val="24"/>
                              <w:sz w:val="16"/>
                              <w:szCs w:val="16"/>
                            </w:rPr>
                          </w:pPr>
                          <w:r w:rsidRPr="008F717D">
                            <w:rPr>
                              <w:rFonts w:asciiTheme="majorBidi" w:eastAsia="Times New Roman" w:hAnsiTheme="majorBidi" w:cstheme="majorBidi"/>
                              <w:b/>
                              <w:bCs/>
                              <w:color w:val="000000"/>
                              <w:kern w:val="24"/>
                              <w:sz w:val="16"/>
                              <w:szCs w:val="16"/>
                            </w:rPr>
                            <w:t>Internal</w:t>
                          </w:r>
                        </w:p>
                        <w:p w:rsidR="00694EAE" w:rsidRPr="008F717D" w:rsidRDefault="00694EAE" w:rsidP="00694EAE">
                          <w:pPr>
                            <w:pStyle w:val="NormalWeb"/>
                            <w:spacing w:before="0" w:beforeAutospacing="0" w:after="0" w:afterAutospacing="0"/>
                            <w:jc w:val="center"/>
                            <w:rPr>
                              <w:rFonts w:asciiTheme="majorBidi" w:hAnsiTheme="majorBidi" w:cstheme="majorBidi"/>
                              <w:sz w:val="16"/>
                              <w:szCs w:val="16"/>
                            </w:rPr>
                          </w:pPr>
                          <w:r>
                            <w:rPr>
                              <w:rFonts w:asciiTheme="majorBidi" w:eastAsia="Times New Roman" w:hAnsiTheme="majorBidi" w:cstheme="majorBidi"/>
                              <w:b/>
                              <w:bCs/>
                              <w:color w:val="000000"/>
                              <w:kern w:val="24"/>
                              <w:sz w:val="16"/>
                              <w:szCs w:val="16"/>
                            </w:rPr>
                            <w:t>Enable</w:t>
                          </w:r>
                        </w:p>
                      </w:txbxContent>
                    </v:textbox>
                  </v:shape>
                  <v:shape id="TextBox 72" o:spid="_x0000_s1469" type="#_x0000_t202" style="position:absolute;left:1693;top:53761;width:10204;height:6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zXhsIA&#10;AADdAAAADwAAAGRycy9kb3ducmV2LnhtbERPS4vCMBC+L/gfwgje1sSi4naNIorgyWV9LOxtaMa2&#10;2ExKE23992Zhwdt8fM+ZLztbiTs1vnSsYTRUIIgzZ0rONZyO2/cZCB+QDVaOScODPCwXvbc5psa1&#10;/E33Q8hFDGGfooYihDqV0mcFWfRDVxNH7uIaiyHCJpemwTaG20omSk2lxZJjQ4E1rQvKroeb1XDe&#10;X35/xuor39hJ3bpOSbYfUutBv1t9ggjUhZf4370zcX4yTeD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rNeGwgAAAN0AAAAPAAAAAAAAAAAAAAAAAJgCAABkcnMvZG93&#10;bnJldi54bWxQSwUGAAAAAAQABAD1AAAAhwMAAAAA&#10;" filled="f" stroked="f">
                    <v:textbox>
                      <w:txbxContent>
                        <w:p w:rsidR="00694EAE" w:rsidRPr="00694EAE" w:rsidRDefault="00694EAE" w:rsidP="00694EAE">
                          <w:pPr>
                            <w:pStyle w:val="NormalWeb"/>
                            <w:spacing w:before="0" w:beforeAutospacing="0" w:after="0" w:afterAutospacing="0"/>
                            <w:rPr>
                              <w:rFonts w:asciiTheme="majorBidi" w:eastAsia="Times New Roman" w:hAnsiTheme="majorBidi" w:cstheme="majorBidi"/>
                              <w:b/>
                              <w:bCs/>
                              <w:color w:val="000000"/>
                              <w:kern w:val="24"/>
                              <w:sz w:val="16"/>
                              <w:szCs w:val="16"/>
                            </w:rPr>
                          </w:pPr>
                          <w:r>
                            <w:rPr>
                              <w:rFonts w:asciiTheme="majorBidi" w:eastAsia="Times New Roman" w:hAnsiTheme="majorBidi" w:cstheme="majorBidi"/>
                              <w:b/>
                              <w:bCs/>
                              <w:color w:val="000000"/>
                              <w:kern w:val="24"/>
                              <w:sz w:val="16"/>
                              <w:szCs w:val="16"/>
                            </w:rPr>
                            <w:t>Brake Signal</w:t>
                          </w:r>
                        </w:p>
                      </w:txbxContent>
                    </v:textbox>
                  </v:shape>
                  <v:shape id="TextBox 72" o:spid="_x0000_s1470" type="#_x0000_t202" style="position:absolute;left:1145;top:63399;width:9078;height:6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yHcIA&#10;AADdAAAADwAAAGRycy9kb3ducmV2LnhtbERPS4vCMBC+L/gfwgh7WxN1Fa1GEUXwtLK+wNvQjG2x&#10;mZQma7v/fiMIe5uP7znzZWtL8aDaF4419HsKBHHqTMGZhtNx+zEB4QOywdIxafglD8tF522OiXEN&#10;f9PjEDIRQ9gnqCEPoUqk9GlOFn3PVcSRu7naYoiwzqSpsYnhtpQDpcbSYsGxIceK1jml98OP1XD+&#10;ul0vn2qfbeyoalyrJNup1Pq9265mIAK14V/8cu9MnD8YD+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4HIdwgAAAN0AAAAPAAAAAAAAAAAAAAAAAJgCAABkcnMvZG93&#10;bnJldi54bWxQSwUGAAAAAAQABAD1AAAAhwMAAAAA&#10;" filled="f" stroked="f">
                    <v:textbox>
                      <w:txbxContent>
                        <w:p w:rsidR="00694EAE" w:rsidRPr="008F717D" w:rsidRDefault="00694EAE" w:rsidP="00694EAE">
                          <w:pPr>
                            <w:pStyle w:val="NormalWeb"/>
                            <w:spacing w:before="0" w:beforeAutospacing="0" w:after="0" w:afterAutospacing="0"/>
                            <w:jc w:val="center"/>
                            <w:rPr>
                              <w:rFonts w:asciiTheme="majorBidi" w:hAnsiTheme="majorBidi" w:cstheme="majorBidi"/>
                              <w:sz w:val="16"/>
                              <w:szCs w:val="16"/>
                            </w:rPr>
                          </w:pPr>
                          <w:r w:rsidRPr="008F717D">
                            <w:rPr>
                              <w:rFonts w:asciiTheme="majorBidi" w:eastAsia="Times New Roman" w:hAnsiTheme="majorBidi" w:cstheme="majorBidi"/>
                              <w:b/>
                              <w:bCs/>
                              <w:color w:val="000000"/>
                              <w:kern w:val="24"/>
                              <w:sz w:val="16"/>
                              <w:szCs w:val="16"/>
                            </w:rPr>
                            <w:t>Braking Force</w:t>
                          </w:r>
                        </w:p>
                      </w:txbxContent>
                    </v:textbox>
                  </v:shape>
                  <v:shape id="TextBox 72" o:spid="_x0000_s1471" type="#_x0000_t202" style="position:absolute;left:202;top:72884;width:9827;height:8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qacMA&#10;AADdAAAADwAAAGRycy9kb3ducmV2LnhtbERPTWvCQBC9C/6HZQredLeShjZ1FWkRPFkaW8HbkB2T&#10;0OxsyK5J/PfdQsHbPN7nrDajbURPna8da3hcKBDEhTM1lxq+jrv5MwgfkA02jknDjTxs1tPJCjPj&#10;Bv6kPg+liCHsM9RQhdBmUvqiIot+4VriyF1cZzFE2JXSdDjEcNvIpVKptFhzbKiwpbeKip/8ajV8&#10;Hy7nU6I+ynf71A5uVJLti9R69jBuX0EEGsNd/O/emzh/mS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qacMAAADdAAAADwAAAAAAAAAAAAAAAACYAgAAZHJzL2Rv&#10;d25yZXYueG1sUEsFBgAAAAAEAAQA9QAAAIgDAAAAAA==&#10;" filled="f" stroked="f">
                    <v:textbox>
                      <w:txbxContent>
                        <w:p w:rsidR="00694EAE" w:rsidRPr="008F717D" w:rsidRDefault="00694EAE" w:rsidP="00694EAE">
                          <w:pPr>
                            <w:pStyle w:val="NormalWeb"/>
                            <w:spacing w:before="0" w:beforeAutospacing="0" w:after="0" w:afterAutospacing="0"/>
                            <w:jc w:val="center"/>
                            <w:rPr>
                              <w:rFonts w:asciiTheme="majorBidi" w:hAnsiTheme="majorBidi" w:cstheme="majorBidi"/>
                              <w:sz w:val="16"/>
                              <w:szCs w:val="16"/>
                            </w:rPr>
                          </w:pPr>
                          <w:r w:rsidRPr="008F717D">
                            <w:rPr>
                              <w:rFonts w:asciiTheme="majorBidi" w:eastAsia="Times New Roman" w:hAnsiTheme="majorBidi" w:cstheme="majorBidi"/>
                              <w:b/>
                              <w:bCs/>
                              <w:color w:val="000000"/>
                              <w:kern w:val="24"/>
                              <w:sz w:val="16"/>
                              <w:szCs w:val="16"/>
                            </w:rPr>
                            <w:t xml:space="preserve">STO-Enable </w:t>
                          </w:r>
                          <w:r>
                            <w:rPr>
                              <w:rFonts w:asciiTheme="majorBidi" w:eastAsia="Times New Roman" w:hAnsiTheme="majorBidi" w:cstheme="majorBidi"/>
                              <w:b/>
                              <w:bCs/>
                              <w:color w:val="000000"/>
                              <w:kern w:val="24"/>
                              <w:sz w:val="16"/>
                              <w:szCs w:val="16"/>
                            </w:rPr>
                            <w:t>Signal</w:t>
                          </w:r>
                        </w:p>
                      </w:txbxContent>
                    </v:textbox>
                  </v:shape>
                </v:group>
                <w10:anchorlock/>
              </v:group>
            </w:pict>
          </mc:Fallback>
        </mc:AlternateContent>
      </w:r>
    </w:p>
    <w:p w:rsidR="00B21F44" w:rsidRDefault="00B21F44" w:rsidP="003306A6">
      <w:pPr>
        <w:pStyle w:val="Caption"/>
        <w:spacing w:line="360" w:lineRule="auto"/>
      </w:pPr>
      <w:bookmarkStart w:id="398" w:name="_Ref419153317"/>
      <w:bookmarkStart w:id="399" w:name="_Toc419972248"/>
      <w:bookmarkStart w:id="400" w:name="_Toc455075527"/>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25</w:t>
        </w:r>
      </w:fldSimple>
      <w:r>
        <w:t>.</w:t>
      </w:r>
      <w:bookmarkEnd w:id="398"/>
      <w:r>
        <w:t xml:space="preserve"> Special sequence for switching off the output stage of the servo-amplifier with the Holding Brake signal</w:t>
      </w:r>
      <w:bookmarkEnd w:id="399"/>
      <w:r>
        <w:t xml:space="preserve"> </w:t>
      </w:r>
      <w:r>
        <w:fldChar w:fldCharType="begin" w:fldLock="1"/>
      </w:r>
      <w:r w:rsidR="00EB1A03">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"mendeley" : { "formattedCitation" : "[9]", "plainTextFormattedCitation" : "[9]", "previouslyFormattedCitation" : "[9]" }, "properties" : { "noteIndex" : 0 }, "schema" : "https://github.com/citation-style-language/schema/raw/master/csl-citation.json" }</w:instrText>
      </w:r>
      <w:r>
        <w:fldChar w:fldCharType="separate"/>
      </w:r>
      <w:r w:rsidR="003306A6" w:rsidRPr="003306A6">
        <w:rPr>
          <w:b w:val="0"/>
          <w:noProof/>
        </w:rPr>
        <w:t>[9]</w:t>
      </w:r>
      <w:bookmarkEnd w:id="400"/>
      <w:r>
        <w:fldChar w:fldCharType="end"/>
      </w:r>
    </w:p>
    <w:p w:rsidR="00B21F44" w:rsidRDefault="00B21F44" w:rsidP="003306A6">
      <w:pPr>
        <w:pStyle w:val="Heading3"/>
        <w:spacing w:line="360" w:lineRule="auto"/>
      </w:pPr>
      <w:bookmarkStart w:id="401" w:name="_Toc455075641"/>
      <w:r>
        <w:t>Emergency Stop</w:t>
      </w:r>
      <w:bookmarkEnd w:id="401"/>
    </w:p>
    <w:p w:rsidR="00B21F44" w:rsidRDefault="00B21F44" w:rsidP="003306A6">
      <w:pPr>
        <w:spacing w:line="360" w:lineRule="auto"/>
      </w:pPr>
      <w:r>
        <w:t xml:space="preserve">The stop categories described at the beginning of this chapter, classify the general </w:t>
      </w:r>
      <w:r w:rsidRPr="00315342">
        <w:rPr>
          <w:noProof/>
        </w:rPr>
        <w:t xml:space="preserve">STOP functions, and may be used for normal stopping as well as e-stop. Stop categories and control reliability </w:t>
      </w:r>
      <w:r w:rsidRPr="00315342">
        <w:rPr>
          <w:noProof/>
        </w:rPr>
        <w:lastRenderedPageBreak/>
        <w:t>categories are not the same, and there are significant differences</w:t>
      </w:r>
      <w:r>
        <w:t xml:space="preserve"> between them. </w:t>
      </w:r>
      <w:r w:rsidRPr="00315342">
        <w:rPr>
          <w:noProof/>
        </w:rPr>
        <w:t>Control reliability categories are defined and described in ISO 13849-1, and</w:t>
      </w:r>
      <w:r>
        <w:t xml:space="preserve"> they are used to describe system architectures for </w:t>
      </w:r>
      <w:r w:rsidRPr="00AB5011">
        <w:rPr>
          <w:noProof/>
        </w:rPr>
        <w:t>safety</w:t>
      </w:r>
      <w:r>
        <w:rPr>
          <w:noProof/>
        </w:rPr>
        <w:t>-</w:t>
      </w:r>
      <w:r w:rsidRPr="00AB5011">
        <w:rPr>
          <w:noProof/>
        </w:rPr>
        <w:t>related</w:t>
      </w:r>
      <w:r>
        <w:t xml:space="preserve"> control systems. Each architecture includes a range of reliability performance that can be related to the degree of risk reduction in the system. The following control circuits could fall within the scope of these architectures: STO, Hardware-Enable, RTO, Logic On-OFF, Dynamic Braking, and Holding Brake.</w:t>
      </w:r>
    </w:p>
    <w:p w:rsidR="00B21F44" w:rsidRDefault="00B21F44" w:rsidP="003306A6">
      <w:pPr>
        <w:spacing w:line="360" w:lineRule="auto"/>
      </w:pPr>
      <w:r w:rsidRPr="00115E3F">
        <w:rPr>
          <w:noProof/>
        </w:rPr>
        <w:t>Th</w:t>
      </w:r>
      <w:r>
        <w:rPr>
          <w:noProof/>
        </w:rPr>
        <w:t>ree standards</w:t>
      </w:r>
      <w:r w:rsidRPr="00115E3F">
        <w:rPr>
          <w:noProof/>
        </w:rPr>
        <w:t xml:space="preserve"> define</w:t>
      </w:r>
      <w:r>
        <w:t xml:space="preserve"> the requirements for emergency stop categories, and they are </w:t>
      </w:r>
      <w:r>
        <w:rPr>
          <w:noProof/>
        </w:rPr>
        <w:t>relative</w:t>
      </w:r>
      <w:r w:rsidRPr="00115E3F">
        <w:rPr>
          <w:noProof/>
        </w:rPr>
        <w:t>ly</w:t>
      </w:r>
      <w:r>
        <w:t xml:space="preserve"> consistent. </w:t>
      </w:r>
    </w:p>
    <w:p w:rsidR="00B21F44" w:rsidRDefault="00B21F44" w:rsidP="003306A6">
      <w:pPr>
        <w:pStyle w:val="ListParagraph"/>
        <w:numPr>
          <w:ilvl w:val="0"/>
          <w:numId w:val="6"/>
        </w:numPr>
        <w:spacing w:after="0" w:line="360" w:lineRule="auto"/>
      </w:pPr>
      <w:r>
        <w:t xml:space="preserve">ISO 13850, Safety of machinery: Emergency stop function </w:t>
      </w:r>
    </w:p>
    <w:p w:rsidR="00B21F44" w:rsidRDefault="00B21F44" w:rsidP="003306A6">
      <w:pPr>
        <w:pStyle w:val="ListParagraph"/>
        <w:numPr>
          <w:ilvl w:val="0"/>
          <w:numId w:val="6"/>
        </w:numPr>
        <w:spacing w:after="0" w:line="360" w:lineRule="auto"/>
      </w:pPr>
      <w:r w:rsidRPr="00315342">
        <w:rPr>
          <w:noProof/>
        </w:rPr>
        <w:t>IEC</w:t>
      </w:r>
      <w:r>
        <w:rPr>
          <w:noProof/>
        </w:rPr>
        <w:t xml:space="preserve"> 60204-1, Safety of machinery: </w:t>
      </w:r>
      <w:r w:rsidRPr="00315342">
        <w:rPr>
          <w:noProof/>
        </w:rPr>
        <w:t>El</w:t>
      </w:r>
      <w:r>
        <w:rPr>
          <w:noProof/>
        </w:rPr>
        <w:t>ectrical equipment of machines</w:t>
      </w:r>
      <w:r>
        <w:t>(aka EN 60204-1)</w:t>
      </w:r>
    </w:p>
    <w:p w:rsidR="00B21F44" w:rsidRDefault="00B21F44" w:rsidP="0060180E">
      <w:pPr>
        <w:pStyle w:val="ListParagraph"/>
        <w:numPr>
          <w:ilvl w:val="0"/>
          <w:numId w:val="6"/>
        </w:numPr>
        <w:spacing w:line="360" w:lineRule="auto"/>
      </w:pPr>
      <w:r>
        <w:t>NFPA 79, Electrical Standard for Industrial Machinery</w:t>
      </w:r>
    </w:p>
    <w:p w:rsidR="00B21F44" w:rsidRDefault="00B21F44" w:rsidP="003306A6">
      <w:pPr>
        <w:spacing w:line="360" w:lineRule="auto"/>
      </w:pPr>
      <w:r>
        <w:t xml:space="preserve">The three stop category definitions match well with the regulations given in these three standards. All standards require all machines to have at least a Category 0 stop. </w:t>
      </w:r>
      <w:r w:rsidRPr="0090177F">
        <w:rPr>
          <w:noProof/>
        </w:rPr>
        <w:t>This is</w:t>
      </w:r>
      <w:r>
        <w:t xml:space="preserve"> identical to physically killing the power source through a </w:t>
      </w:r>
      <w:r w:rsidRPr="0090177F">
        <w:rPr>
          <w:noProof/>
        </w:rPr>
        <w:t>master-control</w:t>
      </w:r>
      <w:r>
        <w:t xml:space="preserve"> relay, or through and emergency stop. However, this does not require all machines to have </w:t>
      </w:r>
      <w:r w:rsidRPr="0090177F">
        <w:rPr>
          <w:noProof/>
        </w:rPr>
        <w:t>an emergency stop</w:t>
      </w:r>
      <w:r>
        <w:t xml:space="preserve">. The VT Roller Rig can perform Category 0 stop with each one of STO, RTO, Hardware-Enable, Logic ON-OFF, and Motor-Short Dynamic Braking control circuits without having a dedicated emergency stop circuit. Therefore, it well satisfies the requirement. However, </w:t>
      </w:r>
      <w:r w:rsidRPr="0090177F">
        <w:rPr>
          <w:noProof/>
        </w:rPr>
        <w:t>stopping</w:t>
      </w:r>
      <w:r>
        <w:t xml:space="preserve"> the system with Category 0 stop can impose certain risks to the personnel and machinery. First, all moving objects coast to stop out of control. </w:t>
      </w:r>
      <w:r w:rsidRPr="0090177F">
        <w:rPr>
          <w:noProof/>
        </w:rPr>
        <w:t>Considering the high kinematic energy stored in the wheel and roller drivelines</w:t>
      </w:r>
      <w:r>
        <w:t xml:space="preserve">, broken components should </w:t>
      </w:r>
      <w:r w:rsidRPr="0090177F">
        <w:rPr>
          <w:noProof/>
        </w:rPr>
        <w:t>be treated</w:t>
      </w:r>
      <w:r>
        <w:t xml:space="preserve"> as serious safety risks. In addition to that, increasing the number of turns before the machine </w:t>
      </w:r>
      <w:r w:rsidRPr="00AB5011">
        <w:rPr>
          <w:noProof/>
        </w:rPr>
        <w:t>stops</w:t>
      </w:r>
      <w:r>
        <w:t>, can lead to more damage to the machinery. Categories 1 and 2 are favorable for three reasons:</w:t>
      </w:r>
    </w:p>
    <w:p w:rsidR="00B21F44" w:rsidRDefault="00B21F44" w:rsidP="003306A6">
      <w:pPr>
        <w:pStyle w:val="ListParagraph"/>
        <w:numPr>
          <w:ilvl w:val="0"/>
          <w:numId w:val="8"/>
        </w:numPr>
        <w:spacing w:after="0" w:line="360" w:lineRule="auto"/>
      </w:pPr>
      <w:r>
        <w:t xml:space="preserve">The machinery has </w:t>
      </w:r>
      <w:r w:rsidRPr="00AB5011">
        <w:rPr>
          <w:noProof/>
        </w:rPr>
        <w:t xml:space="preserve">a </w:t>
      </w:r>
      <w:r>
        <w:rPr>
          <w:noProof/>
        </w:rPr>
        <w:t>significant</w:t>
      </w:r>
      <w:r>
        <w:t xml:space="preserve"> amount of inertia, meaning that it will not coast to stop in a short time</w:t>
      </w:r>
    </w:p>
    <w:p w:rsidR="00B21F44" w:rsidRDefault="00B21F44" w:rsidP="003306A6">
      <w:pPr>
        <w:pStyle w:val="ListParagraph"/>
        <w:numPr>
          <w:ilvl w:val="0"/>
          <w:numId w:val="8"/>
        </w:numPr>
        <w:spacing w:after="0" w:line="360" w:lineRule="auto"/>
      </w:pPr>
      <w:r w:rsidRPr="00315342">
        <w:rPr>
          <w:noProof/>
        </w:rPr>
        <w:t>The machinery can be stopped more quickly under control than when</w:t>
      </w:r>
      <w:r>
        <w:t xml:space="preserve"> the power </w:t>
      </w:r>
      <w:r w:rsidRPr="0090177F">
        <w:rPr>
          <w:noProof/>
        </w:rPr>
        <w:t>is simply removed</w:t>
      </w:r>
    </w:p>
    <w:p w:rsidR="00B21F44" w:rsidRDefault="00B21F44" w:rsidP="003306A6">
      <w:pPr>
        <w:pStyle w:val="ListParagraph"/>
        <w:numPr>
          <w:ilvl w:val="0"/>
          <w:numId w:val="8"/>
        </w:numPr>
        <w:spacing w:after="0" w:line="360" w:lineRule="auto"/>
      </w:pPr>
      <w:r>
        <w:t xml:space="preserve">The machinery </w:t>
      </w:r>
      <w:r w:rsidRPr="00AB5011">
        <w:rPr>
          <w:noProof/>
        </w:rPr>
        <w:t>need</w:t>
      </w:r>
      <w:r>
        <w:rPr>
          <w:noProof/>
        </w:rPr>
        <w:t>s</w:t>
      </w:r>
      <w:r>
        <w:t xml:space="preserve"> to </w:t>
      </w:r>
      <w:r w:rsidRPr="0090177F">
        <w:rPr>
          <w:noProof/>
        </w:rPr>
        <w:t>be stopped</w:t>
      </w:r>
      <w:r>
        <w:t xml:space="preserve"> on a regular basis during operation. </w:t>
      </w:r>
      <w:r w:rsidRPr="0090177F">
        <w:rPr>
          <w:noProof/>
        </w:rPr>
        <w:t>This means</w:t>
      </w:r>
      <w:r>
        <w:t xml:space="preserve"> that there are devices that require power to keep them in a safe state. </w:t>
      </w:r>
      <w:r w:rsidRPr="00AB5011">
        <w:rPr>
          <w:noProof/>
        </w:rPr>
        <w:t>In this case</w:t>
      </w:r>
      <w:r>
        <w:rPr>
          <w:noProof/>
        </w:rPr>
        <w:t>,</w:t>
      </w:r>
      <w:r>
        <w:t xml:space="preserve"> certain precautions should be taken into account as leaving high power on the machinery exposes user to electrical shock hazards</w:t>
      </w:r>
    </w:p>
    <w:p w:rsidR="00B21F44" w:rsidRDefault="00B21F44" w:rsidP="003306A6">
      <w:pPr>
        <w:spacing w:before="240" w:line="360" w:lineRule="auto"/>
      </w:pPr>
      <w:r>
        <w:lastRenderedPageBreak/>
        <w:t xml:space="preserve">Category 2 stop is not allowed for emergency stopping, although it may </w:t>
      </w:r>
      <w:r w:rsidRPr="0090177F">
        <w:rPr>
          <w:noProof/>
        </w:rPr>
        <w:t>be used</w:t>
      </w:r>
      <w:r>
        <w:t xml:space="preserve"> </w:t>
      </w:r>
      <w:r w:rsidRPr="00315342">
        <w:rPr>
          <w:noProof/>
        </w:rPr>
        <w:t>for normal stop functions. ISO 13850, IEC 60204-1, and NFPA 79 explicitly limit emergency stop functions to Categories 0 and 1.</w:t>
      </w:r>
      <w:r>
        <w:t xml:space="preserve"> For the VT Roller Rig, emergency stop circuit is intended to serve two purposes:</w:t>
      </w:r>
    </w:p>
    <w:p w:rsidR="00B21F44" w:rsidRDefault="00B21F44" w:rsidP="003306A6">
      <w:pPr>
        <w:pStyle w:val="ListParagraph"/>
        <w:numPr>
          <w:ilvl w:val="0"/>
          <w:numId w:val="7"/>
        </w:numPr>
        <w:spacing w:before="240" w:after="0" w:line="360" w:lineRule="auto"/>
      </w:pPr>
      <w:r>
        <w:t>Give the highest priority to Category 0 stop</w:t>
      </w:r>
    </w:p>
    <w:p w:rsidR="00B21F44" w:rsidRDefault="00B21F44" w:rsidP="003306A6">
      <w:pPr>
        <w:pStyle w:val="ListParagraph"/>
        <w:numPr>
          <w:ilvl w:val="0"/>
          <w:numId w:val="7"/>
        </w:numPr>
        <w:spacing w:before="240" w:after="0" w:line="360" w:lineRule="auto"/>
      </w:pPr>
      <w:r>
        <w:t xml:space="preserve">Allow for Categories 1, and </w:t>
      </w:r>
      <w:r w:rsidRPr="0090177F">
        <w:rPr>
          <w:noProof/>
        </w:rPr>
        <w:t>2</w:t>
      </w:r>
      <w:r>
        <w:t xml:space="preserve"> stop using the same system architectures</w:t>
      </w:r>
    </w:p>
    <w:p w:rsidR="00B21F44" w:rsidRDefault="00B21F44" w:rsidP="003306A6">
      <w:pPr>
        <w:spacing w:before="240" w:line="360" w:lineRule="auto"/>
      </w:pPr>
      <w:r>
        <w:t xml:space="preserve">The emergency stop circuit is not a safeguard by itself, but can </w:t>
      </w:r>
      <w:r w:rsidRPr="0090177F">
        <w:rPr>
          <w:noProof/>
        </w:rPr>
        <w:t>be considered</w:t>
      </w:r>
      <w:r>
        <w:t xml:space="preserve"> as a complementary prioritizing measure. </w:t>
      </w:r>
      <w:r w:rsidRPr="00315342">
        <w:rPr>
          <w:noProof/>
        </w:rPr>
        <w:t>Understanding the hazards that need to be controlled</w:t>
      </w:r>
      <w:r>
        <w:t xml:space="preserve"> by the user, provides </w:t>
      </w:r>
      <w:r w:rsidRPr="00315342">
        <w:rPr>
          <w:noProof/>
        </w:rPr>
        <w:t>specific direction on the stop category required and the degree of control reliability necessary to</w:t>
      </w:r>
      <w:r>
        <w:rPr>
          <w:noProof/>
        </w:rPr>
        <w:t xml:space="preserve"> deliver</w:t>
      </w:r>
      <w:r w:rsidRPr="00AB5011">
        <w:rPr>
          <w:noProof/>
        </w:rPr>
        <w:t xml:space="preserve"> the</w:t>
      </w:r>
      <w:r>
        <w:t xml:space="preserve"> expected risk reduction.</w:t>
      </w:r>
    </w:p>
    <w:p w:rsidR="00B21F44" w:rsidRDefault="00B21F44" w:rsidP="003306A6">
      <w:pPr>
        <w:spacing w:before="240" w:line="360" w:lineRule="auto"/>
      </w:pPr>
      <w:r>
        <w:t xml:space="preserve">The emergency stop circuit is fed by the Logic ON-OFF circuit, and feeds the Hardware Enable, and Motor-Short Dynamic Braking circuits. Emergency stop circuit provides a bypass for the momentarily ON pushbutton of the Logic ON-OFF circuit. </w:t>
      </w:r>
      <w:r w:rsidRPr="0090177F">
        <w:rPr>
          <w:noProof/>
        </w:rPr>
        <w:t>This allows</w:t>
      </w:r>
      <w:r>
        <w:t xml:space="preserve"> the Logic ON-OFF circuit to feed the safety systems without relying on a single pushbutton. The Emergency Stop circuit further feeds the inputs of the Hardware Enable through two normally-open contacts and Motor-Short Dynamic Braking circuit through two normally-closed contacts. </w:t>
      </w:r>
      <w:r w:rsidRPr="0090177F">
        <w:rPr>
          <w:noProof/>
        </w:rPr>
        <w:t>This means</w:t>
      </w:r>
      <w:r>
        <w:t xml:space="preserve"> that if one of the emergency stop switches </w:t>
      </w:r>
      <w:r w:rsidRPr="0090177F">
        <w:rPr>
          <w:noProof/>
        </w:rPr>
        <w:t>are pressed</w:t>
      </w:r>
      <w:r>
        <w:t xml:space="preserve">, it will kill the Hardware Enable </w:t>
      </w:r>
      <w:r w:rsidRPr="00115E3F">
        <w:rPr>
          <w:noProof/>
        </w:rPr>
        <w:t>signals</w:t>
      </w:r>
      <w:r>
        <w:t xml:space="preserve"> while it activates the Motor-Short Dynamic Brakes. As the Hardware Enable signals drop, the output stage of the servo-amplifiers will get deactivated, and the Motor-Short Dynamic Brakes stop the motors is the shortest possible time. </w:t>
      </w:r>
      <w:r w:rsidRPr="0090177F">
        <w:rPr>
          <w:noProof/>
        </w:rPr>
        <w:t>This gives</w:t>
      </w:r>
      <w:r>
        <w:t xml:space="preserve"> the highest priority to Category 0 stop.</w:t>
      </w:r>
    </w:p>
    <w:p w:rsidR="00B21F44" w:rsidRDefault="00B21F44" w:rsidP="003306A6">
      <w:pPr>
        <w:spacing w:before="240" w:line="360" w:lineRule="auto"/>
      </w:pPr>
      <w:r>
        <w:t xml:space="preserve">The Motor-Short Dynamic Braking circuit </w:t>
      </w:r>
      <w:r w:rsidRPr="0090177F">
        <w:rPr>
          <w:noProof/>
        </w:rPr>
        <w:t>is equipped</w:t>
      </w:r>
      <w:r>
        <w:t xml:space="preserve"> with a time delayed relay. </w:t>
      </w:r>
      <w:r w:rsidRPr="0090177F">
        <w:rPr>
          <w:noProof/>
        </w:rPr>
        <w:t>This allows</w:t>
      </w:r>
      <w:r>
        <w:t xml:space="preserve"> for performing Category 1 stop even when the emergency stop switch is depressed. </w:t>
      </w:r>
      <w:r w:rsidRPr="0090177F">
        <w:rPr>
          <w:noProof/>
        </w:rPr>
        <w:t>This is</w:t>
      </w:r>
      <w:r>
        <w:t xml:space="preserve"> possible by giving the servo-amplifiers enough time to stop the motors controlled before the Motor-Short Dynamic Brakes </w:t>
      </w:r>
      <w:r w:rsidRPr="0090177F">
        <w:rPr>
          <w:noProof/>
        </w:rPr>
        <w:t>kick in</w:t>
      </w:r>
      <w:r>
        <w:t xml:space="preserve">. The default setting for the time delay relay is 0ms for providing the </w:t>
      </w:r>
      <w:r w:rsidRPr="00115E3F">
        <w:rPr>
          <w:noProof/>
        </w:rPr>
        <w:t>highest</w:t>
      </w:r>
      <w:r>
        <w:t xml:space="preserve"> degree of safety. </w:t>
      </w:r>
      <w:r w:rsidRPr="00315342">
        <w:rPr>
          <w:noProof/>
        </w:rPr>
        <w:t>This setting should only be changed if the</w:t>
      </w:r>
      <w:r>
        <w:t xml:space="preserve"> user is fully aware of the risks and understands the operational parameters of the servo-amplifiers. </w:t>
      </w:r>
    </w:p>
    <w:p w:rsidR="00B21F44" w:rsidRDefault="00B21F44" w:rsidP="003306A6">
      <w:pPr>
        <w:spacing w:before="240" w:line="360" w:lineRule="auto"/>
      </w:pPr>
      <w:r>
        <w:t xml:space="preserve">Categories 1 and </w:t>
      </w:r>
      <w:r w:rsidRPr="0090177F">
        <w:rPr>
          <w:noProof/>
        </w:rPr>
        <w:t>2</w:t>
      </w:r>
      <w:r>
        <w:t xml:space="preserve"> stops are possible if all emergency stop switches are released, or within the time delay of Motor-Short Dynamic Braking. In either case, Regenerative Dynamic Braking and Holding Brakes are responsible for stopping and holding the system, respectively. The emergency stop circuit </w:t>
      </w:r>
      <w:r w:rsidRPr="0090177F">
        <w:rPr>
          <w:noProof/>
        </w:rPr>
        <w:t>is constituted</w:t>
      </w:r>
      <w:r>
        <w:t xml:space="preserve"> of a dual-input solid-state relay with two normally-open contacts and a normally closed contact. This relay </w:t>
      </w:r>
      <w:r w:rsidRPr="0090177F">
        <w:rPr>
          <w:noProof/>
        </w:rPr>
        <w:t>is extended</w:t>
      </w:r>
      <w:r>
        <w:t xml:space="preserve"> with another solid-state relay with eight normally-open contacts and one normally-closed contact. The inputs of the circuit </w:t>
      </w:r>
      <w:r w:rsidRPr="0090177F">
        <w:rPr>
          <w:noProof/>
        </w:rPr>
        <w:t>are taken</w:t>
      </w:r>
      <w:r>
        <w:t xml:space="preserve"> from three dual-</w:t>
      </w:r>
      <w:r>
        <w:lastRenderedPageBreak/>
        <w:t xml:space="preserve">channel emergency stops. Dual-channels provide redundant safety on the switch contacts in case of contacts fusion or shortcut. One of the normally-open contacts bypasses the momentarily ON pushbutton of the Logic ON-OFF </w:t>
      </w:r>
      <w:r w:rsidRPr="00115E3F">
        <w:rPr>
          <w:noProof/>
        </w:rPr>
        <w:t>circuit</w:t>
      </w:r>
      <w:r>
        <w:t xml:space="preserve"> while four other ones feed the inputs of Hardware Enable and Motor-Short Dynamic Braking circuits. Two other normally-open contacts input a dual-channel solid-state relay that is in series with the RTO contacts of the ServoStar servo-amplifiers. The purpose of this relay is tripping the shunt of the 3Ph circuit breaker that feeds all servo-amplifiers. This relay </w:t>
      </w:r>
      <w:r w:rsidRPr="0090177F">
        <w:rPr>
          <w:noProof/>
        </w:rPr>
        <w:t>is energized</w:t>
      </w:r>
      <w:r>
        <w:t xml:space="preserve">, it kills the 3Ph power to all servo-amplifiers, allowing the Motor-Short Dynamic Brakes to dissipate the stored energy in the motors while the output servo-amplifier dead. Three 6-Amp circuit breakers protect the incoming power of this circuit through shielded AWG16 cables. </w:t>
      </w:r>
      <w:r>
        <w:fldChar w:fldCharType="begin"/>
      </w:r>
      <w:r>
        <w:instrText xml:space="preserve"> REF _Ref419153253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21.</w:t>
      </w:r>
      <w:r>
        <w:fldChar w:fldCharType="end"/>
      </w:r>
      <w:r>
        <w:t xml:space="preserve"> </w:t>
      </w:r>
      <w:r w:rsidRPr="00AB5011">
        <w:rPr>
          <w:noProof/>
        </w:rPr>
        <w:t>shows</w:t>
      </w:r>
      <w:r>
        <w:t xml:space="preserve"> the Logic ON-OFF circuit for the VT Roller Rig.</w:t>
      </w:r>
    </w:p>
    <w:p w:rsidR="00B21F44" w:rsidRDefault="00B21F44" w:rsidP="003306A6">
      <w:pPr>
        <w:pStyle w:val="Heading2"/>
        <w:spacing w:line="360" w:lineRule="auto"/>
      </w:pPr>
      <w:bookmarkStart w:id="402" w:name="_Toc455075642"/>
      <w:r>
        <w:t>Noise Attenuation</w:t>
      </w:r>
      <w:bookmarkEnd w:id="402"/>
    </w:p>
    <w:p w:rsidR="00B21F44" w:rsidRDefault="00B21F44" w:rsidP="003306A6">
      <w:pPr>
        <w:spacing w:after="240" w:line="360" w:lineRule="auto"/>
      </w:pPr>
      <w:r>
        <w:t xml:space="preserve">Energy transfer could happen through different coupling mechanisms between a </w:t>
      </w:r>
      <w:r w:rsidRPr="0090177F">
        <w:rPr>
          <w:noProof/>
        </w:rPr>
        <w:t>noise</w:t>
      </w:r>
      <w:r>
        <w:t xml:space="preserve"> source and a receptor (victim). The </w:t>
      </w:r>
      <w:r>
        <w:rPr>
          <w:noProof/>
        </w:rPr>
        <w:t>s</w:t>
      </w:r>
      <w:r w:rsidRPr="004622FE">
        <w:rPr>
          <w:noProof/>
        </w:rPr>
        <w:t>ource and</w:t>
      </w:r>
      <w:r>
        <w:rPr>
          <w:noProof/>
        </w:rPr>
        <w:t xml:space="preserve"> the</w:t>
      </w:r>
      <w:r w:rsidRPr="004622FE">
        <w:rPr>
          <w:noProof/>
        </w:rPr>
        <w:t xml:space="preserve"> victim ca</w:t>
      </w:r>
      <w:r>
        <w:rPr>
          <w:noProof/>
        </w:rPr>
        <w:t>n both be</w:t>
      </w:r>
      <w:r w:rsidRPr="004622FE">
        <w:rPr>
          <w:noProof/>
        </w:rPr>
        <w:t xml:space="preserve"> electronic hardware devices,</w:t>
      </w:r>
      <w:r>
        <w:t xml:space="preserve"> and coupling mechanism </w:t>
      </w:r>
      <w:r w:rsidRPr="004B14D4">
        <w:rPr>
          <w:noProof/>
        </w:rPr>
        <w:t>can take one or a combination of the following forms:</w:t>
      </w:r>
      <w:r>
        <w:t xml:space="preserve"> conductive, capacitive, magnetic (or inductive), and electromagnetic (or radiative). Electromagnetic coupling usually occurs when devices </w:t>
      </w:r>
      <w:r w:rsidRPr="0090177F">
        <w:rPr>
          <w:noProof/>
        </w:rPr>
        <w:t>are separated</w:t>
      </w:r>
      <w:r>
        <w:t xml:space="preserve"> from each other by a distance equal or greater than the wavelength of the emitted wave. Both source and victim act like an antenna that can transmit energy regardless of the intermittent material. </w:t>
      </w:r>
      <w:r w:rsidRPr="00315342">
        <w:rPr>
          <w:noProof/>
        </w:rPr>
        <w:t>In the real world, a system or subsystem can be simultaneously an emitter and a</w:t>
      </w:r>
      <w:r>
        <w:t xml:space="preserve"> receptor</w:t>
      </w:r>
      <w:r w:rsidRPr="005A4E0B">
        <w:t>.</w:t>
      </w:r>
    </w:p>
    <w:p w:rsidR="00B21F44" w:rsidRDefault="00B21F44" w:rsidP="003306A6">
      <w:pPr>
        <w:spacing w:after="240" w:line="360" w:lineRule="auto"/>
      </w:pPr>
      <w:r w:rsidRPr="00315342">
        <w:rPr>
          <w:noProof/>
        </w:rPr>
        <w:t>Electromagnetic interference (EMI) can disrupt the operation of electronic</w:t>
      </w:r>
      <w:r w:rsidRPr="00B46F02">
        <w:t xml:space="preserve"> devices in the vicinity of electromagnetic fields.</w:t>
      </w:r>
      <w:r>
        <w:t xml:space="preserve"> </w:t>
      </w:r>
      <w:r w:rsidRPr="005A4E0B">
        <w:t>Electromagnetic compatibility</w:t>
      </w:r>
      <w:r>
        <w:t xml:space="preserve"> (EMC)</w:t>
      </w:r>
      <w:r w:rsidRPr="005A4E0B">
        <w:t xml:space="preserve"> </w:t>
      </w:r>
      <w:r>
        <w:t xml:space="preserve">studies the undesired generation, propagation, and reception of energy through electromagnetic interference or </w:t>
      </w:r>
      <w:r w:rsidRPr="004622FE">
        <w:rPr>
          <w:noProof/>
        </w:rPr>
        <w:t>radio</w:t>
      </w:r>
      <w:r>
        <w:rPr>
          <w:noProof/>
        </w:rPr>
        <w:t xml:space="preserve"> </w:t>
      </w:r>
      <w:r w:rsidRPr="004622FE">
        <w:rPr>
          <w:noProof/>
        </w:rPr>
        <w:t>frequency</w:t>
      </w:r>
      <w:r>
        <w:t xml:space="preserve"> interference (RFI). It </w:t>
      </w:r>
      <w:r w:rsidRPr="0090177F">
        <w:rPr>
          <w:noProof/>
        </w:rPr>
        <w:t>is achieved</w:t>
      </w:r>
      <w:r w:rsidRPr="005A4E0B">
        <w:t xml:space="preserve"> by </w:t>
      </w:r>
      <w:r>
        <w:t xml:space="preserve">reducing the emissivity of the source or susceptibility of the victim. </w:t>
      </w:r>
      <w:r w:rsidRPr="005A4E0B">
        <w:t xml:space="preserve">This compatibility </w:t>
      </w:r>
      <w:r w:rsidRPr="00846855">
        <w:rPr>
          <w:noProof/>
        </w:rPr>
        <w:t>is accomplished</w:t>
      </w:r>
      <w:r w:rsidRPr="005A4E0B">
        <w:t xml:space="preserve"> </w:t>
      </w:r>
      <w:r>
        <w:rPr>
          <w:noProof/>
        </w:rPr>
        <w:t>using</w:t>
      </w:r>
      <w:r>
        <w:t xml:space="preserve"> electronic filtering for the sources</w:t>
      </w:r>
      <w:r w:rsidRPr="005A4E0B">
        <w:t xml:space="preserve">, </w:t>
      </w:r>
      <w:r>
        <w:t>and</w:t>
      </w:r>
      <w:r w:rsidRPr="005A4E0B">
        <w:t xml:space="preserve"> equipment shielding</w:t>
      </w:r>
      <w:r>
        <w:t xml:space="preserve"> for the victims</w:t>
      </w:r>
      <w:r w:rsidRPr="005A4E0B">
        <w:t>.</w:t>
      </w:r>
      <w:r>
        <w:t xml:space="preserve"> </w:t>
      </w:r>
      <w:r w:rsidRPr="00315342">
        <w:rPr>
          <w:noProof/>
        </w:rPr>
        <w:t>References on the general principles of EMI are available</w:t>
      </w:r>
      <w:r w:rsidRPr="004B14D4">
        <w:rPr>
          <w:noProof/>
        </w:rPr>
        <w:t xml:space="preserve"> </w:t>
      </w:r>
      <w:r w:rsidRPr="004B14D4">
        <w:rPr>
          <w:noProof/>
        </w:rPr>
        <w:fldChar w:fldCharType="begin" w:fldLock="1"/>
      </w:r>
      <w:r w:rsidR="00330DB5">
        <w:rPr>
          <w:noProof/>
        </w:rPr>
        <w:instrText>ADDIN CSL_CITATION { "citationItems" : [ { "id" : "ITEM-1", "itemData" : { "ISBN" : "0471850683", "abstract" : "This updated and expanded version of the very successful first edition offers new chapters on controlling the emission from electronic systems, especially digital systems, and on low-cost techniques for providing electromagnetic compatibility (EMC) for consumer products sold in a competitive market. There is also a new chapter on the susceptibility of electronic systems to electrostatic discharge. There is more material on FCC regulations, digital circuit noise and layout, and digital circuit radiation. Virtually all the material in the first edition has been retained. Contains a new appendix on FCC EMC test procedures.", "author" : [ { "dropping-particle" : "", "family" : "Ott", "given" : "Henry W.", "non-dropping-particle" : "", "parse-names" : false, "suffix" : "" } ], "id" : "ITEM-1", "issued" : { "date-parts" : [ [ "1988" ] ] }, "number-of-pages" : "426", "title" : "Noise reduction techniques in electronic systems", "type" : "book" }, "uris" : [ "http://www.mendeley.com/documents/?uuid=db17cb68-65c8-442c-a214-48ca7e4eb3ca" ] }, { "id" : "ITEM-2", "itemData" : { "ISBN" : "0824718879", "author" : [ { "dropping-particle" : "", "family" : "Schlicke", "given" : "Heinz M.", "non-dropping-particle" : "", "parse-names" : false, "suffix" : "" } ], "id" : "ITEM-2", "issued" : { "date-parts" : [ [ "1982" ] ] }, "publisher" : "M. Dekker,", "publisher-place" : "New York :", "title" : "Electromagnetic compossibility: applied principles of cost-effective control of electromagnetic interference and hazards", "type" : "book" }, "uris" : [ "http://www.mendeley.com/documents/?uuid=2a35ec36-1517-4901-b860-0c2c54a2fb6b" ] }, { "id" : "ITEM-3", "itemData" : { "ISBN" : "0849320879", "abstract" : "As the number of electrical devices in use continues to grow, so do the challenges of ensuring the electromagnetic compatibility (EMC) of products and systems. Fortunately, engineers have at their disposal an array of approximations, models, and rules-of-thumb to help them meet those challenges. Unfortunately, the number of these tools and guidelines is overwhelming, and worse still is the thought of investigating their origins and confirming their results.The Electromagnetic Compatibility Handbook is an unprecedented compilation of the many approximations, guidelines, models, and rules-of-thumb used in EMC analyses, complete with their sources and their limitations. The book presents these in an efficient question-and-answer format and incorporates an extremely comprehensive set of tables and figures. The author has either derived from basic principles or obtained and verified from their original sources all of the expressions in the tables. Mathcad was used to generate most of the plots and solve many of the equations, and the author includes the Mathcad programs for many of these so users can clearly see the variable assignments, assumptions, and equations.Designed to be of long-lasting value to engineers, researchers, and students, the Electromagnetic Compatibility Handbook is ideal both for quick reference and as a textbook for upper-level and graduate electrical engineering courses.", "author" : [ { "dropping-particle" : "", "family" : "Kaiser", "given" : "Kenneth L.", "non-dropping-particle" : "", "parse-names" : false, "suffix" : "" } ], "id" : "ITEM-3", "issued" : { "date-parts" : [ [ "2004" ] ] }, "number-of-pages" : "2568", "title" : "Electromagnetic Compatibility Handbook", "type" : "book" }, "uris" : [ "http://www.mendeley.com/documents/?uuid=4593dc19-6c13-4b23-901b-eec89e615059" ] } ], "mendeley" : { "formattedCitation" : "[35\u201337]", "plainTextFormattedCitation" : "[35\u201337]", "previouslyFormattedCitation" : "[35\u201337]" }, "properties" : { "noteIndex" : 0 }, "schema" : "https://github.com/citation-style-language/schema/raw/master/csl-citation.json" }</w:instrText>
      </w:r>
      <w:r w:rsidRPr="004B14D4">
        <w:rPr>
          <w:noProof/>
        </w:rPr>
        <w:fldChar w:fldCharType="separate"/>
      </w:r>
      <w:r w:rsidR="00112482" w:rsidRPr="00112482">
        <w:rPr>
          <w:noProof/>
        </w:rPr>
        <w:t>[35–37]</w:t>
      </w:r>
      <w:r w:rsidRPr="004B14D4">
        <w:rPr>
          <w:noProof/>
        </w:rPr>
        <w:fldChar w:fldCharType="end"/>
      </w:r>
      <w:r w:rsidRPr="004B14D4">
        <w:rPr>
          <w:noProof/>
        </w:rPr>
        <w:t>, as well as methodologies</w:t>
      </w:r>
      <w:r w:rsidRPr="002D1673">
        <w:t xml:space="preserve"> </w:t>
      </w:r>
      <w:r>
        <w:rPr>
          <w:noProof/>
        </w:rPr>
        <w:t>for</w:t>
      </w:r>
      <w:r w:rsidRPr="002D1673">
        <w:t xml:space="preserve"> ca</w:t>
      </w:r>
      <w:r>
        <w:t xml:space="preserve">lculating radiated emissions </w:t>
      </w:r>
      <w:r>
        <w:fldChar w:fldCharType="begin" w:fldLock="1"/>
      </w:r>
      <w:r w:rsidR="00330DB5">
        <w:instrText>ADDIN CSL_CITATION { "citationItems" : [ { "id" : "ITEM-1", "itemData" : { "ISBN" : "0442009496", "author" : [ { "dropping-particle" : "", "family" : "Mardiguian", "given" : "Michel", "non-dropping-particle" : "", "parse-names" : false, "suffix" : "" } ], "id" : "ITEM-1", "issued" : { "date-parts" : [ [ "1992" ] ] }, "number-of-pages" : "292", "publisher" : "Van Nostrand Reinhold", "title" : "Controlling radiated emissions by design", "type" : "book" }, "uris" : [ "http://www.mendeley.com/documents/?uuid=f2717472-3adf-41ba-b0bb-599ecefcf365" ] } ], "mendeley" : { "formattedCitation" : "[38]", "plainTextFormattedCitation" : "[38]", "previouslyFormattedCitation" : "[38]" }, "properties" : { "noteIndex" : 0 }, "schema" : "https://github.com/citation-style-language/schema/raw/master/csl-citation.json" }</w:instrText>
      </w:r>
      <w:r>
        <w:fldChar w:fldCharType="separate"/>
      </w:r>
      <w:r w:rsidR="00112482" w:rsidRPr="00112482">
        <w:rPr>
          <w:noProof/>
        </w:rPr>
        <w:t>[38]</w:t>
      </w:r>
      <w:r>
        <w:fldChar w:fldCharType="end"/>
      </w:r>
      <w:r w:rsidRPr="002D1673">
        <w:t>.</w:t>
      </w:r>
    </w:p>
    <w:p w:rsidR="00B21F44" w:rsidRDefault="00B21F44" w:rsidP="003306A6">
      <w:pPr>
        <w:spacing w:after="240" w:line="360" w:lineRule="auto"/>
      </w:pPr>
      <w:r>
        <w:t xml:space="preserve">Grounding and shielding are the two </w:t>
      </w:r>
      <w:r>
        <w:rPr>
          <w:noProof/>
        </w:rPr>
        <w:t>primary</w:t>
      </w:r>
      <w:r>
        <w:t xml:space="preserve"> techniques for reducing the emission or diverting the </w:t>
      </w:r>
      <w:r w:rsidRPr="004622FE">
        <w:rPr>
          <w:noProof/>
        </w:rPr>
        <w:t>e</w:t>
      </w:r>
      <w:r>
        <w:rPr>
          <w:noProof/>
        </w:rPr>
        <w:t xml:space="preserve">lectromagnetic noise </w:t>
      </w:r>
      <w:r w:rsidRPr="004622FE">
        <w:rPr>
          <w:noProof/>
        </w:rPr>
        <w:t>away by providing an alternative low-impedance path</w:t>
      </w:r>
      <w:r>
        <w:rPr>
          <w:noProof/>
        </w:rPr>
        <w:t xml:space="preserve"> </w:t>
      </w:r>
      <w:r>
        <w:rPr>
          <w:noProof/>
        </w:rPr>
        <w:fldChar w:fldCharType="begin" w:fldLock="1"/>
      </w:r>
      <w:r w:rsidR="00330DB5">
        <w:rPr>
          <w:noProof/>
        </w:rPr>
        <w:instrText>ADDIN CSL_CITATION { "citationItems" : [ { "id" : "ITEM-1", "itemData" : { "author" : [ { "dropping-particle" : "", "family" : "Analog Devices", "given" : "Inc.", "non-dropping-particle" : "", "parse-names" : false, "suffix" : "" } ], "id" : "ITEM-1", "issued" : { "date-parts" : [ [ "2014" ] ] }, "page" : "1-6", "title" : "Shielding and Guarding: How to Exclude Interference-Type Noise Application Note (AN-347)", "type" : "article-journal" }, "uris" : [ "http://www.mendeley.com/documents/?uuid=821a6003-594d-4e07-a7f0-7d9291f7dab7" ] } ], "mendeley" : { "formattedCitation" : "[39]", "plainTextFormattedCitation" : "[39]", "previouslyFormattedCitation" : "[39]" }, "properties" : { "noteIndex" : 0 }, "schema" : "https://github.com/citation-style-language/schema/raw/master/csl-citation.json" }</w:instrText>
      </w:r>
      <w:r>
        <w:rPr>
          <w:noProof/>
        </w:rPr>
        <w:fldChar w:fldCharType="separate"/>
      </w:r>
      <w:r w:rsidR="00112482" w:rsidRPr="00112482">
        <w:rPr>
          <w:noProof/>
        </w:rPr>
        <w:t>[39]</w:t>
      </w:r>
      <w:r>
        <w:rPr>
          <w:noProof/>
        </w:rPr>
        <w:fldChar w:fldCharType="end"/>
      </w:r>
      <w:r w:rsidRPr="004622FE">
        <w:rPr>
          <w:noProof/>
        </w:rPr>
        <w:t>.</w:t>
      </w:r>
      <w:r>
        <w:t xml:space="preserve"> Grounding </w:t>
      </w:r>
      <w:r w:rsidRPr="00846855">
        <w:rPr>
          <w:noProof/>
        </w:rPr>
        <w:t>is implemented</w:t>
      </w:r>
      <w:r>
        <w:t xml:space="preserve"> in a star scheme </w:t>
      </w:r>
      <w:r w:rsidRPr="00846855">
        <w:rPr>
          <w:noProof/>
        </w:rPr>
        <w:t>to</w:t>
      </w:r>
      <w:r>
        <w:t xml:space="preserve"> prevent any ground loop formation between the protected components. In practice, ground rods are tested to make sure that they provide the least impedance path for the noise. Shielding of cables </w:t>
      </w:r>
      <w:r w:rsidRPr="0090177F">
        <w:rPr>
          <w:noProof/>
        </w:rPr>
        <w:t>is often implemented</w:t>
      </w:r>
      <w:r>
        <w:t xml:space="preserve"> by surrounding them with an outer </w:t>
      </w:r>
      <w:r>
        <w:lastRenderedPageBreak/>
        <w:t xml:space="preserve">conductive layer that </w:t>
      </w:r>
      <w:r w:rsidRPr="0090177F">
        <w:rPr>
          <w:noProof/>
        </w:rPr>
        <w:t>is grounded</w:t>
      </w:r>
      <w:r>
        <w:t xml:space="preserve"> </w:t>
      </w:r>
      <w:r w:rsidRPr="004622FE">
        <w:rPr>
          <w:noProof/>
        </w:rPr>
        <w:t>a</w:t>
      </w:r>
      <w:r>
        <w:rPr>
          <w:noProof/>
        </w:rPr>
        <w:t>t</w:t>
      </w:r>
      <w:r>
        <w:t xml:space="preserve"> one or both ends. </w:t>
      </w:r>
      <w:r w:rsidRPr="00315342">
        <w:rPr>
          <w:noProof/>
        </w:rPr>
        <w:t>A specially shaped conducting material can be used to form a shield against EMI by partially or</w:t>
      </w:r>
      <w:r w:rsidRPr="004622FE">
        <w:rPr>
          <w:noProof/>
        </w:rPr>
        <w:t xml:space="preserve"> entirely surrounding an EMI emitter, such as an electronic circuit.</w:t>
      </w:r>
      <w:r>
        <w:t xml:space="preserve"> T</w:t>
      </w:r>
      <w:r w:rsidRPr="00C351C7">
        <w:t>ypical materials used for electromagnetic shielding include sheet metal, metal screen, and metal foam</w:t>
      </w:r>
      <w:r>
        <w:t xml:space="preserve"> </w:t>
      </w:r>
      <w:r>
        <w:fldChar w:fldCharType="begin" w:fldLock="1"/>
      </w:r>
      <w:r w:rsidR="00330DB5">
        <w:instrText>ADDIN CSL_CITATION { "citationItems" : [ { "id" : "ITEM-1", "itemData" : { "author" : [ { "dropping-particle" : "", "family" : "Commission", "given" : "United States. Federal Communications", "non-dropping-particle" : "", "parse-names" : false, "suffix" : "" } ], "id" : "ITEM-1", "issued" : { "date-parts" : [ [ "1990" ] ] }, "number-of-pages" : "64", "publisher" : "Federal Communications Commission", "title" : "Interference handbook", "type" : "book" }, "uris" : [ "http://www.mendeley.com/documents/?uuid=e66b6c76-5f9b-4bb6-a751-e5bcdf78b81f" ] } ], "mendeley" : { "formattedCitation" : "[40]", "plainTextFormattedCitation" : "[40]", "previouslyFormattedCitation" : "[40]" }, "properties" : { "noteIndex" : 0 }, "schema" : "https://github.com/citation-style-language/schema/raw/master/csl-citation.json" }</w:instrText>
      </w:r>
      <w:r>
        <w:fldChar w:fldCharType="separate"/>
      </w:r>
      <w:r w:rsidR="00112482" w:rsidRPr="00112482">
        <w:rPr>
          <w:noProof/>
        </w:rPr>
        <w:t>[40]</w:t>
      </w:r>
      <w:r>
        <w:fldChar w:fldCharType="end"/>
      </w:r>
      <w:r>
        <w:t>.</w:t>
      </w:r>
    </w:p>
    <w:p w:rsidR="00B21F44" w:rsidRDefault="00B21F44" w:rsidP="003306A6">
      <w:pPr>
        <w:spacing w:after="240" w:line="360" w:lineRule="auto"/>
      </w:pPr>
      <w:r w:rsidRPr="00B46F02">
        <w:t xml:space="preserve">This study, reports the approach </w:t>
      </w:r>
      <w:r>
        <w:t>taken</w:t>
      </w:r>
      <w:r w:rsidRPr="00B46F02">
        <w:t xml:space="preserve"> at the Railway Technologies Laboratory </w:t>
      </w:r>
      <w:r>
        <w:t xml:space="preserve">of Virginia Tech </w:t>
      </w:r>
      <w:r w:rsidRPr="00B46F02">
        <w:t xml:space="preserve">to design a proper shield for a slew of </w:t>
      </w:r>
      <w:r>
        <w:t xml:space="preserve">PWM controlled </w:t>
      </w:r>
      <w:r w:rsidRPr="00B46F02">
        <w:t>power electronics running the VT Roller Rig testing facility</w:t>
      </w:r>
      <w:r>
        <w:t xml:space="preserve"> </w:t>
      </w:r>
      <w:r>
        <w:fldChar w:fldCharType="begin" w:fldLock="1"/>
      </w:r>
      <w:r w:rsidR="00EB1A03">
        <w:instrText>ADDIN CSL_CITATION { "citationItems" : [ { "id" : "ITEM-1", "itemData" : { "author" : [ { "dropping-particle" : "", "family" : "Meymand", "given" : "Sajjad Z.", "non-dropping-particle" : "", "parse-names" : false, "suffix" : "" }, { "dropping-particle" : "", "family" : "Hosseinipour", "given" : "M.", "non-dropping-particle" : "", "parse-names" : false, "suffix" : "" }, { "dropping-particle" : "", "family" : "Ahmadian", "given" : "Mehdi", "non-dropping-particle" : "", "parse-names" : false, "suffix" : "" } ], "container-title" : "Proceedings of the 2015 Joint Rail Conference", "id" : "ITEM-1", "issued" : { "date-parts" : [ [ "2015" ] ] }, "publisher-place" : "San Jose, CA", "title" : "Development of a roller rig for experimental evaluation of contact mechanics for railway vehicles", "type" : "paper-conference" }, "uris" : [ "http://www.mendeley.com/documents/?uuid=2dce0097-dee7-44d9-b122-c277cc0cad90" ] } ], "mendeley" : { "formattedCitation" : "[3]", "plainTextFormattedCitation" : "[3]", "previouslyFormattedCitation" : "[3]" }, "properties" : { "noteIndex" : 0 }, "schema" : "https://github.com/citation-style-language/schema/raw/master/csl-citation.json" }</w:instrText>
      </w:r>
      <w:r>
        <w:fldChar w:fldCharType="separate"/>
      </w:r>
      <w:r w:rsidR="003306A6" w:rsidRPr="003306A6">
        <w:rPr>
          <w:noProof/>
        </w:rPr>
        <w:t>[3]</w:t>
      </w:r>
      <w:r>
        <w:fldChar w:fldCharType="end"/>
      </w:r>
      <w:r>
        <w:t>. The eight</w:t>
      </w:r>
      <w:r w:rsidRPr="00B46F02">
        <w:t xml:space="preserve"> servodrives</w:t>
      </w:r>
      <w:r>
        <w:t xml:space="preserve"> shown in </w:t>
      </w:r>
      <w:r>
        <w:fldChar w:fldCharType="begin"/>
      </w:r>
      <w:r>
        <w:instrText xml:space="preserve"> REF _Ref449021443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26</w:t>
      </w:r>
      <w:r>
        <w:fldChar w:fldCharType="end"/>
      </w:r>
      <w:r w:rsidRPr="00B46F02">
        <w:t xml:space="preserve"> </w:t>
      </w:r>
      <w:r>
        <w:rPr>
          <w:noProof/>
        </w:rPr>
        <w:t>drive</w:t>
      </w:r>
      <w:r>
        <w:t xml:space="preserve"> eight</w:t>
      </w:r>
      <w:r w:rsidRPr="00B46F02">
        <w:t xml:space="preserve"> permanent magnet </w:t>
      </w:r>
      <w:r>
        <w:t>AC servo motors</w:t>
      </w:r>
      <w:r w:rsidRPr="00B46F02">
        <w:t xml:space="preserve">. These devices </w:t>
      </w:r>
      <w:r w:rsidRPr="0090177F">
        <w:rPr>
          <w:noProof/>
        </w:rPr>
        <w:t>are manufactured</w:t>
      </w:r>
      <w:r w:rsidRPr="00B46F02">
        <w:t xml:space="preserve"> according to certain EMC standards</w:t>
      </w:r>
      <w:r>
        <w:t xml:space="preserve"> (i.e. IEC61000)</w:t>
      </w:r>
      <w:r w:rsidRPr="00B46F02">
        <w:t xml:space="preserve">. Nevertheless, customary shielding is essential for preventing interference. </w:t>
      </w:r>
      <w:r w:rsidRPr="0090177F">
        <w:rPr>
          <w:noProof/>
        </w:rPr>
        <w:t>VT engineers were warned by the motor</w:t>
      </w:r>
      <w:r w:rsidRPr="00B46F02">
        <w:t xml:space="preserve"> and drive manufacturer that the digital servodrives will radiate high amplitude electromagnetic noise that sweeps the whole range of </w:t>
      </w:r>
      <w:r>
        <w:t xml:space="preserve">low </w:t>
      </w:r>
      <w:r w:rsidRPr="00D21ECE">
        <w:rPr>
          <w:noProof/>
        </w:rPr>
        <w:t>frequency</w:t>
      </w:r>
      <w:r>
        <w:rPr>
          <w:noProof/>
        </w:rPr>
        <w:t xml:space="preserve"> </w:t>
      </w:r>
      <w:r w:rsidRPr="00D21ECE">
        <w:rPr>
          <w:noProof/>
        </w:rPr>
        <w:t>to</w:t>
      </w:r>
      <w:r>
        <w:t xml:space="preserve"> 5</w:t>
      </w:r>
      <w:r w:rsidRPr="00B46F02">
        <w:t xml:space="preserve">MHz. Other sensitive </w:t>
      </w:r>
      <w:r>
        <w:t xml:space="preserve">motion control </w:t>
      </w:r>
      <w:r w:rsidRPr="00B46F02">
        <w:t xml:space="preserve">electronics, as well as all the sensory systems </w:t>
      </w:r>
      <w:r w:rsidRPr="004622FE">
        <w:rPr>
          <w:noProof/>
        </w:rPr>
        <w:t>nearby</w:t>
      </w:r>
      <w:r>
        <w:rPr>
          <w:noProof/>
        </w:rPr>
        <w:t xml:space="preserve">, </w:t>
      </w:r>
      <w:r w:rsidRPr="00B46F02">
        <w:t xml:space="preserve">could be affected by this noise. Therefore, VT engineers </w:t>
      </w:r>
      <w:r w:rsidRPr="004622FE">
        <w:rPr>
          <w:noProof/>
        </w:rPr>
        <w:t>pa</w:t>
      </w:r>
      <w:r>
        <w:rPr>
          <w:noProof/>
        </w:rPr>
        <w:t>i</w:t>
      </w:r>
      <w:r w:rsidRPr="004622FE">
        <w:rPr>
          <w:noProof/>
        </w:rPr>
        <w:t>d</w:t>
      </w:r>
      <w:r w:rsidRPr="00B46F02">
        <w:t xml:space="preserve"> </w:t>
      </w:r>
      <w:r>
        <w:rPr>
          <w:noProof/>
        </w:rPr>
        <w:t>particular</w:t>
      </w:r>
      <w:r w:rsidRPr="00B46F02">
        <w:t xml:space="preserve"> attention to the task of designing a proper shielding for the </w:t>
      </w:r>
      <w:r>
        <w:t xml:space="preserve">PWM </w:t>
      </w:r>
      <w:r w:rsidRPr="00B46F02">
        <w:t>power electronics.</w:t>
      </w:r>
      <w:r>
        <w:t xml:space="preserve"> </w:t>
      </w:r>
      <w:r>
        <w:fldChar w:fldCharType="begin"/>
      </w:r>
      <w:r>
        <w:instrText xml:space="preserve"> REF _Ref449089519 \h </w:instrText>
      </w:r>
      <w:r w:rsidR="003306A6">
        <w:instrText xml:space="preserve"> \* MERGEFORMAT </w:instrText>
      </w:r>
      <w:r>
        <w:fldChar w:fldCharType="separate"/>
      </w:r>
      <w:r w:rsidR="000F559A">
        <w:t xml:space="preserve">Table </w:t>
      </w:r>
      <w:r w:rsidR="000F559A">
        <w:rPr>
          <w:noProof/>
          <w:cs/>
        </w:rPr>
        <w:t>‎</w:t>
      </w:r>
      <w:r w:rsidR="000F559A">
        <w:rPr>
          <w:noProof/>
        </w:rPr>
        <w:t>3</w:t>
      </w:r>
      <w:r w:rsidR="000F559A">
        <w:rPr>
          <w:noProof/>
        </w:rPr>
        <w:noBreakHyphen/>
        <w:t>8</w:t>
      </w:r>
      <w:r>
        <w:fldChar w:fldCharType="end"/>
      </w:r>
      <w:r>
        <w:t xml:space="preserve"> summarizes the electrical specifications of S772 and AKD digital servodrives (Kollmorgen, Radford, VA) that </w:t>
      </w:r>
      <w:r w:rsidRPr="0090177F">
        <w:rPr>
          <w:noProof/>
        </w:rPr>
        <w:t>are utilized</w:t>
      </w:r>
      <w:r>
        <w:t xml:space="preserve"> in the VT Roller Rig.</w:t>
      </w:r>
    </w:p>
    <w:p w:rsidR="00B21F44" w:rsidRDefault="00B21F44" w:rsidP="003306A6">
      <w:pPr>
        <w:spacing w:after="240" w:line="360" w:lineRule="auto"/>
      </w:pPr>
      <w:r>
        <w:t xml:space="preserve">The radiated noise </w:t>
      </w:r>
      <w:r w:rsidRPr="0090177F">
        <w:rPr>
          <w:noProof/>
        </w:rPr>
        <w:t>is primarily contributed</w:t>
      </w:r>
      <w:r>
        <w:t xml:space="preserve"> by the Pulse Width Modulation in the drives </w:t>
      </w:r>
      <w:r>
        <w:fldChar w:fldCharType="begin" w:fldLock="1"/>
      </w:r>
      <w:r w:rsidR="00330DB5">
        <w:instrText>ADDIN CSL_CITATION { "citationItems" : [ { "id" : "ITEM-1", "itemData" : { "DOI" : "10.1109/IECON.1996.570890", "ISBN" : "0-7803-2775-6", "author" : [ { "dropping-particle" : "", "family" : "Kerkman", "given" : "R.J.", "non-dropping-particle" : "", "parse-names" : false, "suffix" : "" } ], "container-title" : "Proceedings of the 1996 IEEE IECON. 22nd International Conference on Industrial Electronics, Control, and Instrumentation", "id" : "ITEM-1", "issued" : { "date-parts" : [ [ "0" ] ] }, "language" : "English", "page" : "LVII-LXIII", "publisher" : "IEEE", "title" : "Twenty years of PWM AC drives: when secondary issues become primary concerns", "type" : "paper-conference", "volume" : "1" }, "uris" : [ "http://www.mendeley.com/documents/?uuid=b4313616-c832-4d53-9ab0-a3b0c1dd4a06" ] } ], "mendeley" : { "formattedCitation" : "[41]", "plainTextFormattedCitation" : "[41]", "previouslyFormattedCitation" : "[41]" }, "properties" : { "noteIndex" : 0 }, "schema" : "https://github.com/citation-style-language/schema/raw/master/csl-citation.json" }</w:instrText>
      </w:r>
      <w:r>
        <w:fldChar w:fldCharType="separate"/>
      </w:r>
      <w:r w:rsidR="00112482" w:rsidRPr="00112482">
        <w:rPr>
          <w:noProof/>
        </w:rPr>
        <w:t>[41]</w:t>
      </w:r>
      <w:r>
        <w:fldChar w:fldCharType="end"/>
      </w:r>
      <w:r>
        <w:t xml:space="preserve">. A detailed discussion </w:t>
      </w:r>
      <w:r w:rsidRPr="004B14D4">
        <w:rPr>
          <w:noProof/>
        </w:rPr>
        <w:t>o</w:t>
      </w:r>
      <w:r>
        <w:rPr>
          <w:noProof/>
        </w:rPr>
        <w:t>f</w:t>
      </w:r>
      <w:r>
        <w:t xml:space="preserve"> the </w:t>
      </w:r>
      <w:r>
        <w:rPr>
          <w:noProof/>
        </w:rPr>
        <w:t>frequency noise</w:t>
      </w:r>
      <w:r>
        <w:t xml:space="preserve"> characteristics at the PWM output of modern drives is available in </w:t>
      </w:r>
      <w:r>
        <w:fldChar w:fldCharType="begin" w:fldLock="1"/>
      </w:r>
      <w:r w:rsidR="00330DB5">
        <w:instrText>ADDIN CSL_CITATION { "citationItems" : [ { "id" : "ITEM-1", "itemData" : { "DOI" : "10.1109/2943.798337", "ISSN" : "10772618", "author" : [ { "dropping-particle" : "", "family" : "Skibinski", "given" : "Gary L", "non-dropping-particle" : "", "parse-names" : false, "suffix" : "" }, { "dropping-particle" : "", "family" : "Kerkman", "given" : "Russel J", "non-dropping-particle" : "", "parse-names" : false, "suffix" : "" }, { "dropping-particle" : "", "family" : "Schlegel", "given" : "Dave", "non-dropping-particle" : "", "parse-names" : false, "suffix" : "" } ], "container-title" : "IEEE Industry Applications Magazine", "id" : "ITEM-1", "issue" : "6", "issued" : { "date-parts" : [ [ "1999" ] ] }, "page" : "0-10", "title" : "EMI Emissions of Modern PWM AC Drives", "type" : "article-journal", "volume" : "5" }, "uris" : [ "http://www.mendeley.com/documents/?uuid=d01b8678-b021-4c81-9a5c-a5c79fba568d" ] } ], "mendeley" : { "formattedCitation" : "[42]", "plainTextFormattedCitation" : "[42]", "previouslyFormattedCitation" : "[42]" }, "properties" : { "noteIndex" : 0 }, "schema" : "https://github.com/citation-style-language/schema/raw/master/csl-citation.json" }</w:instrText>
      </w:r>
      <w:r>
        <w:fldChar w:fldCharType="separate"/>
      </w:r>
      <w:r w:rsidR="00112482" w:rsidRPr="00112482">
        <w:rPr>
          <w:noProof/>
        </w:rPr>
        <w:t>[42]</w:t>
      </w:r>
      <w:r>
        <w:fldChar w:fldCharType="end"/>
      </w:r>
      <w:r>
        <w:t xml:space="preserve">. In summary, a series of pulses are controlled by a PWM with peak pulse voltage equal to the DC bus voltage. </w:t>
      </w:r>
      <w:r>
        <w:rPr>
          <w:noProof/>
        </w:rPr>
        <w:t>The p</w:t>
      </w:r>
      <w:r w:rsidRPr="004B14D4">
        <w:rPr>
          <w:noProof/>
        </w:rPr>
        <w:t>ulse</w:t>
      </w:r>
      <w:r>
        <w:t xml:space="preserve"> width and dwell time at zero are PWM controlled to achieve a fundamental </w:t>
      </w:r>
      <w:r w:rsidRPr="004B14D4">
        <w:rPr>
          <w:noProof/>
        </w:rPr>
        <w:t>sine</w:t>
      </w:r>
      <w:r>
        <w:rPr>
          <w:noProof/>
        </w:rPr>
        <w:t xml:space="preserve"> </w:t>
      </w:r>
      <w:r w:rsidRPr="004B14D4">
        <w:rPr>
          <w:noProof/>
        </w:rPr>
        <w:t>wave</w:t>
      </w:r>
      <w:r>
        <w:t xml:space="preserve"> output voltage at a desired variable output frequency. Higher drive AC line voltages lead to higher DC bus voltages (</w:t>
      </w:r>
      <w:r>
        <w:fldChar w:fldCharType="begin"/>
      </w:r>
      <w:r>
        <w:instrText xml:space="preserve"> REF _Ref449089519 \h </w:instrText>
      </w:r>
      <w:r w:rsidR="003306A6">
        <w:instrText xml:space="preserve"> \* MERGEFORMAT </w:instrText>
      </w:r>
      <w:r>
        <w:fldChar w:fldCharType="separate"/>
      </w:r>
      <w:r w:rsidR="000F559A">
        <w:t xml:space="preserve">Table </w:t>
      </w:r>
      <w:r w:rsidR="000F559A">
        <w:rPr>
          <w:noProof/>
          <w:cs/>
        </w:rPr>
        <w:t>‎</w:t>
      </w:r>
      <w:r w:rsidR="000F559A">
        <w:rPr>
          <w:noProof/>
        </w:rPr>
        <w:t>3</w:t>
      </w:r>
      <w:r w:rsidR="000F559A">
        <w:rPr>
          <w:noProof/>
        </w:rPr>
        <w:noBreakHyphen/>
        <w:t>8</w:t>
      </w:r>
      <w:r>
        <w:fldChar w:fldCharType="end"/>
      </w:r>
      <w:r>
        <w:t xml:space="preserve"> line 5). The </w:t>
      </w:r>
      <w:r>
        <w:rPr>
          <w:noProof/>
        </w:rPr>
        <w:t>h</w:t>
      </w:r>
      <w:r w:rsidRPr="004B14D4">
        <w:rPr>
          <w:noProof/>
        </w:rPr>
        <w:t>igher</w:t>
      </w:r>
      <w:r>
        <w:t xml:space="preserve"> output switching frequencies</w:t>
      </w:r>
      <w:r>
        <w:rPr>
          <w:rFonts w:eastAsiaTheme="minorEastAsia"/>
        </w:rPr>
        <w:t xml:space="preserve">, </w:t>
      </w:r>
      <w:r w:rsidRPr="00B67B5C">
        <w:rPr>
          <w:rFonts w:eastAsiaTheme="minorEastAsia"/>
          <w:noProof/>
        </w:rPr>
        <w:t>increase</w:t>
      </w:r>
      <w:r>
        <w:rPr>
          <w:rFonts w:eastAsiaTheme="minorEastAsia"/>
        </w:rPr>
        <w:t xml:space="preserve"> the peak radiated noise (</w:t>
      </w:r>
      <w:r>
        <w:rPr>
          <w:rFonts w:eastAsiaTheme="minorEastAsia"/>
        </w:rPr>
        <w:fldChar w:fldCharType="begin"/>
      </w:r>
      <w:r>
        <w:rPr>
          <w:rFonts w:eastAsiaTheme="minorEastAsia"/>
        </w:rPr>
        <w:instrText xml:space="preserve"> REF _Ref449089519 \h </w:instrText>
      </w:r>
      <w:r w:rsidR="003306A6">
        <w:rPr>
          <w:rFonts w:eastAsiaTheme="minorEastAsia"/>
        </w:rPr>
        <w:instrText xml:space="preserve"> \* MERGEFORMAT </w:instrText>
      </w:r>
      <w:r>
        <w:rPr>
          <w:rFonts w:eastAsiaTheme="minorEastAsia"/>
        </w:rPr>
      </w:r>
      <w:r>
        <w:rPr>
          <w:rFonts w:eastAsiaTheme="minorEastAsia"/>
        </w:rPr>
        <w:fldChar w:fldCharType="separate"/>
      </w:r>
      <w:r w:rsidR="000F559A">
        <w:t xml:space="preserve">Table </w:t>
      </w:r>
      <w:r w:rsidR="000F559A">
        <w:rPr>
          <w:noProof/>
          <w:cs/>
        </w:rPr>
        <w:t>‎</w:t>
      </w:r>
      <w:r w:rsidR="000F559A">
        <w:rPr>
          <w:noProof/>
        </w:rPr>
        <w:t>3</w:t>
      </w:r>
      <w:r w:rsidR="000F559A">
        <w:rPr>
          <w:noProof/>
        </w:rPr>
        <w:noBreakHyphen/>
        <w:t>8</w:t>
      </w:r>
      <w:r>
        <w:rPr>
          <w:rFonts w:eastAsiaTheme="minorEastAsia"/>
        </w:rPr>
        <w:fldChar w:fldCharType="end"/>
      </w:r>
      <w:r>
        <w:rPr>
          <w:rFonts w:eastAsiaTheme="minorEastAsia"/>
        </w:rPr>
        <w:t xml:space="preserve"> line 7). Assembling large quantities of drives in a concentrated </w:t>
      </w:r>
      <w:r w:rsidRPr="004B14D4">
        <w:rPr>
          <w:rFonts w:eastAsiaTheme="minorEastAsia"/>
          <w:noProof/>
        </w:rPr>
        <w:t>area</w:t>
      </w:r>
      <w:r>
        <w:rPr>
          <w:rFonts w:eastAsiaTheme="minorEastAsia"/>
        </w:rPr>
        <w:t xml:space="preserve"> increases the potential to cause EMI with adjacent sensitive equipment such as encoder feedback, control interfaces, data acquisition units, </w:t>
      </w:r>
      <w:r w:rsidRPr="004B14D4">
        <w:rPr>
          <w:rFonts w:eastAsiaTheme="minorEastAsia"/>
          <w:noProof/>
        </w:rPr>
        <w:t>piezoelectric</w:t>
      </w:r>
      <w:r>
        <w:rPr>
          <w:rFonts w:eastAsiaTheme="minorEastAsia"/>
        </w:rPr>
        <w:t xml:space="preserve"> load cells, and photoelectric sensors.  </w:t>
      </w:r>
    </w:p>
    <w:p w:rsidR="00B21F44" w:rsidRDefault="00B21F44" w:rsidP="003306A6">
      <w:pPr>
        <w:keepNext/>
        <w:spacing w:line="360" w:lineRule="auto"/>
        <w:jc w:val="center"/>
      </w:pPr>
      <w:r>
        <w:rPr>
          <w:noProof/>
        </w:rPr>
        <w:lastRenderedPageBreak/>
        <w:drawing>
          <wp:inline distT="0" distB="0" distL="0" distR="0" wp14:anchorId="2B8E26F7" wp14:editId="0779AA90">
            <wp:extent cx="2604438" cy="4206240"/>
            <wp:effectExtent l="0" t="0" r="5715" b="3810"/>
            <wp:docPr id="454" name="Picture 454" descr="C:\Users\MHP\Google Drive\PhotoStream\IMG_5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HP\Google Drive\PhotoStream\IMG_5418.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r="17415"/>
                    <a:stretch/>
                  </pic:blipFill>
                  <pic:spPr bwMode="auto">
                    <a:xfrm>
                      <a:off x="0" y="0"/>
                      <a:ext cx="2604438" cy="4206240"/>
                    </a:xfrm>
                    <a:prstGeom prst="rect">
                      <a:avLst/>
                    </a:prstGeom>
                    <a:noFill/>
                    <a:ln>
                      <a:noFill/>
                    </a:ln>
                    <a:extLst>
                      <a:ext uri="{53640926-AAD7-44D8-BBD7-CCE9431645EC}">
                        <a14:shadowObscured xmlns:a14="http://schemas.microsoft.com/office/drawing/2010/main"/>
                      </a:ext>
                    </a:extLst>
                  </pic:spPr>
                </pic:pic>
              </a:graphicData>
            </a:graphic>
          </wp:inline>
        </w:drawing>
      </w:r>
    </w:p>
    <w:p w:rsidR="00B21F44" w:rsidRDefault="00B21F44" w:rsidP="003306A6">
      <w:pPr>
        <w:pStyle w:val="Caption"/>
        <w:spacing w:line="360" w:lineRule="auto"/>
      </w:pPr>
      <w:bookmarkStart w:id="403" w:name="_Ref449021443"/>
      <w:bookmarkStart w:id="404" w:name="_Toc455075528"/>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26</w:t>
        </w:r>
      </w:fldSimple>
      <w:bookmarkEnd w:id="403"/>
      <w:r>
        <w:t>. Eight digital servo drives run the VT Roller Rig testing facility. The drives are part of the control tower that is responsible for motion control and safety of the system</w:t>
      </w:r>
      <w:r w:rsidR="00112482">
        <w:t>.</w:t>
      </w:r>
      <w:bookmarkEnd w:id="404"/>
    </w:p>
    <w:p w:rsidR="00B21F44" w:rsidRDefault="00B21F44" w:rsidP="003306A6">
      <w:pPr>
        <w:spacing w:before="240" w:after="240" w:line="360" w:lineRule="auto"/>
      </w:pPr>
      <w:r w:rsidRPr="005117F4">
        <w:t xml:space="preserve">The simulation environment allows for changing the design parameters to get the required shielding effectiveness while satisfying other constraints in the overall system. Various local and international codes of practice deal with the issue of electromagnetic radiation, particularly in residential environments (e.g. IEC 61000, UL 1283, ISO 11451, CISPR 16) [1–4]. </w:t>
      </w:r>
      <w:r>
        <w:t>An</w:t>
      </w:r>
      <w:r w:rsidRPr="005117F4">
        <w:t xml:space="preserve"> engineer can change many factors in his design to comply with the system requirements and the EMC standards. The result,</w:t>
      </w:r>
      <w:r>
        <w:t xml:space="preserve"> however,</w:t>
      </w:r>
      <w:r w:rsidRPr="005117F4">
        <w:t xml:space="preserve"> may or may not provid</w:t>
      </w:r>
      <w:r>
        <w:t>e enough protection for the sensitive victims</w:t>
      </w:r>
      <w:r w:rsidRPr="005117F4">
        <w:t xml:space="preserve">. Some of the objectives that the designer often has to deal with include the significance of the radiated noise, susceptibility of the nearby electronics, and the estimated shielding effectiveness of the shield. The first two parameters </w:t>
      </w:r>
      <w:r w:rsidRPr="0090177F">
        <w:rPr>
          <w:noProof/>
        </w:rPr>
        <w:t>are often approximated</w:t>
      </w:r>
      <w:r w:rsidRPr="005117F4">
        <w:t xml:space="preserve"> from the data provided by manufacturers. The latter, however, requires calculation or simulation.</w:t>
      </w:r>
    </w:p>
    <w:p w:rsidR="00112482" w:rsidRPr="00446976" w:rsidRDefault="00112482" w:rsidP="00112482">
      <w:pPr>
        <w:pStyle w:val="Caption"/>
        <w:spacing w:after="0" w:line="360" w:lineRule="auto"/>
      </w:pPr>
      <w:bookmarkStart w:id="405" w:name="_Ref449089519"/>
      <w:bookmarkStart w:id="406" w:name="_Toc455075302"/>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3</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8</w:t>
      </w:r>
      <w:r w:rsidR="00C11708">
        <w:rPr>
          <w:noProof/>
        </w:rPr>
        <w:fldChar w:fldCharType="end"/>
      </w:r>
      <w:bookmarkEnd w:id="405"/>
      <w:r>
        <w:t xml:space="preserve">. Electrical specifications of S772 and AKD digital servodrives </w:t>
      </w:r>
      <w:r>
        <w:fldChar w:fldCharType="begin" w:fldLock="1"/>
      </w:r>
      <w:r w:rsidR="00330DB5">
        <w:instrText>ADDIN CSL_CITATION { "citationItems" : [ { "id" : "ITEM-1", "itemData" : { "author" : [ { "dropping-particle" : "", "family" : "Kollmorgen", "given" : "", "non-dropping-particle" : "", "parse-names" : false, "suffix" : "" } ], "id" : "ITEM-1", "issued" : { "date-parts" : [ [ "2015" ] ] }, "title" : "Digital Servo Amplifier S748 to S772 Instruction Manual", "type" : "report" }, "uris" : [ "http://www.mendeley.com/documents/?uuid=71bbc423-828f-4b1b-9f3f-ef5a15b42f4e" ] }, { "id" : "ITEM-2", "itemData" : { "author" : [ { "dropping-particle" : "", "family" : "Kollmorgen Corporation", "given" : "", "non-dropping-particle" : "", "parse-names" : false, "suffix" : "" } ], "id" : "ITEM-2", "issue" : "903", "issued" : { "date-parts" : [ [ "2013" ] ] }, "title" : "AKD, AKD BASIC, and AKD PDMM Installation Manual", "type" : "report" }, "uris" : [ "http://www.mendeley.com/documents/?uuid=07fbdbc1-bdde-45f2-a040-a5c80c1dc9f5" ] } ], "mendeley" : { "formattedCitation" : "[9,43]", "plainTextFormattedCitation" : "[9,43]", "previouslyFormattedCitation" : "[9,43]" }, "properties" : { "noteIndex" : 0 }, "schema" : "https://github.com/citation-style-language/schema/raw/master/csl-citation.json" }</w:instrText>
      </w:r>
      <w:r>
        <w:fldChar w:fldCharType="separate"/>
      </w:r>
      <w:r w:rsidRPr="00112482">
        <w:rPr>
          <w:b w:val="0"/>
          <w:noProof/>
        </w:rPr>
        <w:t>[9,43]</w:t>
      </w:r>
      <w:bookmarkEnd w:id="406"/>
      <w:r>
        <w:fldChar w:fldCharType="end"/>
      </w:r>
    </w:p>
    <w:tbl>
      <w:tblPr>
        <w:tblStyle w:val="TableGrid"/>
        <w:tblW w:w="0" w:type="auto"/>
        <w:jc w:val="center"/>
        <w:tblLook w:val="04A0" w:firstRow="1" w:lastRow="0" w:firstColumn="1" w:lastColumn="0" w:noHBand="0" w:noVBand="1"/>
      </w:tblPr>
      <w:tblGrid>
        <w:gridCol w:w="2551"/>
        <w:gridCol w:w="2050"/>
        <w:gridCol w:w="2050"/>
      </w:tblGrid>
      <w:tr w:rsidR="00112482" w:rsidTr="00E02B98">
        <w:trPr>
          <w:jc w:val="center"/>
        </w:trPr>
        <w:tc>
          <w:tcPr>
            <w:tcW w:w="0" w:type="auto"/>
            <w:shd w:val="clear" w:color="auto" w:fill="D9D9D9" w:themeFill="background1" w:themeFillShade="D9"/>
            <w:vAlign w:val="center"/>
          </w:tcPr>
          <w:p w:rsidR="00112482" w:rsidRPr="00446976" w:rsidRDefault="00112482" w:rsidP="00E02B98">
            <w:pPr>
              <w:spacing w:line="360" w:lineRule="auto"/>
              <w:jc w:val="center"/>
              <w:rPr>
                <w:b/>
                <w:bCs/>
              </w:rPr>
            </w:pPr>
            <w:r w:rsidRPr="00446976">
              <w:rPr>
                <w:b/>
                <w:bCs/>
              </w:rPr>
              <w:t>Electrical Data</w:t>
            </w:r>
          </w:p>
        </w:tc>
        <w:tc>
          <w:tcPr>
            <w:tcW w:w="0" w:type="auto"/>
            <w:shd w:val="clear" w:color="auto" w:fill="D9D9D9" w:themeFill="background1" w:themeFillShade="D9"/>
            <w:vAlign w:val="center"/>
          </w:tcPr>
          <w:p w:rsidR="00112482" w:rsidRPr="00446976" w:rsidRDefault="00112482" w:rsidP="00E02B98">
            <w:pPr>
              <w:spacing w:line="360" w:lineRule="auto"/>
              <w:jc w:val="center"/>
              <w:rPr>
                <w:b/>
                <w:bCs/>
              </w:rPr>
            </w:pPr>
            <w:r w:rsidRPr="00446976">
              <w:rPr>
                <w:b/>
                <w:bCs/>
              </w:rPr>
              <w:t>S772</w:t>
            </w:r>
          </w:p>
        </w:tc>
        <w:tc>
          <w:tcPr>
            <w:tcW w:w="0" w:type="auto"/>
            <w:shd w:val="clear" w:color="auto" w:fill="D9D9D9" w:themeFill="background1" w:themeFillShade="D9"/>
            <w:vAlign w:val="center"/>
          </w:tcPr>
          <w:p w:rsidR="00112482" w:rsidRPr="00446976" w:rsidRDefault="00112482" w:rsidP="00E02B98">
            <w:pPr>
              <w:spacing w:line="360" w:lineRule="auto"/>
              <w:jc w:val="center"/>
              <w:rPr>
                <w:b/>
                <w:bCs/>
              </w:rPr>
            </w:pPr>
            <w:r w:rsidRPr="00446976">
              <w:rPr>
                <w:b/>
                <w:bCs/>
              </w:rPr>
              <w:t>AKD</w:t>
            </w:r>
          </w:p>
        </w:tc>
      </w:tr>
      <w:tr w:rsidR="00112482" w:rsidTr="00E02B98">
        <w:trPr>
          <w:jc w:val="center"/>
        </w:trPr>
        <w:tc>
          <w:tcPr>
            <w:tcW w:w="0" w:type="auto"/>
            <w:vAlign w:val="center"/>
          </w:tcPr>
          <w:p w:rsidR="00112482" w:rsidRDefault="00112482" w:rsidP="00E02B98">
            <w:pPr>
              <w:spacing w:line="360" w:lineRule="auto"/>
              <w:jc w:val="center"/>
            </w:pPr>
            <w:r>
              <w:t>Rated supply voltage</w:t>
            </w:r>
          </w:p>
          <w:p w:rsidR="00112482" w:rsidRDefault="00112482" w:rsidP="00E02B98">
            <w:pPr>
              <w:spacing w:line="360" w:lineRule="auto"/>
              <w:jc w:val="center"/>
            </w:pPr>
            <w:r w:rsidRPr="00B069A1">
              <w:lastRenderedPageBreak/>
              <w:t>(L1,</w:t>
            </w:r>
            <w:r>
              <w:t xml:space="preserve"> </w:t>
            </w:r>
            <w:r w:rsidRPr="00B069A1">
              <w:t>L2,</w:t>
            </w:r>
            <w:r>
              <w:t xml:space="preserve"> </w:t>
            </w:r>
            <w:r w:rsidRPr="00B069A1">
              <w:t>L3)</w:t>
            </w:r>
          </w:p>
        </w:tc>
        <w:tc>
          <w:tcPr>
            <w:tcW w:w="0" w:type="auto"/>
            <w:vAlign w:val="center"/>
          </w:tcPr>
          <w:p w:rsidR="00112482" w:rsidRDefault="00112482" w:rsidP="00E02B98">
            <w:pPr>
              <w:spacing w:line="360" w:lineRule="auto"/>
              <w:jc w:val="center"/>
            </w:pPr>
            <m:oMathPara>
              <m:oMath>
                <m:r>
                  <w:rPr>
                    <w:rFonts w:ascii="Cambria Math" w:hAnsi="Cambria Math"/>
                  </w:rPr>
                  <w:lastRenderedPageBreak/>
                  <m:t>3×480V, 50/60Hz</m:t>
                </m:r>
              </m:oMath>
            </m:oMathPara>
          </w:p>
        </w:tc>
        <w:tc>
          <w:tcPr>
            <w:tcW w:w="0" w:type="auto"/>
            <w:vAlign w:val="center"/>
          </w:tcPr>
          <w:p w:rsidR="00112482" w:rsidRDefault="00112482" w:rsidP="00E02B98">
            <w:pPr>
              <w:spacing w:line="360" w:lineRule="auto"/>
              <w:jc w:val="center"/>
            </w:pPr>
            <m:oMathPara>
              <m:oMath>
                <m:r>
                  <w:rPr>
                    <w:rFonts w:ascii="Cambria Math" w:hAnsi="Cambria Math"/>
                  </w:rPr>
                  <m:t>3×480V, 50/60Hz</m:t>
                </m:r>
              </m:oMath>
            </m:oMathPara>
          </w:p>
        </w:tc>
      </w:tr>
      <w:tr w:rsidR="00112482" w:rsidTr="00E02B98">
        <w:trPr>
          <w:jc w:val="center"/>
        </w:trPr>
        <w:tc>
          <w:tcPr>
            <w:tcW w:w="0" w:type="auto"/>
            <w:vAlign w:val="center"/>
          </w:tcPr>
          <w:p w:rsidR="00112482" w:rsidRDefault="00112482" w:rsidP="00E02B98">
            <w:pPr>
              <w:spacing w:line="360" w:lineRule="auto"/>
              <w:jc w:val="center"/>
            </w:pPr>
            <w:r w:rsidRPr="003F50BC">
              <w:t xml:space="preserve">Rated input power for </w:t>
            </w:r>
          </w:p>
          <w:p w:rsidR="00112482" w:rsidRDefault="00112482" w:rsidP="00E02B98">
            <w:pPr>
              <w:spacing w:line="360" w:lineRule="auto"/>
              <w:jc w:val="center"/>
            </w:pPr>
            <w:r w:rsidRPr="003F50BC">
              <w:t>continuous operation</w:t>
            </w:r>
          </w:p>
        </w:tc>
        <w:tc>
          <w:tcPr>
            <w:tcW w:w="0" w:type="auto"/>
            <w:vAlign w:val="center"/>
          </w:tcPr>
          <w:p w:rsidR="00112482" w:rsidRDefault="00112482" w:rsidP="00E02B98">
            <w:pPr>
              <w:spacing w:line="360" w:lineRule="auto"/>
              <w:jc w:val="center"/>
            </w:pPr>
            <m:oMathPara>
              <m:oMath>
                <m:r>
                  <w:rPr>
                    <w:rFonts w:ascii="Cambria Math" w:hAnsi="Cambria Math"/>
                  </w:rPr>
                  <m:t>50kVA</m:t>
                </m:r>
              </m:oMath>
            </m:oMathPara>
          </w:p>
        </w:tc>
        <w:tc>
          <w:tcPr>
            <w:tcW w:w="0" w:type="auto"/>
            <w:vAlign w:val="center"/>
          </w:tcPr>
          <w:p w:rsidR="00112482" w:rsidRDefault="00112482" w:rsidP="00E02B98">
            <w:pPr>
              <w:spacing w:line="360" w:lineRule="auto"/>
              <w:jc w:val="center"/>
            </w:pPr>
            <m:oMathPara>
              <m:oMath>
                <m:r>
                  <w:rPr>
                    <w:rFonts w:ascii="Cambria Math" w:hAnsi="Cambria Math"/>
                  </w:rPr>
                  <m:t>4.49kVA</m:t>
                </m:r>
              </m:oMath>
            </m:oMathPara>
          </w:p>
        </w:tc>
      </w:tr>
      <w:tr w:rsidR="00112482" w:rsidTr="00E02B98">
        <w:trPr>
          <w:jc w:val="center"/>
        </w:trPr>
        <w:tc>
          <w:tcPr>
            <w:tcW w:w="0" w:type="auto"/>
            <w:vAlign w:val="center"/>
          </w:tcPr>
          <w:p w:rsidR="00112482" w:rsidRDefault="00112482" w:rsidP="00E02B98">
            <w:pPr>
              <w:spacing w:line="360" w:lineRule="auto"/>
              <w:jc w:val="center"/>
            </w:pPr>
            <w:r>
              <w:t>Rated output current</w:t>
            </w:r>
          </w:p>
          <w:p w:rsidR="00112482" w:rsidRDefault="00112482" w:rsidP="00E02B98">
            <w:pPr>
              <w:spacing w:line="360" w:lineRule="auto"/>
              <w:jc w:val="center"/>
            </w:pPr>
            <w:r>
              <w:t xml:space="preserve">(rms value, </w:t>
            </w:r>
            <m:oMath>
              <m:r>
                <w:rPr>
                  <w:rFonts w:ascii="Cambria Math" w:eastAsiaTheme="minorEastAsia" w:hAnsi="Cambria Math"/>
                </w:rPr>
                <m:t>±</m:t>
              </m:r>
              <m:r>
                <w:rPr>
                  <w:rFonts w:ascii="Cambria Math" w:hAnsi="Cambria Math"/>
                </w:rPr>
                <m:t>3%</m:t>
              </m:r>
            </m:oMath>
            <w:r>
              <w:t>)</w:t>
            </w:r>
          </w:p>
        </w:tc>
        <w:tc>
          <w:tcPr>
            <w:tcW w:w="0" w:type="auto"/>
            <w:vAlign w:val="center"/>
          </w:tcPr>
          <w:p w:rsidR="00112482" w:rsidRDefault="00112482" w:rsidP="00E02B98">
            <w:pPr>
              <w:spacing w:line="360" w:lineRule="auto"/>
              <w:jc w:val="center"/>
            </w:pPr>
            <m:oMathPara>
              <m:oMath>
                <m:r>
                  <w:rPr>
                    <w:rFonts w:ascii="Cambria Math" w:hAnsi="Cambria Math"/>
                  </w:rPr>
                  <m:t>72A</m:t>
                </m:r>
                <m:r>
                  <w:rPr>
                    <w:rFonts w:ascii="Cambria Math" w:eastAsiaTheme="minorEastAsia" w:hAnsi="Cambria Math"/>
                  </w:rPr>
                  <m:t>rms</m:t>
                </m:r>
              </m:oMath>
            </m:oMathPara>
          </w:p>
        </w:tc>
        <w:tc>
          <w:tcPr>
            <w:tcW w:w="0" w:type="auto"/>
            <w:vAlign w:val="center"/>
          </w:tcPr>
          <w:p w:rsidR="00112482" w:rsidRDefault="00112482" w:rsidP="00E02B98">
            <w:pPr>
              <w:spacing w:line="360" w:lineRule="auto"/>
              <w:jc w:val="center"/>
            </w:pPr>
            <m:oMathPara>
              <m:oMath>
                <m:r>
                  <w:rPr>
                    <w:rFonts w:ascii="Cambria Math" w:hAnsi="Cambria Math"/>
                  </w:rPr>
                  <m:t>6Arms</m:t>
                </m:r>
              </m:oMath>
            </m:oMathPara>
          </w:p>
        </w:tc>
      </w:tr>
      <w:tr w:rsidR="00112482" w:rsidTr="00E02B98">
        <w:trPr>
          <w:jc w:val="center"/>
        </w:trPr>
        <w:tc>
          <w:tcPr>
            <w:tcW w:w="0" w:type="auto"/>
            <w:vAlign w:val="center"/>
          </w:tcPr>
          <w:p w:rsidR="00112482" w:rsidRDefault="00112482" w:rsidP="00E02B98">
            <w:pPr>
              <w:spacing w:line="360" w:lineRule="auto"/>
              <w:jc w:val="center"/>
            </w:pPr>
            <w:r>
              <w:t>Peak output current</w:t>
            </w:r>
          </w:p>
          <w:p w:rsidR="00112482" w:rsidRDefault="00112482" w:rsidP="00E02B98">
            <w:pPr>
              <w:spacing w:line="360" w:lineRule="auto"/>
              <w:jc w:val="center"/>
            </w:pPr>
            <w:r w:rsidRPr="003F50BC">
              <w:t xml:space="preserve">(for </w:t>
            </w:r>
            <w:r>
              <w:t xml:space="preserve">approx. </w:t>
            </w:r>
            <m:oMath>
              <m:r>
                <w:rPr>
                  <w:rFonts w:ascii="Cambria Math" w:eastAsiaTheme="minorEastAsia" w:hAnsi="Cambria Math"/>
                </w:rPr>
                <m:t>0</m:t>
              </m:r>
              <m:r>
                <w:rPr>
                  <w:rFonts w:ascii="Cambria Math" w:hAnsi="Cambria Math"/>
                </w:rPr>
                <m:t>.5s, ±3%</m:t>
              </m:r>
            </m:oMath>
            <w:r w:rsidRPr="003F50BC">
              <w:t>)</w:t>
            </w:r>
          </w:p>
        </w:tc>
        <w:tc>
          <w:tcPr>
            <w:tcW w:w="0" w:type="auto"/>
            <w:vAlign w:val="center"/>
          </w:tcPr>
          <w:p w:rsidR="00112482" w:rsidRDefault="00112482" w:rsidP="00E02B98">
            <w:pPr>
              <w:spacing w:line="360" w:lineRule="auto"/>
              <w:jc w:val="center"/>
            </w:pPr>
            <m:oMathPara>
              <m:oMath>
                <m:r>
                  <w:rPr>
                    <w:rFonts w:ascii="Cambria Math" w:hAnsi="Cambria Math"/>
                  </w:rPr>
                  <m:t>140Arms</m:t>
                </m:r>
              </m:oMath>
            </m:oMathPara>
          </w:p>
        </w:tc>
        <w:tc>
          <w:tcPr>
            <w:tcW w:w="0" w:type="auto"/>
            <w:vAlign w:val="center"/>
          </w:tcPr>
          <w:p w:rsidR="00112482" w:rsidRDefault="00112482" w:rsidP="00E02B98">
            <w:pPr>
              <w:spacing w:line="360" w:lineRule="auto"/>
              <w:jc w:val="center"/>
            </w:pPr>
            <m:oMathPara>
              <m:oMath>
                <m:r>
                  <w:rPr>
                    <w:rFonts w:ascii="Cambria Math" w:hAnsi="Cambria Math"/>
                  </w:rPr>
                  <m:t>18Arms</m:t>
                </m:r>
              </m:oMath>
            </m:oMathPara>
          </w:p>
        </w:tc>
      </w:tr>
      <w:tr w:rsidR="00112482" w:rsidTr="00E02B98">
        <w:trPr>
          <w:jc w:val="center"/>
        </w:trPr>
        <w:tc>
          <w:tcPr>
            <w:tcW w:w="0" w:type="auto"/>
            <w:vAlign w:val="center"/>
          </w:tcPr>
          <w:p w:rsidR="00112482" w:rsidRDefault="00112482" w:rsidP="00E02B98">
            <w:pPr>
              <w:spacing w:line="360" w:lineRule="auto"/>
              <w:jc w:val="center"/>
            </w:pPr>
            <w:r w:rsidRPr="005E5EB8">
              <w:t>Rated DC bus link voltage</w:t>
            </w:r>
          </w:p>
        </w:tc>
        <w:tc>
          <w:tcPr>
            <w:tcW w:w="0" w:type="auto"/>
            <w:vAlign w:val="center"/>
          </w:tcPr>
          <w:p w:rsidR="00112482" w:rsidRDefault="00112482" w:rsidP="00E02B98">
            <w:pPr>
              <w:spacing w:line="360" w:lineRule="auto"/>
              <w:jc w:val="center"/>
              <w:rPr>
                <w:rFonts w:ascii="Times New Roman" w:eastAsia="Calibri" w:hAnsi="Times New Roman" w:cs="Times New Roman"/>
              </w:rPr>
            </w:pPr>
            <m:oMathPara>
              <m:oMath>
                <m:r>
                  <w:rPr>
                    <w:rFonts w:ascii="Cambria Math" w:eastAsia="Calibri" w:hAnsi="Cambria Math" w:cs="Times New Roman"/>
                  </w:rPr>
                  <m:t>290-675V</m:t>
                </m:r>
              </m:oMath>
            </m:oMathPara>
          </w:p>
        </w:tc>
        <w:tc>
          <w:tcPr>
            <w:tcW w:w="0" w:type="auto"/>
            <w:vAlign w:val="center"/>
          </w:tcPr>
          <w:p w:rsidR="00112482" w:rsidRDefault="00112482" w:rsidP="00E02B98">
            <w:pPr>
              <w:spacing w:line="360" w:lineRule="auto"/>
              <w:jc w:val="center"/>
              <w:rPr>
                <w:rFonts w:ascii="Times New Roman" w:eastAsia="Calibri" w:hAnsi="Times New Roman" w:cs="Times New Roman"/>
              </w:rPr>
            </w:pPr>
            <m:oMathPara>
              <m:oMath>
                <m:r>
                  <w:rPr>
                    <w:rFonts w:ascii="Cambria Math" w:eastAsia="Calibri" w:hAnsi="Cambria Math" w:cs="Times New Roman"/>
                  </w:rPr>
                  <m:t>340-680V</m:t>
                </m:r>
              </m:oMath>
            </m:oMathPara>
          </w:p>
        </w:tc>
      </w:tr>
      <w:tr w:rsidR="00112482" w:rsidTr="00E02B98">
        <w:trPr>
          <w:jc w:val="center"/>
        </w:trPr>
        <w:tc>
          <w:tcPr>
            <w:tcW w:w="0" w:type="auto"/>
            <w:vAlign w:val="center"/>
          </w:tcPr>
          <w:p w:rsidR="00112482" w:rsidRDefault="00112482" w:rsidP="00E02B98">
            <w:pPr>
              <w:spacing w:line="360" w:lineRule="auto"/>
              <w:jc w:val="center"/>
            </w:pPr>
            <w:r>
              <w:t>Switching frequency</w:t>
            </w:r>
          </w:p>
          <w:p w:rsidR="00112482" w:rsidRDefault="00112482" w:rsidP="00E02B98">
            <w:pPr>
              <w:spacing w:line="360" w:lineRule="auto"/>
              <w:jc w:val="center"/>
            </w:pPr>
            <w:r w:rsidRPr="004436D1">
              <w:t>of</w:t>
            </w:r>
            <w:r>
              <w:t xml:space="preserve"> the</w:t>
            </w:r>
            <w:r w:rsidRPr="004436D1">
              <w:t xml:space="preserve"> </w:t>
            </w:r>
            <w:r w:rsidRPr="004B14D4">
              <w:rPr>
                <w:noProof/>
              </w:rPr>
              <w:t>output</w:t>
            </w:r>
            <w:r w:rsidRPr="004436D1">
              <w:t xml:space="preserve"> stage</w:t>
            </w:r>
          </w:p>
        </w:tc>
        <w:tc>
          <w:tcPr>
            <w:tcW w:w="0" w:type="auto"/>
            <w:vAlign w:val="center"/>
          </w:tcPr>
          <w:p w:rsidR="00112482" w:rsidRDefault="00112482" w:rsidP="00E02B98">
            <w:pPr>
              <w:spacing w:line="360" w:lineRule="auto"/>
              <w:jc w:val="center"/>
            </w:pPr>
            <m:oMathPara>
              <m:oMath>
                <m:r>
                  <w:rPr>
                    <w:rFonts w:ascii="Cambria Math" w:hAnsi="Cambria Math"/>
                    <w:noProof/>
                  </w:rPr>
                  <m:t>8</m:t>
                </m:r>
                <m:r>
                  <w:rPr>
                    <w:rFonts w:ascii="Cambria Math" w:hAnsi="Cambria Math"/>
                  </w:rPr>
                  <m:t xml:space="preserve"> or 16kHz</m:t>
                </m:r>
              </m:oMath>
            </m:oMathPara>
          </w:p>
        </w:tc>
        <w:tc>
          <w:tcPr>
            <w:tcW w:w="0" w:type="auto"/>
            <w:vAlign w:val="center"/>
          </w:tcPr>
          <w:p w:rsidR="00112482" w:rsidRDefault="00112482" w:rsidP="00E02B98">
            <w:pPr>
              <w:spacing w:line="360" w:lineRule="auto"/>
              <w:jc w:val="center"/>
            </w:pPr>
            <m:oMathPara>
              <m:oMath>
                <m:r>
                  <w:rPr>
                    <w:rFonts w:ascii="Cambria Math" w:hAnsi="Cambria Math"/>
                  </w:rPr>
                  <m:t>8kHz</m:t>
                </m:r>
              </m:oMath>
            </m:oMathPara>
          </w:p>
        </w:tc>
      </w:tr>
      <w:tr w:rsidR="00112482" w:rsidTr="00E02B98">
        <w:trPr>
          <w:jc w:val="center"/>
        </w:trPr>
        <w:tc>
          <w:tcPr>
            <w:tcW w:w="0" w:type="auto"/>
            <w:vAlign w:val="center"/>
          </w:tcPr>
          <w:p w:rsidR="00112482" w:rsidRDefault="00112482" w:rsidP="00E02B98">
            <w:pPr>
              <w:spacing w:line="360" w:lineRule="auto"/>
              <w:jc w:val="center"/>
            </w:pPr>
            <w:r w:rsidRPr="004436D1">
              <w:t xml:space="preserve">Voltage rise </w:t>
            </w:r>
            <w:r w:rsidRPr="0090177F">
              <w:rPr>
                <w:noProof/>
              </w:rPr>
              <w:t>speed</w:t>
            </w:r>
            <w:r w:rsidRPr="004436D1">
              <w:t xml:space="preserve"> dU/</w:t>
            </w:r>
            <w:r w:rsidRPr="004B14D4">
              <w:rPr>
                <w:noProof/>
              </w:rPr>
              <w:t>dt</w:t>
            </w:r>
          </w:p>
        </w:tc>
        <w:tc>
          <w:tcPr>
            <w:tcW w:w="0" w:type="auto"/>
            <w:vAlign w:val="center"/>
          </w:tcPr>
          <w:p w:rsidR="00112482" w:rsidRDefault="00112482" w:rsidP="00E02B98">
            <w:pPr>
              <w:spacing w:line="360" w:lineRule="auto"/>
              <w:jc w:val="center"/>
            </w:pPr>
            <m:oMathPara>
              <m:oMath>
                <m:r>
                  <w:rPr>
                    <w:rFonts w:ascii="Cambria Math" w:hAnsi="Cambria Math"/>
                  </w:rPr>
                  <m:t>4.8</m:t>
                </m:r>
                <m:f>
                  <m:fPr>
                    <m:ctrlPr>
                      <w:rPr>
                        <w:rFonts w:ascii="Cambria Math" w:hAnsi="Cambria Math"/>
                        <w:i/>
                      </w:rPr>
                    </m:ctrlPr>
                  </m:fPr>
                  <m:num>
                    <m:r>
                      <w:rPr>
                        <w:rFonts w:ascii="Cambria Math" w:hAnsi="Cambria Math"/>
                      </w:rPr>
                      <m:t>kV</m:t>
                    </m:r>
                  </m:num>
                  <m:den>
                    <m:r>
                      <w:rPr>
                        <w:rFonts w:ascii="Cambria Math" w:hAnsi="Cambria Math"/>
                      </w:rPr>
                      <m:t>μs</m:t>
                    </m:r>
                  </m:den>
                </m:f>
              </m:oMath>
            </m:oMathPara>
          </w:p>
        </w:tc>
        <w:tc>
          <w:tcPr>
            <w:tcW w:w="0" w:type="auto"/>
            <w:vAlign w:val="center"/>
          </w:tcPr>
          <w:p w:rsidR="00112482" w:rsidRDefault="00112482" w:rsidP="00E02B98">
            <w:pPr>
              <w:spacing w:line="360" w:lineRule="auto"/>
              <w:jc w:val="center"/>
            </w:pPr>
            <m:oMathPara>
              <m:oMath>
                <m:r>
                  <w:rPr>
                    <w:rFonts w:ascii="Cambria Math" w:hAnsi="Cambria Math"/>
                  </w:rPr>
                  <m:t>7.2</m:t>
                </m:r>
                <m:f>
                  <m:fPr>
                    <m:ctrlPr>
                      <w:rPr>
                        <w:rFonts w:ascii="Cambria Math" w:hAnsi="Cambria Math"/>
                        <w:i/>
                      </w:rPr>
                    </m:ctrlPr>
                  </m:fPr>
                  <m:num>
                    <m:r>
                      <w:rPr>
                        <w:rFonts w:ascii="Cambria Math" w:hAnsi="Cambria Math"/>
                      </w:rPr>
                      <m:t>kV</m:t>
                    </m:r>
                  </m:num>
                  <m:den>
                    <m:r>
                      <w:rPr>
                        <w:rFonts w:ascii="Cambria Math" w:hAnsi="Cambria Math"/>
                      </w:rPr>
                      <m:t>μs</m:t>
                    </m:r>
                  </m:den>
                </m:f>
              </m:oMath>
            </m:oMathPara>
          </w:p>
        </w:tc>
      </w:tr>
      <w:tr w:rsidR="00112482" w:rsidTr="00E02B98">
        <w:trPr>
          <w:jc w:val="center"/>
        </w:trPr>
        <w:tc>
          <w:tcPr>
            <w:tcW w:w="0" w:type="auto"/>
            <w:vAlign w:val="center"/>
          </w:tcPr>
          <w:p w:rsidR="00112482" w:rsidRDefault="00112482" w:rsidP="00E02B98">
            <w:pPr>
              <w:spacing w:line="360" w:lineRule="auto"/>
              <w:jc w:val="center"/>
            </w:pPr>
            <w:r w:rsidRPr="00446976">
              <w:t xml:space="preserve">Bandwidth of </w:t>
            </w:r>
          </w:p>
          <w:p w:rsidR="00112482" w:rsidRPr="00446976" w:rsidRDefault="00112482" w:rsidP="00E02B98">
            <w:pPr>
              <w:spacing w:line="360" w:lineRule="auto"/>
              <w:jc w:val="center"/>
            </w:pPr>
            <w:r w:rsidRPr="00446976">
              <w:t>current controller</w:t>
            </w:r>
          </w:p>
        </w:tc>
        <w:tc>
          <w:tcPr>
            <w:tcW w:w="0" w:type="auto"/>
            <w:vAlign w:val="center"/>
          </w:tcPr>
          <w:p w:rsidR="00112482" w:rsidRDefault="00112482" w:rsidP="00E02B98">
            <w:pPr>
              <w:spacing w:line="360" w:lineRule="auto"/>
              <w:jc w:val="center"/>
            </w:pPr>
            <m:oMathPara>
              <m:oMath>
                <m:r>
                  <w:rPr>
                    <w:rFonts w:ascii="Cambria Math" w:hAnsi="Cambria Math"/>
                  </w:rPr>
                  <m:t>&gt;1.2 kHz</m:t>
                </m:r>
              </m:oMath>
            </m:oMathPara>
          </w:p>
        </w:tc>
        <w:tc>
          <w:tcPr>
            <w:tcW w:w="0" w:type="auto"/>
            <w:vAlign w:val="center"/>
          </w:tcPr>
          <w:p w:rsidR="00112482" w:rsidRDefault="00112482" w:rsidP="00E02B98">
            <w:pPr>
              <w:spacing w:line="360" w:lineRule="auto"/>
              <w:jc w:val="center"/>
            </w:pPr>
            <m:oMathPara>
              <m:oMath>
                <m:r>
                  <w:rPr>
                    <w:rFonts w:ascii="Cambria Math" w:hAnsi="Cambria Math"/>
                  </w:rPr>
                  <m:t>2.5 to 4 kHz</m:t>
                </m:r>
              </m:oMath>
            </m:oMathPara>
          </w:p>
        </w:tc>
      </w:tr>
    </w:tbl>
    <w:p w:rsidR="00B21F44" w:rsidRDefault="00B21F44" w:rsidP="00112482">
      <w:pPr>
        <w:spacing w:before="240" w:line="360" w:lineRule="auto"/>
      </w:pPr>
      <w:r>
        <w:t xml:space="preserve">Different materials provide different shielding properties if used as an enclosure to shield the source of radiation or the receptor. Enclosures often have openings or apertures for wiring and ventilation purposes. When thermal management is a big issue, the enclosure may be fully perforated. The skin effect changes with the </w:t>
      </w:r>
      <w:r w:rsidRPr="004622FE">
        <w:rPr>
          <w:noProof/>
        </w:rPr>
        <w:t>frequency</w:t>
      </w:r>
      <w:r>
        <w:t xml:space="preserve"> of radiation; therefore, the </w:t>
      </w:r>
      <w:r w:rsidRPr="004622FE">
        <w:rPr>
          <w:noProof/>
        </w:rPr>
        <w:t>thickness</w:t>
      </w:r>
      <w:r>
        <w:t xml:space="preserve"> of the shield is also a determining factor in the shielding effectiveness of the enclosure. On the other hand, when numerous devices </w:t>
      </w:r>
      <w:r w:rsidRPr="0090177F">
        <w:rPr>
          <w:noProof/>
        </w:rPr>
        <w:t>are installed</w:t>
      </w:r>
      <w:r>
        <w:t xml:space="preserve"> in the cage, </w:t>
      </w:r>
      <w:r w:rsidRPr="004622FE">
        <w:rPr>
          <w:noProof/>
        </w:rPr>
        <w:t>mobility</w:t>
      </w:r>
      <w:r>
        <w:rPr>
          <w:noProof/>
        </w:rPr>
        <w:t>,</w:t>
      </w:r>
      <w:r>
        <w:t xml:space="preserve"> and structural rigidity can be very limiting. The effects of material, apertures, and thickness are evaluated using finite element analysis on a simplified two-dimensional (2D) model. The shielding effectiveness </w:t>
      </w:r>
      <w:r w:rsidRPr="0090177F">
        <w:rPr>
          <w:noProof/>
        </w:rPr>
        <w:t>is assessed</w:t>
      </w:r>
      <w:r>
        <w:t xml:space="preserve"> as the proportion of electric or magnetic field intensity at the place of an observer in the presence and absence of the enclosure. Results show that magnetic permeability and electrical conductivity are the most critical properties in choosing the proper shielding material. They not only affect the capability of the material in forming the flux lines to divert the electromagnetic field from the victim, but also change the sensitivity of the overall shield to openings and apertures. This paper also shows how skin effect can drastically reduce the performance of the same enclosure at lower frequencies.</w:t>
      </w:r>
    </w:p>
    <w:p w:rsidR="00B21F44" w:rsidRDefault="00B21F44" w:rsidP="003306A6">
      <w:pPr>
        <w:spacing w:line="360" w:lineRule="auto"/>
      </w:pPr>
    </w:p>
    <w:p w:rsidR="00B21F44" w:rsidRDefault="00B21F44" w:rsidP="003306A6">
      <w:pPr>
        <w:spacing w:line="360" w:lineRule="auto"/>
      </w:pPr>
      <w:r>
        <w:t xml:space="preserve">Experimental tests were performed using </w:t>
      </w:r>
      <w:r w:rsidRPr="004622FE">
        <w:rPr>
          <w:noProof/>
        </w:rPr>
        <w:t>a c</w:t>
      </w:r>
      <w:r>
        <w:rPr>
          <w:noProof/>
        </w:rPr>
        <w:t>onventional</w:t>
      </w:r>
      <w:r>
        <w:t xml:space="preserve"> loop antenna to measure the actual shielding effectiveness of the implemented cage. </w:t>
      </w:r>
      <w:r w:rsidRPr="00315342">
        <w:rPr>
          <w:noProof/>
        </w:rPr>
        <w:t>The results demonstrate that it is possible to</w:t>
      </w:r>
      <w:r>
        <w:t xml:space="preserve"> get the desired protection using conventional materials if the shield </w:t>
      </w:r>
      <w:r w:rsidRPr="0090177F">
        <w:rPr>
          <w:noProof/>
        </w:rPr>
        <w:t>is properly designed</w:t>
      </w:r>
      <w:r>
        <w:t>.</w:t>
      </w:r>
    </w:p>
    <w:p w:rsidR="00B21F44" w:rsidRPr="00AA79B6" w:rsidRDefault="00B21F44" w:rsidP="003306A6">
      <w:pPr>
        <w:pStyle w:val="Heading3"/>
        <w:spacing w:line="360" w:lineRule="auto"/>
      </w:pPr>
      <w:bookmarkStart w:id="407" w:name="_Toc455075643"/>
      <w:r w:rsidRPr="00AA79B6">
        <w:lastRenderedPageBreak/>
        <w:t>Material Selection</w:t>
      </w:r>
      <w:bookmarkEnd w:id="407"/>
    </w:p>
    <w:p w:rsidR="00B21F44" w:rsidRPr="005A4E0B" w:rsidRDefault="00B21F44" w:rsidP="003306A6">
      <w:pPr>
        <w:spacing w:line="360" w:lineRule="auto"/>
      </w:pPr>
      <w:r>
        <w:t>In some cases, EMI/RFI s</w:t>
      </w:r>
      <w:r w:rsidRPr="0096337D">
        <w:t>hielding is in the for</w:t>
      </w:r>
      <w:r>
        <w:t>m of a spray. The spray is</w:t>
      </w:r>
      <w:r w:rsidRPr="0096337D">
        <w:t xml:space="preserve"> acrylic </w:t>
      </w:r>
      <w:r w:rsidRPr="004622FE">
        <w:rPr>
          <w:noProof/>
        </w:rPr>
        <w:t>based</w:t>
      </w:r>
      <w:r w:rsidRPr="0096337D">
        <w:t xml:space="preserve"> and </w:t>
      </w:r>
      <w:r w:rsidRPr="0090177F">
        <w:rPr>
          <w:noProof/>
        </w:rPr>
        <w:t>is applied</w:t>
      </w:r>
      <w:r>
        <w:t xml:space="preserve"> to plastic electronic</w:t>
      </w:r>
      <w:r w:rsidRPr="0096337D">
        <w:t xml:space="preserve"> </w:t>
      </w:r>
      <w:r w:rsidRPr="00315342">
        <w:rPr>
          <w:noProof/>
        </w:rPr>
        <w:t>housings. Highly pure metals such as nickel, silver, and copper in the spray help to reduce or</w:t>
      </w:r>
      <w:r w:rsidRPr="005C3900">
        <w:rPr>
          <w:noProof/>
        </w:rPr>
        <w:t xml:space="preserve"> </w:t>
      </w:r>
      <w:r w:rsidRPr="00846855">
        <w:rPr>
          <w:noProof/>
        </w:rPr>
        <w:t>eliminate</w:t>
      </w:r>
      <w:r>
        <w:rPr>
          <w:noProof/>
        </w:rPr>
        <w:t xml:space="preserve"> EMI and RFI</w:t>
      </w:r>
      <w:r w:rsidRPr="00072C89">
        <w:rPr>
          <w:noProof/>
        </w:rPr>
        <w:t xml:space="preserve"> </w:t>
      </w:r>
      <w:r w:rsidRPr="00072C89">
        <w:rPr>
          <w:noProof/>
        </w:rPr>
        <w:fldChar w:fldCharType="begin" w:fldLock="1"/>
      </w:r>
      <w:r w:rsidR="00330DB5">
        <w:rPr>
          <w:noProof/>
        </w:rPr>
        <w:instrText>ADDIN CSL_CITATION { "citationItems" : [ { "id" : "ITEM-1", "itemData" : { "ISBN" : "0815516479", "abstract" : "This first book in the Materials and Processes for Electronics Applications series answers questions vital to the successful design and manufacturing of electronic components, modules, and systems such as: - How can one protect electronic assemblies from prolonged high humidity, high temperatures, salt spray or other terrestrial and space environments? - What coating types can be used to protect microelectronics in military, space, automotive, or medical environments? - How can the chemistry of polymers be correlated to desirable physical and electrical properties? - How can a design engineer avoid subsequent potential failures due to corrosion, metal migration, electrical degradation, outgassing? - What are the best processes that manufacturing can use to mask, clean, prepare the surface, dispense the coating, and cure the coating? - What quality assurance and in-process tests can be used to assure reliability? - What government or industry specifications are available? - How can organic coatings be selected to meet OSHA, EPA, and other regulations?  Besides a discussion of the traditional roles of coatings for moisture and environmental protection of printed circuit assemblies, this book covers dielectric coatings that provide electrical functions such as the low-dielectric-constant dielectrics used to fabricate multilayer interconnect substrates and high-frequency, high-speed circuits.  Materials engineers and chemists will benefit greatly from a chapter on the chemistry and properties of the main types of polymer coatings including: Epoxies, Polyimides, Silicones, Polyurethanes, Parylene, Benzocyclobenzene and many others.  For manufacturing personnel, there is an entire chapter of over a dozen processes for masking, cleaning, and surface preparation and a comprehensive review of over 20 processes for the application and curing of coatings including recent extrusion, meniscus, and curtain coating methods used in processing large panels. The pros and cons of each method are given to aid the engineer in selecting the optimum method for his/her application. As a bonus, from his own experience, the author discusses some caveats that will help reduce costs and avoid failures.  Finally, the author discusses regulations of OSHA, EPA, and other government agencies which have resulted in formulation changes to meet VOC and toxicity requirements. Tables of numerous military, commercial, industry, and NASA specifications are given to help the engineer select t\u2026", "author" : [ { "dropping-particle" : "", "family" : "Licari", "given" : "James J.", "non-dropping-particle" : "", "parse-names" : false, "suffix" : "" } ], "id" : "ITEM-1", "issued" : { "date-parts" : [ [ "2003" ] ] }, "number-of-pages" : "545", "publisher" : "William Andrew", "title" : "Coating Materials for Electronic Applications: Polymers, Processing, Reliability, Testing", "type" : "book" }, "uris" : [ "http://www.mendeley.com/documents/?uuid=d7afd278-d3da-4ad1-acde-1af62e3c8e39" ] } ], "mendeley" : { "formattedCitation" : "[44]", "plainTextFormattedCitation" : "[44]", "previouslyFormattedCitation" : "[44]" }, "properties" : { "noteIndex" : 0 }, "schema" : "https://github.com/citation-style-language/schema/raw/master/csl-citation.json" }</w:instrText>
      </w:r>
      <w:r w:rsidRPr="00072C89">
        <w:rPr>
          <w:noProof/>
        </w:rPr>
        <w:fldChar w:fldCharType="separate"/>
      </w:r>
      <w:r w:rsidR="00112482" w:rsidRPr="00112482">
        <w:rPr>
          <w:noProof/>
        </w:rPr>
        <w:t>[44]</w:t>
      </w:r>
      <w:r w:rsidRPr="00072C89">
        <w:rPr>
          <w:noProof/>
        </w:rPr>
        <w:fldChar w:fldCharType="end"/>
      </w:r>
      <w:r w:rsidRPr="00072C89">
        <w:rPr>
          <w:noProof/>
        </w:rPr>
        <w:t xml:space="preserve">. </w:t>
      </w:r>
      <w:r w:rsidRPr="00315342">
        <w:rPr>
          <w:noProof/>
        </w:rPr>
        <w:t>EMI/RFI shielding agents are also available as paints and brush on coatings.</w:t>
      </w:r>
      <w:r>
        <w:t xml:space="preserve"> </w:t>
      </w:r>
      <w:r w:rsidRPr="00315342">
        <w:rPr>
          <w:noProof/>
        </w:rPr>
        <w:t>RF shielding enclosures filter a range of frequencies for specific conditions. Copper is used for radio frequency (RF) shielding because it absorbs radio and magnetic waves. Properly designed and constructed copper RF shielding enclosures satisfy most RF shielding needs, from</w:t>
      </w:r>
      <w:r w:rsidRPr="004622FE">
        <w:rPr>
          <w:noProof/>
        </w:rPr>
        <w:t xml:space="preserve"> the </w:t>
      </w:r>
      <w:r w:rsidRPr="00315342">
        <w:rPr>
          <w:noProof/>
        </w:rPr>
        <w:t>computer and electrical switching rooms to hospital CAT-scan and MRI facilities.</w:t>
      </w:r>
      <w:r>
        <w:t xml:space="preserve"> Aluminum, steel, and iron have also been used for shielding purposes whenever there is a cost or material limitation </w:t>
      </w:r>
      <w:r>
        <w:fldChar w:fldCharType="begin" w:fldLock="1"/>
      </w:r>
      <w:r w:rsidR="00330DB5">
        <w:instrText>ADDIN CSL_CITATION { "citationItems" : [ { "id" : "ITEM-1", "itemData" : { "ISBN" : "1420073591", "abstract" : "With electromagnetic compliance (EMC) now a major factor in the design of all electronic products, it is crucial to understand how electromagnetic interference (EMI) shielding products are used in various industries. Focusing on the practicalities of this area, Advanced Materials and Design for Electromagnetic Interference Shielding comprehensively introduces the design guidelines, materials selection, characterization methodology, manufacturing technology, and future potential of EMI shielding.  After an overview of EMI shielding theory and product design guidelines, the book extensively reviews the characterization methodology of EMI materials. Subsequent chapters focus on particular EMI shielding materials and component designs, including enclosures, metal-formed gaskets, conductive elastomer and flexible graphite components, conductive foam and ventilation structures, board-level shielding materials, composite materials and hybrid structures, absorber materials, grounding and cable-level shielding materials, and aerospace and nuclear shielding materials. The last chapter presents a perspective on future trends in EMI shielding materials and design.  Offering detailed coverage on many important topics, this indispensable book illustrates the efficiency and reliability of a range of materials and design solutions for EMI shielding.", "author" : [ { "dropping-particle" : "", "family" : "Tong", "given" : "Xingcun Colin", "non-dropping-particle" : "", "parse-names" : false, "suffix" : "" } ], "id" : "ITEM-1", "issued" : { "date-parts" : [ [ "2008" ] ] }, "number-of-pages" : "344", "publisher" : "CRC Press", "title" : "Advanced Materials and Design for Electromagnetic Interference Shielding", "type" : "book", "volume" : "19" }, "uris" : [ "http://www.mendeley.com/documents/?uuid=d36df111-bb94-4831-b7ea-ec3ec2b993e1" ] } ], "mendeley" : { "formattedCitation" : "[45]", "plainTextFormattedCitation" : "[45]", "previouslyFormattedCitation" : "[45]" }, "properties" : { "noteIndex" : 0 }, "schema" : "https://github.com/citation-style-language/schema/raw/master/csl-citation.json" }</w:instrText>
      </w:r>
      <w:r>
        <w:fldChar w:fldCharType="separate"/>
      </w:r>
      <w:r w:rsidR="00112482" w:rsidRPr="00112482">
        <w:rPr>
          <w:noProof/>
        </w:rPr>
        <w:t>[45]</w:t>
      </w:r>
      <w:r>
        <w:fldChar w:fldCharType="end"/>
      </w:r>
      <w:r>
        <w:t xml:space="preserve">. </w:t>
      </w:r>
      <w:r w:rsidRPr="005C3900">
        <w:rPr>
          <w:noProof/>
        </w:rPr>
        <w:t xml:space="preserve">PVC </w:t>
      </w:r>
      <w:r w:rsidRPr="0090177F">
        <w:rPr>
          <w:noProof/>
        </w:rPr>
        <w:t>is widely used</w:t>
      </w:r>
      <w:r>
        <w:rPr>
          <w:noProof/>
        </w:rPr>
        <w:t xml:space="preserve"> in</w:t>
      </w:r>
      <w:r>
        <w:t xml:space="preserve"> electrical conduits. EMI shielding effectiveness of PVC is also of interest. </w:t>
      </w:r>
      <w:r>
        <w:fldChar w:fldCharType="begin"/>
      </w:r>
      <w:r>
        <w:instrText xml:space="preserve"> REF _Ref449021471 \h </w:instrText>
      </w:r>
      <w:r w:rsidR="003306A6">
        <w:instrText xml:space="preserve"> \* MERGEFORMAT </w:instrText>
      </w:r>
      <w:r>
        <w:fldChar w:fldCharType="separate"/>
      </w:r>
      <w:r w:rsidR="000F559A" w:rsidRPr="00897F36">
        <w:t xml:space="preserve">Table </w:t>
      </w:r>
      <w:r w:rsidR="000F559A">
        <w:rPr>
          <w:noProof/>
          <w:cs/>
        </w:rPr>
        <w:t>‎</w:t>
      </w:r>
      <w:r w:rsidR="000F559A">
        <w:rPr>
          <w:noProof/>
        </w:rPr>
        <w:t>3</w:t>
      </w:r>
      <w:r w:rsidR="000F559A">
        <w:rPr>
          <w:noProof/>
        </w:rPr>
        <w:noBreakHyphen/>
        <w:t>9</w:t>
      </w:r>
      <w:r>
        <w:fldChar w:fldCharType="end"/>
      </w:r>
      <w:r>
        <w:t xml:space="preserve"> shows the material properties of these materials that are pertinent to electromagnetic considerations.</w:t>
      </w:r>
    </w:p>
    <w:p w:rsidR="00B21F44" w:rsidRDefault="00B21F44" w:rsidP="003306A6">
      <w:pPr>
        <w:spacing w:before="240" w:after="240" w:line="360" w:lineRule="auto"/>
        <w:rPr>
          <w:rFonts w:eastAsiaTheme="minorEastAsia"/>
        </w:rPr>
      </w:pPr>
      <w:r>
        <w:t xml:space="preserve">In evaluating the performance of different materials for EMI </w:t>
      </w:r>
      <w:r w:rsidRPr="00852200">
        <w:t>shielding</w:t>
      </w:r>
      <w:r>
        <w:t xml:space="preserve"> purposes, three material properties are the most important factors: electrical conductivity, relative </w:t>
      </w:r>
      <w:r w:rsidRPr="00764E72">
        <w:t>permittivity</w:t>
      </w:r>
      <w:r>
        <w:t>, and relative electromagnetic permeability</w:t>
      </w:r>
      <w:r w:rsidRPr="00764E72">
        <w:t>.</w:t>
      </w:r>
      <w:r>
        <w:t xml:space="preserve"> Electrical conductivity measures the ability of</w:t>
      </w:r>
      <w:r w:rsidRPr="00377B1E">
        <w:rPr>
          <w:noProof/>
        </w:rPr>
        <w:t xml:space="preserve"> material</w:t>
      </w:r>
      <w:r>
        <w:t xml:space="preserve"> to conduct the electric field. It </w:t>
      </w:r>
      <w:r w:rsidRPr="0090177F">
        <w:rPr>
          <w:noProof/>
        </w:rPr>
        <w:t>is often denoted</w:t>
      </w:r>
      <w:r>
        <w:t xml:space="preserve"> by </w:t>
      </w:r>
      <m:oMath>
        <m:r>
          <w:rPr>
            <w:rFonts w:ascii="Cambria Math" w:hAnsi="Cambria Math"/>
          </w:rPr>
          <m:t>σ</m:t>
        </m:r>
      </m:oMath>
      <w:r>
        <w:rPr>
          <w:rFonts w:eastAsiaTheme="minorEastAsia"/>
        </w:rPr>
        <w:t xml:space="preserve"> that is defined as the inverse of resistivity</w:t>
      </w:r>
      <m:oMath>
        <m:r>
          <w:rPr>
            <w:rFonts w:ascii="Cambria Math" w:eastAsiaTheme="minorEastAsia" w:hAnsi="Cambria Math"/>
          </w:rPr>
          <m:t xml:space="preserve"> ρ</m:t>
        </m:r>
      </m:oMath>
      <w:r>
        <w:rPr>
          <w:rFonts w:eastAsiaTheme="minorEastAsia"/>
        </w:rPr>
        <w:t xml:space="preserve">. </w:t>
      </w:r>
      <w:r>
        <w:t xml:space="preserve">The permittivity of a material relates the electric flux density to the electric field. It is denoted by the symbol </w:t>
      </w:r>
      <m:oMath>
        <m:r>
          <w:rPr>
            <w:rFonts w:ascii="Cambria Math" w:hAnsi="Cambria Math"/>
          </w:rPr>
          <m:t>ϵ</m:t>
        </m:r>
      </m:oMath>
      <w:r>
        <w:rPr>
          <w:rFonts w:eastAsiaTheme="minorEastAsia"/>
        </w:rPr>
        <w:t xml:space="preserve"> and represents the resistance that is encountered when forming electric fields inside a medium. In an isotropic material, relative permittivity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r</m:t>
            </m:r>
          </m:sub>
        </m:sSub>
      </m:oMath>
      <w:r>
        <w:rPr>
          <w:rFonts w:eastAsiaTheme="minorEastAsia"/>
        </w:rPr>
        <w:t>) is usually given as a division of permittivity of the medium to that of free space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 8.85×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vertAlign w:val="superscript"/>
              </w:rPr>
              <m:t>-12</m:t>
            </m:r>
          </m:sup>
        </m:sSup>
        <m:r>
          <w:rPr>
            <w:rFonts w:ascii="Cambria Math" w:eastAsiaTheme="minorEastAsia" w:hAnsi="Cambria Math"/>
          </w:rPr>
          <m:t> F/m</m:t>
        </m:r>
      </m:oMath>
      <w:r>
        <w:rPr>
          <w:rFonts w:eastAsiaTheme="minorEastAsia"/>
        </w:rPr>
        <w:t xml:space="preserve">. Relative permittivity is always greater than or equal to 1, which means that electric field is always reduced relative to what it would be in free space. </w:t>
      </w:r>
    </w:p>
    <w:p w:rsidR="00112482" w:rsidRDefault="00112482" w:rsidP="003306A6">
      <w:pPr>
        <w:spacing w:before="240" w:after="240" w:line="360" w:lineRule="auto"/>
        <w:rPr>
          <w:rFonts w:eastAsiaTheme="minorEastAsia"/>
        </w:rPr>
      </w:pPr>
    </w:p>
    <w:p w:rsidR="00112482" w:rsidRDefault="00112482" w:rsidP="003306A6">
      <w:pPr>
        <w:spacing w:before="240" w:after="240" w:line="360" w:lineRule="auto"/>
        <w:rPr>
          <w:rFonts w:eastAsiaTheme="minorEastAsia"/>
        </w:rPr>
      </w:pPr>
    </w:p>
    <w:p w:rsidR="00112482" w:rsidRDefault="00112482" w:rsidP="003306A6">
      <w:pPr>
        <w:spacing w:before="240" w:after="240" w:line="360" w:lineRule="auto"/>
        <w:rPr>
          <w:rFonts w:eastAsiaTheme="minorEastAsia"/>
        </w:rPr>
      </w:pPr>
    </w:p>
    <w:p w:rsidR="00112482" w:rsidRDefault="00112482" w:rsidP="003306A6">
      <w:pPr>
        <w:spacing w:before="240" w:after="240" w:line="360" w:lineRule="auto"/>
        <w:rPr>
          <w:rFonts w:eastAsiaTheme="minorEastAsia"/>
        </w:rPr>
      </w:pPr>
    </w:p>
    <w:p w:rsidR="00B21F44" w:rsidRPr="00897F36" w:rsidRDefault="00B21F44" w:rsidP="003306A6">
      <w:pPr>
        <w:pStyle w:val="Caption"/>
        <w:spacing w:before="240" w:after="0" w:line="360" w:lineRule="auto"/>
      </w:pPr>
      <w:bookmarkStart w:id="408" w:name="_Ref449021471"/>
      <w:bookmarkStart w:id="409" w:name="_Toc455075303"/>
      <w:r w:rsidRPr="00897F36">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3</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9</w:t>
      </w:r>
      <w:r w:rsidR="00C11708">
        <w:rPr>
          <w:noProof/>
        </w:rPr>
        <w:fldChar w:fldCharType="end"/>
      </w:r>
      <w:bookmarkEnd w:id="408"/>
      <w:r w:rsidRPr="00897F36">
        <w:t>:</w:t>
      </w:r>
      <w:r>
        <w:t xml:space="preserve"> Material properties of </w:t>
      </w:r>
      <w:r w:rsidRPr="00AB5011">
        <w:rPr>
          <w:noProof/>
        </w:rPr>
        <w:t>alumin</w:t>
      </w:r>
      <w:r>
        <w:rPr>
          <w:noProof/>
        </w:rPr>
        <w:t>um</w:t>
      </w:r>
      <w:r w:rsidRPr="00897F36">
        <w:t xml:space="preserve"> (Al)</w:t>
      </w:r>
      <w:r>
        <w:t>, copper (Cu), Iron (Fe), carbon steel, and PVC</w:t>
      </w:r>
      <w:bookmarkEnd w:id="409"/>
    </w:p>
    <w:tbl>
      <w:tblPr>
        <w:tblStyle w:val="TableGrid"/>
        <w:tblW w:w="0" w:type="auto"/>
        <w:jc w:val="center"/>
        <w:tblLayout w:type="fixed"/>
        <w:tblLook w:val="04A0" w:firstRow="1" w:lastRow="0" w:firstColumn="1" w:lastColumn="0" w:noHBand="0" w:noVBand="1"/>
      </w:tblPr>
      <w:tblGrid>
        <w:gridCol w:w="1638"/>
        <w:gridCol w:w="742"/>
        <w:gridCol w:w="608"/>
        <w:gridCol w:w="1349"/>
        <w:gridCol w:w="1114"/>
        <w:gridCol w:w="1114"/>
        <w:gridCol w:w="850"/>
        <w:gridCol w:w="1090"/>
        <w:gridCol w:w="845"/>
      </w:tblGrid>
      <w:tr w:rsidR="00B21F44" w:rsidRPr="00897F36" w:rsidTr="00A54DC8">
        <w:trPr>
          <w:jc w:val="center"/>
        </w:trPr>
        <w:tc>
          <w:tcPr>
            <w:tcW w:w="1638" w:type="dxa"/>
            <w:shd w:val="clear" w:color="auto" w:fill="D9D9D9" w:themeFill="background1" w:themeFillShade="D9"/>
            <w:vAlign w:val="center"/>
          </w:tcPr>
          <w:p w:rsidR="00B21F44" w:rsidRPr="00897F36" w:rsidRDefault="00B21F44" w:rsidP="003306A6">
            <w:pPr>
              <w:spacing w:line="360" w:lineRule="auto"/>
              <w:jc w:val="center"/>
            </w:pPr>
            <w:r w:rsidRPr="00897F36">
              <w:t>Property</w:t>
            </w:r>
          </w:p>
        </w:tc>
        <w:tc>
          <w:tcPr>
            <w:tcW w:w="742" w:type="dxa"/>
            <w:shd w:val="clear" w:color="auto" w:fill="D9D9D9" w:themeFill="background1" w:themeFillShade="D9"/>
            <w:vAlign w:val="center"/>
          </w:tcPr>
          <w:p w:rsidR="00B21F44" w:rsidRPr="00897F36" w:rsidRDefault="00B21F44" w:rsidP="003306A6">
            <w:pPr>
              <w:spacing w:line="360" w:lineRule="auto"/>
              <w:jc w:val="center"/>
            </w:pPr>
            <w:r w:rsidRPr="00897F36">
              <w:t>Name</w:t>
            </w:r>
          </w:p>
        </w:tc>
        <w:tc>
          <w:tcPr>
            <w:tcW w:w="608" w:type="dxa"/>
            <w:shd w:val="clear" w:color="auto" w:fill="D9D9D9" w:themeFill="background1" w:themeFillShade="D9"/>
            <w:vAlign w:val="center"/>
          </w:tcPr>
          <w:p w:rsidR="00B21F44" w:rsidRPr="00897F36" w:rsidRDefault="00B21F44" w:rsidP="003306A6">
            <w:pPr>
              <w:spacing w:line="360" w:lineRule="auto"/>
              <w:jc w:val="center"/>
            </w:pPr>
            <w:r w:rsidRPr="00897F36">
              <w:t>Unit</w:t>
            </w:r>
          </w:p>
        </w:tc>
        <w:tc>
          <w:tcPr>
            <w:tcW w:w="1349" w:type="dxa"/>
            <w:shd w:val="clear" w:color="auto" w:fill="D9D9D9" w:themeFill="background1" w:themeFillShade="D9"/>
            <w:vAlign w:val="center"/>
          </w:tcPr>
          <w:p w:rsidR="00B21F44" w:rsidRPr="00897F36" w:rsidRDefault="00B21F44" w:rsidP="003306A6">
            <w:pPr>
              <w:spacing w:line="360" w:lineRule="auto"/>
              <w:jc w:val="center"/>
            </w:pPr>
            <w:r w:rsidRPr="00897F36">
              <w:t>Property Group</w:t>
            </w:r>
          </w:p>
        </w:tc>
        <w:tc>
          <w:tcPr>
            <w:tcW w:w="1114" w:type="dxa"/>
            <w:shd w:val="clear" w:color="auto" w:fill="D9D9D9" w:themeFill="background1" w:themeFillShade="D9"/>
            <w:vAlign w:val="center"/>
          </w:tcPr>
          <w:p w:rsidR="00B21F44" w:rsidRPr="00897F36" w:rsidRDefault="00B21F44" w:rsidP="003306A6">
            <w:pPr>
              <w:spacing w:line="360" w:lineRule="auto"/>
              <w:jc w:val="center"/>
            </w:pPr>
            <w:r>
              <w:t>Al</w:t>
            </w:r>
          </w:p>
        </w:tc>
        <w:tc>
          <w:tcPr>
            <w:tcW w:w="1114" w:type="dxa"/>
            <w:shd w:val="clear" w:color="auto" w:fill="D9D9D9" w:themeFill="background1" w:themeFillShade="D9"/>
          </w:tcPr>
          <w:p w:rsidR="00B21F44" w:rsidRPr="00897F36" w:rsidRDefault="00B21F44" w:rsidP="003306A6">
            <w:pPr>
              <w:spacing w:line="360" w:lineRule="auto"/>
              <w:jc w:val="center"/>
            </w:pPr>
            <w:r>
              <w:t>Cu</w:t>
            </w:r>
          </w:p>
        </w:tc>
        <w:tc>
          <w:tcPr>
            <w:tcW w:w="850" w:type="dxa"/>
            <w:shd w:val="clear" w:color="auto" w:fill="D9D9D9" w:themeFill="background1" w:themeFillShade="D9"/>
          </w:tcPr>
          <w:p w:rsidR="00B21F44" w:rsidRPr="00897F36" w:rsidRDefault="00B21F44" w:rsidP="003306A6">
            <w:pPr>
              <w:spacing w:line="360" w:lineRule="auto"/>
              <w:jc w:val="center"/>
            </w:pPr>
            <w:r>
              <w:t>Fe</w:t>
            </w:r>
          </w:p>
        </w:tc>
        <w:tc>
          <w:tcPr>
            <w:tcW w:w="1090" w:type="dxa"/>
            <w:shd w:val="clear" w:color="auto" w:fill="D9D9D9" w:themeFill="background1" w:themeFillShade="D9"/>
          </w:tcPr>
          <w:p w:rsidR="00B21F44" w:rsidRPr="00897F36" w:rsidRDefault="00B21F44" w:rsidP="003306A6">
            <w:pPr>
              <w:spacing w:line="360" w:lineRule="auto"/>
              <w:jc w:val="center"/>
            </w:pPr>
            <w:r>
              <w:t>Carbon Steel</w:t>
            </w:r>
          </w:p>
        </w:tc>
        <w:tc>
          <w:tcPr>
            <w:tcW w:w="845" w:type="dxa"/>
            <w:shd w:val="clear" w:color="auto" w:fill="D9D9D9" w:themeFill="background1" w:themeFillShade="D9"/>
          </w:tcPr>
          <w:p w:rsidR="00B21F44" w:rsidRDefault="00B21F44" w:rsidP="003306A6">
            <w:pPr>
              <w:spacing w:line="360" w:lineRule="auto"/>
              <w:jc w:val="center"/>
            </w:pPr>
            <w:r>
              <w:t>PVC</w:t>
            </w:r>
          </w:p>
        </w:tc>
      </w:tr>
      <w:tr w:rsidR="00B21F44" w:rsidRPr="00897F36" w:rsidTr="00A54DC8">
        <w:trPr>
          <w:jc w:val="center"/>
        </w:trPr>
        <w:tc>
          <w:tcPr>
            <w:tcW w:w="1638" w:type="dxa"/>
            <w:vAlign w:val="center"/>
          </w:tcPr>
          <w:p w:rsidR="00B21F44" w:rsidRPr="00897F36" w:rsidRDefault="00B21F44" w:rsidP="003306A6">
            <w:pPr>
              <w:spacing w:line="360" w:lineRule="auto"/>
              <w:jc w:val="center"/>
            </w:pPr>
            <w:r w:rsidRPr="00897F36">
              <w:lastRenderedPageBreak/>
              <w:t>Relative Permeability</w:t>
            </w:r>
          </w:p>
        </w:tc>
        <w:tc>
          <w:tcPr>
            <w:tcW w:w="742" w:type="dxa"/>
            <w:vAlign w:val="center"/>
          </w:tcPr>
          <w:p w:rsidR="00B21F44" w:rsidRPr="00897F36" w:rsidRDefault="00C11708" w:rsidP="003306A6">
            <w:pPr>
              <w:spacing w:line="360" w:lineRule="auto"/>
              <w:jc w:val="center"/>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c>
          <w:tcPr>
            <w:tcW w:w="608" w:type="dxa"/>
            <w:vAlign w:val="center"/>
          </w:tcPr>
          <w:p w:rsidR="00B21F44" w:rsidRPr="00897F36" w:rsidRDefault="00B21F44" w:rsidP="003306A6">
            <w:pPr>
              <w:spacing w:line="360" w:lineRule="auto"/>
              <w:jc w:val="center"/>
            </w:pPr>
            <w:r w:rsidRPr="00897F36">
              <w:t>1</w:t>
            </w:r>
          </w:p>
        </w:tc>
        <w:tc>
          <w:tcPr>
            <w:tcW w:w="1349" w:type="dxa"/>
            <w:vAlign w:val="center"/>
          </w:tcPr>
          <w:p w:rsidR="00B21F44" w:rsidRPr="00897F36" w:rsidRDefault="00B21F44" w:rsidP="003306A6">
            <w:pPr>
              <w:spacing w:line="360" w:lineRule="auto"/>
              <w:jc w:val="center"/>
            </w:pPr>
            <w:r w:rsidRPr="00897F36">
              <w:t>Magnetic</w:t>
            </w:r>
          </w:p>
        </w:tc>
        <w:tc>
          <w:tcPr>
            <w:tcW w:w="1114" w:type="dxa"/>
            <w:vAlign w:val="center"/>
          </w:tcPr>
          <w:p w:rsidR="00B21F44" w:rsidRPr="00897F36" w:rsidRDefault="00B21F44" w:rsidP="003306A6">
            <w:pPr>
              <w:spacing w:line="360" w:lineRule="auto"/>
              <w:jc w:val="center"/>
            </w:pPr>
            <m:oMathPara>
              <m:oMath>
                <m:r>
                  <m:rPr>
                    <m:sty m:val="p"/>
                  </m:rPr>
                  <w:rPr>
                    <w:rFonts w:ascii="Cambria Math" w:hAnsi="Cambria Math"/>
                  </w:rPr>
                  <m:t>1.000022</m:t>
                </m:r>
              </m:oMath>
            </m:oMathPara>
          </w:p>
        </w:tc>
        <w:tc>
          <w:tcPr>
            <w:tcW w:w="1114" w:type="dxa"/>
            <w:vAlign w:val="center"/>
          </w:tcPr>
          <w:p w:rsidR="00B21F44" w:rsidRPr="00897F36" w:rsidRDefault="00B21F44" w:rsidP="003306A6">
            <w:pPr>
              <w:spacing w:line="360" w:lineRule="auto"/>
              <w:jc w:val="center"/>
            </w:pPr>
            <m:oMathPara>
              <m:oMath>
                <m:r>
                  <m:rPr>
                    <m:sty m:val="p"/>
                  </m:rPr>
                  <w:rPr>
                    <w:rFonts w:ascii="Cambria Math" w:hAnsi="Cambria Math"/>
                    <w:shd w:val="clear" w:color="auto" w:fill="F9F9F9"/>
                  </w:rPr>
                  <m:t>0.999994</m:t>
                </m:r>
              </m:oMath>
            </m:oMathPara>
          </w:p>
        </w:tc>
        <w:tc>
          <w:tcPr>
            <w:tcW w:w="850" w:type="dxa"/>
            <w:vAlign w:val="center"/>
          </w:tcPr>
          <w:p w:rsidR="00B21F44" w:rsidRPr="00897F36" w:rsidRDefault="00B21F44" w:rsidP="003306A6">
            <w:pPr>
              <w:spacing w:line="360" w:lineRule="auto"/>
              <w:jc w:val="center"/>
            </w:pPr>
            <m:oMath>
              <m:r>
                <m:rPr>
                  <m:sty m:val="p"/>
                </m:rPr>
                <w:rPr>
                  <w:rFonts w:ascii="Cambria Math" w:hAnsi="Cambria Math"/>
                  <w:shd w:val="clear" w:color="auto" w:fill="F9F9F9"/>
                </w:rPr>
                <m:t>5000</m:t>
              </m:r>
            </m:oMath>
            <w:r w:rsidRPr="00897F36">
              <w:rPr>
                <w:rFonts w:eastAsiaTheme="minorEastAsia"/>
                <w:shd w:val="clear" w:color="auto" w:fill="F9F9F9"/>
                <w:vertAlign w:val="superscript"/>
              </w:rPr>
              <w:t>*</w:t>
            </w:r>
          </w:p>
        </w:tc>
        <w:tc>
          <w:tcPr>
            <w:tcW w:w="1090" w:type="dxa"/>
            <w:vAlign w:val="center"/>
          </w:tcPr>
          <w:p w:rsidR="00B21F44" w:rsidRPr="00897F36" w:rsidRDefault="00B21F44" w:rsidP="003306A6">
            <w:pPr>
              <w:spacing w:line="360" w:lineRule="auto"/>
              <w:jc w:val="center"/>
            </w:pPr>
            <m:oMathPara>
              <m:oMath>
                <m:r>
                  <m:rPr>
                    <m:sty m:val="p"/>
                  </m:rPr>
                  <w:rPr>
                    <w:rFonts w:ascii="Cambria Math" w:hAnsi="Cambria Math"/>
                  </w:rPr>
                  <m:t>100</m:t>
                </m:r>
              </m:oMath>
            </m:oMathPara>
          </w:p>
        </w:tc>
        <w:tc>
          <w:tcPr>
            <w:tcW w:w="845" w:type="dxa"/>
            <w:vAlign w:val="center"/>
          </w:tcPr>
          <w:p w:rsidR="00B21F44" w:rsidRPr="00897F36" w:rsidRDefault="00B21F44" w:rsidP="003306A6">
            <w:pPr>
              <w:spacing w:line="360" w:lineRule="auto"/>
              <w:jc w:val="center"/>
            </w:pPr>
            <m:oMathPara>
              <m:oMath>
                <m:r>
                  <m:rPr>
                    <m:sty m:val="p"/>
                  </m:rPr>
                  <w:rPr>
                    <w:rFonts w:ascii="Cambria Math" w:hAnsi="Cambria Math"/>
                  </w:rPr>
                  <m:t>1</m:t>
                </m:r>
              </m:oMath>
            </m:oMathPara>
          </w:p>
        </w:tc>
      </w:tr>
      <w:tr w:rsidR="00B21F44" w:rsidRPr="00897F36" w:rsidTr="00A54DC8">
        <w:trPr>
          <w:jc w:val="center"/>
        </w:trPr>
        <w:tc>
          <w:tcPr>
            <w:tcW w:w="1638" w:type="dxa"/>
            <w:vAlign w:val="center"/>
          </w:tcPr>
          <w:p w:rsidR="00B21F44" w:rsidRPr="00897F36" w:rsidRDefault="00B21F44" w:rsidP="003306A6">
            <w:pPr>
              <w:spacing w:line="360" w:lineRule="auto"/>
              <w:jc w:val="center"/>
            </w:pPr>
            <w:r w:rsidRPr="00897F36">
              <w:t>Electrical Conductivity</w:t>
            </w:r>
          </w:p>
        </w:tc>
        <w:tc>
          <w:tcPr>
            <w:tcW w:w="742" w:type="dxa"/>
            <w:vAlign w:val="center"/>
          </w:tcPr>
          <w:p w:rsidR="00B21F44" w:rsidRPr="00897F36" w:rsidRDefault="00B21F44" w:rsidP="003306A6">
            <w:pPr>
              <w:spacing w:line="360" w:lineRule="auto"/>
              <w:jc w:val="center"/>
            </w:pPr>
            <m:oMathPara>
              <m:oMath>
                <m:r>
                  <w:rPr>
                    <w:rFonts w:ascii="Cambria Math" w:hAnsi="Cambria Math"/>
                  </w:rPr>
                  <m:t>σ</m:t>
                </m:r>
              </m:oMath>
            </m:oMathPara>
          </w:p>
        </w:tc>
        <w:tc>
          <w:tcPr>
            <w:tcW w:w="608" w:type="dxa"/>
            <w:vAlign w:val="center"/>
          </w:tcPr>
          <w:p w:rsidR="00B21F44" w:rsidRPr="00897F36" w:rsidRDefault="00C11708" w:rsidP="003306A6">
            <w:pPr>
              <w:spacing w:line="360" w:lineRule="auto"/>
              <w:jc w:val="center"/>
            </w:pPr>
            <m:oMathPara>
              <m:oMath>
                <m:f>
                  <m:fPr>
                    <m:ctrlPr>
                      <w:rPr>
                        <w:rFonts w:ascii="Cambria Math" w:hAnsi="Cambria Math"/>
                      </w:rPr>
                    </m:ctrlPr>
                  </m:fPr>
                  <m:num>
                    <m:r>
                      <w:rPr>
                        <w:rFonts w:ascii="Cambria Math" w:hAnsi="Cambria Math"/>
                      </w:rPr>
                      <m:t>S</m:t>
                    </m:r>
                  </m:num>
                  <m:den>
                    <m:r>
                      <w:rPr>
                        <w:rFonts w:ascii="Cambria Math" w:hAnsi="Cambria Math"/>
                      </w:rPr>
                      <m:t>m</m:t>
                    </m:r>
                  </m:den>
                </m:f>
              </m:oMath>
            </m:oMathPara>
          </w:p>
        </w:tc>
        <w:tc>
          <w:tcPr>
            <w:tcW w:w="1349" w:type="dxa"/>
            <w:vAlign w:val="center"/>
          </w:tcPr>
          <w:p w:rsidR="00B21F44" w:rsidRPr="00897F36" w:rsidRDefault="00B21F44" w:rsidP="003306A6">
            <w:pPr>
              <w:spacing w:line="360" w:lineRule="auto"/>
              <w:jc w:val="center"/>
            </w:pPr>
            <w:r w:rsidRPr="00897F36">
              <w:t>Electrical</w:t>
            </w:r>
          </w:p>
        </w:tc>
        <w:tc>
          <w:tcPr>
            <w:tcW w:w="1114" w:type="dxa"/>
            <w:vAlign w:val="center"/>
          </w:tcPr>
          <w:p w:rsidR="00B21F44" w:rsidRPr="00897F36" w:rsidRDefault="00B21F44" w:rsidP="003306A6">
            <w:pPr>
              <w:spacing w:line="360" w:lineRule="auto"/>
              <w:jc w:val="center"/>
            </w:pPr>
            <m:oMathPara>
              <m:oMath>
                <m:r>
                  <m:rPr>
                    <m:sty m:val="p"/>
                  </m:rPr>
                  <w:rPr>
                    <w:rFonts w:ascii="Cambria Math" w:hAnsi="Cambria Math"/>
                  </w:rPr>
                  <m:t>3.774</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m:oMathPara>
          </w:p>
        </w:tc>
        <w:tc>
          <w:tcPr>
            <w:tcW w:w="1114" w:type="dxa"/>
            <w:vAlign w:val="center"/>
          </w:tcPr>
          <w:p w:rsidR="00B21F44" w:rsidRPr="00897F36" w:rsidRDefault="00B21F44" w:rsidP="003306A6">
            <w:pPr>
              <w:spacing w:line="360" w:lineRule="auto"/>
              <w:jc w:val="center"/>
            </w:pPr>
            <m:oMathPara>
              <m:oMath>
                <m:r>
                  <m:rPr>
                    <m:sty m:val="p"/>
                  </m:rPr>
                  <w:rPr>
                    <w:rFonts w:ascii="Cambria Math" w:hAnsi="Cambria Math"/>
                  </w:rPr>
                  <m:t>5.998</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m:oMathPara>
          </w:p>
        </w:tc>
        <w:tc>
          <w:tcPr>
            <w:tcW w:w="850" w:type="dxa"/>
            <w:vAlign w:val="center"/>
          </w:tcPr>
          <w:p w:rsidR="00B21F44" w:rsidRPr="00897F36" w:rsidRDefault="00B21F44" w:rsidP="003306A6">
            <w:pPr>
              <w:spacing w:line="360" w:lineRule="auto"/>
              <w:jc w:val="center"/>
            </w:pPr>
            <m:oMathPara>
              <m:oMath>
                <m:r>
                  <m:rPr>
                    <m:sty m:val="p"/>
                  </m:rPr>
                  <w:rPr>
                    <w:rFonts w:ascii="Cambria Math" w:hAnsi="Cambria Math"/>
                  </w:rPr>
                  <m:t>1.12</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m:oMathPara>
          </w:p>
        </w:tc>
        <w:tc>
          <w:tcPr>
            <w:tcW w:w="1090" w:type="dxa"/>
            <w:vAlign w:val="center"/>
          </w:tcPr>
          <w:p w:rsidR="00B21F44" w:rsidRPr="00897F36" w:rsidRDefault="00B21F44" w:rsidP="003306A6">
            <w:pPr>
              <w:spacing w:line="360" w:lineRule="auto"/>
              <w:jc w:val="center"/>
            </w:pPr>
            <m:oMathPara>
              <m:oMath>
                <m:r>
                  <m:rPr>
                    <m:sty m:val="p"/>
                  </m:rPr>
                  <w:rPr>
                    <w:rFonts w:ascii="Cambria Math" w:hAnsi="Cambria Math"/>
                  </w:rPr>
                  <m:t>4.032</m:t>
                </m:r>
                <m:sSup>
                  <m:sSupPr>
                    <m:ctrlPr>
                      <w:rPr>
                        <w:rFonts w:ascii="Cambria Math" w:hAnsi="Cambria Math"/>
                      </w:rPr>
                    </m:ctrlPr>
                  </m:sSupPr>
                  <m:e>
                    <m:r>
                      <w:rPr>
                        <w:rFonts w:ascii="Cambria Math" w:hAnsi="Cambria Math"/>
                      </w:rPr>
                      <m:t>e</m:t>
                    </m:r>
                  </m:e>
                  <m:sup>
                    <m:r>
                      <m:rPr>
                        <m:sty m:val="p"/>
                      </m:rPr>
                      <w:rPr>
                        <w:rFonts w:ascii="Cambria Math" w:hAnsi="Cambria Math"/>
                      </w:rPr>
                      <m:t>6</m:t>
                    </m:r>
                  </m:sup>
                </m:sSup>
              </m:oMath>
            </m:oMathPara>
          </w:p>
        </w:tc>
        <w:tc>
          <w:tcPr>
            <w:tcW w:w="845" w:type="dxa"/>
            <w:vAlign w:val="center"/>
          </w:tcPr>
          <w:p w:rsidR="00B21F44" w:rsidRPr="00897F36" w:rsidRDefault="00B21F44" w:rsidP="003306A6">
            <w:pPr>
              <w:spacing w:line="360" w:lineRule="auto"/>
              <w:jc w:val="center"/>
            </w:pPr>
            <m:oMathPara>
              <m:oMath>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-16</m:t>
                    </m:r>
                  </m:sup>
                </m:sSup>
              </m:oMath>
            </m:oMathPara>
          </w:p>
        </w:tc>
      </w:tr>
      <w:tr w:rsidR="00B21F44" w:rsidRPr="00897F36" w:rsidTr="00A54DC8">
        <w:trPr>
          <w:jc w:val="center"/>
        </w:trPr>
        <w:tc>
          <w:tcPr>
            <w:tcW w:w="1638" w:type="dxa"/>
            <w:vAlign w:val="center"/>
          </w:tcPr>
          <w:p w:rsidR="00B21F44" w:rsidRPr="00897F36" w:rsidRDefault="00B21F44" w:rsidP="003306A6">
            <w:pPr>
              <w:spacing w:line="360" w:lineRule="auto"/>
              <w:jc w:val="center"/>
            </w:pPr>
            <w:r w:rsidRPr="00897F36">
              <w:t>Relative Permittivity</w:t>
            </w:r>
          </w:p>
        </w:tc>
        <w:tc>
          <w:tcPr>
            <w:tcW w:w="742" w:type="dxa"/>
            <w:vAlign w:val="center"/>
          </w:tcPr>
          <w:p w:rsidR="00B21F44" w:rsidRPr="00897F36" w:rsidRDefault="00C11708" w:rsidP="003306A6">
            <w:pPr>
              <w:spacing w:line="360" w:lineRule="auto"/>
              <w:jc w:val="center"/>
            </w:pPr>
            <m:oMathPara>
              <m:oMath>
                <m:sSub>
                  <m:sSubPr>
                    <m:ctrlPr>
                      <w:rPr>
                        <w:rFonts w:ascii="Cambria Math" w:hAnsi="Cambria Math"/>
                      </w:rPr>
                    </m:ctrlPr>
                  </m:sSubPr>
                  <m:e>
                    <m:r>
                      <w:rPr>
                        <w:rFonts w:ascii="Cambria Math" w:hAnsi="Cambria Math"/>
                      </w:rPr>
                      <m:t>ϵ</m:t>
                    </m:r>
                  </m:e>
                  <m:sub>
                    <m:r>
                      <w:rPr>
                        <w:rFonts w:ascii="Cambria Math" w:hAnsi="Cambria Math"/>
                      </w:rPr>
                      <m:t>r</m:t>
                    </m:r>
                  </m:sub>
                </m:sSub>
              </m:oMath>
            </m:oMathPara>
          </w:p>
        </w:tc>
        <w:tc>
          <w:tcPr>
            <w:tcW w:w="608" w:type="dxa"/>
            <w:vAlign w:val="center"/>
          </w:tcPr>
          <w:p w:rsidR="00B21F44" w:rsidRPr="00897F36" w:rsidRDefault="00B21F44" w:rsidP="003306A6">
            <w:pPr>
              <w:spacing w:line="360" w:lineRule="auto"/>
              <w:jc w:val="center"/>
            </w:pPr>
            <w:r w:rsidRPr="00897F36">
              <w:t>1</w:t>
            </w:r>
          </w:p>
        </w:tc>
        <w:tc>
          <w:tcPr>
            <w:tcW w:w="1349" w:type="dxa"/>
            <w:vAlign w:val="center"/>
          </w:tcPr>
          <w:p w:rsidR="00B21F44" w:rsidRPr="00897F36" w:rsidRDefault="00B21F44" w:rsidP="003306A6">
            <w:pPr>
              <w:spacing w:line="360" w:lineRule="auto"/>
              <w:jc w:val="center"/>
            </w:pPr>
            <w:r w:rsidRPr="00897F36">
              <w:t>Electrical</w:t>
            </w:r>
          </w:p>
        </w:tc>
        <w:tc>
          <w:tcPr>
            <w:tcW w:w="1114" w:type="dxa"/>
            <w:vAlign w:val="center"/>
          </w:tcPr>
          <w:p w:rsidR="00B21F44" w:rsidRPr="00897F36" w:rsidRDefault="00B21F44" w:rsidP="003306A6">
            <w:pPr>
              <w:spacing w:line="360" w:lineRule="auto"/>
              <w:jc w:val="center"/>
            </w:pPr>
            <w:r w:rsidRPr="00897F36">
              <w:t>1</w:t>
            </w:r>
          </w:p>
        </w:tc>
        <w:tc>
          <w:tcPr>
            <w:tcW w:w="1114" w:type="dxa"/>
            <w:vAlign w:val="center"/>
          </w:tcPr>
          <w:p w:rsidR="00B21F44" w:rsidRPr="00897F36" w:rsidRDefault="00B21F44" w:rsidP="003306A6">
            <w:pPr>
              <w:spacing w:line="360" w:lineRule="auto"/>
              <w:jc w:val="center"/>
            </w:pPr>
            <w:r w:rsidRPr="00897F36">
              <w:t>1</w:t>
            </w:r>
          </w:p>
        </w:tc>
        <w:tc>
          <w:tcPr>
            <w:tcW w:w="850" w:type="dxa"/>
            <w:vAlign w:val="center"/>
          </w:tcPr>
          <w:p w:rsidR="00B21F44" w:rsidRPr="00897F36" w:rsidRDefault="00B21F44" w:rsidP="003306A6">
            <w:pPr>
              <w:spacing w:line="360" w:lineRule="auto"/>
              <w:jc w:val="center"/>
            </w:pPr>
            <w:r w:rsidRPr="00897F36">
              <w:t>1</w:t>
            </w:r>
          </w:p>
        </w:tc>
        <w:tc>
          <w:tcPr>
            <w:tcW w:w="1090" w:type="dxa"/>
            <w:vAlign w:val="center"/>
          </w:tcPr>
          <w:p w:rsidR="00B21F44" w:rsidRPr="00897F36" w:rsidRDefault="00B21F44" w:rsidP="003306A6">
            <w:pPr>
              <w:spacing w:line="360" w:lineRule="auto"/>
              <w:jc w:val="center"/>
            </w:pPr>
            <w:r w:rsidRPr="00897F36">
              <w:t>1</w:t>
            </w:r>
          </w:p>
        </w:tc>
        <w:tc>
          <w:tcPr>
            <w:tcW w:w="845" w:type="dxa"/>
            <w:vAlign w:val="center"/>
          </w:tcPr>
          <w:p w:rsidR="00B21F44" w:rsidRPr="00897F36" w:rsidRDefault="00B21F44" w:rsidP="003306A6">
            <w:pPr>
              <w:spacing w:line="360" w:lineRule="auto"/>
              <w:jc w:val="center"/>
            </w:pPr>
            <m:oMathPara>
              <m:oMath>
                <m:r>
                  <m:rPr>
                    <m:sty m:val="p"/>
                  </m:rPr>
                  <w:rPr>
                    <w:rFonts w:ascii="Cambria Math" w:hAnsi="Cambria Math"/>
                  </w:rPr>
                  <m:t>3.18</m:t>
                </m:r>
              </m:oMath>
            </m:oMathPara>
          </w:p>
        </w:tc>
      </w:tr>
      <w:tr w:rsidR="00B21F44" w:rsidRPr="00897F36" w:rsidTr="00A54DC8">
        <w:trPr>
          <w:jc w:val="center"/>
        </w:trPr>
        <w:tc>
          <w:tcPr>
            <w:tcW w:w="1638" w:type="dxa"/>
            <w:vAlign w:val="center"/>
          </w:tcPr>
          <w:p w:rsidR="00B21F44" w:rsidRPr="00897F36" w:rsidRDefault="00B21F44" w:rsidP="003306A6">
            <w:pPr>
              <w:spacing w:line="360" w:lineRule="auto"/>
              <w:jc w:val="center"/>
            </w:pPr>
            <w:r w:rsidRPr="00897F36">
              <w:t>Density</w:t>
            </w:r>
          </w:p>
        </w:tc>
        <w:tc>
          <w:tcPr>
            <w:tcW w:w="742" w:type="dxa"/>
            <w:vAlign w:val="center"/>
          </w:tcPr>
          <w:p w:rsidR="00B21F44" w:rsidRPr="00897F36" w:rsidRDefault="00B21F44" w:rsidP="003306A6">
            <w:pPr>
              <w:spacing w:line="360" w:lineRule="auto"/>
              <w:jc w:val="center"/>
            </w:pPr>
            <m:oMathPara>
              <m:oMath>
                <m:r>
                  <w:rPr>
                    <w:rFonts w:ascii="Cambria Math" w:hAnsi="Cambria Math"/>
                  </w:rPr>
                  <m:t>ρ</m:t>
                </m:r>
              </m:oMath>
            </m:oMathPara>
          </w:p>
        </w:tc>
        <w:tc>
          <w:tcPr>
            <w:tcW w:w="608" w:type="dxa"/>
            <w:vAlign w:val="center"/>
          </w:tcPr>
          <w:p w:rsidR="00B21F44" w:rsidRPr="00897F36" w:rsidRDefault="00C11708" w:rsidP="003306A6">
            <w:pPr>
              <w:spacing w:line="360" w:lineRule="auto"/>
              <w:jc w:val="center"/>
            </w:pPr>
            <m:oMathPara>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m:oMathPara>
          </w:p>
        </w:tc>
        <w:tc>
          <w:tcPr>
            <w:tcW w:w="1349" w:type="dxa"/>
            <w:vAlign w:val="center"/>
          </w:tcPr>
          <w:p w:rsidR="00B21F44" w:rsidRPr="00897F36" w:rsidRDefault="00B21F44" w:rsidP="003306A6">
            <w:pPr>
              <w:spacing w:line="360" w:lineRule="auto"/>
              <w:jc w:val="center"/>
            </w:pPr>
            <w:r w:rsidRPr="00897F36">
              <w:t>Mechanical</w:t>
            </w:r>
          </w:p>
        </w:tc>
        <w:tc>
          <w:tcPr>
            <w:tcW w:w="1114" w:type="dxa"/>
            <w:vAlign w:val="center"/>
          </w:tcPr>
          <w:p w:rsidR="00B21F44" w:rsidRPr="00897F36" w:rsidRDefault="00B21F44" w:rsidP="003306A6">
            <w:pPr>
              <w:spacing w:line="360" w:lineRule="auto"/>
              <w:jc w:val="center"/>
            </w:pPr>
            <m:oMathPara>
              <m:oMath>
                <m:r>
                  <m:rPr>
                    <m:sty m:val="p"/>
                  </m:rPr>
                  <w:rPr>
                    <w:rFonts w:ascii="Cambria Math" w:hAnsi="Cambria Math"/>
                  </w:rPr>
                  <m:t>2700</m:t>
                </m:r>
              </m:oMath>
            </m:oMathPara>
          </w:p>
        </w:tc>
        <w:tc>
          <w:tcPr>
            <w:tcW w:w="1114" w:type="dxa"/>
            <w:vAlign w:val="center"/>
          </w:tcPr>
          <w:p w:rsidR="00B21F44" w:rsidRPr="00897F36" w:rsidRDefault="00B21F44" w:rsidP="003306A6">
            <w:pPr>
              <w:spacing w:line="360" w:lineRule="auto"/>
              <w:jc w:val="center"/>
            </w:pPr>
            <m:oMathPara>
              <m:oMath>
                <m:r>
                  <m:rPr>
                    <m:sty m:val="p"/>
                  </m:rPr>
                  <w:rPr>
                    <w:rFonts w:ascii="Cambria Math" w:hAnsi="Cambria Math"/>
                  </w:rPr>
                  <m:t>8700</m:t>
                </m:r>
              </m:oMath>
            </m:oMathPara>
          </w:p>
        </w:tc>
        <w:tc>
          <w:tcPr>
            <w:tcW w:w="850" w:type="dxa"/>
            <w:vAlign w:val="center"/>
          </w:tcPr>
          <w:p w:rsidR="00B21F44" w:rsidRPr="00897F36" w:rsidRDefault="00B21F44" w:rsidP="003306A6">
            <w:pPr>
              <w:spacing w:line="360" w:lineRule="auto"/>
              <w:jc w:val="center"/>
            </w:pPr>
            <m:oMathPara>
              <m:oMath>
                <m:r>
                  <m:rPr>
                    <m:sty m:val="p"/>
                  </m:rPr>
                  <w:rPr>
                    <w:rFonts w:ascii="Cambria Math" w:hAnsi="Cambria Math"/>
                  </w:rPr>
                  <m:t>7870</m:t>
                </m:r>
              </m:oMath>
            </m:oMathPara>
          </w:p>
        </w:tc>
        <w:tc>
          <w:tcPr>
            <w:tcW w:w="1090" w:type="dxa"/>
            <w:vAlign w:val="center"/>
          </w:tcPr>
          <w:p w:rsidR="00B21F44" w:rsidRPr="00897F36" w:rsidRDefault="00B21F44" w:rsidP="003306A6">
            <w:pPr>
              <w:spacing w:line="360" w:lineRule="auto"/>
              <w:jc w:val="center"/>
            </w:pPr>
            <m:oMathPara>
              <m:oMath>
                <m:r>
                  <m:rPr>
                    <m:sty m:val="p"/>
                  </m:rPr>
                  <w:rPr>
                    <w:rFonts w:ascii="Cambria Math" w:hAnsi="Cambria Math"/>
                  </w:rPr>
                  <m:t>7850</m:t>
                </m:r>
              </m:oMath>
            </m:oMathPara>
          </w:p>
        </w:tc>
        <w:tc>
          <w:tcPr>
            <w:tcW w:w="845" w:type="dxa"/>
            <w:vAlign w:val="center"/>
          </w:tcPr>
          <w:p w:rsidR="00B21F44" w:rsidRPr="00897F36" w:rsidRDefault="00B21F44" w:rsidP="003306A6">
            <w:pPr>
              <w:spacing w:line="360" w:lineRule="auto"/>
              <w:jc w:val="center"/>
            </w:pPr>
            <m:oMathPara>
              <m:oMath>
                <m:r>
                  <m:rPr>
                    <m:sty m:val="p"/>
                  </m:rPr>
                  <w:rPr>
                    <w:rFonts w:ascii="Cambria Math" w:hAnsi="Cambria Math"/>
                  </w:rPr>
                  <m:t>1375</m:t>
                </m:r>
              </m:oMath>
            </m:oMathPara>
          </w:p>
        </w:tc>
      </w:tr>
      <w:tr w:rsidR="00B21F44" w:rsidRPr="00897F36" w:rsidTr="00112482">
        <w:trPr>
          <w:trHeight w:val="728"/>
          <w:jc w:val="center"/>
        </w:trPr>
        <w:tc>
          <w:tcPr>
            <w:tcW w:w="1638" w:type="dxa"/>
            <w:vAlign w:val="center"/>
          </w:tcPr>
          <w:p w:rsidR="00B21F44" w:rsidRPr="00897F36" w:rsidRDefault="00B21F44" w:rsidP="003306A6">
            <w:pPr>
              <w:spacing w:line="360" w:lineRule="auto"/>
              <w:jc w:val="center"/>
            </w:pPr>
            <w:r w:rsidRPr="0090177F">
              <w:rPr>
                <w:noProof/>
              </w:rPr>
              <w:t>Young’s</w:t>
            </w:r>
            <w:r w:rsidRPr="00897F36">
              <w:t xml:space="preserve"> Modulus</w:t>
            </w:r>
          </w:p>
        </w:tc>
        <w:tc>
          <w:tcPr>
            <w:tcW w:w="742" w:type="dxa"/>
            <w:vAlign w:val="center"/>
          </w:tcPr>
          <w:p w:rsidR="00B21F44" w:rsidRPr="00897F36" w:rsidRDefault="00B21F44" w:rsidP="003306A6">
            <w:pPr>
              <w:spacing w:line="360" w:lineRule="auto"/>
              <w:jc w:val="center"/>
            </w:pPr>
            <w:r w:rsidRPr="00897F36">
              <w:t>E</w:t>
            </w:r>
          </w:p>
        </w:tc>
        <w:tc>
          <w:tcPr>
            <w:tcW w:w="608" w:type="dxa"/>
            <w:vAlign w:val="center"/>
          </w:tcPr>
          <w:p w:rsidR="00B21F44" w:rsidRPr="00897F36" w:rsidRDefault="00B21F44" w:rsidP="003306A6">
            <w:pPr>
              <w:spacing w:line="360" w:lineRule="auto"/>
              <w:jc w:val="center"/>
            </w:pPr>
            <m:oMathPara>
              <m:oMath>
                <m:r>
                  <w:rPr>
                    <w:rFonts w:ascii="Cambria Math" w:hAnsi="Cambria Math"/>
                  </w:rPr>
                  <m:t>Pa</m:t>
                </m:r>
              </m:oMath>
            </m:oMathPara>
          </w:p>
        </w:tc>
        <w:tc>
          <w:tcPr>
            <w:tcW w:w="1349" w:type="dxa"/>
            <w:vAlign w:val="center"/>
          </w:tcPr>
          <w:p w:rsidR="00B21F44" w:rsidRPr="00897F36" w:rsidRDefault="00B21F44" w:rsidP="003306A6">
            <w:pPr>
              <w:spacing w:line="360" w:lineRule="auto"/>
              <w:jc w:val="center"/>
            </w:pPr>
            <w:r w:rsidRPr="00897F36">
              <w:t>Mechanical</w:t>
            </w:r>
          </w:p>
        </w:tc>
        <w:tc>
          <w:tcPr>
            <w:tcW w:w="1114" w:type="dxa"/>
            <w:vAlign w:val="center"/>
          </w:tcPr>
          <w:p w:rsidR="00B21F44" w:rsidRPr="00897F36" w:rsidRDefault="00B21F44" w:rsidP="003306A6">
            <w:pPr>
              <w:spacing w:line="360" w:lineRule="auto"/>
              <w:jc w:val="center"/>
            </w:pPr>
            <m:oMathPara>
              <m:oMath>
                <m:r>
                  <m:rPr>
                    <m:sty m:val="p"/>
                  </m:rPr>
                  <w:rPr>
                    <w:rFonts w:ascii="Cambria Math" w:hAnsi="Cambria Math"/>
                  </w:rPr>
                  <m:t>70</m:t>
                </m:r>
                <m:sSup>
                  <m:sSupPr>
                    <m:ctrlPr>
                      <w:rPr>
                        <w:rFonts w:ascii="Cambria Math" w:hAnsi="Cambria Math"/>
                      </w:rPr>
                    </m:ctrlPr>
                  </m:sSupPr>
                  <m:e>
                    <m:r>
                      <w:rPr>
                        <w:rFonts w:ascii="Cambria Math" w:hAnsi="Cambria Math"/>
                      </w:rPr>
                      <m:t>e</m:t>
                    </m:r>
                  </m:e>
                  <m:sup>
                    <m:r>
                      <m:rPr>
                        <m:sty m:val="p"/>
                      </m:rPr>
                      <w:rPr>
                        <w:rFonts w:ascii="Cambria Math" w:hAnsi="Cambria Math"/>
                      </w:rPr>
                      <m:t>9</m:t>
                    </m:r>
                  </m:sup>
                </m:sSup>
              </m:oMath>
            </m:oMathPara>
          </w:p>
        </w:tc>
        <w:tc>
          <w:tcPr>
            <w:tcW w:w="1114" w:type="dxa"/>
            <w:vAlign w:val="center"/>
          </w:tcPr>
          <w:p w:rsidR="00B21F44" w:rsidRPr="00897F36" w:rsidRDefault="00B21F44" w:rsidP="003306A6">
            <w:pPr>
              <w:spacing w:line="360" w:lineRule="auto"/>
              <w:jc w:val="center"/>
            </w:pPr>
            <m:oMathPara>
              <m:oMath>
                <m:r>
                  <m:rPr>
                    <m:sty m:val="p"/>
                  </m:rPr>
                  <w:rPr>
                    <w:rFonts w:ascii="Cambria Math" w:hAnsi="Cambria Math"/>
                  </w:rPr>
                  <m:t>110</m:t>
                </m:r>
                <m:sSup>
                  <m:sSupPr>
                    <m:ctrlPr>
                      <w:rPr>
                        <w:rFonts w:ascii="Cambria Math" w:hAnsi="Cambria Math"/>
                      </w:rPr>
                    </m:ctrlPr>
                  </m:sSupPr>
                  <m:e>
                    <m:r>
                      <w:rPr>
                        <w:rFonts w:ascii="Cambria Math" w:hAnsi="Cambria Math"/>
                      </w:rPr>
                      <m:t>e</m:t>
                    </m:r>
                  </m:e>
                  <m:sup>
                    <m:r>
                      <m:rPr>
                        <m:sty m:val="p"/>
                      </m:rPr>
                      <w:rPr>
                        <w:rFonts w:ascii="Cambria Math" w:hAnsi="Cambria Math"/>
                      </w:rPr>
                      <m:t>9</m:t>
                    </m:r>
                  </m:sup>
                </m:sSup>
              </m:oMath>
            </m:oMathPara>
          </w:p>
        </w:tc>
        <w:tc>
          <w:tcPr>
            <w:tcW w:w="850" w:type="dxa"/>
            <w:vAlign w:val="center"/>
          </w:tcPr>
          <w:p w:rsidR="00B21F44" w:rsidRPr="00897F36" w:rsidRDefault="00B21F44" w:rsidP="003306A6">
            <w:pPr>
              <w:spacing w:line="360" w:lineRule="auto"/>
              <w:jc w:val="center"/>
            </w:pPr>
            <m:oMathPara>
              <m:oMath>
                <m:r>
                  <m:rPr>
                    <m:sty m:val="p"/>
                  </m:rPr>
                  <w:rPr>
                    <w:rFonts w:ascii="Cambria Math" w:hAnsi="Cambria Math"/>
                  </w:rPr>
                  <m:t>200</m:t>
                </m:r>
                <m:sSup>
                  <m:sSupPr>
                    <m:ctrlPr>
                      <w:rPr>
                        <w:rFonts w:ascii="Cambria Math" w:hAnsi="Cambria Math"/>
                      </w:rPr>
                    </m:ctrlPr>
                  </m:sSupPr>
                  <m:e>
                    <m:r>
                      <w:rPr>
                        <w:rFonts w:ascii="Cambria Math" w:hAnsi="Cambria Math"/>
                      </w:rPr>
                      <m:t>e</m:t>
                    </m:r>
                  </m:e>
                  <m:sup>
                    <m:r>
                      <m:rPr>
                        <m:sty m:val="p"/>
                      </m:rPr>
                      <w:rPr>
                        <w:rFonts w:ascii="Cambria Math" w:hAnsi="Cambria Math"/>
                      </w:rPr>
                      <m:t>9</m:t>
                    </m:r>
                  </m:sup>
                </m:sSup>
              </m:oMath>
            </m:oMathPara>
          </w:p>
        </w:tc>
        <w:tc>
          <w:tcPr>
            <w:tcW w:w="1090" w:type="dxa"/>
            <w:vAlign w:val="center"/>
          </w:tcPr>
          <w:p w:rsidR="00B21F44" w:rsidRPr="00897F36" w:rsidRDefault="00B21F44" w:rsidP="003306A6">
            <w:pPr>
              <w:spacing w:line="360" w:lineRule="auto"/>
              <w:jc w:val="center"/>
            </w:pPr>
            <m:oMathPara>
              <m:oMath>
                <m:r>
                  <m:rPr>
                    <m:sty m:val="p"/>
                  </m:rPr>
                  <w:rPr>
                    <w:rFonts w:ascii="Cambria Math" w:hAnsi="Cambria Math"/>
                  </w:rPr>
                  <m:t>200</m:t>
                </m:r>
                <m:sSup>
                  <m:sSupPr>
                    <m:ctrlPr>
                      <w:rPr>
                        <w:rFonts w:ascii="Cambria Math" w:hAnsi="Cambria Math"/>
                      </w:rPr>
                    </m:ctrlPr>
                  </m:sSupPr>
                  <m:e>
                    <m:r>
                      <w:rPr>
                        <w:rFonts w:ascii="Cambria Math" w:hAnsi="Cambria Math"/>
                      </w:rPr>
                      <m:t>e</m:t>
                    </m:r>
                  </m:e>
                  <m:sup>
                    <m:r>
                      <m:rPr>
                        <m:sty m:val="p"/>
                      </m:rPr>
                      <w:rPr>
                        <w:rFonts w:ascii="Cambria Math" w:hAnsi="Cambria Math"/>
                      </w:rPr>
                      <m:t>9</m:t>
                    </m:r>
                  </m:sup>
                </m:sSup>
              </m:oMath>
            </m:oMathPara>
          </w:p>
        </w:tc>
        <w:tc>
          <w:tcPr>
            <w:tcW w:w="845" w:type="dxa"/>
            <w:vAlign w:val="center"/>
          </w:tcPr>
          <w:p w:rsidR="00B21F44" w:rsidRPr="00897F36" w:rsidRDefault="00B21F44" w:rsidP="003306A6">
            <w:pPr>
              <w:spacing w:line="360" w:lineRule="auto"/>
              <w:jc w:val="center"/>
            </w:pPr>
            <m:oMathPara>
              <m:oMath>
                <m:r>
                  <m:rPr>
                    <m:sty m:val="p"/>
                  </m:rPr>
                  <w:rPr>
                    <w:rFonts w:ascii="Cambria Math" w:hAnsi="Cambria Math"/>
                  </w:rPr>
                  <m:t>3.38</m:t>
                </m:r>
                <m:sSup>
                  <m:sSupPr>
                    <m:ctrlPr>
                      <w:rPr>
                        <w:rFonts w:ascii="Cambria Math" w:hAnsi="Cambria Math"/>
                      </w:rPr>
                    </m:ctrlPr>
                  </m:sSupPr>
                  <m:e>
                    <m:r>
                      <w:rPr>
                        <w:rFonts w:ascii="Cambria Math" w:hAnsi="Cambria Math"/>
                      </w:rPr>
                      <m:t>e</m:t>
                    </m:r>
                  </m:e>
                  <m:sup>
                    <m:r>
                      <m:rPr>
                        <m:sty m:val="p"/>
                      </m:rPr>
                      <w:rPr>
                        <w:rFonts w:ascii="Cambria Math" w:hAnsi="Cambria Math"/>
                      </w:rPr>
                      <m:t>9</m:t>
                    </m:r>
                  </m:sup>
                </m:sSup>
              </m:oMath>
            </m:oMathPara>
          </w:p>
        </w:tc>
      </w:tr>
    </w:tbl>
    <w:p w:rsidR="00B21F44" w:rsidRDefault="00B21F44" w:rsidP="003306A6">
      <w:pPr>
        <w:spacing w:line="360" w:lineRule="auto"/>
      </w:pPr>
      <w:r w:rsidRPr="00897F36">
        <w:rPr>
          <w:vertAlign w:val="superscript"/>
        </w:rPr>
        <w:t xml:space="preserve">* </w:t>
      </w:r>
      <w:r w:rsidRPr="00897F36">
        <w:t>Maximum Value</w:t>
      </w:r>
    </w:p>
    <w:p w:rsidR="00B21F44" w:rsidRPr="00764E72" w:rsidRDefault="00B21F44" w:rsidP="003306A6">
      <w:pPr>
        <w:spacing w:before="240" w:line="360" w:lineRule="auto"/>
      </w:pPr>
      <w:r>
        <w:t>E</w:t>
      </w:r>
      <w:r w:rsidRPr="00764E72">
        <w:t>lectromagnetic permeability</w:t>
      </w:r>
      <w:r>
        <w:t xml:space="preserve"> (</w:t>
      </w:r>
      <m:oMath>
        <m:r>
          <w:rPr>
            <w:rFonts w:ascii="Cambria Math" w:hAnsi="Cambria Math"/>
          </w:rPr>
          <m:t>μ</m:t>
        </m:r>
      </m:oMath>
      <w:r>
        <w:t>)</w:t>
      </w:r>
      <w:r w:rsidRPr="00764E72">
        <w:t xml:space="preserve"> </w:t>
      </w:r>
      <w:r>
        <w:t>is a measure of how easily a magnetic field can pass through a material. It represents the orientation of bound magnetic particles within a material and relates the magnetic flux density (</w:t>
      </w:r>
      <m:oMath>
        <m:r>
          <w:rPr>
            <w:rFonts w:ascii="Cambria Math" w:hAnsi="Cambria Math"/>
          </w:rPr>
          <m:t>H</m:t>
        </m:r>
      </m:oMath>
      <w:r>
        <w:t>) to the magnetic field (</w:t>
      </w:r>
      <m:oMath>
        <m:r>
          <w:rPr>
            <w:rFonts w:ascii="Cambria Math" w:hAnsi="Cambria Math"/>
          </w:rPr>
          <m:t>B</m:t>
        </m:r>
      </m:oMath>
      <w:r>
        <w:t>) through</w:t>
      </w:r>
      <m:oMath>
        <m:r>
          <w:rPr>
            <w:rFonts w:ascii="Cambria Math" w:hAnsi="Cambria Math"/>
          </w:rPr>
          <m:t xml:space="preserve"> B=μH</m:t>
        </m:r>
      </m:oMath>
      <w:r>
        <w:rPr>
          <w:rFonts w:eastAsiaTheme="minorEastAsia"/>
        </w:rPr>
        <w:t xml:space="preserve">. </w:t>
      </w:r>
      <w:r>
        <w:t xml:space="preserve">The permeability of vacuum is denoted by </w:t>
      </w:r>
      <m:oMath>
        <m:sSub>
          <m:sSubPr>
            <m:ctrlPr>
              <w:rPr>
                <w:rFonts w:ascii="Cambria Math" w:hAnsi="Cambria Math"/>
                <w:i/>
              </w:rPr>
            </m:ctrlPr>
          </m:sSubPr>
          <m:e>
            <m:r>
              <w:rPr>
                <w:rFonts w:ascii="Cambria Math" w:hAnsi="Cambria Math"/>
              </w:rPr>
              <m:t>μ</m:t>
            </m:r>
          </m:e>
          <m:sub>
            <m:r>
              <w:rPr>
                <w:rFonts w:ascii="Cambria Math" w:hAnsi="Cambria Math"/>
              </w:rPr>
              <m:t>0</m:t>
            </m:r>
          </m:sub>
        </m:sSub>
      </m:oMath>
      <w:r>
        <w:rPr>
          <w:rFonts w:eastAsiaTheme="minorEastAsia"/>
        </w:rPr>
        <w:t xml:space="preserve"> and is equal to</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o</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H/m</m:t>
        </m:r>
      </m:oMath>
      <w:r>
        <w:rPr>
          <w:rFonts w:eastAsiaTheme="minorEastAsia"/>
        </w:rPr>
        <w:t xml:space="preserve">. </w:t>
      </w:r>
      <w:r>
        <w:t xml:space="preserve">The electromagnetic permeability of a medium is often denoted by its relative permeability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Pr>
          <w:rFonts w:eastAsiaTheme="minorEastAsia"/>
        </w:rPr>
        <w:t xml:space="preserve"> that is a measure of the permeability of a medium relative to that of vacuum. </w:t>
      </w:r>
      <w:r>
        <w:t xml:space="preserve">Paramagnetic and ferromagnetic materials have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Pr>
          <w:rFonts w:eastAsiaTheme="minorEastAsia"/>
        </w:rPr>
        <w:t xml:space="preserve"> greater than 1, while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r</m:t>
            </m:r>
          </m:sub>
        </m:sSub>
      </m:oMath>
      <w:r>
        <w:rPr>
          <w:rFonts w:eastAsiaTheme="minorEastAsia"/>
        </w:rPr>
        <w:t xml:space="preserve"> is less than 1 for diamagnetic materials. When a paramagnetic or ferromagnetic material is inserted into a magnetic field, like inside a coil, it causes the lines of magnetic flux to concentrate. This increases the inductance of the coil compared with the same coil with an air core. </w:t>
      </w:r>
    </w:p>
    <w:p w:rsidR="00B21F44" w:rsidRDefault="00B21F44" w:rsidP="003306A6">
      <w:pPr>
        <w:pStyle w:val="Heading3"/>
        <w:spacing w:line="360" w:lineRule="auto"/>
      </w:pPr>
      <w:bookmarkStart w:id="410" w:name="_Toc455075644"/>
      <w:r>
        <w:t>Models</w:t>
      </w:r>
      <w:bookmarkEnd w:id="410"/>
    </w:p>
    <w:p w:rsidR="00B21F44" w:rsidRPr="00946C16" w:rsidRDefault="00B21F44" w:rsidP="003306A6">
      <w:pPr>
        <w:pStyle w:val="ListParagraph"/>
        <w:keepNext/>
        <w:keepLines/>
        <w:numPr>
          <w:ilvl w:val="0"/>
          <w:numId w:val="10"/>
        </w:numPr>
        <w:spacing w:before="200" w:after="0" w:line="360" w:lineRule="auto"/>
        <w:contextualSpacing w:val="0"/>
        <w:outlineLvl w:val="1"/>
        <w:rPr>
          <w:rFonts w:eastAsiaTheme="majorEastAsia"/>
          <w:vanish/>
          <w:sz w:val="24"/>
          <w:szCs w:val="24"/>
        </w:rPr>
      </w:pPr>
      <w:bookmarkStart w:id="411" w:name="_Toc453263475"/>
      <w:bookmarkStart w:id="412" w:name="_Toc453346316"/>
      <w:bookmarkStart w:id="413" w:name="_Toc453786917"/>
      <w:bookmarkStart w:id="414" w:name="_Toc453786991"/>
      <w:bookmarkStart w:id="415" w:name="_Toc453787184"/>
      <w:bookmarkStart w:id="416" w:name="_Toc453787410"/>
      <w:bookmarkStart w:id="417" w:name="_Toc454122515"/>
      <w:bookmarkStart w:id="418" w:name="_Toc454125695"/>
      <w:bookmarkStart w:id="419" w:name="_Toc454204426"/>
      <w:bookmarkStart w:id="420" w:name="_Toc454214094"/>
      <w:bookmarkStart w:id="421" w:name="_Toc454220773"/>
      <w:bookmarkStart w:id="422" w:name="_Toc454641166"/>
      <w:bookmarkStart w:id="423" w:name="_Toc454641239"/>
      <w:bookmarkStart w:id="424" w:name="_Toc454642770"/>
      <w:bookmarkStart w:id="425" w:name="_Toc454665990"/>
      <w:bookmarkStart w:id="426" w:name="_Toc454672655"/>
      <w:bookmarkStart w:id="427" w:name="_Toc454672728"/>
      <w:bookmarkStart w:id="428" w:name="_Toc454673022"/>
      <w:bookmarkStart w:id="429" w:name="_Toc454710529"/>
      <w:bookmarkStart w:id="430" w:name="_Toc454710604"/>
      <w:bookmarkStart w:id="431" w:name="_Toc455075645"/>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B21F44" w:rsidRPr="00946C16" w:rsidRDefault="00B21F44" w:rsidP="003306A6">
      <w:pPr>
        <w:pStyle w:val="ListParagraph"/>
        <w:keepNext/>
        <w:keepLines/>
        <w:numPr>
          <w:ilvl w:val="0"/>
          <w:numId w:val="10"/>
        </w:numPr>
        <w:spacing w:before="200" w:after="0" w:line="360" w:lineRule="auto"/>
        <w:contextualSpacing w:val="0"/>
        <w:outlineLvl w:val="1"/>
        <w:rPr>
          <w:rFonts w:eastAsiaTheme="majorEastAsia"/>
          <w:vanish/>
          <w:sz w:val="24"/>
          <w:szCs w:val="24"/>
        </w:rPr>
      </w:pPr>
      <w:bookmarkStart w:id="432" w:name="_Toc453263476"/>
      <w:bookmarkStart w:id="433" w:name="_Toc453346317"/>
      <w:bookmarkStart w:id="434" w:name="_Toc453786918"/>
      <w:bookmarkStart w:id="435" w:name="_Toc453786992"/>
      <w:bookmarkStart w:id="436" w:name="_Toc453787185"/>
      <w:bookmarkStart w:id="437" w:name="_Toc453787411"/>
      <w:bookmarkStart w:id="438" w:name="_Toc454122516"/>
      <w:bookmarkStart w:id="439" w:name="_Toc454125696"/>
      <w:bookmarkStart w:id="440" w:name="_Toc454204427"/>
      <w:bookmarkStart w:id="441" w:name="_Toc454214095"/>
      <w:bookmarkStart w:id="442" w:name="_Toc454220774"/>
      <w:bookmarkStart w:id="443" w:name="_Toc454641167"/>
      <w:bookmarkStart w:id="444" w:name="_Toc454641240"/>
      <w:bookmarkStart w:id="445" w:name="_Toc454642771"/>
      <w:bookmarkStart w:id="446" w:name="_Toc454665991"/>
      <w:bookmarkStart w:id="447" w:name="_Toc454672656"/>
      <w:bookmarkStart w:id="448" w:name="_Toc454672729"/>
      <w:bookmarkStart w:id="449" w:name="_Toc454673023"/>
      <w:bookmarkStart w:id="450" w:name="_Toc454710530"/>
      <w:bookmarkStart w:id="451" w:name="_Toc454710605"/>
      <w:bookmarkStart w:id="452" w:name="_Toc455075646"/>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B21F44" w:rsidRPr="00946C16" w:rsidRDefault="00B21F44" w:rsidP="003306A6">
      <w:pPr>
        <w:pStyle w:val="ListParagraph"/>
        <w:keepNext/>
        <w:keepLines/>
        <w:numPr>
          <w:ilvl w:val="0"/>
          <w:numId w:val="10"/>
        </w:numPr>
        <w:spacing w:before="200" w:after="0" w:line="360" w:lineRule="auto"/>
        <w:contextualSpacing w:val="0"/>
        <w:outlineLvl w:val="1"/>
        <w:rPr>
          <w:rFonts w:eastAsiaTheme="majorEastAsia"/>
          <w:vanish/>
          <w:sz w:val="24"/>
          <w:szCs w:val="24"/>
        </w:rPr>
      </w:pPr>
      <w:bookmarkStart w:id="453" w:name="_Toc453263477"/>
      <w:bookmarkStart w:id="454" w:name="_Toc453346318"/>
      <w:bookmarkStart w:id="455" w:name="_Toc453786919"/>
      <w:bookmarkStart w:id="456" w:name="_Toc453786993"/>
      <w:bookmarkStart w:id="457" w:name="_Toc453787186"/>
      <w:bookmarkStart w:id="458" w:name="_Toc453787412"/>
      <w:bookmarkStart w:id="459" w:name="_Toc454122517"/>
      <w:bookmarkStart w:id="460" w:name="_Toc454125697"/>
      <w:bookmarkStart w:id="461" w:name="_Toc454204428"/>
      <w:bookmarkStart w:id="462" w:name="_Toc454214096"/>
      <w:bookmarkStart w:id="463" w:name="_Toc454220775"/>
      <w:bookmarkStart w:id="464" w:name="_Toc454641168"/>
      <w:bookmarkStart w:id="465" w:name="_Toc454641241"/>
      <w:bookmarkStart w:id="466" w:name="_Toc454642772"/>
      <w:bookmarkStart w:id="467" w:name="_Toc454665992"/>
      <w:bookmarkStart w:id="468" w:name="_Toc454672657"/>
      <w:bookmarkStart w:id="469" w:name="_Toc454672730"/>
      <w:bookmarkStart w:id="470" w:name="_Toc454673024"/>
      <w:bookmarkStart w:id="471" w:name="_Toc454710531"/>
      <w:bookmarkStart w:id="472" w:name="_Toc454710606"/>
      <w:bookmarkStart w:id="473" w:name="_Toc455075647"/>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B21F44" w:rsidRDefault="00B21F44" w:rsidP="003306A6">
      <w:pPr>
        <w:spacing w:line="360" w:lineRule="auto"/>
      </w:pPr>
      <w:r>
        <w:t>Field radiated from an electromagnetic</w:t>
      </w:r>
      <w:r w:rsidRPr="008C2E22">
        <w:t xml:space="preserve"> source is represented by transversal waves (TE) </w:t>
      </w:r>
      <w:r>
        <w:t>that are described by the following Maxwell’s</w:t>
      </w:r>
      <w:r w:rsidRPr="008C2E22">
        <w:t xml:space="preserve"> equation</w:t>
      </w:r>
      <w:r>
        <w:t xml:space="preserve"> in 2D </w:t>
      </w:r>
      <w:r>
        <w:fldChar w:fldCharType="begin" w:fldLock="1"/>
      </w:r>
      <w:r w:rsidR="00330DB5">
        <w:instrText>ADDIN CSL_CITATION { "citationItems" : [ { "id" : "ITEM-1", "itemData" : { "ISBN" : "0198508883", "abstract" : "Since the middle of the last century, computing power has increased sufficiently that the direct numerical approximation of Maxwell's equations is now an increasingly important tool in science and engineering. Parallel to the increasing use of numerical methods in computational electromagnetism there has also been considerable progress in the mathematical understanding of the properties of Maxwell's equations relevant to numerical analysis. The aim of this book is to provide an up to date and sound theoretical foundation for finite element methods in computational electromagnetism. The emphasis is on finite element methods for scattering problems that involve the solution of Maxwell's equations on infinite domains. Suitable variational formulations are developed and justified mathematically. An error analysis of edge finite element methods that are particularly well suited to Maxwell's equations is the main focus of the book. The methods are justified for Lipschitz polyhedral domains that can cause strong singularities in the solution. The book finishes with a short introduction to inverse problems in electromagnetism.", "author" : [ { "dropping-particle" : "", "family" : "Monk", "given" : "Peter", "non-dropping-particle" : "", "parse-names" : false, "suffix" : "" } ], "id" : "ITEM-1", "issued" : { "date-parts" : [ [ "2003" ] ] }, "number-of-pages" : "450", "publisher" : "Clarendon Press", "title" : "Finite Element Methods for Maxwell's Equations", "type" : "book" }, "uris" : [ "http://www.mendeley.com/documents/?uuid=ffce4d17-efd8-4f7d-885b-150690ef4250" ] } ], "mendeley" : { "formattedCitation" : "[46]", "plainTextFormattedCitation" : "[46]", "previouslyFormattedCitation" : "[46]" }, "properties" : { "noteIndex" : 0 }, "schema" : "https://github.com/citation-style-language/schema/raw/master/csl-citation.json" }</w:instrText>
      </w:r>
      <w:r>
        <w:fldChar w:fldCharType="separate"/>
      </w:r>
      <w:r w:rsidR="00112482" w:rsidRPr="00112482">
        <w:rPr>
          <w:noProof/>
        </w:rPr>
        <w:t>[46]</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911FD5" w:rsidTr="00A54DC8">
        <w:trPr>
          <w:trHeight w:val="531"/>
        </w:trPr>
        <w:tc>
          <w:tcPr>
            <w:tcW w:w="4250" w:type="pct"/>
            <w:vAlign w:val="center"/>
          </w:tcPr>
          <w:p w:rsidR="00B21F44" w:rsidRPr="00911FD5" w:rsidRDefault="00B21F44" w:rsidP="003306A6">
            <w:pPr>
              <w:pStyle w:val="BodyTextIndent"/>
              <w:spacing w:line="360" w:lineRule="auto"/>
              <w:rPr>
                <w:bCs/>
                <w:sz w:val="24"/>
                <w:szCs w:val="24"/>
              </w:rPr>
            </w:pPr>
            <m:oMathPara>
              <m:oMathParaPr>
                <m:jc m:val="left"/>
              </m:oMathParaPr>
              <m:oMath>
                <m:r>
                  <m:rPr>
                    <m:sty m:val="p"/>
                  </m:rPr>
                  <w:rPr>
                    <w:rFonts w:ascii="Cambria Math" w:hAnsi="Cambria Math"/>
                    <w:sz w:val="24"/>
                    <w:szCs w:val="24"/>
                  </w:rPr>
                  <m:t>∇</m:t>
                </m:r>
                <m:r>
                  <w:rPr>
                    <w:rFonts w:ascii="Cambria Math" w:hAnsi="Cambria Math"/>
                    <w:sz w:val="24"/>
                    <w:szCs w:val="24"/>
                  </w:rPr>
                  <m:t>×</m:t>
                </m:r>
                <m:sSubSup>
                  <m:sSubSupPr>
                    <m:ctrlPr>
                      <w:rPr>
                        <w:rFonts w:ascii="Cambria Math" w:hAnsi="Cambria Math"/>
                        <w:bCs/>
                        <w:i/>
                        <w:sz w:val="24"/>
                        <w:szCs w:val="24"/>
                      </w:rPr>
                    </m:ctrlPr>
                  </m:sSubSupPr>
                  <m:e>
                    <m:r>
                      <w:rPr>
                        <w:rFonts w:ascii="Cambria Math" w:hAnsi="Cambria Math"/>
                        <w:sz w:val="24"/>
                        <w:szCs w:val="24"/>
                      </w:rPr>
                      <m:t>μ</m:t>
                    </m:r>
                  </m:e>
                  <m:sub>
                    <m:r>
                      <w:rPr>
                        <w:rFonts w:ascii="Cambria Math" w:hAnsi="Cambria Math"/>
                        <w:sz w:val="24"/>
                        <w:szCs w:val="24"/>
                      </w:rPr>
                      <m:t>r</m:t>
                    </m:r>
                  </m:sub>
                  <m:sup>
                    <m:r>
                      <w:rPr>
                        <w:rFonts w:ascii="Cambria Math" w:hAnsi="Cambria Math"/>
                        <w:sz w:val="24"/>
                        <w:szCs w:val="24"/>
                      </w:rPr>
                      <m:t>-1</m:t>
                    </m:r>
                  </m:sup>
                </m:sSubSup>
                <m:d>
                  <m:dPr>
                    <m:ctrlPr>
                      <w:rPr>
                        <w:rFonts w:ascii="Cambria Math" w:hAnsi="Cambria Math"/>
                        <w:bCs/>
                        <w:i/>
                        <w:sz w:val="24"/>
                        <w:szCs w:val="24"/>
                      </w:rPr>
                    </m:ctrlPr>
                  </m:dPr>
                  <m:e>
                    <m:r>
                      <m:rPr>
                        <m:sty m:val="p"/>
                      </m:rPr>
                      <w:rPr>
                        <w:rFonts w:ascii="Cambria Math" w:hAnsi="Cambria Math"/>
                        <w:sz w:val="24"/>
                        <w:szCs w:val="24"/>
                      </w:rPr>
                      <m:t>∇</m:t>
                    </m:r>
                    <m:r>
                      <w:rPr>
                        <w:rFonts w:ascii="Cambria Math" w:hAnsi="Cambria Math"/>
                        <w:sz w:val="24"/>
                        <w:szCs w:val="24"/>
                      </w:rPr>
                      <m:t>×E</m:t>
                    </m:r>
                  </m:e>
                </m:d>
                <m:r>
                  <w:rPr>
                    <w:rFonts w:ascii="Cambria Math" w:hAnsi="Cambria Math"/>
                    <w:sz w:val="24"/>
                    <w:szCs w:val="24"/>
                  </w:rPr>
                  <m:t>-</m:t>
                </m:r>
                <m:sSubSup>
                  <m:sSubSupPr>
                    <m:ctrlPr>
                      <w:rPr>
                        <w:rFonts w:ascii="Cambria Math" w:hAnsi="Cambria Math"/>
                        <w:bCs/>
                        <w:i/>
                        <w:sz w:val="24"/>
                        <w:szCs w:val="24"/>
                      </w:rPr>
                    </m:ctrlPr>
                  </m:sSubSupPr>
                  <m:e>
                    <m:r>
                      <w:rPr>
                        <w:rFonts w:ascii="Cambria Math" w:hAnsi="Cambria Math"/>
                        <w:sz w:val="24"/>
                        <w:szCs w:val="24"/>
                      </w:rPr>
                      <m:t>k</m:t>
                    </m:r>
                  </m:e>
                  <m:sub>
                    <m:r>
                      <w:rPr>
                        <w:rFonts w:ascii="Cambria Math" w:hAnsi="Cambria Math"/>
                        <w:sz w:val="24"/>
                        <w:szCs w:val="24"/>
                      </w:rPr>
                      <m:t>0</m:t>
                    </m:r>
                  </m:sub>
                  <m:sup>
                    <m:r>
                      <w:rPr>
                        <w:rFonts w:ascii="Cambria Math" w:hAnsi="Cambria Math"/>
                        <w:sz w:val="24"/>
                        <w:szCs w:val="24"/>
                      </w:rPr>
                      <m:t>2</m:t>
                    </m:r>
                  </m:sup>
                </m:sSubSup>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ϵ</m:t>
                        </m:r>
                      </m:e>
                      <m:sub>
                        <m:r>
                          <w:rPr>
                            <w:rFonts w:ascii="Cambria Math" w:hAnsi="Cambria Math"/>
                            <w:sz w:val="24"/>
                            <w:szCs w:val="24"/>
                          </w:rPr>
                          <m:t>r</m:t>
                        </m:r>
                      </m:sub>
                    </m:sSub>
                    <m:r>
                      <w:rPr>
                        <w:rFonts w:ascii="Cambria Math" w:hAnsi="Cambria Math"/>
                        <w:sz w:val="24"/>
                        <w:szCs w:val="24"/>
                      </w:rPr>
                      <m:t>-</m:t>
                    </m:r>
                    <m:f>
                      <m:fPr>
                        <m:ctrlPr>
                          <w:rPr>
                            <w:rFonts w:ascii="Cambria Math" w:hAnsi="Cambria Math"/>
                            <w:bCs/>
                            <w:i/>
                            <w:sz w:val="24"/>
                            <w:szCs w:val="24"/>
                          </w:rPr>
                        </m:ctrlPr>
                      </m:fPr>
                      <m:num>
                        <m:r>
                          <w:rPr>
                            <w:rFonts w:ascii="Cambria Math" w:hAnsi="Cambria Math"/>
                            <w:sz w:val="24"/>
                            <w:szCs w:val="24"/>
                          </w:rPr>
                          <m:t>jσ</m:t>
                        </m:r>
                      </m:num>
                      <m:den>
                        <m:r>
                          <w:rPr>
                            <w:rFonts w:ascii="Cambria Math" w:hAnsi="Cambria Math"/>
                            <w:sz w:val="24"/>
                            <w:szCs w:val="24"/>
                          </w:rPr>
                          <m:t>ω</m:t>
                        </m:r>
                        <m:sSub>
                          <m:sSubPr>
                            <m:ctrlPr>
                              <w:rPr>
                                <w:rFonts w:ascii="Cambria Math" w:hAnsi="Cambria Math"/>
                                <w:bCs/>
                                <w:i/>
                                <w:sz w:val="24"/>
                                <w:szCs w:val="24"/>
                              </w:rPr>
                            </m:ctrlPr>
                          </m:sSubPr>
                          <m:e>
                            <m:r>
                              <w:rPr>
                                <w:rFonts w:ascii="Cambria Math" w:hAnsi="Cambria Math"/>
                                <w:sz w:val="24"/>
                                <w:szCs w:val="24"/>
                              </w:rPr>
                              <m:t>ϵ</m:t>
                            </m:r>
                          </m:e>
                          <m:sub>
                            <m:r>
                              <w:rPr>
                                <w:rFonts w:ascii="Cambria Math" w:hAnsi="Cambria Math"/>
                                <w:sz w:val="24"/>
                                <w:szCs w:val="24"/>
                              </w:rPr>
                              <m:t>0</m:t>
                            </m:r>
                          </m:sub>
                        </m:sSub>
                      </m:den>
                    </m:f>
                  </m:e>
                </m:d>
                <m:r>
                  <w:rPr>
                    <w:rFonts w:ascii="Cambria Math" w:hAnsi="Cambria Math"/>
                    <w:sz w:val="24"/>
                    <w:szCs w:val="24"/>
                  </w:rPr>
                  <m:t>E=0,</m:t>
                </m:r>
              </m:oMath>
            </m:oMathPara>
          </w:p>
        </w:tc>
        <w:tc>
          <w:tcPr>
            <w:tcW w:w="750" w:type="pct"/>
            <w:vAlign w:val="center"/>
          </w:tcPr>
          <w:p w:rsidR="00B21F44" w:rsidRPr="00911FD5" w:rsidRDefault="00B21F44" w:rsidP="003306A6">
            <w:pPr>
              <w:pStyle w:val="BodyTextIndent"/>
              <w:numPr>
                <w:ilvl w:val="0"/>
                <w:numId w:val="2"/>
              </w:numPr>
              <w:spacing w:line="360" w:lineRule="auto"/>
              <w:jc w:val="right"/>
              <w:rPr>
                <w:sz w:val="24"/>
                <w:szCs w:val="24"/>
              </w:rPr>
            </w:pPr>
          </w:p>
        </w:tc>
      </w:tr>
    </w:tbl>
    <w:p w:rsidR="00B21F44" w:rsidRDefault="00B21F44" w:rsidP="003306A6">
      <w:pPr>
        <w:spacing w:after="240" w:line="360" w:lineRule="auto"/>
        <w:rPr>
          <w:rFonts w:eastAsiaTheme="minorEastAsia"/>
        </w:rPr>
      </w:pPr>
      <w:r w:rsidRPr="00315342">
        <w:rPr>
          <w:noProof/>
        </w:rPr>
        <w:t>where E is the electric field intensity vector,</w:t>
      </w:r>
      <w:r>
        <w:t xml:space="preserve"> </w:t>
      </w:r>
      <m:oMath>
        <m:r>
          <w:rPr>
            <w:rFonts w:ascii="Cambria Math" w:hAnsi="Cambria Math"/>
          </w:rPr>
          <m:t>ω</m:t>
        </m:r>
      </m:oMath>
      <w:r>
        <w:rPr>
          <w:rFonts w:eastAsiaTheme="minorEastAsia"/>
        </w:rPr>
        <w:t xml:space="preserve"> is the frequency,</w:t>
      </w:r>
      <w:r>
        <w:t xml:space="preserve"> and </w:t>
      </w:r>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=ω</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0</m:t>
                </m:r>
              </m:sub>
            </m:sSub>
            <m:sSub>
              <m:sSubPr>
                <m:ctrlPr>
                  <w:rPr>
                    <w:rFonts w:ascii="Cambria Math" w:hAnsi="Cambria Math"/>
                    <w:i/>
                  </w:rPr>
                </m:ctrlPr>
              </m:sSubPr>
              <m:e>
                <m:r>
                  <w:rPr>
                    <w:rFonts w:ascii="Cambria Math" w:hAnsi="Cambria Math"/>
                  </w:rPr>
                  <m:t>μ</m:t>
                </m:r>
              </m:e>
              <m:sub>
                <m:r>
                  <w:rPr>
                    <w:rFonts w:ascii="Cambria Math" w:hAnsi="Cambria Math"/>
                  </w:rPr>
                  <m:t>0</m:t>
                </m:r>
              </m:sub>
            </m:sSub>
          </m:e>
        </m:rad>
      </m:oMath>
      <w:r>
        <w:rPr>
          <w:rFonts w:eastAsiaTheme="minorEastAsia"/>
        </w:rPr>
        <w:t xml:space="preserve">. The terms inside the second parentheses denote the complex permittivity of the environment. </w:t>
      </w:r>
    </w:p>
    <w:p w:rsidR="00B21F44" w:rsidRDefault="00B21F44" w:rsidP="003306A6">
      <w:pPr>
        <w:spacing w:line="360" w:lineRule="auto"/>
        <w:rPr>
          <w:rFonts w:eastAsiaTheme="minorEastAsia"/>
        </w:rPr>
      </w:pPr>
      <w:r>
        <w:rPr>
          <w:rFonts w:eastAsiaTheme="minorEastAsia"/>
        </w:rPr>
        <w:t xml:space="preserve">Depending on the material, an enclosure between the source and emitter can diminish the strength of coupling between them. The effectiveness of this electromagnetic shield </w:t>
      </w:r>
      <w:r w:rsidRPr="0090177F">
        <w:rPr>
          <w:rFonts w:eastAsiaTheme="minorEastAsia"/>
          <w:noProof/>
        </w:rPr>
        <w:t>is expressed</w:t>
      </w:r>
      <w:r>
        <w:rPr>
          <w:rFonts w:eastAsiaTheme="minorEastAsia"/>
        </w:rPr>
        <w:t xml:space="preserve"> as the ratio of two values of the electromagnetic field at a particular location in presence and absence on the </w:t>
      </w:r>
      <w:r>
        <w:rPr>
          <w:rFonts w:eastAsiaTheme="minorEastAsia"/>
        </w:rPr>
        <w:lastRenderedPageBreak/>
        <w:t xml:space="preserve">shield. Electric shielding effectiveness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dB</m:t>
            </m:r>
          </m:sub>
        </m:sSub>
      </m:oMath>
      <w:r>
        <w:rPr>
          <w:rFonts w:eastAsiaTheme="minorEastAsia"/>
        </w:rPr>
        <w:t xml:space="preserve"> and magnetic shielding effectiveness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dB</m:t>
            </m:r>
          </m:sub>
        </m:sSub>
      </m:oMath>
      <w:r>
        <w:rPr>
          <w:rFonts w:eastAsiaTheme="minorEastAsia"/>
        </w:rPr>
        <w:t xml:space="preserve"> can be defined as </w:t>
      </w:r>
      <w:r>
        <w:rPr>
          <w:rFonts w:eastAsiaTheme="minorEastAsia"/>
        </w:rPr>
        <w:fldChar w:fldCharType="begin" w:fldLock="1"/>
      </w:r>
      <w:r w:rsidR="00330DB5">
        <w:rPr>
          <w:rFonts w:eastAsiaTheme="minorEastAsia"/>
        </w:rPr>
        <w:instrText>ADDIN CSL_CITATION { "citationItems" : [ { "id" : "ITEM-1", "itemData" : { "DOI" : "10.1109/15.709422", "ISBN" : "0018-9375 VO - 40", "ISSN" : "00189375", "abstract" : "An analytical formulation has been developed for the shielding\neffectiveness of a rectangular enclosure with an aperture. Both the\nmagnetic and electric shielding may be calculated as a function of\nfrequency, enclosure dimensions, aperture dimensions and position within\nthe enclosure. Theoretical values of shielding effectiveness are in good\nagreement with measurements. The theory has been extended to account for\ncircular apertures, multiple apertures, and the effect of the enclosure\ncontents", "author" : [ { "dropping-particle" : "", "family" : "Robinson", "given" : "Martin Paul", "non-dropping-particle" : "", "parse-names" : false, "suffix" : "" }, { "dropping-particle" : "", "family" : "Benson", "given" : "Trevor M.", "non-dropping-particle" : "", "parse-names" : false, "suffix" : "" }, { "dropping-particle" : "", "family" : "Christopoulos", "given" : "Christos", "non-dropping-particle" : "", "parse-names" : false, "suffix" : "" }, { "dropping-particle" : "", "family" : "Dawson", "given" : "John F.", "non-dropping-particle" : "", "parse-names" : false, "suffix" : "" }, { "dropping-particle" : "", "family" : "Ganley", "given" : "M. D.", "non-dropping-particle" : "", "parse-names" : false, "suffix" : "" }, { "dropping-particle" : "", "family" : "Marvin", "given" : "a. C.", "non-dropping-particle" : "", "parse-names" : false, "suffix" : "" }, { "dropping-particle" : "", "family" : "Porter", "given" : "S. J.", "non-dropping-particle" : "", "parse-names" : false, "suffix" : "" }, { "dropping-particle" : "", "family" : "Thomas", "given" : "David W P", "non-dropping-particle" : "", "parse-names" : false, "suffix" : "" } ], "container-title" : "IEEE Transactions on Electromagnetic Compatibility", "id" : "ITEM-1", "issue" : "3", "issued" : { "date-parts" : [ [ "1998" ] ] }, "page" : "240-248", "title" : "Analytical formulation for the shielding effectiveness of enclosures with apertures", "type" : "article-journal", "volume" : "40" }, "uris" : [ "http://www.mendeley.com/documents/?uuid=a4694717-d49c-4859-9d19-4feb232a3238" ] } ], "mendeley" : { "formattedCitation" : "[47]", "plainTextFormattedCitation" : "[47]", "previouslyFormattedCitation" : "[47]" }, "properties" : { "noteIndex" : 0 }, "schema" : "https://github.com/citation-style-language/schema/raw/master/csl-citation.json" }</w:instrText>
      </w:r>
      <w:r>
        <w:rPr>
          <w:rFonts w:eastAsiaTheme="minorEastAsia"/>
        </w:rPr>
        <w:fldChar w:fldCharType="separate"/>
      </w:r>
      <w:r w:rsidR="00112482" w:rsidRPr="00112482">
        <w:rPr>
          <w:rFonts w:eastAsiaTheme="minorEastAsia"/>
          <w:noProof/>
        </w:rPr>
        <w:t>[47]</w:t>
      </w:r>
      <w:r>
        <w:rPr>
          <w:rFonts w:eastAsiaTheme="minorEastAsia"/>
        </w:rPr>
        <w:fldChar w:fldCharType="end"/>
      </w:r>
      <w:r>
        <w:rPr>
          <w:rFonts w:eastAsiaTheme="minorEastAsia"/>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911FD5" w:rsidTr="00A54DC8">
        <w:trPr>
          <w:trHeight w:val="531"/>
        </w:trPr>
        <w:tc>
          <w:tcPr>
            <w:tcW w:w="4250" w:type="pct"/>
            <w:vAlign w:val="center"/>
          </w:tcPr>
          <w:p w:rsidR="00B21F44" w:rsidRPr="00911FD5" w:rsidRDefault="00C11708" w:rsidP="003306A6">
            <w:pPr>
              <w:pStyle w:val="BodyTextIndent"/>
              <w:spacing w:line="360" w:lineRule="auto"/>
              <w:rPr>
                <w:bCs/>
                <w:sz w:val="24"/>
                <w:szCs w:val="24"/>
              </w:rPr>
            </w:pPr>
            <m:oMathPara>
              <m:oMathParaPr>
                <m:jc m:val="left"/>
              </m:oMathParaPr>
              <m:oMath>
                <m:sSub>
                  <m:sSubPr>
                    <m:ctrlPr>
                      <w:rPr>
                        <w:rFonts w:ascii="Cambria Math" w:hAnsi="Cambria Math"/>
                        <w:bCs/>
                        <w:sz w:val="24"/>
                        <w:szCs w:val="24"/>
                      </w:rPr>
                    </m:ctrlPr>
                  </m:sSubPr>
                  <m:e>
                    <m:r>
                      <m:rPr>
                        <m:sty m:val="p"/>
                      </m:rPr>
                      <w:rPr>
                        <w:rFonts w:ascii="Cambria Math" w:hAnsi="Cambria Math"/>
                        <w:sz w:val="24"/>
                        <w:szCs w:val="24"/>
                      </w:rPr>
                      <m:t>SE</m:t>
                    </m:r>
                  </m:e>
                  <m:sub>
                    <m:r>
                      <m:rPr>
                        <m:sty m:val="p"/>
                      </m:rPr>
                      <w:rPr>
                        <w:rFonts w:ascii="Cambria Math" w:hAnsi="Cambria Math"/>
                        <w:sz w:val="24"/>
                        <w:szCs w:val="24"/>
                      </w:rPr>
                      <m:t>dB</m:t>
                    </m:r>
                  </m:sub>
                </m:sSub>
                <m:r>
                  <w:rPr>
                    <w:rFonts w:ascii="Cambria Math" w:hAnsi="Cambria Math"/>
                    <w:sz w:val="24"/>
                    <w:szCs w:val="24"/>
                  </w:rPr>
                  <m:t>=20×</m:t>
                </m:r>
                <m:func>
                  <m:funcPr>
                    <m:ctrlPr>
                      <w:rPr>
                        <w:rFonts w:ascii="Cambria Math" w:hAnsi="Cambria Math"/>
                        <w:bCs/>
                        <w:i/>
                        <w:sz w:val="24"/>
                        <w:szCs w:val="24"/>
                      </w:rPr>
                    </m:ctrlPr>
                  </m:funcPr>
                  <m:fName>
                    <m:r>
                      <m:rPr>
                        <m:sty m:val="p"/>
                      </m:rPr>
                      <w:rPr>
                        <w:rFonts w:ascii="Cambria Math" w:hAnsi="Cambria Math"/>
                        <w:sz w:val="24"/>
                        <w:szCs w:val="24"/>
                      </w:rPr>
                      <m:t>log</m:t>
                    </m:r>
                  </m:fName>
                  <m:e>
                    <m:r>
                      <w:rPr>
                        <w:rFonts w:ascii="Cambria Math" w:hAnsi="Cambria Math"/>
                        <w:sz w:val="24"/>
                        <w:szCs w:val="24"/>
                      </w:rPr>
                      <m:t>(</m:t>
                    </m:r>
                    <m:f>
                      <m:fPr>
                        <m:ctrlPr>
                          <w:rPr>
                            <w:rFonts w:ascii="Cambria Math" w:hAnsi="Cambria Math"/>
                            <w:bCs/>
                            <w:i/>
                            <w:sz w:val="24"/>
                            <w:szCs w:val="24"/>
                          </w:rPr>
                        </m:ctrlPr>
                      </m:fPr>
                      <m:num>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1</m:t>
                            </m:r>
                          </m:sub>
                        </m:sSub>
                      </m:num>
                      <m:den>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2</m:t>
                            </m:r>
                          </m:sub>
                        </m:sSub>
                      </m:den>
                    </m:f>
                    <m:r>
                      <w:rPr>
                        <w:rFonts w:ascii="Cambria Math" w:hAnsi="Cambria Math"/>
                        <w:sz w:val="24"/>
                        <w:szCs w:val="24"/>
                      </w:rPr>
                      <m:t>)</m:t>
                    </m:r>
                  </m:e>
                </m:func>
                <m:r>
                  <w:rPr>
                    <w:rFonts w:ascii="Cambria Math" w:hAnsi="Cambria Math"/>
                    <w:sz w:val="24"/>
                    <w:szCs w:val="24"/>
                  </w:rPr>
                  <m:t xml:space="preserve">, </m:t>
                </m:r>
              </m:oMath>
            </m:oMathPara>
          </w:p>
        </w:tc>
        <w:tc>
          <w:tcPr>
            <w:tcW w:w="750" w:type="pct"/>
            <w:vAlign w:val="center"/>
          </w:tcPr>
          <w:p w:rsidR="00B21F44" w:rsidRPr="00911FD5" w:rsidRDefault="00B21F44" w:rsidP="003306A6">
            <w:pPr>
              <w:pStyle w:val="BodyTextIndent"/>
              <w:numPr>
                <w:ilvl w:val="0"/>
                <w:numId w:val="2"/>
              </w:numPr>
              <w:spacing w:line="360" w:lineRule="auto"/>
              <w:jc w:val="right"/>
              <w:rPr>
                <w:sz w:val="24"/>
                <w:szCs w:val="24"/>
              </w:rPr>
            </w:pPr>
          </w:p>
        </w:tc>
      </w:tr>
    </w:tbl>
    <w:p w:rsidR="00B21F44" w:rsidRDefault="00B21F44" w:rsidP="003306A6">
      <w:pPr>
        <w:spacing w:line="360" w:lineRule="auto"/>
      </w:pPr>
      <w:r>
        <w:t xml:space="preserve">or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911FD5" w:rsidTr="00A54DC8">
        <w:trPr>
          <w:trHeight w:val="531"/>
        </w:trPr>
        <w:tc>
          <w:tcPr>
            <w:tcW w:w="4250" w:type="pct"/>
            <w:vAlign w:val="center"/>
          </w:tcPr>
          <w:p w:rsidR="00B21F44" w:rsidRPr="00911FD5" w:rsidRDefault="00C11708" w:rsidP="003306A6">
            <w:pPr>
              <w:pStyle w:val="BodyTextIndent"/>
              <w:spacing w:line="360" w:lineRule="auto"/>
              <w:rPr>
                <w:bCs/>
                <w:sz w:val="24"/>
                <w:szCs w:val="24"/>
              </w:rPr>
            </w:pPr>
            <m:oMathPara>
              <m:oMathParaPr>
                <m:jc m:val="left"/>
              </m:oMathParaPr>
              <m:oMath>
                <m:sSub>
                  <m:sSubPr>
                    <m:ctrlPr>
                      <w:rPr>
                        <w:rFonts w:ascii="Cambria Math" w:hAnsi="Cambria Math"/>
                        <w:bCs/>
                        <w:sz w:val="24"/>
                        <w:szCs w:val="24"/>
                      </w:rPr>
                    </m:ctrlPr>
                  </m:sSubPr>
                  <m:e>
                    <m:r>
                      <m:rPr>
                        <m:sty m:val="p"/>
                      </m:rPr>
                      <w:rPr>
                        <w:rFonts w:ascii="Cambria Math" w:hAnsi="Cambria Math"/>
                        <w:sz w:val="24"/>
                        <w:szCs w:val="24"/>
                      </w:rPr>
                      <m:t>SM</m:t>
                    </m:r>
                  </m:e>
                  <m:sub>
                    <m:r>
                      <m:rPr>
                        <m:sty m:val="p"/>
                      </m:rPr>
                      <w:rPr>
                        <w:rFonts w:ascii="Cambria Math" w:hAnsi="Cambria Math"/>
                        <w:sz w:val="24"/>
                        <w:szCs w:val="24"/>
                      </w:rPr>
                      <m:t>dB</m:t>
                    </m:r>
                  </m:sub>
                </m:sSub>
                <m:r>
                  <w:rPr>
                    <w:rFonts w:ascii="Cambria Math" w:hAnsi="Cambria Math"/>
                    <w:sz w:val="24"/>
                    <w:szCs w:val="24"/>
                  </w:rPr>
                  <m:t>=20×</m:t>
                </m:r>
                <m:func>
                  <m:funcPr>
                    <m:ctrlPr>
                      <w:rPr>
                        <w:rFonts w:ascii="Cambria Math" w:hAnsi="Cambria Math"/>
                        <w:bCs/>
                        <w:i/>
                        <w:sz w:val="24"/>
                        <w:szCs w:val="24"/>
                      </w:rPr>
                    </m:ctrlPr>
                  </m:funcPr>
                  <m:fName>
                    <m:r>
                      <m:rPr>
                        <m:sty m:val="p"/>
                      </m:rPr>
                      <w:rPr>
                        <w:rFonts w:ascii="Cambria Math" w:hAnsi="Cambria Math"/>
                        <w:sz w:val="24"/>
                        <w:szCs w:val="24"/>
                      </w:rPr>
                      <m:t>log</m:t>
                    </m:r>
                  </m:fName>
                  <m:e>
                    <m:r>
                      <w:rPr>
                        <w:rFonts w:ascii="Cambria Math" w:hAnsi="Cambria Math"/>
                        <w:sz w:val="24"/>
                        <w:szCs w:val="24"/>
                      </w:rPr>
                      <m:t>(</m:t>
                    </m:r>
                    <m:f>
                      <m:fPr>
                        <m:ctrlPr>
                          <w:rPr>
                            <w:rFonts w:ascii="Cambria Math" w:hAnsi="Cambria Math"/>
                            <w:bCs/>
                            <w:i/>
                            <w:sz w:val="24"/>
                            <w:szCs w:val="24"/>
                          </w:rPr>
                        </m:ctrlPr>
                      </m:fPr>
                      <m:num>
                        <m:sSub>
                          <m:sSubPr>
                            <m:ctrlPr>
                              <w:rPr>
                                <w:rFonts w:ascii="Cambria Math" w:hAnsi="Cambria Math"/>
                                <w:bCs/>
                                <w:i/>
                                <w:sz w:val="24"/>
                                <w:szCs w:val="24"/>
                              </w:rPr>
                            </m:ctrlPr>
                          </m:sSubPr>
                          <m:e>
                            <m:r>
                              <w:rPr>
                                <w:rFonts w:ascii="Cambria Math" w:hAnsi="Cambria Math"/>
                                <w:sz w:val="24"/>
                                <w:szCs w:val="24"/>
                              </w:rPr>
                              <m:t>H</m:t>
                            </m:r>
                          </m:e>
                          <m:sub>
                            <m:r>
                              <w:rPr>
                                <w:rFonts w:ascii="Cambria Math" w:hAnsi="Cambria Math"/>
                                <w:sz w:val="24"/>
                                <w:szCs w:val="24"/>
                              </w:rPr>
                              <m:t>1</m:t>
                            </m:r>
                          </m:sub>
                        </m:sSub>
                        <m:r>
                          <w:rPr>
                            <w:rFonts w:ascii="Cambria Math" w:hAnsi="Cambria Math"/>
                            <w:sz w:val="24"/>
                            <w:szCs w:val="24"/>
                          </w:rPr>
                          <m:t xml:space="preserve"> </m:t>
                        </m:r>
                      </m:num>
                      <m:den>
                        <m:sSub>
                          <m:sSubPr>
                            <m:ctrlPr>
                              <w:rPr>
                                <w:rFonts w:ascii="Cambria Math" w:hAnsi="Cambria Math"/>
                                <w:bCs/>
                                <w:i/>
                                <w:sz w:val="24"/>
                                <w:szCs w:val="24"/>
                              </w:rPr>
                            </m:ctrlPr>
                          </m:sSubPr>
                          <m:e>
                            <m:r>
                              <w:rPr>
                                <w:rFonts w:ascii="Cambria Math" w:hAnsi="Cambria Math"/>
                                <w:sz w:val="24"/>
                                <w:szCs w:val="24"/>
                              </w:rPr>
                              <m:t>H</m:t>
                            </m:r>
                          </m:e>
                          <m:sub>
                            <m:r>
                              <w:rPr>
                                <w:rFonts w:ascii="Cambria Math" w:hAnsi="Cambria Math"/>
                                <w:sz w:val="24"/>
                                <w:szCs w:val="24"/>
                              </w:rPr>
                              <m:t>2</m:t>
                            </m:r>
                          </m:sub>
                        </m:sSub>
                      </m:den>
                    </m:f>
                    <m:r>
                      <w:rPr>
                        <w:rFonts w:ascii="Cambria Math" w:hAnsi="Cambria Math"/>
                        <w:sz w:val="24"/>
                        <w:szCs w:val="24"/>
                      </w:rPr>
                      <m:t>)</m:t>
                    </m:r>
                  </m:e>
                </m:func>
                <m:r>
                  <w:rPr>
                    <w:rFonts w:ascii="Cambria Math" w:hAnsi="Cambria Math"/>
                    <w:sz w:val="24"/>
                    <w:szCs w:val="24"/>
                  </w:rPr>
                  <m:t xml:space="preserve">, </m:t>
                </m:r>
              </m:oMath>
            </m:oMathPara>
          </w:p>
        </w:tc>
        <w:tc>
          <w:tcPr>
            <w:tcW w:w="750" w:type="pct"/>
            <w:vAlign w:val="center"/>
          </w:tcPr>
          <w:p w:rsidR="00B21F44" w:rsidRPr="00911FD5" w:rsidRDefault="00B21F44" w:rsidP="003306A6">
            <w:pPr>
              <w:pStyle w:val="BodyTextIndent"/>
              <w:numPr>
                <w:ilvl w:val="0"/>
                <w:numId w:val="2"/>
              </w:numPr>
              <w:spacing w:line="360" w:lineRule="auto"/>
              <w:jc w:val="right"/>
              <w:rPr>
                <w:sz w:val="24"/>
                <w:szCs w:val="24"/>
              </w:rPr>
            </w:pPr>
          </w:p>
        </w:tc>
      </w:tr>
    </w:tbl>
    <w:p w:rsidR="00B21F44" w:rsidRDefault="00B21F44" w:rsidP="003306A6">
      <w:pPr>
        <w:spacing w:after="240" w:line="360" w:lineRule="auto"/>
      </w:pPr>
      <w:r w:rsidRPr="00315342">
        <w:rPr>
          <w:noProof/>
        </w:rPr>
        <w:t>where E is the electric field and H is the magnetic field</w:t>
      </w:r>
      <w:r>
        <w:t xml:space="preserve"> at a particular location. For an infinite conducting shield,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dB</m:t>
            </m:r>
          </m:sub>
        </m:sSub>
      </m:oMath>
      <w:r>
        <w:rPr>
          <w:rFonts w:eastAsiaTheme="minorEastAsia"/>
        </w:rPr>
        <w:t xml:space="preserve"> and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dB</m:t>
            </m:r>
          </m:sub>
        </m:sSub>
      </m:oMath>
      <w:r>
        <w:rPr>
          <w:rFonts w:eastAsiaTheme="minorEastAsia"/>
        </w:rPr>
        <w:t xml:space="preserve"> are equal and only depend on the frequency of the wave, conductivity, permeability, and thickness of the shield. For finite enclosures,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dB</m:t>
            </m:r>
          </m:sub>
        </m:sSub>
      </m:oMath>
      <w:r>
        <w:rPr>
          <w:rFonts w:eastAsiaTheme="minorEastAsia"/>
        </w:rPr>
        <w:t xml:space="preserve"> and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dB</m:t>
            </m:r>
          </m:sub>
        </m:sSub>
      </m:oMath>
      <w:r>
        <w:rPr>
          <w:rFonts w:eastAsiaTheme="minorEastAsia"/>
        </w:rPr>
        <w:t xml:space="preserve"> are different and depend on the location within the enclosure </w:t>
      </w:r>
      <w:r>
        <w:rPr>
          <w:rFonts w:eastAsiaTheme="minorEastAsia"/>
        </w:rPr>
        <w:fldChar w:fldCharType="begin" w:fldLock="1"/>
      </w:r>
      <w:r w:rsidR="00330DB5">
        <w:rPr>
          <w:rFonts w:eastAsiaTheme="minorEastAsia"/>
        </w:rPr>
        <w:instrText>ADDIN CSL_CITATION { "citationItems" : [ { "id" : "ITEM-1", "itemData" : { "DOI" : "10.1109/15.709422", "ISBN" : "0018-9375 VO - 40", "ISSN" : "00189375", "abstract" : "An analytical formulation has been developed for the shielding\neffectiveness of a rectangular enclosure with an aperture. Both the\nmagnetic and electric shielding may be calculated as a function of\nfrequency, enclosure dimensions, aperture dimensions and position within\nthe enclosure. Theoretical values of shielding effectiveness are in good\nagreement with measurements. The theory has been extended to account for\ncircular apertures, multiple apertures, and the effect of the enclosure\ncontents", "author" : [ { "dropping-particle" : "", "family" : "Robinson", "given" : "Martin Paul", "non-dropping-particle" : "", "parse-names" : false, "suffix" : "" }, { "dropping-particle" : "", "family" : "Benson", "given" : "Trevor M.", "non-dropping-particle" : "", "parse-names" : false, "suffix" : "" }, { "dropping-particle" : "", "family" : "Christopoulos", "given" : "Christos", "non-dropping-particle" : "", "parse-names" : false, "suffix" : "" }, { "dropping-particle" : "", "family" : "Dawson", "given" : "John F.", "non-dropping-particle" : "", "parse-names" : false, "suffix" : "" }, { "dropping-particle" : "", "family" : "Ganley", "given" : "M. D.", "non-dropping-particle" : "", "parse-names" : false, "suffix" : "" }, { "dropping-particle" : "", "family" : "Marvin", "given" : "a. C.", "non-dropping-particle" : "", "parse-names" : false, "suffix" : "" }, { "dropping-particle" : "", "family" : "Porter", "given" : "S. J.", "non-dropping-particle" : "", "parse-names" : false, "suffix" : "" }, { "dropping-particle" : "", "family" : "Thomas", "given" : "David W P", "non-dropping-particle" : "", "parse-names" : false, "suffix" : "" } ], "container-title" : "IEEE Transactions on Electromagnetic Compatibility", "id" : "ITEM-1", "issue" : "3", "issued" : { "date-parts" : [ [ "1998" ] ] }, "page" : "240-248", "title" : "Analytical formulation for the shielding effectiveness of enclosures with apertures", "type" : "article-journal", "volume" : "40" }, "uris" : [ "http://www.mendeley.com/documents/?uuid=a4694717-d49c-4859-9d19-4feb232a3238" ] } ], "mendeley" : { "formattedCitation" : "[47]", "plainTextFormattedCitation" : "[47]", "previouslyFormattedCitation" : "[47]" }, "properties" : { "noteIndex" : 0 }, "schema" : "https://github.com/citation-style-language/schema/raw/master/csl-citation.json" }</w:instrText>
      </w:r>
      <w:r>
        <w:rPr>
          <w:rFonts w:eastAsiaTheme="minorEastAsia"/>
        </w:rPr>
        <w:fldChar w:fldCharType="separate"/>
      </w:r>
      <w:r w:rsidR="00112482" w:rsidRPr="00112482">
        <w:rPr>
          <w:rFonts w:eastAsiaTheme="minorEastAsia"/>
          <w:noProof/>
        </w:rPr>
        <w:t>[47]</w:t>
      </w:r>
      <w:r>
        <w:rPr>
          <w:rFonts w:eastAsiaTheme="minorEastAsia"/>
        </w:rPr>
        <w:fldChar w:fldCharType="end"/>
      </w:r>
      <w:r>
        <w:rPr>
          <w:rFonts w:eastAsiaTheme="minorEastAsia"/>
        </w:rPr>
        <w:t xml:space="preserve">. </w:t>
      </w:r>
      <w:r>
        <w:t>These two equations can be used as the tools for measuring the performance of a specific shield or compare the effectiveness of two shields in the same field.  In this study, Equation 3 is used for plotting the results and discussions.</w:t>
      </w:r>
    </w:p>
    <w:p w:rsidR="00B21F44" w:rsidRDefault="00B21F44" w:rsidP="003306A6">
      <w:pPr>
        <w:spacing w:line="360" w:lineRule="auto"/>
        <w:rPr>
          <w:rFonts w:eastAsiaTheme="minorEastAsia"/>
        </w:rPr>
      </w:pPr>
      <w:r>
        <w:t xml:space="preserve">For simulation purposes, the radiation source can be modeled as a magnetic boundary source </w:t>
      </w:r>
      <m:oMath>
        <m:r>
          <w:rPr>
            <w:rFonts w:ascii="Cambria Math" w:hAnsi="Cambria Math"/>
          </w:rPr>
          <m:t>H</m:t>
        </m:r>
        <m:d>
          <m:dPr>
            <m:ctrlPr>
              <w:rPr>
                <w:rFonts w:ascii="Cambria Math" w:hAnsi="Cambria Math"/>
                <w:i/>
              </w:rPr>
            </m:ctrlPr>
          </m:dPr>
          <m:e>
            <m:r>
              <w:rPr>
                <w:rFonts w:ascii="Cambria Math" w:hAnsi="Cambria Math"/>
              </w:rPr>
              <m:t>x,y,z</m:t>
            </m:r>
          </m:e>
        </m:d>
      </m:oMath>
      <w:r>
        <w:rPr>
          <w:rFonts w:eastAsiaTheme="minorEastAsia"/>
        </w:rPr>
        <w:t xml:space="preserve"> with the frequency given by parameter</w:t>
      </w:r>
      <m:oMath>
        <m:r>
          <w:rPr>
            <w:rFonts w:ascii="Cambria Math" w:eastAsiaTheme="minorEastAsia" w:hAnsi="Cambria Math"/>
          </w:rPr>
          <m:t xml:space="preserve"> ω</m:t>
        </m:r>
      </m:oMath>
      <w:r>
        <w:rPr>
          <w:rFonts w:eastAsiaTheme="minorEastAsia"/>
        </w:rPr>
        <w:t xml:space="preserve">. The parametric solver of the finite element package accounts for the frequency by switching the direction of the magnetic field coordinates harmonically. Changing the magnetic field generates the moving electrical field that radiates throughout the physical domain. Due to symmetry in generation and propagation of the electromagnetic field in the above configuration, the domain can be reduced to 2D. </w:t>
      </w:r>
      <w:r>
        <w:rPr>
          <w:rFonts w:eastAsiaTheme="minorEastAsia"/>
        </w:rPr>
        <w:fldChar w:fldCharType="begin"/>
      </w:r>
      <w:r>
        <w:rPr>
          <w:rFonts w:eastAsiaTheme="minorEastAsia"/>
        </w:rPr>
        <w:instrText xml:space="preserve"> REF _Ref449021562 \h </w:instrText>
      </w:r>
      <w:r w:rsidR="003306A6">
        <w:rPr>
          <w:rFonts w:eastAsiaTheme="minorEastAsia"/>
        </w:rPr>
        <w:instrText xml:space="preserve"> \* MERGEFORMAT </w:instrText>
      </w:r>
      <w:r>
        <w:rPr>
          <w:rFonts w:eastAsiaTheme="minorEastAsia"/>
        </w:rPr>
      </w:r>
      <w:r>
        <w:rPr>
          <w:rFonts w:eastAsiaTheme="minorEastAsia"/>
        </w:rPr>
        <w:fldChar w:fldCharType="separate"/>
      </w:r>
      <w:r w:rsidR="000F559A">
        <w:t xml:space="preserve">Figure </w:t>
      </w:r>
      <w:r w:rsidR="000F559A">
        <w:rPr>
          <w:noProof/>
          <w:cs/>
        </w:rPr>
        <w:t>‎</w:t>
      </w:r>
      <w:r w:rsidR="000F559A">
        <w:rPr>
          <w:noProof/>
        </w:rPr>
        <w:t>3</w:t>
      </w:r>
      <w:r w:rsidR="000F559A">
        <w:rPr>
          <w:noProof/>
        </w:rPr>
        <w:noBreakHyphen/>
        <w:t>27</w:t>
      </w:r>
      <w:r>
        <w:rPr>
          <w:rFonts w:eastAsiaTheme="minorEastAsia"/>
        </w:rPr>
        <w:fldChar w:fldCharType="end"/>
      </w:r>
      <w:r>
        <w:rPr>
          <w:rFonts w:eastAsiaTheme="minorEastAsia"/>
        </w:rPr>
        <w:t xml:space="preserve"> shows the simplified 2D model used in finite element analysis. A cross section of the shield with apertures is shown in this figure. Openings are assumed to have the same dimensions and the longest dimension of the apertures to be in the plane of cross section shown in Figure 2.</w:t>
      </w:r>
    </w:p>
    <w:p w:rsidR="00B21F44" w:rsidRDefault="00112482" w:rsidP="003306A6">
      <w:pPr>
        <w:keepNext/>
        <w:spacing w:line="360" w:lineRule="auto"/>
        <w:jc w:val="center"/>
      </w:pPr>
      <w:r>
        <w:rPr>
          <w:noProof/>
        </w:rPr>
        <w:lastRenderedPageBreak/>
        <mc:AlternateContent>
          <mc:Choice Requires="wps">
            <w:drawing>
              <wp:anchor distT="0" distB="0" distL="114300" distR="114300" simplePos="0" relativeHeight="251669504" behindDoc="0" locked="0" layoutInCell="1" allowOverlap="1" wp14:anchorId="61910374" wp14:editId="133E76FC">
                <wp:simplePos x="0" y="0"/>
                <wp:positionH relativeFrom="column">
                  <wp:posOffset>357928</wp:posOffset>
                </wp:positionH>
                <wp:positionV relativeFrom="paragraph">
                  <wp:posOffset>760730</wp:posOffset>
                </wp:positionV>
                <wp:extent cx="765175" cy="67564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765175" cy="675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Boundary Magnetic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0374" id="Text Box 172" o:spid="_x0000_s1472" type="#_x0000_t202" style="position:absolute;left:0;text-align:left;margin-left:28.2pt;margin-top:59.9pt;width:60.25pt;height:5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" filled="f" stroked="f" strokeweight=".5pt">
                <v:textbox>
                  <w:txbxContent>
                    <w:p w:rsidR="00B21F44" w:rsidRDefault="00B21F44" w:rsidP="00B21F44">
                      <w:pPr>
                        <w:jc w:val="center"/>
                      </w:pPr>
                      <w:r>
                        <w:t>Boundary Magnetic Source</w:t>
                      </w:r>
                    </w:p>
                  </w:txbxContent>
                </v:textbox>
              </v:shape>
            </w:pict>
          </mc:Fallback>
        </mc:AlternateContent>
      </w:r>
      <w:r>
        <w:rPr>
          <w:noProof/>
        </w:rPr>
        <mc:AlternateContent>
          <mc:Choice Requires="wpg">
            <w:drawing>
              <wp:anchor distT="0" distB="0" distL="114300" distR="114300" simplePos="0" relativeHeight="251682816" behindDoc="0" locked="0" layoutInCell="1" allowOverlap="1" wp14:anchorId="5E676AAD" wp14:editId="4074537A">
                <wp:simplePos x="0" y="0"/>
                <wp:positionH relativeFrom="column">
                  <wp:posOffset>1064683</wp:posOffset>
                </wp:positionH>
                <wp:positionV relativeFrom="paragraph">
                  <wp:posOffset>655320</wp:posOffset>
                </wp:positionV>
                <wp:extent cx="2155190" cy="1657985"/>
                <wp:effectExtent l="0" t="0" r="35560" b="56515"/>
                <wp:wrapNone/>
                <wp:docPr id="295" name="Group 295"/>
                <wp:cNvGraphicFramePr/>
                <a:graphic xmlns:a="http://schemas.openxmlformats.org/drawingml/2006/main">
                  <a:graphicData uri="http://schemas.microsoft.com/office/word/2010/wordprocessingGroup">
                    <wpg:wgp>
                      <wpg:cNvGrpSpPr/>
                      <wpg:grpSpPr>
                        <a:xfrm>
                          <a:off x="0" y="0"/>
                          <a:ext cx="2155190" cy="1657985"/>
                          <a:chOff x="0" y="0"/>
                          <a:chExt cx="2155190" cy="1658509"/>
                        </a:xfrm>
                      </wpg:grpSpPr>
                      <wps:wsp>
                        <wps:cNvPr id="163" name="Straight Connector 163"/>
                        <wps:cNvCnPr/>
                        <wps:spPr>
                          <a:xfrm>
                            <a:off x="632460" y="0"/>
                            <a:ext cx="0" cy="1104900"/>
                          </a:xfrm>
                          <a:prstGeom prst="line">
                            <a:avLst/>
                          </a:prstGeom>
                          <a:ln>
                            <a:solidFill>
                              <a:schemeClr val="tx2"/>
                            </a:solidFill>
                          </a:ln>
                        </wps:spPr>
                        <wps:style>
                          <a:lnRef idx="2">
                            <a:schemeClr val="accent1"/>
                          </a:lnRef>
                          <a:fillRef idx="0">
                            <a:schemeClr val="accent1"/>
                          </a:fillRef>
                          <a:effectRef idx="1">
                            <a:schemeClr val="accent1"/>
                          </a:effectRef>
                          <a:fontRef idx="minor">
                            <a:schemeClr val="tx1"/>
                          </a:fontRef>
                        </wps:style>
                        <wps:bodyPr/>
                      </wps:wsp>
                      <wps:wsp>
                        <wps:cNvPr id="153" name="Straight Connector 153"/>
                        <wps:cNvCnPr/>
                        <wps:spPr>
                          <a:xfrm flipV="1">
                            <a:off x="1767840" y="320040"/>
                            <a:ext cx="0" cy="98425"/>
                          </a:xfrm>
                          <a:prstGeom prst="line">
                            <a:avLst/>
                          </a:prstGeom>
                        </wps:spPr>
                        <wps:style>
                          <a:lnRef idx="2">
                            <a:schemeClr val="dk1"/>
                          </a:lnRef>
                          <a:fillRef idx="0">
                            <a:schemeClr val="dk1"/>
                          </a:fillRef>
                          <a:effectRef idx="1">
                            <a:schemeClr val="dk1"/>
                          </a:effectRef>
                          <a:fontRef idx="minor">
                            <a:schemeClr val="tx1"/>
                          </a:fontRef>
                        </wps:style>
                        <wps:bodyPr/>
                      </wps:wsp>
                      <wps:wsp>
                        <wps:cNvPr id="154" name="Straight Connector 154"/>
                        <wps:cNvCnPr/>
                        <wps:spPr>
                          <a:xfrm flipV="1">
                            <a:off x="1767840" y="624840"/>
                            <a:ext cx="0" cy="98425"/>
                          </a:xfrm>
                          <a:prstGeom prst="line">
                            <a:avLst/>
                          </a:prstGeom>
                        </wps:spPr>
                        <wps:style>
                          <a:lnRef idx="2">
                            <a:schemeClr val="dk1"/>
                          </a:lnRef>
                          <a:fillRef idx="0">
                            <a:schemeClr val="dk1"/>
                          </a:fillRef>
                          <a:effectRef idx="1">
                            <a:schemeClr val="dk1"/>
                          </a:effectRef>
                          <a:fontRef idx="minor">
                            <a:schemeClr val="tx1"/>
                          </a:fontRef>
                        </wps:style>
                        <wps:bodyPr/>
                      </wps:wsp>
                      <wps:wsp>
                        <wps:cNvPr id="159" name="Straight Connector 159"/>
                        <wps:cNvCnPr/>
                        <wps:spPr>
                          <a:xfrm flipV="1">
                            <a:off x="1767840" y="30480"/>
                            <a:ext cx="0" cy="98425"/>
                          </a:xfrm>
                          <a:prstGeom prst="line">
                            <a:avLst/>
                          </a:prstGeom>
                        </wps:spPr>
                        <wps:style>
                          <a:lnRef idx="2">
                            <a:schemeClr val="dk1"/>
                          </a:lnRef>
                          <a:fillRef idx="0">
                            <a:schemeClr val="dk1"/>
                          </a:fillRef>
                          <a:effectRef idx="1">
                            <a:schemeClr val="dk1"/>
                          </a:effectRef>
                          <a:fontRef idx="minor">
                            <a:schemeClr val="tx1"/>
                          </a:fontRef>
                        </wps:style>
                        <wps:bodyPr/>
                      </wps:wsp>
                      <wps:wsp>
                        <wps:cNvPr id="170" name="Straight Arrow Connector 170"/>
                        <wps:cNvCnPr/>
                        <wps:spPr>
                          <a:xfrm>
                            <a:off x="0" y="441960"/>
                            <a:ext cx="533400" cy="171450"/>
                          </a:xfrm>
                          <a:prstGeom prst="straightConnector1">
                            <a:avLst/>
                          </a:prstGeom>
                          <a:ln>
                            <a:tailEnd type="stealth"/>
                          </a:ln>
                        </wps:spPr>
                        <wps:style>
                          <a:lnRef idx="1">
                            <a:schemeClr val="dk1"/>
                          </a:lnRef>
                          <a:fillRef idx="0">
                            <a:schemeClr val="dk1"/>
                          </a:fillRef>
                          <a:effectRef idx="0">
                            <a:schemeClr val="dk1"/>
                          </a:effectRef>
                          <a:fontRef idx="minor">
                            <a:schemeClr val="tx1"/>
                          </a:fontRef>
                        </wps:style>
                        <wps:bodyPr/>
                      </wps:wsp>
                      <wps:wsp>
                        <wps:cNvPr id="157" name="Straight Arrow Connector 157"/>
                        <wps:cNvCnPr/>
                        <wps:spPr>
                          <a:xfrm flipH="1" flipV="1">
                            <a:off x="1805940" y="68580"/>
                            <a:ext cx="349250" cy="434975"/>
                          </a:xfrm>
                          <a:prstGeom prst="straightConnector1">
                            <a:avLst/>
                          </a:prstGeom>
                          <a:ln>
                            <a:tailEnd type="stealth"/>
                          </a:ln>
                        </wps:spPr>
                        <wps:style>
                          <a:lnRef idx="1">
                            <a:schemeClr val="dk1"/>
                          </a:lnRef>
                          <a:fillRef idx="0">
                            <a:schemeClr val="dk1"/>
                          </a:fillRef>
                          <a:effectRef idx="0">
                            <a:schemeClr val="dk1"/>
                          </a:effectRef>
                          <a:fontRef idx="minor">
                            <a:schemeClr val="tx1"/>
                          </a:fontRef>
                        </wps:style>
                        <wps:bodyPr/>
                      </wps:wsp>
                      <wps:wsp>
                        <wps:cNvPr id="158" name="Straight Arrow Connector 158"/>
                        <wps:cNvCnPr/>
                        <wps:spPr>
                          <a:xfrm flipH="1" flipV="1">
                            <a:off x="1805940" y="365760"/>
                            <a:ext cx="341312" cy="153987"/>
                          </a:xfrm>
                          <a:prstGeom prst="straightConnector1">
                            <a:avLst/>
                          </a:prstGeom>
                          <a:ln>
                            <a:tailEnd type="stealth"/>
                          </a:ln>
                        </wps:spPr>
                        <wps:style>
                          <a:lnRef idx="1">
                            <a:schemeClr val="dk1"/>
                          </a:lnRef>
                          <a:fillRef idx="0">
                            <a:schemeClr val="dk1"/>
                          </a:fillRef>
                          <a:effectRef idx="0">
                            <a:schemeClr val="dk1"/>
                          </a:effectRef>
                          <a:fontRef idx="minor">
                            <a:schemeClr val="tx1"/>
                          </a:fontRef>
                        </wps:style>
                        <wps:bodyPr/>
                      </wps:wsp>
                      <wps:wsp>
                        <wps:cNvPr id="156" name="Straight Arrow Connector 156"/>
                        <wps:cNvCnPr/>
                        <wps:spPr>
                          <a:xfrm flipH="1">
                            <a:off x="1805940" y="533400"/>
                            <a:ext cx="339725" cy="142875"/>
                          </a:xfrm>
                          <a:prstGeom prst="straightConnector1">
                            <a:avLst/>
                          </a:prstGeom>
                          <a:ln>
                            <a:tailEnd type="stealth"/>
                          </a:ln>
                        </wps:spPr>
                        <wps:style>
                          <a:lnRef idx="1">
                            <a:schemeClr val="dk1"/>
                          </a:lnRef>
                          <a:fillRef idx="0">
                            <a:schemeClr val="dk1"/>
                          </a:fillRef>
                          <a:effectRef idx="0">
                            <a:schemeClr val="dk1"/>
                          </a:effectRef>
                          <a:fontRef idx="minor">
                            <a:schemeClr val="tx1"/>
                          </a:fontRef>
                        </wps:style>
                        <wps:bodyPr/>
                      </wps:wsp>
                      <wps:wsp>
                        <wps:cNvPr id="155" name="Straight Arrow Connector 155"/>
                        <wps:cNvCnPr/>
                        <wps:spPr>
                          <a:xfrm flipH="1">
                            <a:off x="1805940" y="556260"/>
                            <a:ext cx="346075" cy="442912"/>
                          </a:xfrm>
                          <a:prstGeom prst="straightConnector1">
                            <a:avLst/>
                          </a:prstGeom>
                          <a:ln>
                            <a:tailEnd type="stealth"/>
                          </a:ln>
                        </wps:spPr>
                        <wps:style>
                          <a:lnRef idx="1">
                            <a:schemeClr val="dk1"/>
                          </a:lnRef>
                          <a:fillRef idx="0">
                            <a:schemeClr val="dk1"/>
                          </a:fillRef>
                          <a:effectRef idx="0">
                            <a:schemeClr val="dk1"/>
                          </a:effectRef>
                          <a:fontRef idx="minor">
                            <a:schemeClr val="tx1"/>
                          </a:fontRef>
                        </wps:style>
                        <wps:bodyPr/>
                      </wps:wsp>
                      <wps:wsp>
                        <wps:cNvPr id="167" name="Straight Arrow Connector 167"/>
                        <wps:cNvCnPr/>
                        <wps:spPr>
                          <a:xfrm flipV="1">
                            <a:off x="701040" y="1203960"/>
                            <a:ext cx="0" cy="274320"/>
                          </a:xfrm>
                          <a:prstGeom prst="straightConnector1">
                            <a:avLst/>
                          </a:prstGeom>
                          <a:ln>
                            <a:tailEnd type="stealth"/>
                          </a:ln>
                        </wps:spPr>
                        <wps:style>
                          <a:lnRef idx="1">
                            <a:schemeClr val="dk1"/>
                          </a:lnRef>
                          <a:fillRef idx="0">
                            <a:schemeClr val="dk1"/>
                          </a:fillRef>
                          <a:effectRef idx="0">
                            <a:schemeClr val="dk1"/>
                          </a:effectRef>
                          <a:fontRef idx="minor">
                            <a:schemeClr val="tx1"/>
                          </a:fontRef>
                        </wps:style>
                        <wps:bodyPr/>
                      </wps:wsp>
                      <wps:wsp>
                        <wps:cNvPr id="166" name="Straight Arrow Connector 166"/>
                        <wps:cNvCnPr/>
                        <wps:spPr>
                          <a:xfrm>
                            <a:off x="701040" y="1470660"/>
                            <a:ext cx="274320" cy="0"/>
                          </a:xfrm>
                          <a:prstGeom prst="straightConnector1">
                            <a:avLst/>
                          </a:prstGeom>
                          <a:ln>
                            <a:tailEnd type="stealth"/>
                          </a:ln>
                        </wps:spPr>
                        <wps:style>
                          <a:lnRef idx="1">
                            <a:schemeClr val="dk1"/>
                          </a:lnRef>
                          <a:fillRef idx="0">
                            <a:schemeClr val="dk1"/>
                          </a:fillRef>
                          <a:effectRef idx="0">
                            <a:schemeClr val="dk1"/>
                          </a:effectRef>
                          <a:fontRef idx="minor">
                            <a:schemeClr val="tx1"/>
                          </a:fontRef>
                        </wps:style>
                        <wps:bodyPr/>
                      </wps:wsp>
                      <wps:wsp>
                        <wps:cNvPr id="162" name="Straight Arrow Connector 162"/>
                        <wps:cNvCnPr/>
                        <wps:spPr>
                          <a:xfrm>
                            <a:off x="701040" y="1470660"/>
                            <a:ext cx="178324" cy="187849"/>
                          </a:xfrm>
                          <a:prstGeom prst="straightConnector1">
                            <a:avLst/>
                          </a:prstGeom>
                          <a:ln>
                            <a:tailEnd type="stealth"/>
                          </a:ln>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flipV="1">
                            <a:off x="1767840" y="960120"/>
                            <a:ext cx="0" cy="9842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A3B5855" id="Group 295" o:spid="_x0000_s1026" style="position:absolute;margin-left:83.85pt;margin-top:51.6pt;width:169.7pt;height:130.55pt;z-index:251682816" coordsize="21551,1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">
                <v:line id="Straight Connector 163" o:spid="_x0000_s1027" style="position:absolute;visibility:visible;mso-wrap-style:square" from="6324,0" to="6324,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bx7cEAAADcAAAADwAAAGRycy9kb3ducmV2LnhtbERPzWoCMRC+C32HMAUvUhMtSrs1iorV&#10;bW+1PsCwmW6WbibLJur69kYQvM3H9zuzRedqcaI2VJ41jIYKBHHhTcWlhsPv58sbiBCRDdaeScOF&#10;AizmT70ZZsaf+YdO+1iKFMIhQw02xiaTMhSWHIahb4gT9+dbhzHBtpSmxXMKd7UcKzWVDitODRYb&#10;Wlsq/vdHp4G3g3zyjUpNVLmzX5u4es8Pndb95275ASJSFx/iuzs3af70FW7PpAvk/A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VvHtwQAAANwAAAAPAAAAAAAAAAAAAAAA&#10;AKECAABkcnMvZG93bnJldi54bWxQSwUGAAAAAAQABAD5AAAAjwMAAAAA&#10;" strokecolor="#44546a [3215]" strokeweight="1pt">
                  <v:stroke joinstyle="miter"/>
                </v:line>
                <v:line id="Straight Connector 153" o:spid="_x0000_s1028" style="position:absolute;flip:y;visibility:visible;mso-wrap-style:square" from="17678,3200" to="17678,4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yX18QAAADcAAAADwAAAGRycy9kb3ducmV2LnhtbERPS2vCQBC+C/6HZYTedOOj0kZXKWJL&#10;K0jQ9uJtyI5JbHY27G5j+u+7BcHbfHzPWa47U4uWnK8sKxiPEhDEudUVFwq+Pl+HTyB8QNZYWyYF&#10;v+Rhver3lphqe+UDtcdQiBjCPkUFZQhNKqXPSzLoR7YhjtzZOoMhQldI7fAaw00tJ0kylwYrjg0l&#10;NrQpKf8+/hgFs2xf690la9umev44z05vbstGqYdB97IAEagLd/HN/a7j/Mcp/D8TL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7JfXxAAAANwAAAAPAAAAAAAAAAAA&#10;AAAAAKECAABkcnMvZG93bnJldi54bWxQSwUGAAAAAAQABAD5AAAAkgMAAAAA&#10;" strokecolor="black [3200]" strokeweight="1pt">
                  <v:stroke joinstyle="miter"/>
                </v:line>
                <v:line id="Straight Connector 154" o:spid="_x0000_s1029" style="position:absolute;flip:y;visibility:visible;mso-wrap-style:square" from="17678,6248" to="17678,7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UPo8MAAADcAAAADwAAAGRycy9kb3ducmV2LnhtbERPS2vCQBC+F/wPywi91Y2SFo2uItKK&#10;LYj4uHgbsmMSzc6G3W1M/323UPA2H99zZovO1KIl5yvLCoaDBARxbnXFhYLT8eNlDMIHZI21ZVLw&#10;Qx4W897TDDNt77yn9hAKEUPYZ6igDKHJpPR5SQb9wDbEkbtYZzBE6AqpHd5juKnlKEnepMGKY0OJ&#10;Da1Kym+Hb6Mg3W1r/XXdtW1TTT4v6Xnt3tko9dzvllMQgbrwEP+7NzrOf03h75l4gZ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FD6PDAAAA3AAAAA8AAAAAAAAAAAAA&#10;AAAAoQIAAGRycy9kb3ducmV2LnhtbFBLBQYAAAAABAAEAPkAAACRAwAAAAA=&#10;" strokecolor="black [3200]" strokeweight="1pt">
                  <v:stroke joinstyle="miter"/>
                </v:line>
                <v:line id="Straight Connector 159" o:spid="_x0000_s1030" style="position:absolute;flip:y;visibility:visible;mso-wrap-style:square" from="17678,304" to="17678,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SgPcMAAADcAAAADwAAAGRycy9kb3ducmV2LnhtbERPS2sCMRC+C/6HMII3zVps0dUoUrS0&#10;BREfF2/DZtxd3UyWJK7bf98UCt7m43vOfNmaSjTkfGlZwWiYgCDOrC45V3A6bgYTED4ga6wsk4If&#10;8rBcdDtzTLV98J6aQ8hFDGGfooIihDqV0mcFGfRDWxNH7mKdwRChy6V2+IjhppIvSfImDZYcGwqs&#10;6b2g7Ha4GwXj3bbS39dd09Tl9OsyPn+4NRul+r12NQMRqA1P8b/7U8f5r1P4eyZe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EoD3DAAAA3AAAAA8AAAAAAAAAAAAA&#10;AAAAoQIAAGRycy9kb3ducmV2LnhtbFBLBQYAAAAABAAEAPkAAACRAwAAAAA=&#10;" strokecolor="black [3200]" strokeweight="1pt">
                  <v:stroke joinstyle="miter"/>
                </v:line>
                <v:shape id="Straight Arrow Connector 170" o:spid="_x0000_s1031" type="#_x0000_t32" style="position:absolute;top:4419;width:5334;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lNqMMAAADcAAAADwAAAGRycy9kb3ducmV2LnhtbESPQWvCQBCF70L/wzIFb7pJBZXoKlIo&#10;6Kk2CrkO2TEJzc6G7Griv3cOhd5meG/e+2a7H12rHtSHxrOBdJ6AIi69bbgycL18zdagQkS22Hom&#10;A08KsN+9TbaYWT/wDz3yWCkJ4ZChgTrGLtM6lDU5DHPfEYt2873DKGtfadvjIOGu1R9JstQOG5aG&#10;Gjv6rKn8ze/OQDIc0iH6ovi+Fnl+Pq0W6WLNxkzfx8MGVKQx/pv/ro9W8FeCL8/IBHr3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TajDAAAA3AAAAA8AAAAAAAAAAAAA&#10;AAAAoQIAAGRycy9kb3ducmV2LnhtbFBLBQYAAAAABAAEAPkAAACRAwAAAAA=&#10;" strokecolor="black [3200]" strokeweight=".5pt">
                  <v:stroke endarrow="classic" joinstyle="miter"/>
                </v:shape>
                <v:shape id="Straight Arrow Connector 157" o:spid="_x0000_s1032" type="#_x0000_t32" style="position:absolute;left:18059;top:685;width:3492;height:435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PWMMAAADcAAAADwAAAGRycy9kb3ducmV2LnhtbERPTWsCMRC9C/0PYQRvNVGpLatRStEi&#10;xYO1heJt3IybpZvJsonr9t8boeBtHu9z5svOVaKlJpSeNYyGCgRx7k3JhYbvr/XjC4gQkQ1WnknD&#10;HwVYLh56c8yMv/AntftYiBTCIUMNNsY6kzLklhyGoa+JE3fyjcOYYFNI0+AlhbtKjpWaSoclpwaL&#10;Nb1Zyn/3Z6dhotarn3d1rLZsP9oD7dzmbJ3Wg373OgMRqYt38b97Y9L8p2e4PZMu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CD1jDAAAA3AAAAA8AAAAAAAAAAAAA&#10;AAAAoQIAAGRycy9kb3ducmV2LnhtbFBLBQYAAAAABAAEAPkAAACRAwAAAAA=&#10;" strokecolor="black [3200]" strokeweight=".5pt">
                  <v:stroke endarrow="classic" joinstyle="miter"/>
                </v:shape>
                <v:shape id="Straight Arrow Connector 158" o:spid="_x0000_s1033" type="#_x0000_t32" style="position:absolute;left:18059;top:3657;width:3413;height:1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2bKsYAAADcAAAADwAAAGRycy9kb3ducmV2LnhtbESPT0sDMRDF70K/QxjBm01UlLJtWkqx&#10;UsSD/QOlt3EzbpZuJssm3a7f3jkI3mZ4b977zWwxhEb11KU6soWHsQFFXEZXc2XhsF/fT0CljOyw&#10;iUwWfijBYj66mWHh4pW31O9ypSSEU4EWfM5toXUqPQVM49gSi/Ydu4BZ1q7SrsOrhIdGPxrzogPW&#10;LA0eW1p5Ks+7S7DwZNavxzfz1Xywf+9P9Bk2Fx+svbsdllNQmYb8b/673jjBfxZa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dmyrGAAAA3AAAAA8AAAAAAAAA&#10;AAAAAAAAoQIAAGRycy9kb3ducmV2LnhtbFBLBQYAAAAABAAEAPkAAACUAwAAAAA=&#10;" strokecolor="black [3200]" strokeweight=".5pt">
                  <v:stroke endarrow="classic" joinstyle="miter"/>
                </v:shape>
                <v:shape id="Straight Arrow Connector 156" o:spid="_x0000_s1034" type="#_x0000_t32" style="position:absolute;left:18059;top:5334;width:3397;height:14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d8zsQAAADcAAAADwAAAGRycy9kb3ducmV2LnhtbERPTU/CQBC9m/AfNkPCDbaYFLWyENPG&#10;6FVAo7dpd2yL3dlmd4HKr2dNSLzNy/uc5XownTiS861lBfNZAoK4srrlWsFu+zy9B+EDssbOMin4&#10;JQ/r1ehmiZm2J36j4ybUIoawz1BBE0KfSemrhgz6me2JI/dtncEQoauldniK4aaTt0mykAZbjg0N&#10;9pQ3VP1sDkZBWnCbFuXXZ7nP3/Nz8XH38uBKpSbj4ekRRKAh/Iuv7lcd56cL+HsmXi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53zOxAAAANwAAAAPAAAAAAAAAAAA&#10;AAAAAKECAABkcnMvZG93bnJldi54bWxQSwUGAAAAAAQABAD5AAAAkgMAAAAA&#10;" strokecolor="black [3200]" strokeweight=".5pt">
                  <v:stroke endarrow="classic" joinstyle="miter"/>
                </v:shape>
                <v:shape id="Straight Arrow Connector 155" o:spid="_x0000_s1035" type="#_x0000_t32" style="position:absolute;left:18059;top:5562;width:3461;height:4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XiucQAAADcAAAADwAAAGRycy9kb3ducmV2LnhtbERPTU/CQBC9m/AfNkPiTbaYVKWwENPG&#10;6BVQA7dpd2wr3dlmd4XCr2dNTLzNy/ucxWownTiS861lBdNJAoK4srrlWsH79uXuCYQPyBo7y6Tg&#10;TB5Wy9HNAjNtT7ym4ybUIoawz1BBE0KfSemrhgz6ie2JI/dlncEQoauldniK4aaT90nyIA22HBsa&#10;7ClvqDpsfoyCtOA2Lcr9rvzOP/JL8fn4OnOlUrfj4XkOItAQ/sV/7jcd56cp/D4TL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NeK5xAAAANwAAAAPAAAAAAAAAAAA&#10;AAAAAKECAABkcnMvZG93bnJldi54bWxQSwUGAAAAAAQABAD5AAAAkgMAAAAA&#10;" strokecolor="black [3200]" strokeweight=".5pt">
                  <v:stroke endarrow="classic" joinstyle="miter"/>
                </v:shape>
                <v:shape id="Straight Arrow Connector 167" o:spid="_x0000_s1036" type="#_x0000_t32" style="position:absolute;left:7010;top:12039;width:0;height:27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cT6MQAAADcAAAADwAAAGRycy9kb3ducmV2LnhtbERPS0vDQBC+C/0PyxS82U2FPozdFkmQ&#10;erUv9DbJTpO02dmwu22jv94VBG/z8T1nsepNK67kfGNZwXiUgCAurW64UrDbvj7MQfiArLG1TAq+&#10;yMNqObhbYKrtjd/pugmViCHsU1RQh9ClUvqyJoN+ZDviyB2tMxgidJXUDm8x3LTyMUmm0mDDsaHG&#10;jrKayvPmYhRMcm4mefH5UZyyffadH2brJ1codT/sX55BBOrDv/jP/abj/O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xPoxAAAANwAAAAPAAAAAAAAAAAA&#10;AAAAAKECAABkcnMvZG93bnJldi54bWxQSwUGAAAAAAQABAD5AAAAkgMAAAAA&#10;" strokecolor="black [3200]" strokeweight=".5pt">
                  <v:stroke endarrow="classic" joinstyle="miter"/>
                </v:shape>
                <v:shape id="Straight Arrow Connector 166" o:spid="_x0000_s1037" type="#_x0000_t32" style="position:absolute;left:7010;top:14706;width:27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XmmsEAAADcAAAADwAAAGRycy9kb3ducmV2LnhtbERPTWuDQBC9F/Iflgn0VlcrmGCyCaFQ&#10;aE9NjOB1cKcqdWfF3ar9991AILd5vM/ZHxfTi4lG11lWkEQxCOLa6o4bBeX1/WULwnlkjb1lUvBH&#10;Do6H1dMec21nvtBU+EaEEHY5Kmi9H3IpXd2SQRfZgThw33Y06AMcG6lHnEO46eVrHGfSYMehocWB&#10;3lqqf4pfoyCeT8nsbVV9lVVRnD83aZJuWann9XLagfC0+If47v7QYX6Wwe2ZcIE8/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ZeaawQAAANwAAAAPAAAAAAAAAAAAAAAA&#10;AKECAABkcnMvZG93bnJldi54bWxQSwUGAAAAAAQABAD5AAAAjwMAAAAA&#10;" strokecolor="black [3200]" strokeweight=".5pt">
                  <v:stroke endarrow="classic" joinstyle="miter"/>
                </v:shape>
                <v:shape id="Straight Arrow Connector 162" o:spid="_x0000_s1038" type="#_x0000_t32" style="position:absolute;left:7010;top:14706;width:1783;height:18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7gmcEAAADcAAAADwAAAGRycy9kb3ducmV2LnhtbERPS2vCQBC+F/wPywi91c0DrERXCUJB&#10;T7ZRyHXIjkkwOxuy2yT9926h0Nt8fM/ZHWbTiZEG11pWEK8iEMSV1S3XCm7Xj7cNCOeRNXaWScEP&#10;OTjsFy87zLSd+IvGwtcihLDLUEHjfZ9J6aqGDLqV7YkDd7eDQR/gUEs94BTCTSeTKFpLgy2HhgZ7&#10;OjZUPYpvoyCa8njytiwvt7IoPs/vaZxuWKnX5ZxvQXia/b/4z33SYf46gd9nwgVy/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XuCZwQAAANwAAAAPAAAAAAAAAAAAAAAA&#10;AKECAABkcnMvZG93bnJldi54bWxQSwUGAAAAAAQABAD5AAAAjwMAAAAA&#10;" strokecolor="black [3200]" strokeweight=".5pt">
                  <v:stroke endarrow="classic" joinstyle="miter"/>
                </v:shape>
                <v:line id="Straight Connector 161" o:spid="_x0000_s1039" style="position:absolute;flip:y;visibility:visible;mso-wrap-style:square" from="17678,9601" to="17678,10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5mhsIAAADcAAAADwAAAGRycy9kb3ducmV2LnhtbERPTYvCMBC9L/gfwgje1lQR0a5RRFRc&#10;YRF1L3sbmrHt2kxKEmv335sFwds83ufMFq2pREPOl5YVDPoJCOLM6pJzBd/nzfsEhA/IGivLpOCP&#10;PCzmnbcZptre+UjNKeQihrBPUUERQp1K6bOCDPq+rYkjd7HOYIjQ5VI7vMdwU8lhkoylwZJjQ4E1&#10;rQrKrqebUTA6fFV6/3tomrqcfl5GP1u3ZqNUr9suP0AEasNL/HTvdJw/HsD/M/EC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B5mhsIAAADcAAAADwAAAAAAAAAAAAAA&#10;AAChAgAAZHJzL2Rvd25yZXYueG1sUEsFBgAAAAAEAAQA+QAAAJADAAAAAA==&#10;" strokecolor="black [3200]" strokeweight="1pt">
                  <v:stroke joinstyle="miter"/>
                </v:line>
              </v:group>
            </w:pict>
          </mc:Fallback>
        </mc:AlternateContent>
      </w:r>
      <w:r w:rsidRPr="002C4881">
        <w:rPr>
          <w:noProof/>
        </w:rPr>
        <mc:AlternateContent>
          <mc:Choice Requires="wps">
            <w:drawing>
              <wp:anchor distT="0" distB="0" distL="114300" distR="114300" simplePos="0" relativeHeight="251672576" behindDoc="0" locked="0" layoutInCell="1" allowOverlap="1" wp14:anchorId="49B346FC" wp14:editId="7DB71F50">
                <wp:simplePos x="0" y="0"/>
                <wp:positionH relativeFrom="column">
                  <wp:posOffset>3139440</wp:posOffset>
                </wp:positionH>
                <wp:positionV relativeFrom="paragraph">
                  <wp:posOffset>1019810</wp:posOffset>
                </wp:positionV>
                <wp:extent cx="853440" cy="416560"/>
                <wp:effectExtent l="0" t="0" r="0" b="2540"/>
                <wp:wrapNone/>
                <wp:docPr id="164" name="Text Box 164"/>
                <wp:cNvGraphicFramePr/>
                <a:graphic xmlns:a="http://schemas.openxmlformats.org/drawingml/2006/main">
                  <a:graphicData uri="http://schemas.microsoft.com/office/word/2010/wordprocessingShape">
                    <wps:wsp>
                      <wps:cNvSpPr txBox="1"/>
                      <wps:spPr>
                        <a:xfrm>
                          <a:off x="0" y="0"/>
                          <a:ext cx="853440"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Perforated Shield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346FC" id="Text Box 164" o:spid="_x0000_s1473" type="#_x0000_t202" style="position:absolute;left:0;text-align:left;margin-left:247.2pt;margin-top:80.3pt;width:67.2pt;height:3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" filled="f" stroked="f" strokeweight=".5pt">
                <v:textbox>
                  <w:txbxContent>
                    <w:p w:rsidR="00B21F44" w:rsidRDefault="00B21F44" w:rsidP="00B21F44">
                      <w:pPr>
                        <w:jc w:val="center"/>
                      </w:pPr>
                      <w:r>
                        <w:t>Perforated Shield</w:t>
                      </w:r>
                    </w:p>
                  </w:txbxContent>
                </v:textbox>
              </v:shape>
            </w:pict>
          </mc:Fallback>
        </mc:AlternateContent>
      </w:r>
      <w:r w:rsidRPr="002C4881">
        <w:rPr>
          <w:noProof/>
        </w:rPr>
        <mc:AlternateContent>
          <mc:Choice Requires="wps">
            <w:drawing>
              <wp:anchor distT="0" distB="0" distL="114300" distR="114300" simplePos="0" relativeHeight="251664384" behindDoc="0" locked="0" layoutInCell="1" allowOverlap="1" wp14:anchorId="7539443C" wp14:editId="30FB9B86">
                <wp:simplePos x="0" y="0"/>
                <wp:positionH relativeFrom="column">
                  <wp:posOffset>1737995</wp:posOffset>
                </wp:positionH>
                <wp:positionV relativeFrom="paragraph">
                  <wp:posOffset>1685925</wp:posOffset>
                </wp:positionV>
                <wp:extent cx="244475" cy="32956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2444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43C" id="Text Box 165" o:spid="_x0000_s1474" type="#_x0000_t202" style="position:absolute;left:0;text-align:left;margin-left:136.85pt;margin-top:132.75pt;width:19.25pt;height:25.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" filled="f" stroked="f" strokeweight=".5pt">
                <v:textbox>
                  <w:txbxContent>
                    <w:p w:rsidR="00B21F44" w:rsidRDefault="00B21F44" w:rsidP="00B21F44">
                      <w:pPr>
                        <w:jc w:val="center"/>
                      </w:pPr>
                      <w:r>
                        <w:t>H</w:t>
                      </w:r>
                    </w:p>
                  </w:txbxContent>
                </v:textbox>
              </v:shape>
            </w:pict>
          </mc:Fallback>
        </mc:AlternateContent>
      </w:r>
      <w:r w:rsidRPr="002C4881">
        <w:rPr>
          <w:noProof/>
        </w:rPr>
        <mc:AlternateContent>
          <mc:Choice Requires="wps">
            <w:drawing>
              <wp:anchor distT="0" distB="0" distL="114300" distR="114300" simplePos="0" relativeHeight="251663360" behindDoc="0" locked="0" layoutInCell="1" allowOverlap="1" wp14:anchorId="3F8A228B" wp14:editId="315C178C">
                <wp:simplePos x="0" y="0"/>
                <wp:positionH relativeFrom="column">
                  <wp:posOffset>1835785</wp:posOffset>
                </wp:positionH>
                <wp:positionV relativeFrom="paragraph">
                  <wp:posOffset>1867535</wp:posOffset>
                </wp:positionV>
                <wp:extent cx="857250" cy="260985"/>
                <wp:effectExtent l="0" t="0" r="0" b="5715"/>
                <wp:wrapNone/>
                <wp:docPr id="168" name="Text Box 168"/>
                <wp:cNvGraphicFramePr/>
                <a:graphic xmlns:a="http://schemas.openxmlformats.org/drawingml/2006/main">
                  <a:graphicData uri="http://schemas.microsoft.com/office/word/2010/wordprocessingShape">
                    <wps:wsp>
                      <wps:cNvSpPr txBox="1"/>
                      <wps:spPr>
                        <a:xfrm>
                          <a:off x="0" y="0"/>
                          <a:ext cx="85725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1D0A40" w:rsidP="00B21F44">
                            <w:pPr>
                              <w:jc w:val="center"/>
                            </w:pPr>
                            <w:r>
                              <w:t>Plane</w:t>
                            </w:r>
                            <w:r w:rsidR="00B21F44">
                              <w:t xml:space="preserve"> wave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A228B" id="Text Box 168" o:spid="_x0000_s1475" type="#_x0000_t202" style="position:absolute;left:0;text-align:left;margin-left:144.55pt;margin-top:147.05pt;width:67.5pt;height:2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" filled="f" stroked="f" strokeweight=".5pt">
                <v:textbox>
                  <w:txbxContent>
                    <w:p w:rsidR="00B21F44" w:rsidRDefault="001D0A40" w:rsidP="00B21F44">
                      <w:pPr>
                        <w:jc w:val="center"/>
                      </w:pPr>
                      <w:r>
                        <w:t>Plane</w:t>
                      </w:r>
                      <w:r w:rsidR="00B21F44">
                        <w:t xml:space="preserve"> wave</w:t>
                      </w:r>
                    </w:p>
                  </w:txbxContent>
                </v:textbox>
              </v:shape>
            </w:pict>
          </mc:Fallback>
        </mc:AlternateContent>
      </w:r>
      <w:r w:rsidRPr="002C4881">
        <w:rPr>
          <w:noProof/>
        </w:rPr>
        <mc:AlternateContent>
          <mc:Choice Requires="wps">
            <w:drawing>
              <wp:anchor distT="0" distB="0" distL="114300" distR="114300" simplePos="0" relativeHeight="251680768" behindDoc="0" locked="0" layoutInCell="1" allowOverlap="1" wp14:anchorId="350022A9" wp14:editId="613E8E33">
                <wp:simplePos x="0" y="0"/>
                <wp:positionH relativeFrom="column">
                  <wp:posOffset>1905000</wp:posOffset>
                </wp:positionH>
                <wp:positionV relativeFrom="paragraph">
                  <wp:posOffset>2167255</wp:posOffset>
                </wp:positionV>
                <wp:extent cx="244475" cy="32956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2444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022A9" id="Text Box 169" o:spid="_x0000_s1476" type="#_x0000_t202" style="position:absolute;left:0;text-align:left;margin-left:150pt;margin-top:170.65pt;width:19.25pt;height:25.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" filled="f" stroked="f" strokeweight=".5pt">
                <v:textbox>
                  <w:txbxContent>
                    <w:p w:rsidR="00B21F44" w:rsidRDefault="00B21F44" w:rsidP="00B21F44">
                      <w:pPr>
                        <w:jc w:val="center"/>
                      </w:pPr>
                      <w:r>
                        <w:t>E</w:t>
                      </w:r>
                    </w:p>
                  </w:txbxContent>
                </v:textbox>
              </v:shape>
            </w:pict>
          </mc:Fallback>
        </mc:AlternateContent>
      </w:r>
      <w:r w:rsidRPr="002C4881">
        <w:rPr>
          <w:noProof/>
        </w:rPr>
        <mc:AlternateContent>
          <mc:Choice Requires="wps">
            <w:drawing>
              <wp:anchor distT="0" distB="0" distL="114300" distR="114300" simplePos="0" relativeHeight="251671552" behindDoc="0" locked="0" layoutInCell="1" allowOverlap="1" wp14:anchorId="37E22E71" wp14:editId="7B1C7ED0">
                <wp:simplePos x="0" y="0"/>
                <wp:positionH relativeFrom="column">
                  <wp:posOffset>1874520</wp:posOffset>
                </wp:positionH>
                <wp:positionV relativeFrom="paragraph">
                  <wp:posOffset>986155</wp:posOffset>
                </wp:positionV>
                <wp:extent cx="706755" cy="4254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706755"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2D Domain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2E71" id="Text Box 171" o:spid="_x0000_s1477" type="#_x0000_t202" style="position:absolute;left:0;text-align:left;margin-left:147.6pt;margin-top:77.65pt;width:55.65pt;height: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" filled="f" stroked="f" strokeweight=".5pt">
                <v:textbox>
                  <w:txbxContent>
                    <w:p w:rsidR="00B21F44" w:rsidRDefault="00B21F44" w:rsidP="00B21F44">
                      <w:pPr>
                        <w:jc w:val="center"/>
                      </w:pPr>
                      <w:r>
                        <w:t>2D Domain</w:t>
                      </w:r>
                    </w:p>
                  </w:txbxContent>
                </v:textbox>
              </v:shape>
            </w:pict>
          </mc:Fallback>
        </mc:AlternateContent>
      </w:r>
      <w:r w:rsidR="00B21F44">
        <w:t>`</w:t>
      </w:r>
      <w:r w:rsidR="00B21F44">
        <w:rPr>
          <w:noProof/>
        </w:rPr>
        <w:drawing>
          <wp:inline distT="0" distB="0" distL="0" distR="0" wp14:anchorId="0F39E2A2" wp14:editId="3AB81813">
            <wp:extent cx="2466975" cy="246697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_G_Geometry.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66975" cy="2466975"/>
                    </a:xfrm>
                    <a:prstGeom prst="rect">
                      <a:avLst/>
                    </a:prstGeom>
                  </pic:spPr>
                </pic:pic>
              </a:graphicData>
            </a:graphic>
          </wp:inline>
        </w:drawing>
      </w:r>
    </w:p>
    <w:p w:rsidR="00B21F44" w:rsidRDefault="00B21F44" w:rsidP="003306A6">
      <w:pPr>
        <w:pStyle w:val="Caption"/>
        <w:spacing w:line="360" w:lineRule="auto"/>
      </w:pPr>
      <w:bookmarkStart w:id="474" w:name="_Ref449021562"/>
      <w:bookmarkStart w:id="475" w:name="_Toc455075529"/>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27</w:t>
        </w:r>
      </w:fldSimple>
      <w:bookmarkEnd w:id="474"/>
      <w:r>
        <w:t>: The Simplified 2D model of the electromagnetic source and perforated shield</w:t>
      </w:r>
      <w:bookmarkEnd w:id="475"/>
    </w:p>
    <w:p w:rsidR="00B21F44" w:rsidRPr="00AA79B6" w:rsidRDefault="00B21F44" w:rsidP="003306A6">
      <w:pPr>
        <w:pStyle w:val="Heading3"/>
        <w:spacing w:line="360" w:lineRule="auto"/>
      </w:pPr>
      <w:bookmarkStart w:id="476" w:name="_Toc455075648"/>
      <w:r w:rsidRPr="00AA79B6">
        <w:t>Simulations</w:t>
      </w:r>
      <w:bookmarkEnd w:id="476"/>
    </w:p>
    <w:p w:rsidR="00B21F44" w:rsidRDefault="00B21F44" w:rsidP="003306A6">
      <w:pPr>
        <w:spacing w:line="360" w:lineRule="auto"/>
        <w:rPr>
          <w:rFonts w:eastAsiaTheme="minorEastAsia"/>
        </w:rPr>
      </w:pPr>
      <w:r>
        <w:t xml:space="preserve">COMSOL Multiphysics has a set of solvers for PDE-based problems in the </w:t>
      </w:r>
      <w:r w:rsidRPr="00225929">
        <w:rPr>
          <w:noProof/>
        </w:rPr>
        <w:t>frequency</w:t>
      </w:r>
      <w:r>
        <w:t xml:space="preserve"> domain. The geometry and configuration of </w:t>
      </w:r>
      <w:r w:rsidRPr="00225929">
        <w:rPr>
          <w:noProof/>
        </w:rPr>
        <w:fldChar w:fldCharType="begin"/>
      </w:r>
      <w:r w:rsidRPr="00225929">
        <w:rPr>
          <w:noProof/>
        </w:rPr>
        <w:instrText xml:space="preserve"> REF _Ref449021562 \h </w:instrText>
      </w:r>
      <w:r w:rsidR="003306A6">
        <w:rPr>
          <w:noProof/>
        </w:rPr>
        <w:instrText xml:space="preserve"> \* MERGEFORMAT </w:instrText>
      </w:r>
      <w:r w:rsidRPr="00225929">
        <w:rPr>
          <w:noProof/>
        </w:rPr>
      </w:r>
      <w:r w:rsidRPr="00225929">
        <w:rPr>
          <w:noProof/>
        </w:rPr>
        <w:fldChar w:fldCharType="separate"/>
      </w:r>
      <w:r w:rsidR="000F559A">
        <w:t xml:space="preserve">Figure </w:t>
      </w:r>
      <w:r w:rsidR="000F559A">
        <w:rPr>
          <w:noProof/>
          <w:cs/>
        </w:rPr>
        <w:t>‎</w:t>
      </w:r>
      <w:r w:rsidR="000F559A">
        <w:rPr>
          <w:noProof/>
        </w:rPr>
        <w:t>3</w:t>
      </w:r>
      <w:r w:rsidR="000F559A">
        <w:rPr>
          <w:noProof/>
        </w:rPr>
        <w:noBreakHyphen/>
        <w:t>27</w:t>
      </w:r>
      <w:r w:rsidRPr="00225929">
        <w:rPr>
          <w:noProof/>
        </w:rPr>
        <w:fldChar w:fldCharType="end"/>
      </w:r>
      <w:r>
        <w:rPr>
          <w:noProof/>
        </w:rPr>
        <w:t xml:space="preserve"> </w:t>
      </w:r>
      <w:r w:rsidRPr="0090177F">
        <w:rPr>
          <w:noProof/>
        </w:rPr>
        <w:t>are defined</w:t>
      </w:r>
      <w:r>
        <w:t xml:space="preserve"> in COMSOL with 2D axisymmetric structure. Material properties of air are assigned to the 2D </w:t>
      </w:r>
      <w:r w:rsidRPr="0090177F">
        <w:rPr>
          <w:noProof/>
        </w:rPr>
        <w:t>domain</w:t>
      </w:r>
      <w:r>
        <w:t xml:space="preserve">, as given in </w:t>
      </w:r>
      <w:r>
        <w:fldChar w:fldCharType="begin"/>
      </w:r>
      <w:r>
        <w:instrText xml:space="preserve"> REF _Ref449022600 \h </w:instrText>
      </w:r>
      <w:r w:rsidR="003306A6">
        <w:instrText xml:space="preserve"> \* MERGEFORMAT </w:instrText>
      </w:r>
      <w:r>
        <w:fldChar w:fldCharType="separate"/>
      </w:r>
      <w:r w:rsidR="000F559A">
        <w:t xml:space="preserve">Table </w:t>
      </w:r>
      <w:r w:rsidR="000F559A">
        <w:rPr>
          <w:noProof/>
          <w:cs/>
        </w:rPr>
        <w:t>‎</w:t>
      </w:r>
      <w:r w:rsidR="000F559A">
        <w:rPr>
          <w:noProof/>
        </w:rPr>
        <w:t>3</w:t>
      </w:r>
      <w:r w:rsidR="000F559A">
        <w:rPr>
          <w:noProof/>
        </w:rPr>
        <w:noBreakHyphen/>
        <w:t>10</w:t>
      </w:r>
      <w:r>
        <w:fldChar w:fldCharType="end"/>
      </w:r>
      <w:r>
        <w:t>. The boundary magnetic source is assumed to have one component in y direction</w:t>
      </w:r>
      <m:oMath>
        <m:sSub>
          <m:sSubPr>
            <m:ctrlPr>
              <w:rPr>
                <w:rFonts w:ascii="Cambria Math" w:hAnsi="Cambria Math"/>
                <w:i/>
              </w:rPr>
            </m:ctrlPr>
          </m:sSubPr>
          <m:e>
            <m:r>
              <w:rPr>
                <w:rFonts w:ascii="Cambria Math" w:hAnsi="Cambria Math"/>
              </w:rPr>
              <m:t xml:space="preserve"> H</m:t>
            </m:r>
          </m:e>
          <m:sub>
            <m:r>
              <w:rPr>
                <w:rFonts w:ascii="Cambria Math" w:hAnsi="Cambria Math"/>
              </w:rPr>
              <m:t>y</m:t>
            </m:r>
          </m:sub>
        </m:sSub>
        <m:r>
          <w:rPr>
            <w:rFonts w:ascii="Cambria Math" w:eastAsiaTheme="minorEastAsia" w:hAnsi="Cambria Math"/>
          </w:rPr>
          <m:t>=10</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m</m:t>
            </m:r>
          </m:den>
        </m:f>
      </m:oMath>
      <w:r>
        <w:rPr>
          <w:rFonts w:eastAsiaTheme="minorEastAsia"/>
        </w:rPr>
        <w:t>.</w:t>
      </w:r>
      <w:r>
        <w:t xml:space="preserve"> This forces the longest side of the apertures to be normal to the E-field, which is the worst case for shielding </w:t>
      </w:r>
      <w:r>
        <w:fldChar w:fldCharType="begin" w:fldLock="1"/>
      </w:r>
      <w:r w:rsidR="00330DB5">
        <w:instrText>ADDIN CSL_CITATION { "citationItems" : [ { "id" : "ITEM-1", "itemData" : { "DOI" : "10.1109/15.709422", "ISBN" : "0018-9375 VO - 40", "ISSN" : "00189375", "abstract" : "An analytical formulation has been developed for the shielding\neffectiveness of a rectangular enclosure with an aperture. Both the\nmagnetic and electric shielding may be calculated as a function of\nfrequency, enclosure dimensions, aperture dimensions and position within\nthe enclosure. Theoretical values of shielding effectiveness are in good\nagreement with measurements. The theory has been extended to account for\ncircular apertures, multiple apertures, and the effect of the enclosure\ncontents", "author" : [ { "dropping-particle" : "", "family" : "Robinson", "given" : "Martin Paul", "non-dropping-particle" : "", "parse-names" : false, "suffix" : "" }, { "dropping-particle" : "", "family" : "Benson", "given" : "Trevor M.", "non-dropping-particle" : "", "parse-names" : false, "suffix" : "" }, { "dropping-particle" : "", "family" : "Christopoulos", "given" : "Christos", "non-dropping-particle" : "", "parse-names" : false, "suffix" : "" }, { "dropping-particle" : "", "family" : "Dawson", "given" : "John F.", "non-dropping-particle" : "", "parse-names" : false, "suffix" : "" }, { "dropping-particle" : "", "family" : "Ganley", "given" : "M. D.", "non-dropping-particle" : "", "parse-names" : false, "suffix" : "" }, { "dropping-particle" : "", "family" : "Marvin", "given" : "a. C.", "non-dropping-particle" : "", "parse-names" : false, "suffix" : "" }, { "dropping-particle" : "", "family" : "Porter", "given" : "S. J.", "non-dropping-particle" : "", "parse-names" : false, "suffix" : "" }, { "dropping-particle" : "", "family" : "Thomas", "given" : "David W P", "non-dropping-particle" : "", "parse-names" : false, "suffix" : "" } ], "container-title" : "IEEE Transactions on Electromagnetic Compatibility", "id" : "ITEM-1", "issue" : "3", "issued" : { "date-parts" : [ [ "1998" ] ] }, "page" : "240-248", "title" : "Analytical formulation for the shielding effectiveness of enclosures with apertures", "type" : "article-journal", "volume" : "40" }, "uris" : [ "http://www.mendeley.com/documents/?uuid=a4694717-d49c-4859-9d19-4feb232a3238" ] } ], "mendeley" : { "formattedCitation" : "[47]", "plainTextFormattedCitation" : "[47]", "previouslyFormattedCitation" : "[47]" }, "properties" : { "noteIndex" : 0 }, "schema" : "https://github.com/citation-style-language/schema/raw/master/csl-citation.json" }</w:instrText>
      </w:r>
      <w:r>
        <w:fldChar w:fldCharType="separate"/>
      </w:r>
      <w:r w:rsidR="00112482" w:rsidRPr="00112482">
        <w:rPr>
          <w:noProof/>
        </w:rPr>
        <w:t>[47]</w:t>
      </w:r>
      <w:r>
        <w:fldChar w:fldCharType="end"/>
      </w:r>
      <w:r>
        <w:t xml:space="preserve">. Since the ratio of electric or magnetic fields at the same location determines the shielding effectiveness, the intensity of the field at the boundary source will not affect the results. The 2D domain is </w:t>
      </w:r>
      <m:oMath>
        <m:r>
          <w:rPr>
            <w:rFonts w:ascii="Cambria Math" w:hAnsi="Cambria Math"/>
          </w:rPr>
          <m:t xml:space="preserve">0.5m </m:t>
        </m:r>
        <m:d>
          <m:dPr>
            <m:ctrlPr>
              <w:rPr>
                <w:rFonts w:ascii="Cambria Math" w:hAnsi="Cambria Math"/>
                <w:i/>
              </w:rPr>
            </m:ctrlPr>
          </m:dPr>
          <m:e>
            <m:r>
              <w:rPr>
                <w:rFonts w:ascii="Cambria Math" w:hAnsi="Cambria Math"/>
              </w:rPr>
              <m:t>H</m:t>
            </m:r>
          </m:e>
        </m:d>
        <m:r>
          <w:rPr>
            <w:rFonts w:ascii="Cambria Math" w:hAnsi="Cambria Math"/>
          </w:rPr>
          <m:t>×1m (w)</m:t>
        </m:r>
      </m:oMath>
      <w:r>
        <w:rPr>
          <w:rFonts w:eastAsiaTheme="minorEastAsia"/>
        </w:rPr>
        <w:t xml:space="preserve">, and thickness of the shield is </w:t>
      </w:r>
      <m:oMath>
        <m:r>
          <w:rPr>
            <w:rFonts w:ascii="Cambria Math" w:eastAsiaTheme="minorEastAsia" w:hAnsi="Cambria Math"/>
          </w:rPr>
          <m:t>1mm</m:t>
        </m:r>
      </m:oMath>
      <w:r>
        <w:rPr>
          <w:rFonts w:eastAsiaTheme="minorEastAsia"/>
        </w:rPr>
        <w:t xml:space="preserve"> in the first set of simulations. The effect of thickness will be further evaluated in the second part of the paper. </w:t>
      </w:r>
    </w:p>
    <w:p w:rsidR="00B21F44" w:rsidRDefault="00B21F44" w:rsidP="003306A6">
      <w:pPr>
        <w:spacing w:line="360" w:lineRule="auto"/>
        <w:rPr>
          <w:rFonts w:eastAsiaTheme="minorEastAsia"/>
        </w:rPr>
      </w:pPr>
      <w:r>
        <w:rPr>
          <w:rFonts w:eastAsiaTheme="minorEastAsia"/>
        </w:rPr>
        <w:t xml:space="preserve">Three apertures are shown in </w:t>
      </w:r>
      <w:r>
        <w:rPr>
          <w:rFonts w:eastAsiaTheme="minorEastAsia"/>
        </w:rPr>
        <w:fldChar w:fldCharType="begin"/>
      </w:r>
      <w:r>
        <w:rPr>
          <w:rFonts w:eastAsiaTheme="minorEastAsia"/>
        </w:rPr>
        <w:instrText xml:space="preserve"> REF _Ref449021562 \h </w:instrText>
      </w:r>
      <w:r w:rsidR="003306A6">
        <w:rPr>
          <w:rFonts w:eastAsiaTheme="minorEastAsia"/>
        </w:rPr>
        <w:instrText xml:space="preserve"> \* MERGEFORMAT </w:instrText>
      </w:r>
      <w:r>
        <w:rPr>
          <w:rFonts w:eastAsiaTheme="minorEastAsia"/>
        </w:rPr>
      </w:r>
      <w:r>
        <w:rPr>
          <w:rFonts w:eastAsiaTheme="minorEastAsia"/>
        </w:rPr>
        <w:fldChar w:fldCharType="separate"/>
      </w:r>
      <w:r w:rsidR="000F559A">
        <w:t xml:space="preserve">Figure </w:t>
      </w:r>
      <w:r w:rsidR="000F559A">
        <w:rPr>
          <w:noProof/>
          <w:cs/>
        </w:rPr>
        <w:t>‎</w:t>
      </w:r>
      <w:r w:rsidR="000F559A">
        <w:rPr>
          <w:noProof/>
        </w:rPr>
        <w:t>3</w:t>
      </w:r>
      <w:r w:rsidR="000F559A">
        <w:rPr>
          <w:noProof/>
        </w:rPr>
        <w:noBreakHyphen/>
        <w:t>27</w:t>
      </w:r>
      <w:r>
        <w:rPr>
          <w:rFonts w:eastAsiaTheme="minorEastAsia"/>
        </w:rPr>
        <w:fldChar w:fldCharType="end"/>
      </w:r>
      <w:r>
        <w:rPr>
          <w:rFonts w:eastAsiaTheme="minorEastAsia"/>
        </w:rPr>
        <w:t xml:space="preserve"> to create a grid shield. Each opening is </w:t>
      </w:r>
      <m:oMath>
        <m:r>
          <w:rPr>
            <w:rFonts w:ascii="Cambria Math" w:eastAsiaTheme="minorEastAsia" w:hAnsi="Cambria Math"/>
          </w:rPr>
          <m:t>0.125m(H)</m:t>
        </m:r>
      </m:oMath>
      <w:r>
        <w:rPr>
          <w:rFonts w:eastAsiaTheme="minorEastAsia"/>
        </w:rPr>
        <w:t xml:space="preserve">, which is identical to removing </w:t>
      </w:r>
      <m:oMath>
        <m:r>
          <w:rPr>
            <w:rFonts w:ascii="Cambria Math" w:eastAsiaTheme="minorEastAsia" w:hAnsi="Cambria Math"/>
          </w:rPr>
          <m:t>75%</m:t>
        </m:r>
      </m:oMath>
      <w:r>
        <w:rPr>
          <w:rFonts w:eastAsiaTheme="minorEastAsia"/>
        </w:rPr>
        <w:t xml:space="preserve"> of the full shield. The size of openings in the sheet plate is enforced by the minimum ventilation required for keeping the high power electronics below maximum allowable temperature. Smaller openings cause less air intake, thus higher temperature within the enclosure.</w:t>
      </w:r>
    </w:p>
    <w:p w:rsidR="00112482" w:rsidRDefault="00112482" w:rsidP="003306A6">
      <w:pPr>
        <w:spacing w:line="360" w:lineRule="auto"/>
        <w:rPr>
          <w:rFonts w:eastAsiaTheme="minorEastAsia"/>
        </w:rPr>
      </w:pPr>
    </w:p>
    <w:p w:rsidR="00112482" w:rsidRDefault="00112482" w:rsidP="003306A6">
      <w:pPr>
        <w:spacing w:line="360" w:lineRule="auto"/>
        <w:rPr>
          <w:rFonts w:eastAsiaTheme="minorEastAsia"/>
        </w:rPr>
      </w:pPr>
    </w:p>
    <w:p w:rsidR="00112482" w:rsidRPr="00ED2949" w:rsidRDefault="00112482" w:rsidP="003306A6">
      <w:pPr>
        <w:spacing w:line="360" w:lineRule="auto"/>
        <w:rPr>
          <w:rFonts w:eastAsiaTheme="minorEastAsia"/>
        </w:rPr>
      </w:pPr>
    </w:p>
    <w:p w:rsidR="00B21F44" w:rsidRPr="00897F36" w:rsidRDefault="00B21F44" w:rsidP="003306A6">
      <w:pPr>
        <w:pStyle w:val="Caption"/>
        <w:spacing w:after="0" w:line="360" w:lineRule="auto"/>
      </w:pPr>
      <w:bookmarkStart w:id="477" w:name="_Ref449022600"/>
      <w:bookmarkStart w:id="478" w:name="_Toc455075304"/>
      <w:r>
        <w:lastRenderedPageBreak/>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3</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10</w:t>
      </w:r>
      <w:r w:rsidR="00C11708">
        <w:rPr>
          <w:noProof/>
        </w:rPr>
        <w:fldChar w:fldCharType="end"/>
      </w:r>
      <w:bookmarkEnd w:id="477"/>
      <w:r>
        <w:rPr>
          <w:noProof/>
        </w:rPr>
        <w:t xml:space="preserve">: </w:t>
      </w:r>
      <w:r w:rsidRPr="00897F36">
        <w:t>Material prope</w:t>
      </w:r>
      <w:r>
        <w:t>rties of air</w:t>
      </w:r>
      <w:bookmarkEnd w:id="478"/>
    </w:p>
    <w:tbl>
      <w:tblPr>
        <w:tblStyle w:val="TableGrid"/>
        <w:tblW w:w="0" w:type="auto"/>
        <w:jc w:val="center"/>
        <w:tblLook w:val="04A0" w:firstRow="1" w:lastRow="0" w:firstColumn="1" w:lastColumn="0" w:noHBand="0" w:noVBand="1"/>
      </w:tblPr>
      <w:tblGrid>
        <w:gridCol w:w="2263"/>
        <w:gridCol w:w="742"/>
        <w:gridCol w:w="749"/>
        <w:gridCol w:w="608"/>
        <w:gridCol w:w="1591"/>
      </w:tblGrid>
      <w:tr w:rsidR="00B21F44" w:rsidRPr="00897F36" w:rsidTr="00A54DC8">
        <w:trPr>
          <w:jc w:val="center"/>
        </w:trPr>
        <w:tc>
          <w:tcPr>
            <w:tcW w:w="0" w:type="auto"/>
            <w:shd w:val="clear" w:color="auto" w:fill="D9D9D9" w:themeFill="background1" w:themeFillShade="D9"/>
            <w:vAlign w:val="center"/>
          </w:tcPr>
          <w:p w:rsidR="00B21F44" w:rsidRPr="00897F36" w:rsidRDefault="00B21F44" w:rsidP="003306A6">
            <w:pPr>
              <w:spacing w:line="360" w:lineRule="auto"/>
              <w:jc w:val="center"/>
            </w:pPr>
            <w:r w:rsidRPr="00897F36">
              <w:t>Property</w:t>
            </w:r>
          </w:p>
        </w:tc>
        <w:tc>
          <w:tcPr>
            <w:tcW w:w="0" w:type="auto"/>
            <w:shd w:val="clear" w:color="auto" w:fill="D9D9D9" w:themeFill="background1" w:themeFillShade="D9"/>
            <w:vAlign w:val="center"/>
          </w:tcPr>
          <w:p w:rsidR="00B21F44" w:rsidRPr="00897F36" w:rsidRDefault="00B21F44" w:rsidP="003306A6">
            <w:pPr>
              <w:spacing w:line="360" w:lineRule="auto"/>
              <w:jc w:val="center"/>
            </w:pPr>
            <w:r w:rsidRPr="00897F36">
              <w:t>Name</w:t>
            </w:r>
          </w:p>
        </w:tc>
        <w:tc>
          <w:tcPr>
            <w:tcW w:w="0" w:type="auto"/>
            <w:shd w:val="clear" w:color="auto" w:fill="D9D9D9" w:themeFill="background1" w:themeFillShade="D9"/>
            <w:vAlign w:val="center"/>
          </w:tcPr>
          <w:p w:rsidR="00B21F44" w:rsidRPr="00897F36" w:rsidRDefault="00B21F44" w:rsidP="003306A6">
            <w:pPr>
              <w:spacing w:line="360" w:lineRule="auto"/>
              <w:jc w:val="center"/>
            </w:pPr>
            <w:r w:rsidRPr="00897F36">
              <w:t>Value</w:t>
            </w:r>
          </w:p>
        </w:tc>
        <w:tc>
          <w:tcPr>
            <w:tcW w:w="0" w:type="auto"/>
            <w:shd w:val="clear" w:color="auto" w:fill="D9D9D9" w:themeFill="background1" w:themeFillShade="D9"/>
            <w:vAlign w:val="center"/>
          </w:tcPr>
          <w:p w:rsidR="00B21F44" w:rsidRPr="00897F36" w:rsidRDefault="00B21F44" w:rsidP="003306A6">
            <w:pPr>
              <w:spacing w:line="360" w:lineRule="auto"/>
              <w:jc w:val="center"/>
            </w:pPr>
            <w:r w:rsidRPr="00897F36">
              <w:t>Unit</w:t>
            </w:r>
          </w:p>
        </w:tc>
        <w:tc>
          <w:tcPr>
            <w:tcW w:w="0" w:type="auto"/>
            <w:shd w:val="clear" w:color="auto" w:fill="D9D9D9" w:themeFill="background1" w:themeFillShade="D9"/>
            <w:vAlign w:val="center"/>
          </w:tcPr>
          <w:p w:rsidR="00B21F44" w:rsidRPr="00897F36" w:rsidRDefault="00B21F44" w:rsidP="003306A6">
            <w:pPr>
              <w:spacing w:line="360" w:lineRule="auto"/>
              <w:jc w:val="center"/>
            </w:pPr>
            <w:r w:rsidRPr="00897F36">
              <w:t>Property Group</w:t>
            </w:r>
          </w:p>
        </w:tc>
      </w:tr>
      <w:tr w:rsidR="00B21F44" w:rsidRPr="00897F36" w:rsidTr="00A54DC8">
        <w:trPr>
          <w:trHeight w:val="413"/>
          <w:jc w:val="center"/>
        </w:trPr>
        <w:tc>
          <w:tcPr>
            <w:tcW w:w="0" w:type="auto"/>
            <w:vAlign w:val="center"/>
          </w:tcPr>
          <w:p w:rsidR="00B21F44" w:rsidRPr="00897F36" w:rsidRDefault="00B21F44" w:rsidP="003306A6">
            <w:pPr>
              <w:spacing w:line="360" w:lineRule="auto"/>
              <w:jc w:val="center"/>
            </w:pPr>
            <w:r w:rsidRPr="00897F36">
              <w:t>Relative Permeability</w:t>
            </w:r>
          </w:p>
        </w:tc>
        <w:tc>
          <w:tcPr>
            <w:tcW w:w="0" w:type="auto"/>
            <w:vAlign w:val="center"/>
          </w:tcPr>
          <w:p w:rsidR="00B21F44" w:rsidRPr="00897F36" w:rsidRDefault="00C11708" w:rsidP="003306A6">
            <w:pPr>
              <w:spacing w:line="360" w:lineRule="auto"/>
              <w:jc w:val="center"/>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c>
          <w:tcPr>
            <w:tcW w:w="0" w:type="auto"/>
            <w:vAlign w:val="center"/>
          </w:tcPr>
          <w:p w:rsidR="00B21F44" w:rsidRPr="00897F36" w:rsidRDefault="00B21F44" w:rsidP="003306A6">
            <w:pPr>
              <w:spacing w:line="360" w:lineRule="auto"/>
              <w:jc w:val="center"/>
            </w:pPr>
            <m:oMathPara>
              <m:oMath>
                <m:r>
                  <m:rPr>
                    <m:sty m:val="p"/>
                  </m:rPr>
                  <w:rPr>
                    <w:rFonts w:ascii="Cambria Math" w:hAnsi="Cambria Math"/>
                  </w:rPr>
                  <m:t>1</m:t>
                </m:r>
              </m:oMath>
            </m:oMathPara>
          </w:p>
        </w:tc>
        <w:tc>
          <w:tcPr>
            <w:tcW w:w="0" w:type="auto"/>
            <w:vAlign w:val="center"/>
          </w:tcPr>
          <w:p w:rsidR="00B21F44" w:rsidRPr="00897F36" w:rsidRDefault="00B21F44" w:rsidP="003306A6">
            <w:pPr>
              <w:spacing w:line="360" w:lineRule="auto"/>
              <w:jc w:val="center"/>
            </w:pPr>
            <w:r w:rsidRPr="00897F36">
              <w:t>1</w:t>
            </w:r>
          </w:p>
        </w:tc>
        <w:tc>
          <w:tcPr>
            <w:tcW w:w="0" w:type="auto"/>
            <w:vAlign w:val="center"/>
          </w:tcPr>
          <w:p w:rsidR="00B21F44" w:rsidRPr="00897F36" w:rsidRDefault="00B21F44" w:rsidP="003306A6">
            <w:pPr>
              <w:spacing w:line="360" w:lineRule="auto"/>
              <w:jc w:val="center"/>
            </w:pPr>
            <w:r w:rsidRPr="00897F36">
              <w:t>Magnetic</w:t>
            </w:r>
          </w:p>
        </w:tc>
      </w:tr>
      <w:tr w:rsidR="00B21F44" w:rsidRPr="00897F36" w:rsidTr="00A54DC8">
        <w:trPr>
          <w:trHeight w:val="692"/>
          <w:jc w:val="center"/>
        </w:trPr>
        <w:tc>
          <w:tcPr>
            <w:tcW w:w="0" w:type="auto"/>
            <w:vAlign w:val="center"/>
          </w:tcPr>
          <w:p w:rsidR="00B21F44" w:rsidRPr="00897F36" w:rsidRDefault="00B21F44" w:rsidP="003306A6">
            <w:pPr>
              <w:spacing w:line="360" w:lineRule="auto"/>
              <w:jc w:val="center"/>
            </w:pPr>
            <w:r w:rsidRPr="00897F36">
              <w:t>Electrical Conductivity</w:t>
            </w:r>
          </w:p>
        </w:tc>
        <w:tc>
          <w:tcPr>
            <w:tcW w:w="0" w:type="auto"/>
            <w:vAlign w:val="center"/>
          </w:tcPr>
          <w:p w:rsidR="00B21F44" w:rsidRPr="00897F36" w:rsidRDefault="00B21F44" w:rsidP="003306A6">
            <w:pPr>
              <w:spacing w:line="360" w:lineRule="auto"/>
              <w:jc w:val="center"/>
            </w:pPr>
            <m:oMathPara>
              <m:oMath>
                <m:r>
                  <w:rPr>
                    <w:rFonts w:ascii="Cambria Math" w:hAnsi="Cambria Math"/>
                  </w:rPr>
                  <m:t>σ</m:t>
                </m:r>
              </m:oMath>
            </m:oMathPara>
          </w:p>
        </w:tc>
        <w:tc>
          <w:tcPr>
            <w:tcW w:w="0" w:type="auto"/>
            <w:vAlign w:val="center"/>
          </w:tcPr>
          <w:p w:rsidR="00B21F44" w:rsidRPr="00897F36" w:rsidRDefault="00B21F44" w:rsidP="003306A6">
            <w:pPr>
              <w:spacing w:line="360" w:lineRule="auto"/>
              <w:jc w:val="center"/>
            </w:pPr>
            <m:oMathPara>
              <m:oMath>
                <m:r>
                  <w:rPr>
                    <w:rFonts w:ascii="Cambria Math" w:hAnsi="Cambria Math"/>
                  </w:rPr>
                  <m:t>0</m:t>
                </m:r>
              </m:oMath>
            </m:oMathPara>
          </w:p>
        </w:tc>
        <w:tc>
          <w:tcPr>
            <w:tcW w:w="0" w:type="auto"/>
            <w:vAlign w:val="center"/>
          </w:tcPr>
          <w:p w:rsidR="00B21F44" w:rsidRPr="00897F36" w:rsidRDefault="00C11708" w:rsidP="003306A6">
            <w:pPr>
              <w:spacing w:line="360" w:lineRule="auto"/>
              <w:jc w:val="center"/>
            </w:pPr>
            <m:oMathPara>
              <m:oMath>
                <m:f>
                  <m:fPr>
                    <m:ctrlPr>
                      <w:rPr>
                        <w:rFonts w:ascii="Cambria Math" w:hAnsi="Cambria Math"/>
                      </w:rPr>
                    </m:ctrlPr>
                  </m:fPr>
                  <m:num>
                    <m:r>
                      <w:rPr>
                        <w:rFonts w:ascii="Cambria Math" w:hAnsi="Cambria Math"/>
                      </w:rPr>
                      <m:t>S</m:t>
                    </m:r>
                  </m:num>
                  <m:den>
                    <m:r>
                      <w:rPr>
                        <w:rFonts w:ascii="Cambria Math" w:hAnsi="Cambria Math"/>
                      </w:rPr>
                      <m:t>m</m:t>
                    </m:r>
                  </m:den>
                </m:f>
              </m:oMath>
            </m:oMathPara>
          </w:p>
        </w:tc>
        <w:tc>
          <w:tcPr>
            <w:tcW w:w="0" w:type="auto"/>
            <w:vAlign w:val="center"/>
          </w:tcPr>
          <w:p w:rsidR="00B21F44" w:rsidRPr="00897F36" w:rsidRDefault="00B21F44" w:rsidP="003306A6">
            <w:pPr>
              <w:spacing w:line="360" w:lineRule="auto"/>
              <w:jc w:val="center"/>
            </w:pPr>
            <w:r w:rsidRPr="00897F36">
              <w:t>Electrical</w:t>
            </w:r>
          </w:p>
        </w:tc>
      </w:tr>
      <w:tr w:rsidR="00B21F44" w:rsidRPr="00897F36" w:rsidTr="00A54DC8">
        <w:trPr>
          <w:trHeight w:val="368"/>
          <w:jc w:val="center"/>
        </w:trPr>
        <w:tc>
          <w:tcPr>
            <w:tcW w:w="0" w:type="auto"/>
            <w:vAlign w:val="center"/>
          </w:tcPr>
          <w:p w:rsidR="00B21F44" w:rsidRPr="00897F36" w:rsidRDefault="00B21F44" w:rsidP="003306A6">
            <w:pPr>
              <w:spacing w:line="360" w:lineRule="auto"/>
              <w:jc w:val="center"/>
            </w:pPr>
            <w:r w:rsidRPr="00897F36">
              <w:t>Relative Permittivity</w:t>
            </w:r>
          </w:p>
        </w:tc>
        <w:tc>
          <w:tcPr>
            <w:tcW w:w="0" w:type="auto"/>
            <w:vAlign w:val="center"/>
          </w:tcPr>
          <w:p w:rsidR="00B21F44" w:rsidRPr="00897F36" w:rsidRDefault="00C11708" w:rsidP="003306A6">
            <w:pPr>
              <w:spacing w:line="360" w:lineRule="auto"/>
              <w:jc w:val="center"/>
            </w:pPr>
            <m:oMathPara>
              <m:oMath>
                <m:sSub>
                  <m:sSubPr>
                    <m:ctrlPr>
                      <w:rPr>
                        <w:rFonts w:ascii="Cambria Math" w:hAnsi="Cambria Math"/>
                      </w:rPr>
                    </m:ctrlPr>
                  </m:sSubPr>
                  <m:e>
                    <m:r>
                      <w:rPr>
                        <w:rFonts w:ascii="Cambria Math" w:hAnsi="Cambria Math"/>
                      </w:rPr>
                      <m:t>ϵ</m:t>
                    </m:r>
                  </m:e>
                  <m:sub>
                    <m:r>
                      <w:rPr>
                        <w:rFonts w:ascii="Cambria Math" w:hAnsi="Cambria Math"/>
                      </w:rPr>
                      <m:t>r</m:t>
                    </m:r>
                  </m:sub>
                </m:sSub>
              </m:oMath>
            </m:oMathPara>
          </w:p>
        </w:tc>
        <w:tc>
          <w:tcPr>
            <w:tcW w:w="0" w:type="auto"/>
            <w:vAlign w:val="center"/>
          </w:tcPr>
          <w:p w:rsidR="00B21F44" w:rsidRPr="00897F36" w:rsidRDefault="00B21F44" w:rsidP="003306A6">
            <w:pPr>
              <w:spacing w:line="360" w:lineRule="auto"/>
              <w:jc w:val="center"/>
            </w:pPr>
            <m:oMathPara>
              <m:oMath>
                <m:r>
                  <m:rPr>
                    <m:sty m:val="p"/>
                  </m:rPr>
                  <w:rPr>
                    <w:rFonts w:ascii="Cambria Math" w:hAnsi="Cambria Math"/>
                  </w:rPr>
                  <m:t>1</m:t>
                </m:r>
              </m:oMath>
            </m:oMathPara>
          </w:p>
        </w:tc>
        <w:tc>
          <w:tcPr>
            <w:tcW w:w="0" w:type="auto"/>
            <w:vAlign w:val="center"/>
          </w:tcPr>
          <w:p w:rsidR="00B21F44" w:rsidRPr="00897F36" w:rsidRDefault="00B21F44" w:rsidP="003306A6">
            <w:pPr>
              <w:spacing w:line="360" w:lineRule="auto"/>
              <w:jc w:val="center"/>
            </w:pPr>
            <w:r w:rsidRPr="00897F36">
              <w:t>1</w:t>
            </w:r>
          </w:p>
        </w:tc>
        <w:tc>
          <w:tcPr>
            <w:tcW w:w="0" w:type="auto"/>
            <w:vAlign w:val="center"/>
          </w:tcPr>
          <w:p w:rsidR="00B21F44" w:rsidRPr="00897F36" w:rsidRDefault="00B21F44" w:rsidP="003306A6">
            <w:pPr>
              <w:spacing w:line="360" w:lineRule="auto"/>
              <w:jc w:val="center"/>
            </w:pPr>
            <w:r w:rsidRPr="00897F36">
              <w:t>Electrical</w:t>
            </w:r>
          </w:p>
        </w:tc>
      </w:tr>
      <w:tr w:rsidR="00B21F44" w:rsidRPr="00897F36" w:rsidTr="00A54DC8">
        <w:trPr>
          <w:trHeight w:val="629"/>
          <w:jc w:val="center"/>
        </w:trPr>
        <w:tc>
          <w:tcPr>
            <w:tcW w:w="0" w:type="auto"/>
            <w:vAlign w:val="center"/>
          </w:tcPr>
          <w:p w:rsidR="00B21F44" w:rsidRPr="00897F36" w:rsidRDefault="00B21F44" w:rsidP="003306A6">
            <w:pPr>
              <w:spacing w:line="360" w:lineRule="auto"/>
              <w:jc w:val="center"/>
            </w:pPr>
            <w:r w:rsidRPr="00897F36">
              <w:t>Density</w:t>
            </w:r>
          </w:p>
        </w:tc>
        <w:tc>
          <w:tcPr>
            <w:tcW w:w="0" w:type="auto"/>
            <w:vAlign w:val="center"/>
          </w:tcPr>
          <w:p w:rsidR="00B21F44" w:rsidRPr="00897F36" w:rsidRDefault="00B21F44" w:rsidP="003306A6">
            <w:pPr>
              <w:spacing w:line="360" w:lineRule="auto"/>
              <w:jc w:val="center"/>
            </w:pPr>
            <m:oMathPara>
              <m:oMath>
                <m:r>
                  <w:rPr>
                    <w:rFonts w:ascii="Cambria Math" w:hAnsi="Cambria Math"/>
                  </w:rPr>
                  <m:t>ρ</m:t>
                </m:r>
              </m:oMath>
            </m:oMathPara>
          </w:p>
        </w:tc>
        <w:tc>
          <w:tcPr>
            <w:tcW w:w="0" w:type="auto"/>
            <w:vAlign w:val="center"/>
          </w:tcPr>
          <w:p w:rsidR="00B21F44" w:rsidRPr="00897F36" w:rsidRDefault="00B21F44" w:rsidP="003306A6">
            <w:pPr>
              <w:spacing w:line="360" w:lineRule="auto"/>
              <w:jc w:val="center"/>
            </w:pPr>
            <m:oMathPara>
              <m:oMath>
                <m:r>
                  <m:rPr>
                    <m:sty m:val="p"/>
                  </m:rPr>
                  <w:rPr>
                    <w:rFonts w:ascii="Cambria Math" w:hAnsi="Cambria Math"/>
                  </w:rPr>
                  <m:t>1.275</m:t>
                </m:r>
              </m:oMath>
            </m:oMathPara>
          </w:p>
        </w:tc>
        <w:tc>
          <w:tcPr>
            <w:tcW w:w="0" w:type="auto"/>
            <w:vAlign w:val="center"/>
          </w:tcPr>
          <w:p w:rsidR="00B21F44" w:rsidRPr="00897F36" w:rsidRDefault="00C11708" w:rsidP="003306A6">
            <w:pPr>
              <w:spacing w:line="360" w:lineRule="auto"/>
              <w:jc w:val="center"/>
            </w:pPr>
            <m:oMathPara>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m:oMathPara>
          </w:p>
        </w:tc>
        <w:tc>
          <w:tcPr>
            <w:tcW w:w="0" w:type="auto"/>
            <w:vAlign w:val="center"/>
          </w:tcPr>
          <w:p w:rsidR="00B21F44" w:rsidRPr="00897F36" w:rsidRDefault="00B21F44" w:rsidP="003306A6">
            <w:pPr>
              <w:spacing w:line="360" w:lineRule="auto"/>
              <w:jc w:val="center"/>
            </w:pPr>
            <w:r w:rsidRPr="00897F36">
              <w:t>Mechanical</w:t>
            </w:r>
          </w:p>
        </w:tc>
      </w:tr>
    </w:tbl>
    <w:p w:rsidR="00B21F44" w:rsidRDefault="00B21F44" w:rsidP="00112482">
      <w:pPr>
        <w:spacing w:before="240" w:line="360" w:lineRule="auto"/>
      </w:pPr>
      <w:r>
        <w:fldChar w:fldCharType="begin"/>
      </w:r>
      <w:r>
        <w:instrText xml:space="preserve"> REF _Ref449022131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28</w:t>
      </w:r>
      <w:r>
        <w:fldChar w:fldCharType="end"/>
      </w:r>
      <w:r>
        <w:t xml:space="preserve"> shows the mesh quality of the proposed 2D model. The minimum mesh quality is 0.8372 with a </w:t>
      </w:r>
      <w:r w:rsidRPr="00225929">
        <w:rPr>
          <w:noProof/>
        </w:rPr>
        <w:t>total number</w:t>
      </w:r>
      <w:r>
        <w:t xml:space="preserve"> of 32892 triangular elements. </w:t>
      </w:r>
      <w:r w:rsidRPr="0090177F">
        <w:rPr>
          <w:noProof/>
        </w:rPr>
        <w:t>To have enough degrees of freedom in evaluating the skin effect</w:t>
      </w:r>
      <w:r>
        <w:t xml:space="preserve">, </w:t>
      </w:r>
      <w:r w:rsidRPr="00D21ECE">
        <w:rPr>
          <w:noProof/>
        </w:rPr>
        <w:t>fine</w:t>
      </w:r>
      <w:r>
        <w:t xml:space="preserve"> mesh with a </w:t>
      </w:r>
      <w:r w:rsidRPr="00225929">
        <w:rPr>
          <w:noProof/>
        </w:rPr>
        <w:t>minimum</w:t>
      </w:r>
      <w:r>
        <w:t xml:space="preserve"> quality of 0.8659 </w:t>
      </w:r>
      <w:r w:rsidRPr="0090177F">
        <w:rPr>
          <w:noProof/>
        </w:rPr>
        <w:t>is used</w:t>
      </w:r>
      <w:r>
        <w:t xml:space="preserve"> for the shield. </w:t>
      </w:r>
    </w:p>
    <w:p w:rsidR="00B21F44" w:rsidRDefault="00B21F44" w:rsidP="003306A6">
      <w:pPr>
        <w:keepNext/>
        <w:spacing w:line="360" w:lineRule="auto"/>
        <w:jc w:val="center"/>
      </w:pPr>
      <w:r>
        <w:rPr>
          <w:noProof/>
        </w:rPr>
        <w:drawing>
          <wp:inline distT="0" distB="0" distL="0" distR="0" wp14:anchorId="438065B9" wp14:editId="2FCB355D">
            <wp:extent cx="4944950" cy="3017520"/>
            <wp:effectExtent l="0" t="0" r="825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7821"/>
                    <a:stretch/>
                  </pic:blipFill>
                  <pic:spPr bwMode="auto">
                    <a:xfrm>
                      <a:off x="0" y="0"/>
                      <a:ext cx="4944950" cy="3017520"/>
                    </a:xfrm>
                    <a:prstGeom prst="rect">
                      <a:avLst/>
                    </a:prstGeom>
                    <a:ln>
                      <a:noFill/>
                    </a:ln>
                    <a:extLst>
                      <a:ext uri="{53640926-AAD7-44D8-BBD7-CCE9431645EC}">
                        <a14:shadowObscured xmlns:a14="http://schemas.microsoft.com/office/drawing/2010/main"/>
                      </a:ext>
                    </a:extLst>
                  </pic:spPr>
                </pic:pic>
              </a:graphicData>
            </a:graphic>
          </wp:inline>
        </w:drawing>
      </w:r>
    </w:p>
    <w:p w:rsidR="00B21F44" w:rsidRPr="00C25606" w:rsidRDefault="00B21F44" w:rsidP="003306A6">
      <w:pPr>
        <w:pStyle w:val="Caption"/>
        <w:spacing w:line="360" w:lineRule="auto"/>
      </w:pPr>
      <w:bookmarkStart w:id="479" w:name="_Ref449022131"/>
      <w:bookmarkStart w:id="480" w:name="_Toc455075530"/>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28</w:t>
        </w:r>
      </w:fldSimple>
      <w:bookmarkEnd w:id="479"/>
      <w:r>
        <w:t xml:space="preserve">: Mesh quality of the physical model in </w:t>
      </w:r>
      <w:r w:rsidRPr="005C3900">
        <w:rPr>
          <w:noProof/>
        </w:rPr>
        <w:t>COMSOL</w:t>
      </w:r>
      <w:r>
        <w:t xml:space="preserve"> Multiphysics</w:t>
      </w:r>
      <w:bookmarkEnd w:id="480"/>
    </w:p>
    <w:p w:rsidR="00B21F44" w:rsidRDefault="00B21F44" w:rsidP="003306A6">
      <w:pPr>
        <w:spacing w:line="360" w:lineRule="auto"/>
      </w:pPr>
      <w:r>
        <w:t xml:space="preserve">COMSOL provides three different solvers for electromagnetic problems: MUMPS, PARDISO, and SPOOLES. For fast simulations, it is suggested to use MUMPS and PARADISO. MUMPS is usually required for cluster </w:t>
      </w:r>
      <w:r w:rsidRPr="005C3900">
        <w:rPr>
          <w:noProof/>
        </w:rPr>
        <w:t>computation</w:t>
      </w:r>
      <w:r>
        <w:t xml:space="preserve"> while PARADISO is multi-core capable. Results given in this paper </w:t>
      </w:r>
      <w:r w:rsidRPr="0090177F">
        <w:rPr>
          <w:noProof/>
        </w:rPr>
        <w:t>are found</w:t>
      </w:r>
      <w:r>
        <w:t xml:space="preserve"> with MUMPS </w:t>
      </w:r>
      <w:r w:rsidRPr="005C3900">
        <w:rPr>
          <w:noProof/>
        </w:rPr>
        <w:t>dire</w:t>
      </w:r>
      <w:r>
        <w:rPr>
          <w:noProof/>
        </w:rPr>
        <w:t>c</w:t>
      </w:r>
      <w:r w:rsidRPr="005C3900">
        <w:rPr>
          <w:noProof/>
        </w:rPr>
        <w:t>t</w:t>
      </w:r>
      <w:r>
        <w:t xml:space="preserve"> solver. </w:t>
      </w:r>
    </w:p>
    <w:p w:rsidR="00B21F44" w:rsidRPr="002C6243" w:rsidRDefault="00B21F44" w:rsidP="003306A6">
      <w:pPr>
        <w:pStyle w:val="Heading4"/>
        <w:spacing w:line="360" w:lineRule="auto"/>
      </w:pPr>
      <w:bookmarkStart w:id="481" w:name="_Ref449106702"/>
      <m:oMath>
        <m:r>
          <w:rPr>
            <w:rFonts w:ascii="Cambria Math" w:hAnsi="Cambria Math"/>
          </w:rPr>
          <m:t>S</m:t>
        </m:r>
        <m:sSub>
          <m:sSubPr>
            <m:ctrlPr>
              <w:rPr>
                <w:rFonts w:ascii="Cambria Math" w:hAnsi="Cambria Math"/>
              </w:rPr>
            </m:ctrlPr>
          </m:sSubPr>
          <m:e>
            <m:r>
              <w:rPr>
                <w:rFonts w:ascii="Cambria Math" w:hAnsi="Cambria Math"/>
              </w:rPr>
              <m:t>M</m:t>
            </m:r>
          </m:e>
          <m:sub>
            <m:r>
              <w:rPr>
                <w:rFonts w:ascii="Cambria Math" w:hAnsi="Cambria Math"/>
              </w:rPr>
              <m:t>dB</m:t>
            </m:r>
          </m:sub>
        </m:sSub>
      </m:oMath>
      <w:r w:rsidRPr="002C6243">
        <w:t xml:space="preserve"> of different materials</w:t>
      </w:r>
      <w:bookmarkEnd w:id="481"/>
    </w:p>
    <w:p w:rsidR="00B21F44" w:rsidRDefault="00112482" w:rsidP="003306A6">
      <w:pPr>
        <w:spacing w:line="360" w:lineRule="auto"/>
        <w:rPr>
          <w:rFonts w:eastAsiaTheme="minorEastAsia"/>
        </w:rPr>
      </w:pPr>
      <w:r>
        <w:fldChar w:fldCharType="begin"/>
      </w:r>
      <w:r>
        <w:instrText xml:space="preserve"> REF _Ref454216927 \h </w:instrText>
      </w:r>
      <w:r>
        <w:fldChar w:fldCharType="separate"/>
      </w:r>
      <w:r w:rsidR="000F559A">
        <w:t xml:space="preserve">Figure </w:t>
      </w:r>
      <w:r w:rsidR="000F559A">
        <w:rPr>
          <w:noProof/>
          <w:cs/>
        </w:rPr>
        <w:t>‎</w:t>
      </w:r>
      <w:r w:rsidR="000F559A">
        <w:rPr>
          <w:noProof/>
        </w:rPr>
        <w:t>3</w:t>
      </w:r>
      <w:r w:rsidR="000F559A">
        <w:noBreakHyphen/>
      </w:r>
      <w:r w:rsidR="000F559A">
        <w:rPr>
          <w:noProof/>
        </w:rPr>
        <w:t>29</w:t>
      </w:r>
      <w:r>
        <w:fldChar w:fldCharType="end"/>
      </w:r>
      <w:r>
        <w:t xml:space="preserve"> </w:t>
      </w:r>
      <w:r w:rsidR="00B21F44">
        <w:t>shows the electric displacement field norm (D) and magnetic field density norm (B) at</w:t>
      </w:r>
      <m:oMath>
        <m:r>
          <w:rPr>
            <w:rFonts w:ascii="Cambria Math" w:hAnsi="Cambria Math"/>
          </w:rPr>
          <m:t xml:space="preserve"> ω=100 kHz</m:t>
        </m:r>
      </m:oMath>
      <w:r w:rsidR="00B21F44">
        <w:rPr>
          <w:rFonts w:eastAsiaTheme="minorEastAsia"/>
        </w:rPr>
        <w:t xml:space="preserve"> without any shield. </w:t>
      </w:r>
      <w:r w:rsidR="00B21F44">
        <w:rPr>
          <w:rFonts w:eastAsiaTheme="minorEastAsia"/>
        </w:rPr>
        <w:fldChar w:fldCharType="begin"/>
      </w:r>
      <w:r w:rsidR="00B21F44">
        <w:rPr>
          <w:rFonts w:eastAsiaTheme="minorEastAsia"/>
        </w:rPr>
        <w:instrText xml:space="preserve"> REF _Ref449022161 \h </w:instrText>
      </w:r>
      <w:r w:rsidR="003306A6">
        <w:rPr>
          <w:rFonts w:eastAsiaTheme="minorEastAsia"/>
        </w:rPr>
        <w:instrText xml:space="preserve"> \* MERGEFORMAT </w:instrText>
      </w:r>
      <w:r w:rsidR="00B21F44">
        <w:rPr>
          <w:rFonts w:eastAsiaTheme="minorEastAsia"/>
        </w:rPr>
      </w:r>
      <w:r w:rsidR="00B21F44">
        <w:rPr>
          <w:rFonts w:eastAsiaTheme="minorEastAsia"/>
        </w:rPr>
        <w:fldChar w:fldCharType="separate"/>
      </w:r>
      <w:r w:rsidR="000F559A">
        <w:t xml:space="preserve">Figure </w:t>
      </w:r>
      <w:r w:rsidR="000F559A">
        <w:rPr>
          <w:noProof/>
          <w:cs/>
        </w:rPr>
        <w:t>‎</w:t>
      </w:r>
      <w:r w:rsidR="000F559A">
        <w:rPr>
          <w:noProof/>
        </w:rPr>
        <w:t>3</w:t>
      </w:r>
      <w:r w:rsidR="000F559A">
        <w:rPr>
          <w:noProof/>
        </w:rPr>
        <w:noBreakHyphen/>
        <w:t>30</w:t>
      </w:r>
      <w:r w:rsidR="00B21F44">
        <w:rPr>
          <w:rFonts w:eastAsiaTheme="minorEastAsia"/>
        </w:rPr>
        <w:fldChar w:fldCharType="end"/>
      </w:r>
      <w:r w:rsidR="00B21F44">
        <w:rPr>
          <w:rFonts w:eastAsiaTheme="minorEastAsia"/>
        </w:rPr>
        <w:t xml:space="preserve"> shows D, when full and grid aluminum shields </w:t>
      </w:r>
      <w:r w:rsidR="00B21F44">
        <w:rPr>
          <w:rFonts w:eastAsiaTheme="minorEastAsia"/>
        </w:rPr>
        <w:lastRenderedPageBreak/>
        <w:t xml:space="preserve">are added to the model. As mentioned above, full shield means that there is no perforation or opening in the shield. Grid shield means that three </w:t>
      </w:r>
      <m:oMath>
        <m:r>
          <w:rPr>
            <w:rFonts w:ascii="Cambria Math" w:eastAsiaTheme="minorEastAsia" w:hAnsi="Cambria Math"/>
          </w:rPr>
          <m:t>0.125m</m:t>
        </m:r>
      </m:oMath>
      <w:r w:rsidR="00B21F44">
        <w:rPr>
          <w:rFonts w:eastAsiaTheme="minorEastAsia"/>
        </w:rPr>
        <w:t xml:space="preserve"> openings are cut out of the shield for ventilation purposes.</w:t>
      </w:r>
    </w:p>
    <w:p w:rsidR="00B21F44" w:rsidRDefault="00B21F44" w:rsidP="003306A6">
      <w:pPr>
        <w:spacing w:line="360" w:lineRule="auto"/>
        <w:jc w:val="center"/>
        <w:rPr>
          <w:rFonts w:eastAsiaTheme="minorEastAsia"/>
        </w:rPr>
      </w:pPr>
      <w:r>
        <w:rPr>
          <w:noProof/>
        </w:rPr>
        <mc:AlternateContent>
          <mc:Choice Requires="wps">
            <w:drawing>
              <wp:anchor distT="0" distB="0" distL="114300" distR="114300" simplePos="0" relativeHeight="251684864" behindDoc="0" locked="0" layoutInCell="1" allowOverlap="1" wp14:anchorId="21CAEB62" wp14:editId="00B4C3BB">
                <wp:simplePos x="0" y="0"/>
                <wp:positionH relativeFrom="column">
                  <wp:posOffset>917575</wp:posOffset>
                </wp:positionH>
                <wp:positionV relativeFrom="paragraph">
                  <wp:posOffset>2413635</wp:posOffset>
                </wp:positionV>
                <wp:extent cx="262255" cy="238125"/>
                <wp:effectExtent l="0" t="0" r="23495" b="28575"/>
                <wp:wrapNone/>
                <wp:docPr id="173" name="Text Box 173"/>
                <wp:cNvGraphicFramePr/>
                <a:graphic xmlns:a="http://schemas.openxmlformats.org/drawingml/2006/main">
                  <a:graphicData uri="http://schemas.microsoft.com/office/word/2010/wordprocessingShape">
                    <wps:wsp>
                      <wps:cNvSpPr txBox="1"/>
                      <wps:spPr>
                        <a:xfrm>
                          <a:off x="0" y="0"/>
                          <a:ext cx="262255" cy="2381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AEB62" id="Text Box 173" o:spid="_x0000_s1478" type="#_x0000_t202" style="position:absolute;left:0;text-align:left;margin-left:72.25pt;margin-top:190.05pt;width:20.65pt;height:1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" filled="f" strokecolor="black [3213]" strokeweight=".5pt">
                <v:textbox>
                  <w:txbxContent>
                    <w:p w:rsidR="00B21F44" w:rsidRDefault="00B21F44" w:rsidP="00B21F44">
                      <w:pPr>
                        <w:jc w:val="center"/>
                      </w:pPr>
                      <w:r>
                        <w:t>a</w:t>
                      </w:r>
                    </w:p>
                  </w:txbxContent>
                </v:textbox>
              </v:shape>
            </w:pict>
          </mc:Fallback>
        </mc:AlternateContent>
      </w:r>
      <w:r>
        <w:rPr>
          <w:noProof/>
        </w:rPr>
        <w:drawing>
          <wp:inline distT="0" distB="0" distL="0" distR="0" wp14:anchorId="31C58818" wp14:editId="0202CC2D">
            <wp:extent cx="5364480" cy="301752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64480" cy="3017520"/>
                    </a:xfrm>
                    <a:prstGeom prst="rect">
                      <a:avLst/>
                    </a:prstGeom>
                  </pic:spPr>
                </pic:pic>
              </a:graphicData>
            </a:graphic>
          </wp:inline>
        </w:drawing>
      </w:r>
    </w:p>
    <w:p w:rsidR="00B21F44" w:rsidRDefault="00B21F44" w:rsidP="003306A6">
      <w:pPr>
        <w:spacing w:line="360" w:lineRule="auto"/>
        <w:jc w:val="center"/>
        <w:rPr>
          <w:rFonts w:eastAsiaTheme="minorEastAsia"/>
        </w:rPr>
      </w:pPr>
      <w:r>
        <w:rPr>
          <w:noProof/>
        </w:rPr>
        <mc:AlternateContent>
          <mc:Choice Requires="wps">
            <w:drawing>
              <wp:anchor distT="0" distB="0" distL="114300" distR="114300" simplePos="0" relativeHeight="251683840" behindDoc="0" locked="0" layoutInCell="1" allowOverlap="1" wp14:anchorId="405F95F4" wp14:editId="2E088B4C">
                <wp:simplePos x="0" y="0"/>
                <wp:positionH relativeFrom="column">
                  <wp:posOffset>914400</wp:posOffset>
                </wp:positionH>
                <wp:positionV relativeFrom="paragraph">
                  <wp:posOffset>2420620</wp:posOffset>
                </wp:positionV>
                <wp:extent cx="262255" cy="238125"/>
                <wp:effectExtent l="0" t="0" r="23495" b="28575"/>
                <wp:wrapNone/>
                <wp:docPr id="181" name="Text Box 181"/>
                <wp:cNvGraphicFramePr/>
                <a:graphic xmlns:a="http://schemas.openxmlformats.org/drawingml/2006/main">
                  <a:graphicData uri="http://schemas.microsoft.com/office/word/2010/wordprocessingShape">
                    <wps:wsp>
                      <wps:cNvSpPr txBox="1"/>
                      <wps:spPr>
                        <a:xfrm>
                          <a:off x="0" y="0"/>
                          <a:ext cx="262255" cy="2381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F95F4" id="Text Box 181" o:spid="_x0000_s1479" type="#_x0000_t202" style="position:absolute;left:0;text-align:left;margin-left:1in;margin-top:190.6pt;width:20.6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" filled="f" strokecolor="black [3213]" strokeweight=".5pt">
                <v:textbox>
                  <w:txbxContent>
                    <w:p w:rsidR="00B21F44" w:rsidRDefault="00B21F44" w:rsidP="00B21F44">
                      <w:pPr>
                        <w:jc w:val="center"/>
                      </w:pPr>
                      <w:r>
                        <w:t>b</w:t>
                      </w:r>
                    </w:p>
                  </w:txbxContent>
                </v:textbox>
              </v:shape>
            </w:pict>
          </mc:Fallback>
        </mc:AlternateContent>
      </w:r>
      <w:r>
        <w:rPr>
          <w:noProof/>
        </w:rPr>
        <w:drawing>
          <wp:inline distT="0" distB="0" distL="0" distR="0" wp14:anchorId="18D4A6A6" wp14:editId="3109DF16">
            <wp:extent cx="5364480" cy="301752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64480" cy="3017520"/>
                    </a:xfrm>
                    <a:prstGeom prst="rect">
                      <a:avLst/>
                    </a:prstGeom>
                  </pic:spPr>
                </pic:pic>
              </a:graphicData>
            </a:graphic>
          </wp:inline>
        </w:drawing>
      </w:r>
    </w:p>
    <w:p w:rsidR="00B21F44" w:rsidRDefault="00B21F44" w:rsidP="00112482">
      <w:pPr>
        <w:pStyle w:val="Caption"/>
        <w:spacing w:after="0" w:line="360" w:lineRule="auto"/>
      </w:pPr>
      <w:bookmarkStart w:id="482" w:name="_Ref454216927"/>
      <w:bookmarkStart w:id="483" w:name="_Toc455075531"/>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29</w:t>
        </w:r>
      </w:fldSimple>
      <w:bookmarkEnd w:id="482"/>
      <w:r>
        <w:t xml:space="preserve">: </w:t>
      </w:r>
      <w:r w:rsidRPr="00246EFD">
        <w:t>a) Electric displac</w:t>
      </w:r>
      <w:r>
        <w:t>ement field norm (D)</w:t>
      </w:r>
      <w:r w:rsidRPr="00246EFD">
        <w:t>, and b) magnetic field density norm (B) at 100kHz without any EMI shielding</w:t>
      </w:r>
      <w:bookmarkEnd w:id="483"/>
    </w:p>
    <w:p w:rsidR="00B21F44" w:rsidRPr="00F61B6E" w:rsidRDefault="00B21F44" w:rsidP="00112482">
      <w:pPr>
        <w:spacing w:line="360" w:lineRule="auto"/>
      </w:pPr>
    </w:p>
    <w:p w:rsidR="00B21F44" w:rsidRDefault="00B21F44" w:rsidP="00112482">
      <w:pPr>
        <w:spacing w:line="360" w:lineRule="auto"/>
        <w:jc w:val="center"/>
      </w:pPr>
      <w:r w:rsidRPr="00A3788C">
        <w:rPr>
          <w:rFonts w:eastAsiaTheme="minorEastAsia"/>
          <w:noProof/>
        </w:rPr>
        <w:lastRenderedPageBreak/>
        <mc:AlternateContent>
          <mc:Choice Requires="wps">
            <w:drawing>
              <wp:anchor distT="0" distB="0" distL="114300" distR="114300" simplePos="0" relativeHeight="251686912" behindDoc="0" locked="0" layoutInCell="1" allowOverlap="1" wp14:anchorId="62C00BFB" wp14:editId="7C9896D6">
                <wp:simplePos x="0" y="0"/>
                <wp:positionH relativeFrom="column">
                  <wp:posOffset>914400</wp:posOffset>
                </wp:positionH>
                <wp:positionV relativeFrom="paragraph">
                  <wp:posOffset>2430145</wp:posOffset>
                </wp:positionV>
                <wp:extent cx="262255" cy="238125"/>
                <wp:effectExtent l="0" t="0" r="23495" b="28575"/>
                <wp:wrapNone/>
                <wp:docPr id="182" name="Text Box 182"/>
                <wp:cNvGraphicFramePr/>
                <a:graphic xmlns:a="http://schemas.openxmlformats.org/drawingml/2006/main">
                  <a:graphicData uri="http://schemas.microsoft.com/office/word/2010/wordprocessingShape">
                    <wps:wsp>
                      <wps:cNvSpPr txBox="1"/>
                      <wps:spPr>
                        <a:xfrm>
                          <a:off x="0" y="0"/>
                          <a:ext cx="262255" cy="2381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00BFB" id="Text Box 182" o:spid="_x0000_s1480" type="#_x0000_t202" style="position:absolute;left:0;text-align:left;margin-left:1in;margin-top:191.35pt;width:20.65pt;height:18.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" filled="f" strokecolor="black [3213]" strokeweight=".5pt">
                <v:textbox>
                  <w:txbxContent>
                    <w:p w:rsidR="00B21F44" w:rsidRDefault="00B21F44" w:rsidP="00B21F44">
                      <w:pPr>
                        <w:jc w:val="center"/>
                      </w:pPr>
                      <w:r>
                        <w:t>a</w:t>
                      </w:r>
                    </w:p>
                  </w:txbxContent>
                </v:textbox>
              </v:shape>
            </w:pict>
          </mc:Fallback>
        </mc:AlternateContent>
      </w:r>
      <w:r>
        <w:rPr>
          <w:noProof/>
        </w:rPr>
        <w:drawing>
          <wp:inline distT="0" distB="0" distL="0" distR="0" wp14:anchorId="04DF9D36" wp14:editId="119ED1B3">
            <wp:extent cx="5364480" cy="3017520"/>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4480" cy="3017520"/>
                    </a:xfrm>
                    <a:prstGeom prst="rect">
                      <a:avLst/>
                    </a:prstGeom>
                  </pic:spPr>
                </pic:pic>
              </a:graphicData>
            </a:graphic>
          </wp:inline>
        </w:drawing>
      </w:r>
    </w:p>
    <w:p w:rsidR="00B21F44" w:rsidRPr="00246EFD" w:rsidRDefault="00B21F44" w:rsidP="00112482">
      <w:pPr>
        <w:spacing w:line="360" w:lineRule="auto"/>
        <w:jc w:val="center"/>
      </w:pPr>
      <w:r w:rsidRPr="00A3788C">
        <w:rPr>
          <w:rFonts w:eastAsiaTheme="minorEastAsia"/>
          <w:noProof/>
        </w:rPr>
        <mc:AlternateContent>
          <mc:Choice Requires="wps">
            <w:drawing>
              <wp:anchor distT="0" distB="0" distL="114300" distR="114300" simplePos="0" relativeHeight="251685888" behindDoc="0" locked="0" layoutInCell="1" allowOverlap="1" wp14:anchorId="14DF7288" wp14:editId="5B398F37">
                <wp:simplePos x="0" y="0"/>
                <wp:positionH relativeFrom="column">
                  <wp:posOffset>914400</wp:posOffset>
                </wp:positionH>
                <wp:positionV relativeFrom="paragraph">
                  <wp:posOffset>2413000</wp:posOffset>
                </wp:positionV>
                <wp:extent cx="262255" cy="238125"/>
                <wp:effectExtent l="0" t="0" r="23495" b="28575"/>
                <wp:wrapNone/>
                <wp:docPr id="183" name="Text Box 183"/>
                <wp:cNvGraphicFramePr/>
                <a:graphic xmlns:a="http://schemas.openxmlformats.org/drawingml/2006/main">
                  <a:graphicData uri="http://schemas.microsoft.com/office/word/2010/wordprocessingShape">
                    <wps:wsp>
                      <wps:cNvSpPr txBox="1"/>
                      <wps:spPr>
                        <a:xfrm>
                          <a:off x="0" y="0"/>
                          <a:ext cx="262255" cy="2381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21F44" w:rsidRDefault="00B21F44" w:rsidP="00B21F44">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F7288" id="Text Box 183" o:spid="_x0000_s1481" type="#_x0000_t202" style="position:absolute;left:0;text-align:left;margin-left:1in;margin-top:190pt;width:20.6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" filled="f" strokecolor="black [3213]" strokeweight=".5pt">
                <v:textbox>
                  <w:txbxContent>
                    <w:p w:rsidR="00B21F44" w:rsidRDefault="00B21F44" w:rsidP="00B21F44">
                      <w:pPr>
                        <w:jc w:val="center"/>
                      </w:pPr>
                      <w:r>
                        <w:t>b</w:t>
                      </w:r>
                    </w:p>
                  </w:txbxContent>
                </v:textbox>
              </v:shape>
            </w:pict>
          </mc:Fallback>
        </mc:AlternateContent>
      </w:r>
      <w:r>
        <w:rPr>
          <w:noProof/>
        </w:rPr>
        <w:drawing>
          <wp:inline distT="0" distB="0" distL="0" distR="0" wp14:anchorId="4A381994" wp14:editId="653A327B">
            <wp:extent cx="5364480" cy="3017520"/>
            <wp:effectExtent l="0" t="0" r="762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64480" cy="3017520"/>
                    </a:xfrm>
                    <a:prstGeom prst="rect">
                      <a:avLst/>
                    </a:prstGeom>
                  </pic:spPr>
                </pic:pic>
              </a:graphicData>
            </a:graphic>
          </wp:inline>
        </w:drawing>
      </w:r>
    </w:p>
    <w:p w:rsidR="00B21F44" w:rsidRPr="00D4141D" w:rsidRDefault="00B21F44" w:rsidP="00112482">
      <w:pPr>
        <w:pStyle w:val="Caption"/>
        <w:spacing w:line="360" w:lineRule="auto"/>
      </w:pPr>
      <w:bookmarkStart w:id="484" w:name="_Ref449022161"/>
      <w:bookmarkStart w:id="485" w:name="_Toc455075532"/>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30</w:t>
        </w:r>
      </w:fldSimple>
      <w:bookmarkEnd w:id="484"/>
      <w:r>
        <w:t>: M</w:t>
      </w:r>
      <w:r w:rsidRPr="009626D8">
        <w:t xml:space="preserve">agnetic field density norm (B) at 100kHz </w:t>
      </w:r>
      <w:r>
        <w:t xml:space="preserve">with a) full Aluminum </w:t>
      </w:r>
      <w:r w:rsidRPr="00AB5011">
        <w:rPr>
          <w:noProof/>
        </w:rPr>
        <w:t>shield,</w:t>
      </w:r>
      <w:r>
        <w:t xml:space="preserve"> and b) </w:t>
      </w:r>
      <w:r>
        <w:rPr>
          <w:noProof/>
        </w:rPr>
        <w:t>Aluminum grid</w:t>
      </w:r>
      <w:r>
        <w:t xml:space="preserve"> shield</w:t>
      </w:r>
      <w:bookmarkEnd w:id="485"/>
    </w:p>
    <w:p w:rsidR="00112482" w:rsidRDefault="00112482" w:rsidP="00112482">
      <w:pPr>
        <w:spacing w:after="0" w:line="360" w:lineRule="auto"/>
        <w:rPr>
          <w:rFonts w:eastAsiaTheme="minorEastAsia"/>
        </w:rPr>
      </w:pPr>
      <w:r>
        <w:t xml:space="preserve">The first major difference between </w:t>
      </w:r>
      <w:r>
        <w:fldChar w:fldCharType="begin"/>
      </w:r>
      <w:r>
        <w:instrText xml:space="preserve"> REF _Ref454216927 \h </w:instrText>
      </w:r>
      <w:r>
        <w:fldChar w:fldCharType="separate"/>
      </w:r>
      <w:r w:rsidR="000F559A">
        <w:t xml:space="preserve">Figure </w:t>
      </w:r>
      <w:r w:rsidR="000F559A">
        <w:rPr>
          <w:noProof/>
          <w:cs/>
        </w:rPr>
        <w:t>‎</w:t>
      </w:r>
      <w:r w:rsidR="000F559A">
        <w:rPr>
          <w:noProof/>
        </w:rPr>
        <w:t>3</w:t>
      </w:r>
      <w:r w:rsidR="000F559A">
        <w:noBreakHyphen/>
      </w:r>
      <w:r w:rsidR="000F559A">
        <w:rPr>
          <w:noProof/>
        </w:rPr>
        <w:t>29</w:t>
      </w:r>
      <w:r>
        <w:fldChar w:fldCharType="end"/>
      </w:r>
      <w:r>
        <w:t xml:space="preserve">-b, </w:t>
      </w:r>
      <w:r>
        <w:fldChar w:fldCharType="begin"/>
      </w:r>
      <w:r>
        <w:instrText xml:space="preserve"> REF _Ref449022161 \h </w:instrText>
      </w:r>
      <w:r>
        <w:fldChar w:fldCharType="separate"/>
      </w:r>
      <w:r w:rsidR="000F559A">
        <w:t xml:space="preserve">Figure </w:t>
      </w:r>
      <w:r w:rsidR="000F559A">
        <w:rPr>
          <w:noProof/>
          <w:cs/>
        </w:rPr>
        <w:t>‎</w:t>
      </w:r>
      <w:r w:rsidR="000F559A">
        <w:rPr>
          <w:noProof/>
        </w:rPr>
        <w:t>3</w:t>
      </w:r>
      <w:r w:rsidR="000F559A">
        <w:noBreakHyphen/>
      </w:r>
      <w:r w:rsidR="000F559A">
        <w:rPr>
          <w:noProof/>
        </w:rPr>
        <w:t>30</w:t>
      </w:r>
      <w:r>
        <w:fldChar w:fldCharType="end"/>
      </w:r>
      <w:r>
        <w:t xml:space="preserve">-a, and </w:t>
      </w:r>
      <w:r>
        <w:fldChar w:fldCharType="begin"/>
      </w:r>
      <w:r>
        <w:instrText xml:space="preserve"> REF _Ref449022161 \h </w:instrText>
      </w:r>
      <w:r>
        <w:fldChar w:fldCharType="separate"/>
      </w:r>
      <w:r w:rsidR="000F559A">
        <w:t xml:space="preserve">Figure </w:t>
      </w:r>
      <w:r w:rsidR="000F559A">
        <w:rPr>
          <w:noProof/>
          <w:cs/>
        </w:rPr>
        <w:t>‎</w:t>
      </w:r>
      <w:r w:rsidR="000F559A">
        <w:rPr>
          <w:noProof/>
        </w:rPr>
        <w:t>3</w:t>
      </w:r>
      <w:r w:rsidR="000F559A">
        <w:noBreakHyphen/>
      </w:r>
      <w:r w:rsidR="000F559A">
        <w:rPr>
          <w:noProof/>
        </w:rPr>
        <w:t>30</w:t>
      </w:r>
      <w:r>
        <w:fldChar w:fldCharType="end"/>
      </w:r>
      <w:r>
        <w:t xml:space="preserve">-b </w:t>
      </w:r>
      <w:r w:rsidRPr="00D21ECE">
        <w:rPr>
          <w:noProof/>
        </w:rPr>
        <w:t>is</w:t>
      </w:r>
      <w:r>
        <w:t xml:space="preserve"> the significant decrease in the maximum field norm. In </w:t>
      </w:r>
      <w:r>
        <w:fldChar w:fldCharType="begin"/>
      </w:r>
      <w:r>
        <w:instrText xml:space="preserve"> REF _Ref449022161 \h </w:instrText>
      </w:r>
      <w:r>
        <w:fldChar w:fldCharType="separate"/>
      </w:r>
      <w:r w:rsidR="000F559A">
        <w:t xml:space="preserve">Figure </w:t>
      </w:r>
      <w:r w:rsidR="000F559A">
        <w:rPr>
          <w:noProof/>
          <w:cs/>
        </w:rPr>
        <w:t>‎</w:t>
      </w:r>
      <w:r w:rsidR="000F559A">
        <w:rPr>
          <w:noProof/>
        </w:rPr>
        <w:t>3</w:t>
      </w:r>
      <w:r w:rsidR="000F559A">
        <w:noBreakHyphen/>
      </w:r>
      <w:r w:rsidR="000F559A">
        <w:rPr>
          <w:noProof/>
        </w:rPr>
        <w:t>30</w:t>
      </w:r>
      <w:r>
        <w:fldChar w:fldCharType="end"/>
      </w:r>
      <w:r>
        <w:t xml:space="preserve">-b, the value of magnetic </w:t>
      </w:r>
      <w:r w:rsidRPr="00846855">
        <w:rPr>
          <w:noProof/>
        </w:rPr>
        <w:t>fi</w:t>
      </w:r>
      <w:r>
        <w:rPr>
          <w:noProof/>
        </w:rPr>
        <w:t>el</w:t>
      </w:r>
      <w:r w:rsidRPr="00846855">
        <w:rPr>
          <w:noProof/>
        </w:rPr>
        <w:t>d</w:t>
      </w:r>
      <w:r>
        <w:t xml:space="preserve"> density norm at the shield is much higher than the rest of the domain, which causes the </w:t>
      </w:r>
      <w:r w:rsidRPr="00846855">
        <w:rPr>
          <w:noProof/>
        </w:rPr>
        <w:t>left</w:t>
      </w:r>
      <w:r>
        <w:rPr>
          <w:noProof/>
        </w:rPr>
        <w:t>-</w:t>
      </w:r>
      <w:r w:rsidRPr="00846855">
        <w:rPr>
          <w:noProof/>
        </w:rPr>
        <w:t>hand</w:t>
      </w:r>
      <w:r>
        <w:t xml:space="preserve"> boundary values turn out blue. </w:t>
      </w:r>
      <w:r w:rsidRPr="00B67B5C">
        <w:rPr>
          <w:noProof/>
        </w:rPr>
        <w:t>To better show the effect of shields</w:t>
      </w:r>
      <w:r>
        <w:t xml:space="preserve">, results </w:t>
      </w:r>
      <w:r w:rsidRPr="00B67B5C">
        <w:rPr>
          <w:noProof/>
        </w:rPr>
        <w:t>are plotted</w:t>
      </w:r>
      <w:r>
        <w:t xml:space="preserve"> along a horizontal line in the middle of the </w:t>
      </w:r>
      <w:r w:rsidRPr="00225929">
        <w:rPr>
          <w:noProof/>
        </w:rPr>
        <w:t>2D</w:t>
      </w:r>
      <w:r>
        <w:t xml:space="preserve"> domain. </w:t>
      </w:r>
      <w:r>
        <w:fldChar w:fldCharType="begin"/>
      </w:r>
      <w:r>
        <w:instrText xml:space="preserve"> REF _Ref454669921 \h </w:instrText>
      </w:r>
      <w:r>
        <w:fldChar w:fldCharType="separate"/>
      </w:r>
      <w:r w:rsidR="000F559A">
        <w:t xml:space="preserve">Figure </w:t>
      </w:r>
      <w:r w:rsidR="000F559A">
        <w:rPr>
          <w:noProof/>
          <w:cs/>
        </w:rPr>
        <w:t>‎</w:t>
      </w:r>
      <w:r w:rsidR="000F559A">
        <w:rPr>
          <w:noProof/>
        </w:rPr>
        <w:t>3</w:t>
      </w:r>
      <w:r w:rsidR="000F559A">
        <w:noBreakHyphen/>
      </w:r>
      <w:r w:rsidR="000F559A">
        <w:rPr>
          <w:noProof/>
        </w:rPr>
        <w:t>31</w:t>
      </w:r>
      <w:r>
        <w:fldChar w:fldCharType="end"/>
      </w:r>
      <w:r>
        <w:t xml:space="preserve"> shows the electric displacement field </w:t>
      </w:r>
      <w:r>
        <w:lastRenderedPageBreak/>
        <w:t xml:space="preserve">norm plotted at </w:t>
      </w:r>
      <m:oMath>
        <m:r>
          <w:rPr>
            <w:rFonts w:ascii="Cambria Math" w:hAnsi="Cambria Math"/>
          </w:rPr>
          <m:t>=[0, 60, 100, 1000, 10</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100</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6</m:t>
            </m:r>
          </m:sup>
        </m:sSup>
        <m:r>
          <w:rPr>
            <w:rFonts w:ascii="Cambria Math" w:hAnsi="Cambria Math"/>
          </w:rPr>
          <m:t>, 5</m:t>
        </m:r>
        <m:sSup>
          <m:sSupPr>
            <m:ctrlPr>
              <w:rPr>
                <w:rFonts w:ascii="Cambria Math" w:hAnsi="Cambria Math"/>
                <w:i/>
              </w:rPr>
            </m:ctrlPr>
          </m:sSupPr>
          <m:e>
            <m:r>
              <w:rPr>
                <w:rFonts w:ascii="Cambria Math" w:hAnsi="Cambria Math"/>
              </w:rPr>
              <m:t>e</m:t>
            </m:r>
          </m:e>
          <m:sup>
            <m:r>
              <w:rPr>
                <w:rFonts w:ascii="Cambria Math" w:hAnsi="Cambria Math"/>
              </w:rPr>
              <m:t>6</m:t>
            </m:r>
          </m:sup>
        </m:sSup>
        <m:r>
          <w:rPr>
            <w:rFonts w:ascii="Cambria Math" w:hAnsi="Cambria Math"/>
          </w:rPr>
          <m:t>]</m:t>
        </m:r>
      </m:oMath>
      <w:r>
        <w:rPr>
          <w:rFonts w:eastAsiaTheme="minorEastAsia"/>
        </w:rPr>
        <w:t xml:space="preserve"> with full (</w:t>
      </w:r>
      <w:r>
        <w:rPr>
          <w:rFonts w:eastAsiaTheme="minorEastAsia"/>
        </w:rPr>
        <w:fldChar w:fldCharType="begin"/>
      </w:r>
      <w:r>
        <w:rPr>
          <w:rFonts w:eastAsiaTheme="minorEastAsia"/>
        </w:rPr>
        <w:instrText xml:space="preserve"> REF _Ref454669921 \h </w:instrText>
      </w:r>
      <w:r>
        <w:rPr>
          <w:rFonts w:eastAsiaTheme="minorEastAsia"/>
        </w:rPr>
      </w:r>
      <w:r>
        <w:rPr>
          <w:rFonts w:eastAsiaTheme="minorEastAsia"/>
        </w:rPr>
        <w:fldChar w:fldCharType="separate"/>
      </w:r>
      <w:r w:rsidR="000F559A">
        <w:t xml:space="preserve">Figure </w:t>
      </w:r>
      <w:r w:rsidR="000F559A">
        <w:rPr>
          <w:noProof/>
          <w:cs/>
        </w:rPr>
        <w:t>‎</w:t>
      </w:r>
      <w:r w:rsidR="000F559A">
        <w:rPr>
          <w:noProof/>
        </w:rPr>
        <w:t>3</w:t>
      </w:r>
      <w:r w:rsidR="000F559A">
        <w:noBreakHyphen/>
      </w:r>
      <w:r w:rsidR="000F559A">
        <w:rPr>
          <w:noProof/>
        </w:rPr>
        <w:t>31</w:t>
      </w:r>
      <w:r>
        <w:rPr>
          <w:rFonts w:eastAsiaTheme="minorEastAsia"/>
        </w:rPr>
        <w:fldChar w:fldCharType="end"/>
      </w:r>
      <w:r>
        <w:rPr>
          <w:rFonts w:eastAsiaTheme="minorEastAsia"/>
        </w:rPr>
        <w:t>-a) and grid (</w:t>
      </w:r>
      <w:r>
        <w:rPr>
          <w:rFonts w:eastAsiaTheme="minorEastAsia"/>
        </w:rPr>
        <w:fldChar w:fldCharType="begin"/>
      </w:r>
      <w:r>
        <w:rPr>
          <w:rFonts w:eastAsiaTheme="minorEastAsia"/>
        </w:rPr>
        <w:instrText xml:space="preserve"> REF _Ref454669921 \h </w:instrText>
      </w:r>
      <w:r>
        <w:rPr>
          <w:rFonts w:eastAsiaTheme="minorEastAsia"/>
        </w:rPr>
      </w:r>
      <w:r>
        <w:rPr>
          <w:rFonts w:eastAsiaTheme="minorEastAsia"/>
        </w:rPr>
        <w:fldChar w:fldCharType="separate"/>
      </w:r>
      <w:r w:rsidR="000F559A">
        <w:t xml:space="preserve">Figure </w:t>
      </w:r>
      <w:r w:rsidR="000F559A">
        <w:rPr>
          <w:noProof/>
          <w:cs/>
        </w:rPr>
        <w:t>‎</w:t>
      </w:r>
      <w:r w:rsidR="000F559A">
        <w:rPr>
          <w:noProof/>
        </w:rPr>
        <w:t>3</w:t>
      </w:r>
      <w:r w:rsidR="000F559A">
        <w:noBreakHyphen/>
      </w:r>
      <w:r w:rsidR="000F559A">
        <w:rPr>
          <w:noProof/>
        </w:rPr>
        <w:t>31</w:t>
      </w:r>
      <w:r>
        <w:rPr>
          <w:rFonts w:eastAsiaTheme="minorEastAsia"/>
        </w:rPr>
        <w:fldChar w:fldCharType="end"/>
      </w:r>
      <w:r>
        <w:rPr>
          <w:rFonts w:eastAsiaTheme="minorEastAsia"/>
        </w:rPr>
        <w:t xml:space="preserve">-b) aluminum shields. </w:t>
      </w:r>
    </w:p>
    <w:bookmarkStart w:id="486" w:name="_Ref449022230"/>
    <w:p w:rsidR="00112482" w:rsidRDefault="00112482" w:rsidP="00112482">
      <w:pPr>
        <w:pStyle w:val="Caption"/>
        <w:spacing w:line="360" w:lineRule="auto"/>
      </w:pPr>
      <w:r w:rsidRPr="001F71F9">
        <w:rPr>
          <w:noProof/>
        </w:rPr>
        <mc:AlternateContent>
          <mc:Choice Requires="wps">
            <w:drawing>
              <wp:anchor distT="0" distB="0" distL="114300" distR="114300" simplePos="0" relativeHeight="251725824" behindDoc="0" locked="0" layoutInCell="1" allowOverlap="1" wp14:anchorId="04AF9239" wp14:editId="5E8939A5">
                <wp:simplePos x="0" y="0"/>
                <wp:positionH relativeFrom="column">
                  <wp:posOffset>922020</wp:posOffset>
                </wp:positionH>
                <wp:positionV relativeFrom="paragraph">
                  <wp:posOffset>2575560</wp:posOffset>
                </wp:positionV>
                <wp:extent cx="262255" cy="238125"/>
                <wp:effectExtent l="0" t="0" r="23495" b="28575"/>
                <wp:wrapNone/>
                <wp:docPr id="297" name="Text Box 297"/>
                <wp:cNvGraphicFramePr/>
                <a:graphic xmlns:a="http://schemas.openxmlformats.org/drawingml/2006/main">
                  <a:graphicData uri="http://schemas.microsoft.com/office/word/2010/wordprocessingShape">
                    <wps:wsp>
                      <wps:cNvSpPr txBox="1"/>
                      <wps:spPr>
                        <a:xfrm>
                          <a:off x="0" y="0"/>
                          <a:ext cx="262255" cy="2381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12482" w:rsidRDefault="00112482" w:rsidP="0011248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F9239" id="Text Box 297" o:spid="_x0000_s1482" type="#_x0000_t202" style="position:absolute;left:0;text-align:left;margin-left:72.6pt;margin-top:202.8pt;width:20.65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" filled="f" strokecolor="black [3213]" strokeweight=".5pt">
                <v:textbox>
                  <w:txbxContent>
                    <w:p w:rsidR="00112482" w:rsidRDefault="00112482" w:rsidP="00112482">
                      <w:pPr>
                        <w:jc w:val="center"/>
                      </w:pPr>
                      <w:r>
                        <w:t>a</w:t>
                      </w:r>
                    </w:p>
                  </w:txbxContent>
                </v:textbox>
              </v:shape>
            </w:pict>
          </mc:Fallback>
        </mc:AlternateContent>
      </w:r>
      <w:r>
        <w:rPr>
          <w:noProof/>
        </w:rPr>
        <w:drawing>
          <wp:inline distT="0" distB="0" distL="0" distR="0" wp14:anchorId="51755DD6" wp14:editId="1E9DADFD">
            <wp:extent cx="4876800" cy="27432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76800" cy="2743200"/>
                    </a:xfrm>
                    <a:prstGeom prst="rect">
                      <a:avLst/>
                    </a:prstGeom>
                  </pic:spPr>
                </pic:pic>
              </a:graphicData>
            </a:graphic>
          </wp:inline>
        </w:drawing>
      </w:r>
    </w:p>
    <w:p w:rsidR="00112482" w:rsidRPr="001F71F9" w:rsidRDefault="00112482" w:rsidP="00112482">
      <w:pPr>
        <w:spacing w:after="0" w:line="360" w:lineRule="auto"/>
        <w:jc w:val="center"/>
      </w:pPr>
      <w:r w:rsidRPr="001F71F9">
        <w:rPr>
          <w:noProof/>
        </w:rPr>
        <mc:AlternateContent>
          <mc:Choice Requires="wps">
            <w:drawing>
              <wp:anchor distT="0" distB="0" distL="114300" distR="114300" simplePos="0" relativeHeight="251724800" behindDoc="0" locked="0" layoutInCell="1" allowOverlap="1" wp14:anchorId="2228952F" wp14:editId="09EFF07D">
                <wp:simplePos x="0" y="0"/>
                <wp:positionH relativeFrom="column">
                  <wp:posOffset>922020</wp:posOffset>
                </wp:positionH>
                <wp:positionV relativeFrom="paragraph">
                  <wp:posOffset>2582545</wp:posOffset>
                </wp:positionV>
                <wp:extent cx="262255" cy="238125"/>
                <wp:effectExtent l="0" t="0" r="23495" b="28575"/>
                <wp:wrapNone/>
                <wp:docPr id="299" name="Text Box 299"/>
                <wp:cNvGraphicFramePr/>
                <a:graphic xmlns:a="http://schemas.openxmlformats.org/drawingml/2006/main">
                  <a:graphicData uri="http://schemas.microsoft.com/office/word/2010/wordprocessingShape">
                    <wps:wsp>
                      <wps:cNvSpPr txBox="1"/>
                      <wps:spPr>
                        <a:xfrm>
                          <a:off x="0" y="0"/>
                          <a:ext cx="262255" cy="2381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112482" w:rsidRDefault="00112482" w:rsidP="00112482">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952F" id="Text Box 299" o:spid="_x0000_s1483" type="#_x0000_t202" style="position:absolute;left:0;text-align:left;margin-left:72.6pt;margin-top:203.35pt;width:20.65pt;height:1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" filled="f" strokecolor="black [3213]" strokeweight=".5pt">
                <v:textbox>
                  <w:txbxContent>
                    <w:p w:rsidR="00112482" w:rsidRDefault="00112482" w:rsidP="00112482">
                      <w:pPr>
                        <w:jc w:val="center"/>
                      </w:pPr>
                      <w:r>
                        <w:t>b</w:t>
                      </w:r>
                    </w:p>
                  </w:txbxContent>
                </v:textbox>
              </v:shape>
            </w:pict>
          </mc:Fallback>
        </mc:AlternateContent>
      </w:r>
      <w:r>
        <w:rPr>
          <w:noProof/>
        </w:rPr>
        <w:drawing>
          <wp:inline distT="0" distB="0" distL="0" distR="0" wp14:anchorId="54E998AA" wp14:editId="2092A6DF">
            <wp:extent cx="4876800" cy="27432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76800" cy="2743200"/>
                    </a:xfrm>
                    <a:prstGeom prst="rect">
                      <a:avLst/>
                    </a:prstGeom>
                  </pic:spPr>
                </pic:pic>
              </a:graphicData>
            </a:graphic>
          </wp:inline>
        </w:drawing>
      </w:r>
    </w:p>
    <w:p w:rsidR="00112482" w:rsidRDefault="00112482" w:rsidP="00112482">
      <w:pPr>
        <w:pStyle w:val="Caption"/>
      </w:pPr>
      <w:bookmarkStart w:id="487" w:name="_Ref454669921"/>
      <w:bookmarkStart w:id="488" w:name="_Toc455075533"/>
      <w:bookmarkEnd w:id="486"/>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31</w:t>
        </w:r>
      </w:fldSimple>
      <w:bookmarkEnd w:id="487"/>
      <w:r>
        <w:t xml:space="preserve">. Electric displacement field norm (D) with full Aluminum shield at different frequencies along a line in the middle of the </w:t>
      </w:r>
      <w:r w:rsidRPr="005C3900">
        <w:rPr>
          <w:noProof/>
        </w:rPr>
        <w:t>2D</w:t>
      </w:r>
      <w:r>
        <w:t xml:space="preserve"> domain. a) full shield and b) grid shield</w:t>
      </w:r>
      <w:bookmarkEnd w:id="488"/>
      <w:r>
        <w:t xml:space="preserve"> </w:t>
      </w:r>
    </w:p>
    <w:p w:rsidR="00112482" w:rsidRDefault="00112482" w:rsidP="00112482">
      <w:pPr>
        <w:spacing w:after="240" w:line="360" w:lineRule="auto"/>
      </w:pPr>
      <w:r>
        <w:rPr>
          <w:rFonts w:eastAsiaTheme="minorEastAsia"/>
        </w:rPr>
        <w:t xml:space="preserve">Results of simulations for </w:t>
      </w:r>
      <w:r w:rsidRPr="00846855">
        <w:rPr>
          <w:rFonts w:eastAsiaTheme="minorEastAsia"/>
          <w:noProof/>
        </w:rPr>
        <w:t>full</w:t>
      </w:r>
      <w:r>
        <w:rPr>
          <w:rFonts w:eastAsiaTheme="minorEastAsia"/>
        </w:rPr>
        <w:t xml:space="preserve"> and grid shields made of copper, aluminum, iron, and carbon steel are summarized in </w:t>
      </w:r>
      <w:r>
        <w:rPr>
          <w:rFonts w:eastAsiaTheme="minorEastAsia"/>
        </w:rPr>
        <w:fldChar w:fldCharType="begin"/>
      </w:r>
      <w:r>
        <w:rPr>
          <w:rFonts w:eastAsiaTheme="minorEastAsia"/>
        </w:rPr>
        <w:instrText xml:space="preserve"> REF _Ref449022259 \h  \* MERGEFORMAT </w:instrText>
      </w:r>
      <w:r>
        <w:rPr>
          <w:rFonts w:eastAsiaTheme="minorEastAsia"/>
        </w:rPr>
      </w:r>
      <w:r>
        <w:rPr>
          <w:rFonts w:eastAsiaTheme="minorEastAsia"/>
        </w:rPr>
        <w:fldChar w:fldCharType="separate"/>
      </w:r>
      <w:r w:rsidR="000F559A" w:rsidRPr="00AA79B6">
        <w:t xml:space="preserve">Figure </w:t>
      </w:r>
      <w:r w:rsidR="000F559A">
        <w:rPr>
          <w:noProof/>
          <w:cs/>
        </w:rPr>
        <w:t>‎</w:t>
      </w:r>
      <w:r w:rsidR="000F559A">
        <w:rPr>
          <w:noProof/>
        </w:rPr>
        <w:t>3</w:t>
      </w:r>
      <w:r w:rsidR="000F559A">
        <w:rPr>
          <w:noProof/>
        </w:rPr>
        <w:noBreakHyphen/>
        <w:t>32</w:t>
      </w:r>
      <w:r>
        <w:rPr>
          <w:rFonts w:eastAsiaTheme="minorEastAsia"/>
        </w:rPr>
        <w:fldChar w:fldCharType="end"/>
      </w:r>
      <w:r>
        <w:rPr>
          <w:rFonts w:eastAsiaTheme="minorEastAsia"/>
        </w:rPr>
        <w:t xml:space="preserve"> </w:t>
      </w:r>
      <w:r w:rsidRPr="00B67B5C">
        <w:rPr>
          <w:rFonts w:eastAsiaTheme="minorEastAsia"/>
          <w:noProof/>
        </w:rPr>
        <w:t>to better elaborate</w:t>
      </w:r>
      <w:r>
        <w:rPr>
          <w:rFonts w:eastAsiaTheme="minorEastAsia"/>
        </w:rPr>
        <w:t xml:space="preserve">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dB</m:t>
            </m:r>
          </m:sub>
        </m:sSub>
      </m:oMath>
      <w:r>
        <w:rPr>
          <w:rFonts w:eastAsiaTheme="minorEastAsia"/>
        </w:rPr>
        <w:t xml:space="preserve"> of different materials at different frequencies. Using Equation 2,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dB</m:t>
            </m:r>
          </m:sub>
        </m:sSub>
      </m:oMath>
      <w:r>
        <w:rPr>
          <w:rFonts w:eastAsiaTheme="minorEastAsia"/>
        </w:rPr>
        <w:t xml:space="preserve"> is found for </w:t>
      </w:r>
      <m:oMath>
        <m:r>
          <w:rPr>
            <w:rFonts w:ascii="Cambria Math" w:hAnsi="Cambria Math"/>
          </w:rPr>
          <m:t>ω=[0, 60, 100, 1000, 10</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100</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6</m:t>
            </m:r>
          </m:sup>
        </m:sSup>
        <m:r>
          <w:rPr>
            <w:rFonts w:ascii="Cambria Math" w:hAnsi="Cambria Math"/>
          </w:rPr>
          <m:t>, 5</m:t>
        </m:r>
        <m:sSup>
          <m:sSupPr>
            <m:ctrlPr>
              <w:rPr>
                <w:rFonts w:ascii="Cambria Math" w:hAnsi="Cambria Math"/>
                <w:i/>
              </w:rPr>
            </m:ctrlPr>
          </m:sSupPr>
          <m:e>
            <m:r>
              <w:rPr>
                <w:rFonts w:ascii="Cambria Math" w:hAnsi="Cambria Math"/>
              </w:rPr>
              <m:t>e</m:t>
            </m:r>
          </m:e>
          <m:sup>
            <m:r>
              <w:rPr>
                <w:rFonts w:ascii="Cambria Math" w:hAnsi="Cambria Math"/>
              </w:rPr>
              <m:t>6</m:t>
            </m:r>
          </m:sup>
        </m:sSup>
        <m:r>
          <w:rPr>
            <w:rFonts w:ascii="Cambria Math" w:hAnsi="Cambria Math"/>
          </w:rPr>
          <m:t>]</m:t>
        </m:r>
      </m:oMath>
      <w:r>
        <w:rPr>
          <w:rFonts w:eastAsiaTheme="minorEastAsia"/>
        </w:rPr>
        <w:t xml:space="preserve"> Hz at a point </w:t>
      </w:r>
      <m:oMath>
        <m:r>
          <w:rPr>
            <w:rFonts w:ascii="Cambria Math" w:eastAsiaTheme="minorEastAsia" w:hAnsi="Cambria Math"/>
          </w:rPr>
          <m:t>1m</m:t>
        </m:r>
      </m:oMath>
      <w:r>
        <w:rPr>
          <w:rFonts w:eastAsiaTheme="minorEastAsia"/>
        </w:rPr>
        <w:t xml:space="preserve"> away from the boundary source. Shield is grid for all these cases with </w:t>
      </w:r>
      <m:oMath>
        <m:r>
          <w:rPr>
            <w:rFonts w:ascii="Cambria Math" w:eastAsiaTheme="minorEastAsia" w:hAnsi="Cambria Math"/>
          </w:rPr>
          <m:t>0.125m</m:t>
        </m:r>
      </m:oMath>
      <w:r>
        <w:rPr>
          <w:rFonts w:eastAsiaTheme="minorEastAsia"/>
        </w:rPr>
        <w:t xml:space="preserve"> openings. This size of the opening is smaller than the wavelength of all evaluated frequencies.</w:t>
      </w:r>
      <w:r w:rsidRPr="005415FC">
        <w:t xml:space="preserve"> </w:t>
      </w:r>
    </w:p>
    <w:p w:rsidR="00B21F44" w:rsidRDefault="00B21F44" w:rsidP="00112482">
      <w:pPr>
        <w:spacing w:line="360" w:lineRule="auto"/>
        <w:rPr>
          <w:rFonts w:eastAsiaTheme="minorEastAsia"/>
        </w:rPr>
      </w:pPr>
      <w:r>
        <w:rPr>
          <w:rFonts w:eastAsiaTheme="minorEastAsia"/>
        </w:rPr>
        <w:lastRenderedPageBreak/>
        <w:t xml:space="preserve">, the field intensity is higher out of the enclosure when the </w:t>
      </w:r>
      <w:r w:rsidRPr="00AB5011">
        <w:rPr>
          <w:rFonts w:eastAsiaTheme="minorEastAsia"/>
          <w:noProof/>
        </w:rPr>
        <w:t>shield</w:t>
      </w:r>
      <w:r>
        <w:rPr>
          <w:rFonts w:eastAsiaTheme="minorEastAsia"/>
        </w:rPr>
        <w:t xml:space="preserve"> is a </w:t>
      </w:r>
      <w:r w:rsidRPr="00AB5011">
        <w:rPr>
          <w:rFonts w:eastAsiaTheme="minorEastAsia"/>
          <w:noProof/>
        </w:rPr>
        <w:t>grid</w:t>
      </w:r>
      <w:r>
        <w:rPr>
          <w:rFonts w:eastAsiaTheme="minorEastAsia"/>
        </w:rPr>
        <w:t xml:space="preserve">. An important factor in choosing the proper material for shielding purposes is the </w:t>
      </w:r>
      <w:r w:rsidRPr="00AB5011">
        <w:rPr>
          <w:rFonts w:eastAsiaTheme="minorEastAsia"/>
          <w:noProof/>
        </w:rPr>
        <w:t>sensitivity</w:t>
      </w:r>
      <w:r>
        <w:rPr>
          <w:rFonts w:eastAsiaTheme="minorEastAsia"/>
        </w:rPr>
        <w:t xml:space="preserve"> of the shielding effectiveness to the size of openings and apertures. </w:t>
      </w:r>
      <w:r>
        <w:rPr>
          <w:rFonts w:eastAsiaTheme="minorEastAsia"/>
          <w:noProof/>
        </w:rPr>
        <w:t>T</w:t>
      </w:r>
      <w:r w:rsidRPr="00AB5011">
        <w:rPr>
          <w:rFonts w:eastAsiaTheme="minorEastAsia"/>
          <w:noProof/>
        </w:rPr>
        <w:t>o</w:t>
      </w:r>
      <w:r>
        <w:rPr>
          <w:rFonts w:eastAsiaTheme="minorEastAsia"/>
        </w:rPr>
        <w:t xml:space="preserve"> study the sensitivity of different materials to openings, Equation 2 </w:t>
      </w:r>
      <w:r w:rsidRPr="00AB5011">
        <w:rPr>
          <w:rFonts w:eastAsiaTheme="minorEastAsia"/>
          <w:noProof/>
        </w:rPr>
        <w:t>is modified</w:t>
      </w:r>
      <w:r>
        <w:rPr>
          <w:rFonts w:eastAsiaTheme="minorEastAsia"/>
        </w:rPr>
        <w:t xml:space="preserve"> as below: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911FD5" w:rsidTr="00A54DC8">
        <w:trPr>
          <w:trHeight w:val="531"/>
        </w:trPr>
        <w:tc>
          <w:tcPr>
            <w:tcW w:w="4250" w:type="pct"/>
            <w:vAlign w:val="center"/>
          </w:tcPr>
          <w:p w:rsidR="00B21F44" w:rsidRPr="00911FD5" w:rsidRDefault="00C11708" w:rsidP="003306A6">
            <w:pPr>
              <w:pStyle w:val="BodyTextIndent"/>
              <w:spacing w:line="360" w:lineRule="auto"/>
              <w:rPr>
                <w:bCs/>
                <w:sz w:val="24"/>
                <w:szCs w:val="24"/>
              </w:rPr>
            </w:pPr>
            <m:oMathPara>
              <m:oMathParaPr>
                <m:jc m:val="left"/>
              </m:oMathParaPr>
              <m:oMath>
                <m:sSub>
                  <m:sSubPr>
                    <m:ctrlPr>
                      <w:rPr>
                        <w:rFonts w:ascii="Cambria Math" w:hAnsi="Cambria Math"/>
                        <w:bCs/>
                        <w:sz w:val="22"/>
                        <w:szCs w:val="22"/>
                      </w:rPr>
                    </m:ctrlPr>
                  </m:sSubPr>
                  <m:e>
                    <m:r>
                      <m:rPr>
                        <m:sty m:val="p"/>
                      </m:rPr>
                      <w:rPr>
                        <w:rFonts w:ascii="Cambria Math" w:hAnsi="Cambria Math"/>
                        <w:sz w:val="22"/>
                        <w:szCs w:val="22"/>
                      </w:rPr>
                      <m:t>ΔSM</m:t>
                    </m:r>
                  </m:e>
                  <m:sub>
                    <m:r>
                      <m:rPr>
                        <m:sty m:val="p"/>
                      </m:rPr>
                      <w:rPr>
                        <w:rFonts w:ascii="Cambria Math" w:hAnsi="Cambria Math"/>
                        <w:sz w:val="22"/>
                        <w:szCs w:val="22"/>
                      </w:rPr>
                      <m:t>dB</m:t>
                    </m:r>
                  </m:sub>
                </m:sSub>
                <m:r>
                  <w:rPr>
                    <w:rFonts w:ascii="Cambria Math" w:hAnsi="Cambria Math"/>
                    <w:sz w:val="22"/>
                    <w:szCs w:val="22"/>
                  </w:rPr>
                  <m:t>=20×</m:t>
                </m:r>
                <m:func>
                  <m:funcPr>
                    <m:ctrlPr>
                      <w:rPr>
                        <w:rFonts w:ascii="Cambria Math" w:hAnsi="Cambria Math"/>
                        <w:bCs/>
                        <w:i/>
                        <w:sz w:val="22"/>
                        <w:szCs w:val="22"/>
                      </w:rPr>
                    </m:ctrlPr>
                  </m:funcPr>
                  <m:fName>
                    <m:r>
                      <m:rPr>
                        <m:sty m:val="p"/>
                      </m:rPr>
                      <w:rPr>
                        <w:rFonts w:ascii="Cambria Math" w:hAnsi="Cambria Math"/>
                        <w:sz w:val="22"/>
                        <w:szCs w:val="22"/>
                      </w:rPr>
                      <m:t>log</m:t>
                    </m:r>
                  </m:fName>
                  <m:e>
                    <m:r>
                      <w:rPr>
                        <w:rFonts w:ascii="Cambria Math" w:hAnsi="Cambria Math"/>
                        <w:sz w:val="22"/>
                        <w:szCs w:val="22"/>
                      </w:rPr>
                      <m:t>(</m:t>
                    </m:r>
                    <m:f>
                      <m:fPr>
                        <m:ctrlPr>
                          <w:rPr>
                            <w:rFonts w:ascii="Cambria Math" w:hAnsi="Cambria Math"/>
                            <w:bCs/>
                            <w:i/>
                            <w:sz w:val="22"/>
                            <w:szCs w:val="22"/>
                          </w:rPr>
                        </m:ctrlPr>
                      </m:fPr>
                      <m:num>
                        <m:sSub>
                          <m:sSubPr>
                            <m:ctrlPr>
                              <w:rPr>
                                <w:rFonts w:ascii="Cambria Math" w:hAnsi="Cambria Math"/>
                                <w:bCs/>
                                <w:i/>
                                <w:sz w:val="22"/>
                                <w:szCs w:val="22"/>
                              </w:rPr>
                            </m:ctrlPr>
                          </m:sSubPr>
                          <m:e>
                            <m:r>
                              <w:rPr>
                                <w:rFonts w:ascii="Cambria Math" w:hAnsi="Cambria Math"/>
                                <w:sz w:val="22"/>
                                <w:szCs w:val="22"/>
                              </w:rPr>
                              <m:t>M</m:t>
                            </m:r>
                          </m:e>
                          <m:sub>
                            <m:r>
                              <w:rPr>
                                <w:rFonts w:ascii="Cambria Math" w:hAnsi="Cambria Math"/>
                                <w:sz w:val="22"/>
                                <w:szCs w:val="22"/>
                              </w:rPr>
                              <m:t>f</m:t>
                            </m:r>
                          </m:sub>
                        </m:sSub>
                      </m:num>
                      <m:den>
                        <m:sSub>
                          <m:sSubPr>
                            <m:ctrlPr>
                              <w:rPr>
                                <w:rFonts w:ascii="Cambria Math" w:hAnsi="Cambria Math"/>
                                <w:bCs/>
                                <w:i/>
                                <w:sz w:val="22"/>
                                <w:szCs w:val="22"/>
                              </w:rPr>
                            </m:ctrlPr>
                          </m:sSubPr>
                          <m:e>
                            <m:r>
                              <w:rPr>
                                <w:rFonts w:ascii="Cambria Math" w:hAnsi="Cambria Math"/>
                                <w:sz w:val="22"/>
                                <w:szCs w:val="22"/>
                              </w:rPr>
                              <m:t>M</m:t>
                            </m:r>
                          </m:e>
                          <m:sub>
                            <m:r>
                              <w:rPr>
                                <w:rFonts w:ascii="Cambria Math" w:hAnsi="Cambria Math"/>
                                <w:sz w:val="22"/>
                                <w:szCs w:val="22"/>
                              </w:rPr>
                              <m:t>g</m:t>
                            </m:r>
                          </m:sub>
                        </m:sSub>
                      </m:den>
                    </m:f>
                    <m:r>
                      <w:rPr>
                        <w:rFonts w:ascii="Cambria Math" w:hAnsi="Cambria Math"/>
                        <w:sz w:val="22"/>
                        <w:szCs w:val="22"/>
                      </w:rPr>
                      <m:t>)</m:t>
                    </m:r>
                  </m:e>
                </m:func>
                <m:r>
                  <w:rPr>
                    <w:rFonts w:ascii="Cambria Math" w:hAnsi="Cambria Math"/>
                    <w:sz w:val="22"/>
                    <w:szCs w:val="22"/>
                  </w:rPr>
                  <m:t xml:space="preserve"> ,</m:t>
                </m:r>
              </m:oMath>
            </m:oMathPara>
          </w:p>
        </w:tc>
        <w:tc>
          <w:tcPr>
            <w:tcW w:w="750" w:type="pct"/>
            <w:vAlign w:val="center"/>
          </w:tcPr>
          <w:p w:rsidR="00B21F44" w:rsidRPr="00911FD5" w:rsidRDefault="00B21F44" w:rsidP="003306A6">
            <w:pPr>
              <w:pStyle w:val="BodyTextIndent"/>
              <w:numPr>
                <w:ilvl w:val="0"/>
                <w:numId w:val="2"/>
              </w:numPr>
              <w:spacing w:line="360" w:lineRule="auto"/>
              <w:jc w:val="right"/>
              <w:rPr>
                <w:sz w:val="24"/>
                <w:szCs w:val="24"/>
              </w:rPr>
            </w:pPr>
          </w:p>
        </w:tc>
      </w:tr>
    </w:tbl>
    <w:p w:rsidR="00B21F44" w:rsidRDefault="00B21F44" w:rsidP="003306A6">
      <w:pPr>
        <w:spacing w:line="360" w:lineRule="auto"/>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oMath>
      <w:r>
        <w:rPr>
          <w:rFonts w:eastAsiaTheme="minorEastAsia"/>
        </w:rPr>
        <w:t xml:space="preserve"> denote the full shield and grid shield field intensities at a particular location. </w:t>
      </w:r>
      <m:oMath>
        <m:r>
          <m:rPr>
            <m:sty m:val="p"/>
          </m:rPr>
          <w:rPr>
            <w:rFonts w:ascii="Cambria Math" w:eastAsiaTheme="minorEastAsia" w:hAnsi="Cambria Math"/>
          </w:rPr>
          <m:t>Δ</m:t>
        </m:r>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dB</m:t>
            </m:r>
          </m:sub>
        </m:sSub>
      </m:oMath>
      <w:r>
        <w:rPr>
          <w:rFonts w:eastAsiaTheme="minorEastAsia"/>
        </w:rPr>
        <w:t xml:space="preserve"> represents the difference between the two cases: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4"/>
        <w:gridCol w:w="1296"/>
      </w:tblGrid>
      <w:tr w:rsidR="00B21F44" w:rsidRPr="00911FD5" w:rsidTr="00A54DC8">
        <w:trPr>
          <w:trHeight w:val="531"/>
        </w:trPr>
        <w:tc>
          <w:tcPr>
            <w:tcW w:w="4250" w:type="pct"/>
            <w:vAlign w:val="center"/>
          </w:tcPr>
          <w:p w:rsidR="00B21F44" w:rsidRPr="00911FD5" w:rsidRDefault="00C11708" w:rsidP="003306A6">
            <w:pPr>
              <w:pStyle w:val="BodyTextIndent"/>
              <w:spacing w:line="360" w:lineRule="auto"/>
              <w:rPr>
                <w:bCs/>
                <w:sz w:val="24"/>
                <w:szCs w:val="24"/>
              </w:rPr>
            </w:pPr>
            <m:oMathPara>
              <m:oMathParaPr>
                <m:jc m:val="left"/>
              </m:oMathParaPr>
              <m:oMath>
                <m:sSub>
                  <m:sSubPr>
                    <m:ctrlPr>
                      <w:rPr>
                        <w:rFonts w:ascii="Cambria Math" w:hAnsi="Cambria Math"/>
                        <w:bCs/>
                        <w:sz w:val="22"/>
                        <w:szCs w:val="22"/>
                      </w:rPr>
                    </m:ctrlPr>
                  </m:sSubPr>
                  <m:e>
                    <m:r>
                      <m:rPr>
                        <m:sty m:val="p"/>
                      </m:rPr>
                      <w:rPr>
                        <w:rFonts w:ascii="Cambria Math" w:hAnsi="Cambria Math"/>
                        <w:sz w:val="22"/>
                        <w:szCs w:val="22"/>
                      </w:rPr>
                      <m:t>ΔSM</m:t>
                    </m:r>
                  </m:e>
                  <m:sub>
                    <m:r>
                      <m:rPr>
                        <m:sty m:val="p"/>
                      </m:rPr>
                      <w:rPr>
                        <w:rFonts w:ascii="Cambria Math" w:hAnsi="Cambria Math"/>
                        <w:sz w:val="22"/>
                        <w:szCs w:val="22"/>
                      </w:rPr>
                      <m:t>dB</m:t>
                    </m:r>
                  </m:sub>
                </m:sSub>
                <m:r>
                  <w:rPr>
                    <w:rFonts w:ascii="Cambria Math" w:hAnsi="Cambria Math"/>
                    <w:sz w:val="22"/>
                    <w:szCs w:val="22"/>
                  </w:rPr>
                  <m:t>=S</m:t>
                </m:r>
                <m:sSubSup>
                  <m:sSubSupPr>
                    <m:ctrlPr>
                      <w:rPr>
                        <w:rFonts w:ascii="Cambria Math" w:hAnsi="Cambria Math"/>
                        <w:i/>
                        <w:sz w:val="22"/>
                        <w:szCs w:val="22"/>
                      </w:rPr>
                    </m:ctrlPr>
                  </m:sSubSupPr>
                  <m:e>
                    <m:r>
                      <w:rPr>
                        <w:rFonts w:ascii="Cambria Math" w:hAnsi="Cambria Math"/>
                        <w:sz w:val="22"/>
                        <w:szCs w:val="22"/>
                      </w:rPr>
                      <m:t>M</m:t>
                    </m:r>
                  </m:e>
                  <m:sub>
                    <m:r>
                      <w:rPr>
                        <w:rFonts w:ascii="Cambria Math" w:hAnsi="Cambria Math"/>
                        <w:sz w:val="22"/>
                        <w:szCs w:val="22"/>
                      </w:rPr>
                      <m:t>dB</m:t>
                    </m:r>
                  </m:sub>
                  <m:sup>
                    <m:r>
                      <w:rPr>
                        <w:rFonts w:ascii="Cambria Math" w:hAnsi="Cambria Math"/>
                        <w:sz w:val="22"/>
                        <w:szCs w:val="22"/>
                      </w:rPr>
                      <m:t>full</m:t>
                    </m:r>
                  </m:sup>
                </m:sSubSup>
                <m:r>
                  <w:rPr>
                    <w:rFonts w:ascii="Cambria Math" w:hAnsi="Cambria Math"/>
                    <w:sz w:val="22"/>
                    <w:szCs w:val="22"/>
                  </w:rPr>
                  <m:t>-S</m:t>
                </m:r>
                <m:sSubSup>
                  <m:sSubSupPr>
                    <m:ctrlPr>
                      <w:rPr>
                        <w:rFonts w:ascii="Cambria Math" w:hAnsi="Cambria Math"/>
                        <w:i/>
                        <w:sz w:val="22"/>
                        <w:szCs w:val="22"/>
                      </w:rPr>
                    </m:ctrlPr>
                  </m:sSubSupPr>
                  <m:e>
                    <m:r>
                      <w:rPr>
                        <w:rFonts w:ascii="Cambria Math" w:hAnsi="Cambria Math"/>
                        <w:sz w:val="22"/>
                        <w:szCs w:val="22"/>
                      </w:rPr>
                      <m:t>M</m:t>
                    </m:r>
                  </m:e>
                  <m:sub>
                    <m:r>
                      <w:rPr>
                        <w:rFonts w:ascii="Cambria Math" w:hAnsi="Cambria Math"/>
                        <w:sz w:val="22"/>
                        <w:szCs w:val="22"/>
                      </w:rPr>
                      <m:t xml:space="preserve">dB </m:t>
                    </m:r>
                  </m:sub>
                  <m:sup>
                    <m:r>
                      <w:rPr>
                        <w:rFonts w:ascii="Cambria Math" w:hAnsi="Cambria Math"/>
                        <w:sz w:val="22"/>
                        <w:szCs w:val="22"/>
                      </w:rPr>
                      <m:t>grid</m:t>
                    </m:r>
                  </m:sup>
                </m:sSubSup>
                <m:r>
                  <w:rPr>
                    <w:rFonts w:ascii="Cambria Math" w:hAnsi="Cambria Math"/>
                    <w:sz w:val="22"/>
                    <w:szCs w:val="22"/>
                  </w:rPr>
                  <m:t>= 20×</m:t>
                </m:r>
                <m:func>
                  <m:funcPr>
                    <m:ctrlPr>
                      <w:rPr>
                        <w:rFonts w:ascii="Cambria Math" w:hAnsi="Cambria Math"/>
                        <w:bCs/>
                        <w:i/>
                        <w:sz w:val="22"/>
                        <w:szCs w:val="22"/>
                      </w:rPr>
                    </m:ctrlPr>
                  </m:funcPr>
                  <m:fName>
                    <m:r>
                      <m:rPr>
                        <m:sty m:val="p"/>
                      </m:rPr>
                      <w:rPr>
                        <w:rFonts w:ascii="Cambria Math" w:hAnsi="Cambria Math"/>
                        <w:sz w:val="22"/>
                        <w:szCs w:val="22"/>
                      </w:rPr>
                      <m:t>[log</m:t>
                    </m:r>
                  </m:fName>
                  <m:e>
                    <m:d>
                      <m:dPr>
                        <m:ctrlPr>
                          <w:rPr>
                            <w:rFonts w:ascii="Cambria Math" w:hAnsi="Cambria Math"/>
                            <w:bCs/>
                            <w:i/>
                            <w:sz w:val="22"/>
                            <w:szCs w:val="22"/>
                          </w:rPr>
                        </m:ctrlPr>
                      </m:dPr>
                      <m:e>
                        <m:f>
                          <m:fPr>
                            <m:ctrlPr>
                              <w:rPr>
                                <w:rFonts w:ascii="Cambria Math" w:hAnsi="Cambria Math"/>
                                <w:bCs/>
                                <w:i/>
                                <w:sz w:val="22"/>
                                <w:szCs w:val="22"/>
                              </w:rPr>
                            </m:ctrlPr>
                          </m:fPr>
                          <m:num>
                            <m:sSub>
                              <m:sSubPr>
                                <m:ctrlPr>
                                  <w:rPr>
                                    <w:rFonts w:ascii="Cambria Math" w:hAnsi="Cambria Math"/>
                                    <w:bCs/>
                                    <w:i/>
                                    <w:sz w:val="22"/>
                                    <w:szCs w:val="22"/>
                                  </w:rPr>
                                </m:ctrlPr>
                              </m:sSubPr>
                              <m:e>
                                <m:r>
                                  <w:rPr>
                                    <w:rFonts w:ascii="Cambria Math" w:hAnsi="Cambria Math"/>
                                    <w:sz w:val="22"/>
                                    <w:szCs w:val="22"/>
                                  </w:rPr>
                                  <m:t>M</m:t>
                                </m:r>
                              </m:e>
                              <m:sub>
                                <m:r>
                                  <w:rPr>
                                    <w:rFonts w:ascii="Cambria Math" w:hAnsi="Cambria Math"/>
                                    <w:sz w:val="22"/>
                                    <w:szCs w:val="22"/>
                                  </w:rPr>
                                  <m:t>f</m:t>
                                </m:r>
                              </m:sub>
                            </m:sSub>
                          </m:num>
                          <m:den>
                            <m:sSub>
                              <m:sSubPr>
                                <m:ctrlPr>
                                  <w:rPr>
                                    <w:rFonts w:ascii="Cambria Math" w:hAnsi="Cambria Math"/>
                                    <w:bCs/>
                                    <w:i/>
                                    <w:sz w:val="22"/>
                                    <w:szCs w:val="22"/>
                                  </w:rPr>
                                </m:ctrlPr>
                              </m:sSubPr>
                              <m:e>
                                <m:r>
                                  <w:rPr>
                                    <w:rFonts w:ascii="Cambria Math" w:hAnsi="Cambria Math"/>
                                    <w:sz w:val="22"/>
                                    <w:szCs w:val="22"/>
                                  </w:rPr>
                                  <m:t>M</m:t>
                                </m:r>
                              </m:e>
                              <m:sub>
                                <m:r>
                                  <w:rPr>
                                    <w:rFonts w:ascii="Cambria Math" w:hAnsi="Cambria Math"/>
                                    <w:sz w:val="22"/>
                                    <w:szCs w:val="22"/>
                                  </w:rPr>
                                  <m:t>no shield</m:t>
                                </m:r>
                              </m:sub>
                            </m:sSub>
                          </m:den>
                        </m:f>
                      </m:e>
                    </m:d>
                  </m:e>
                </m:func>
                <m:r>
                  <w:rPr>
                    <w:rFonts w:ascii="Cambria Math" w:hAnsi="Cambria Math"/>
                    <w:sz w:val="22"/>
                    <w:szCs w:val="22"/>
                  </w:rPr>
                  <m:t>-</m:t>
                </m:r>
                <m:func>
                  <m:funcPr>
                    <m:ctrlPr>
                      <w:rPr>
                        <w:rFonts w:ascii="Cambria Math" w:hAnsi="Cambria Math"/>
                        <w:bCs/>
                        <w:i/>
                        <w:iCs/>
                        <w:sz w:val="22"/>
                        <w:szCs w:val="22"/>
                      </w:rPr>
                    </m:ctrlPr>
                  </m:funcPr>
                  <m:fName>
                    <m:r>
                      <m:rPr>
                        <m:sty m:val="p"/>
                      </m:rPr>
                      <w:rPr>
                        <w:rFonts w:ascii="Cambria Math" w:hAnsi="Cambria Math"/>
                        <w:sz w:val="22"/>
                        <w:szCs w:val="22"/>
                      </w:rPr>
                      <m:t>log</m:t>
                    </m:r>
                    <m:ctrlPr>
                      <w:rPr>
                        <w:rFonts w:ascii="Cambria Math" w:hAnsi="Cambria Math"/>
                        <w:bCs/>
                        <w:i/>
                        <w:sz w:val="22"/>
                        <w:szCs w:val="22"/>
                      </w:rPr>
                    </m:ctrlPr>
                  </m:fName>
                  <m:e>
                    <m:d>
                      <m:dPr>
                        <m:ctrlPr>
                          <w:rPr>
                            <w:rFonts w:ascii="Cambria Math" w:hAnsi="Cambria Math"/>
                            <w:bCs/>
                            <w:i/>
                            <w:sz w:val="22"/>
                            <w:szCs w:val="22"/>
                          </w:rPr>
                        </m:ctrlPr>
                      </m:dPr>
                      <m:e>
                        <m:f>
                          <m:fPr>
                            <m:ctrlPr>
                              <w:rPr>
                                <w:rFonts w:ascii="Cambria Math" w:hAnsi="Cambria Math"/>
                                <w:bCs/>
                                <w:i/>
                                <w:sz w:val="22"/>
                                <w:szCs w:val="22"/>
                              </w:rPr>
                            </m:ctrlPr>
                          </m:fPr>
                          <m:num>
                            <m:sSub>
                              <m:sSubPr>
                                <m:ctrlPr>
                                  <w:rPr>
                                    <w:rFonts w:ascii="Cambria Math" w:hAnsi="Cambria Math"/>
                                    <w:bCs/>
                                    <w:i/>
                                    <w:sz w:val="22"/>
                                    <w:szCs w:val="22"/>
                                  </w:rPr>
                                </m:ctrlPr>
                              </m:sSubPr>
                              <m:e>
                                <m:r>
                                  <w:rPr>
                                    <w:rFonts w:ascii="Cambria Math" w:hAnsi="Cambria Math"/>
                                    <w:sz w:val="22"/>
                                    <w:szCs w:val="22"/>
                                  </w:rPr>
                                  <m:t>M</m:t>
                                </m:r>
                              </m:e>
                              <m:sub>
                                <m:r>
                                  <w:rPr>
                                    <w:rFonts w:ascii="Cambria Math" w:hAnsi="Cambria Math"/>
                                    <w:sz w:val="22"/>
                                    <w:szCs w:val="22"/>
                                  </w:rPr>
                                  <m:t>g</m:t>
                                </m:r>
                              </m:sub>
                            </m:sSub>
                          </m:num>
                          <m:den>
                            <m:sSub>
                              <m:sSubPr>
                                <m:ctrlPr>
                                  <w:rPr>
                                    <w:rFonts w:ascii="Cambria Math" w:hAnsi="Cambria Math"/>
                                    <w:bCs/>
                                    <w:i/>
                                    <w:sz w:val="22"/>
                                    <w:szCs w:val="22"/>
                                  </w:rPr>
                                </m:ctrlPr>
                              </m:sSubPr>
                              <m:e>
                                <m:r>
                                  <w:rPr>
                                    <w:rFonts w:ascii="Cambria Math" w:hAnsi="Cambria Math"/>
                                    <w:sz w:val="22"/>
                                    <w:szCs w:val="22"/>
                                  </w:rPr>
                                  <m:t>M</m:t>
                                </m:r>
                              </m:e>
                              <m:sub>
                                <m:r>
                                  <w:rPr>
                                    <w:rFonts w:ascii="Cambria Math" w:hAnsi="Cambria Math"/>
                                    <w:sz w:val="22"/>
                                    <w:szCs w:val="22"/>
                                  </w:rPr>
                                  <m:t>no shield</m:t>
                                </m:r>
                              </m:sub>
                            </m:sSub>
                          </m:den>
                        </m:f>
                      </m:e>
                    </m:d>
                  </m:e>
                </m:func>
                <m:r>
                  <w:rPr>
                    <w:rFonts w:ascii="Cambria Math" w:hAnsi="Cambria Math"/>
                    <w:sz w:val="22"/>
                    <w:szCs w:val="22"/>
                  </w:rPr>
                  <m:t>]= 20×</m:t>
                </m:r>
                <m:r>
                  <m:rPr>
                    <m:sty m:val="p"/>
                  </m:rPr>
                  <w:rPr>
                    <w:rFonts w:ascii="Cambria Math" w:hAnsi="Cambria Math"/>
                    <w:sz w:val="22"/>
                    <w:szCs w:val="22"/>
                  </w:rPr>
                  <m:t>log⁡</m:t>
                </m:r>
                <m:r>
                  <w:rPr>
                    <w:rFonts w:ascii="Cambria Math" w:hAnsi="Cambria Math"/>
                    <w:sz w:val="22"/>
                    <w:szCs w:val="22"/>
                  </w:rPr>
                  <m:t>(</m:t>
                </m:r>
                <m:f>
                  <m:fPr>
                    <m:ctrlPr>
                      <w:rPr>
                        <w:rFonts w:ascii="Cambria Math" w:hAnsi="Cambria Math"/>
                        <w:bCs/>
                        <w:i/>
                        <w:sz w:val="22"/>
                        <w:szCs w:val="22"/>
                      </w:rPr>
                    </m:ctrlPr>
                  </m:fPr>
                  <m:num>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f</m:t>
                        </m:r>
                      </m:sub>
                    </m:sSub>
                  </m:num>
                  <m:den>
                    <m:sSub>
                      <m:sSubPr>
                        <m:ctrlPr>
                          <w:rPr>
                            <w:rFonts w:ascii="Cambria Math" w:hAnsi="Cambria Math"/>
                            <w:bCs/>
                            <w:i/>
                            <w:sz w:val="22"/>
                            <w:szCs w:val="22"/>
                          </w:rPr>
                        </m:ctrlPr>
                      </m:sSubPr>
                      <m:e>
                        <m:r>
                          <w:rPr>
                            <w:rFonts w:ascii="Cambria Math" w:hAnsi="Cambria Math"/>
                            <w:sz w:val="22"/>
                            <w:szCs w:val="22"/>
                          </w:rPr>
                          <m:t>M</m:t>
                        </m:r>
                      </m:e>
                      <m:sub>
                        <m:r>
                          <w:rPr>
                            <w:rFonts w:ascii="Cambria Math" w:hAnsi="Cambria Math"/>
                            <w:sz w:val="22"/>
                            <w:szCs w:val="22"/>
                          </w:rPr>
                          <m:t>g</m:t>
                        </m:r>
                      </m:sub>
                    </m:sSub>
                  </m:den>
                </m:f>
                <m:r>
                  <w:rPr>
                    <w:rFonts w:ascii="Cambria Math" w:hAnsi="Cambria Math"/>
                    <w:sz w:val="22"/>
                    <w:szCs w:val="22"/>
                  </w:rPr>
                  <m:t xml:space="preserve">). </m:t>
                </m:r>
              </m:oMath>
            </m:oMathPara>
          </w:p>
        </w:tc>
        <w:tc>
          <w:tcPr>
            <w:tcW w:w="750" w:type="pct"/>
            <w:vAlign w:val="center"/>
          </w:tcPr>
          <w:p w:rsidR="00B21F44" w:rsidRPr="00911FD5" w:rsidRDefault="00B21F44" w:rsidP="003306A6">
            <w:pPr>
              <w:pStyle w:val="BodyTextIndent"/>
              <w:numPr>
                <w:ilvl w:val="0"/>
                <w:numId w:val="2"/>
              </w:numPr>
              <w:spacing w:line="360" w:lineRule="auto"/>
              <w:jc w:val="right"/>
              <w:rPr>
                <w:sz w:val="24"/>
                <w:szCs w:val="24"/>
              </w:rPr>
            </w:pPr>
          </w:p>
        </w:tc>
      </w:tr>
    </w:tbl>
    <w:p w:rsidR="00B21F44" w:rsidRDefault="00B21F44" w:rsidP="003306A6">
      <w:pPr>
        <w:spacing w:after="240" w:line="360" w:lineRule="auto"/>
        <w:rPr>
          <w:rFonts w:eastAsiaTheme="minorEastAsia"/>
        </w:rPr>
      </w:pPr>
      <w:r>
        <w:rPr>
          <w:rFonts w:eastAsiaTheme="minorEastAsia"/>
        </w:rPr>
        <w:fldChar w:fldCharType="begin"/>
      </w:r>
      <w:r>
        <w:rPr>
          <w:rFonts w:eastAsiaTheme="minorEastAsia"/>
        </w:rPr>
        <w:instrText xml:space="preserve"> REF _Ref449022296 \h </w:instrText>
      </w:r>
      <w:r w:rsidR="003306A6">
        <w:rPr>
          <w:rFonts w:eastAsiaTheme="minorEastAsia"/>
        </w:rPr>
        <w:instrText xml:space="preserve"> \* MERGEFORMAT </w:instrText>
      </w:r>
      <w:r>
        <w:rPr>
          <w:rFonts w:eastAsiaTheme="minorEastAsia"/>
        </w:rPr>
      </w:r>
      <w:r>
        <w:rPr>
          <w:rFonts w:eastAsiaTheme="minorEastAsia"/>
        </w:rPr>
        <w:fldChar w:fldCharType="separate"/>
      </w:r>
      <w:r w:rsidR="000F559A">
        <w:t xml:space="preserve">Figure </w:t>
      </w:r>
      <w:r w:rsidR="000F559A">
        <w:rPr>
          <w:noProof/>
          <w:cs/>
        </w:rPr>
        <w:t>‎</w:t>
      </w:r>
      <w:r w:rsidR="000F559A">
        <w:rPr>
          <w:noProof/>
        </w:rPr>
        <w:t>3</w:t>
      </w:r>
      <w:r w:rsidR="000F559A">
        <w:rPr>
          <w:noProof/>
        </w:rPr>
        <w:noBreakHyphen/>
        <w:t>33</w:t>
      </w:r>
      <w:r>
        <w:rPr>
          <w:rFonts w:eastAsiaTheme="minorEastAsia"/>
        </w:rPr>
        <w:fldChar w:fldCharType="end"/>
      </w:r>
      <w:r>
        <w:rPr>
          <w:rFonts w:eastAsiaTheme="minorEastAsia"/>
        </w:rPr>
        <w:t xml:space="preserve"> shows the </w:t>
      </w:r>
      <m:oMath>
        <m:r>
          <m:rPr>
            <m:sty m:val="p"/>
          </m:rPr>
          <w:rPr>
            <w:rFonts w:ascii="Cambria Math" w:eastAsiaTheme="minorEastAsia" w:hAnsi="Cambria Math"/>
          </w:rPr>
          <m:t>Δ</m:t>
        </m:r>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dB</m:t>
            </m:r>
          </m:sub>
        </m:sSub>
      </m:oMath>
      <w:r>
        <w:rPr>
          <w:rFonts w:eastAsiaTheme="minorEastAsia"/>
        </w:rPr>
        <w:t xml:space="preserve"> for the respective cases of </w:t>
      </w:r>
      <w:r>
        <w:rPr>
          <w:rFonts w:eastAsiaTheme="minorEastAsia"/>
        </w:rPr>
        <w:fldChar w:fldCharType="begin"/>
      </w:r>
      <w:r>
        <w:rPr>
          <w:rFonts w:eastAsiaTheme="minorEastAsia"/>
        </w:rPr>
        <w:instrText xml:space="preserve"> REF _Ref449022259 \h </w:instrText>
      </w:r>
      <w:r w:rsidR="003306A6">
        <w:rPr>
          <w:rFonts w:eastAsiaTheme="minorEastAsia"/>
        </w:rPr>
        <w:instrText xml:space="preserve"> \* MERGEFORMAT </w:instrText>
      </w:r>
      <w:r>
        <w:rPr>
          <w:rFonts w:eastAsiaTheme="minorEastAsia"/>
        </w:rPr>
      </w:r>
      <w:r>
        <w:rPr>
          <w:rFonts w:eastAsiaTheme="minorEastAsia"/>
        </w:rPr>
        <w:fldChar w:fldCharType="separate"/>
      </w:r>
      <w:r w:rsidR="000F559A" w:rsidRPr="00AA79B6">
        <w:t xml:space="preserve">Figure </w:t>
      </w:r>
      <w:r w:rsidR="000F559A">
        <w:rPr>
          <w:noProof/>
          <w:cs/>
        </w:rPr>
        <w:t>‎</w:t>
      </w:r>
      <w:r w:rsidR="000F559A">
        <w:rPr>
          <w:noProof/>
        </w:rPr>
        <w:t>3</w:t>
      </w:r>
      <w:r w:rsidR="000F559A">
        <w:rPr>
          <w:noProof/>
        </w:rPr>
        <w:noBreakHyphen/>
        <w:t>32</w:t>
      </w:r>
      <w:r>
        <w:rPr>
          <w:rFonts w:eastAsiaTheme="minorEastAsia"/>
        </w:rPr>
        <w:fldChar w:fldCharType="end"/>
      </w:r>
      <w:r>
        <w:rPr>
          <w:rFonts w:eastAsiaTheme="minorEastAsia"/>
        </w:rPr>
        <w:t xml:space="preserve"> . The smaller the </w:t>
      </w:r>
      <m:oMath>
        <m:r>
          <m:rPr>
            <m:sty m:val="p"/>
          </m:rPr>
          <w:rPr>
            <w:rFonts w:ascii="Cambria Math" w:eastAsiaTheme="minorEastAsia" w:hAnsi="Cambria Math"/>
          </w:rPr>
          <m:t>Δ</m:t>
        </m:r>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dB</m:t>
            </m:r>
          </m:sub>
        </m:sSub>
      </m:oMath>
      <w:r>
        <w:rPr>
          <w:rFonts w:eastAsiaTheme="minorEastAsia"/>
        </w:rPr>
        <w:t xml:space="preserve">, the less sensitive enclosure performance is to the aperture size. It is found that the shielding effectiveness is </w:t>
      </w:r>
      <w:r w:rsidRPr="006F1C6A">
        <w:rPr>
          <w:rFonts w:eastAsiaTheme="minorEastAsia"/>
        </w:rPr>
        <w:t xml:space="preserve">practically </w:t>
      </w:r>
      <w:r>
        <w:rPr>
          <w:rFonts w:eastAsiaTheme="minorEastAsia"/>
        </w:rPr>
        <w:t xml:space="preserve">determined by the penetration of energy through the apertures in the enclosure rather than through the walls. </w:t>
      </w:r>
      <w:r>
        <w:rPr>
          <w:rFonts w:eastAsiaTheme="minorEastAsia"/>
        </w:rPr>
        <w:fldChar w:fldCharType="begin"/>
      </w:r>
      <w:r>
        <w:rPr>
          <w:rFonts w:eastAsiaTheme="minorEastAsia"/>
        </w:rPr>
        <w:instrText xml:space="preserve"> REF _Ref449022296 \h </w:instrText>
      </w:r>
      <w:r w:rsidR="003306A6">
        <w:rPr>
          <w:rFonts w:eastAsiaTheme="minorEastAsia"/>
        </w:rPr>
        <w:instrText xml:space="preserve"> \* MERGEFORMAT </w:instrText>
      </w:r>
      <w:r>
        <w:rPr>
          <w:rFonts w:eastAsiaTheme="minorEastAsia"/>
        </w:rPr>
      </w:r>
      <w:r>
        <w:rPr>
          <w:rFonts w:eastAsiaTheme="minorEastAsia"/>
        </w:rPr>
        <w:fldChar w:fldCharType="separate"/>
      </w:r>
      <w:r w:rsidR="000F559A">
        <w:t xml:space="preserve">Figure </w:t>
      </w:r>
      <w:r w:rsidR="000F559A">
        <w:rPr>
          <w:noProof/>
          <w:cs/>
        </w:rPr>
        <w:t>‎</w:t>
      </w:r>
      <w:r w:rsidR="000F559A">
        <w:rPr>
          <w:noProof/>
        </w:rPr>
        <w:t>3</w:t>
      </w:r>
      <w:r w:rsidR="000F559A">
        <w:rPr>
          <w:noProof/>
        </w:rPr>
        <w:noBreakHyphen/>
        <w:t>33</w:t>
      </w:r>
      <w:r>
        <w:rPr>
          <w:rFonts w:eastAsiaTheme="minorEastAsia"/>
        </w:rPr>
        <w:fldChar w:fldCharType="end"/>
      </w:r>
      <w:r>
        <w:rPr>
          <w:rFonts w:eastAsiaTheme="minorEastAsia"/>
        </w:rPr>
        <w:t xml:space="preserve"> provides a means for comparing the contribution of walls and apertures to the escaping field.</w:t>
      </w:r>
    </w:p>
    <w:p w:rsidR="00B577A1" w:rsidRDefault="00B577A1" w:rsidP="00B577A1">
      <w:pPr>
        <w:spacing w:line="360" w:lineRule="auto"/>
        <w:rPr>
          <w:rFonts w:eastAsiaTheme="minorEastAsia"/>
        </w:rPr>
      </w:pPr>
      <w:r>
        <w:fldChar w:fldCharType="begin"/>
      </w:r>
      <w:r>
        <w:instrText xml:space="preserve"> REF _Ref449022259 \h  \* MERGEFORMAT </w:instrText>
      </w:r>
      <w:r>
        <w:fldChar w:fldCharType="separate"/>
      </w:r>
      <w:r w:rsidR="000F559A" w:rsidRPr="00AA79B6">
        <w:t xml:space="preserve">Figure </w:t>
      </w:r>
      <w:r w:rsidR="000F559A">
        <w:rPr>
          <w:noProof/>
          <w:cs/>
        </w:rPr>
        <w:t>‎</w:t>
      </w:r>
      <w:r w:rsidR="000F559A">
        <w:rPr>
          <w:noProof/>
        </w:rPr>
        <w:t>3</w:t>
      </w:r>
      <w:r w:rsidR="000F559A">
        <w:rPr>
          <w:noProof/>
        </w:rPr>
        <w:noBreakHyphen/>
        <w:t>32</w:t>
      </w:r>
      <w:r>
        <w:fldChar w:fldCharType="end"/>
      </w:r>
      <w:r>
        <w:t xml:space="preserve"> shows the dependency of the shielding effectiveness on the </w:t>
      </w:r>
      <w:r w:rsidRPr="0090177F">
        <w:rPr>
          <w:noProof/>
        </w:rPr>
        <w:t>frequency</w:t>
      </w:r>
      <w:r>
        <w:t xml:space="preserve"> of the </w:t>
      </w:r>
      <w:r w:rsidRPr="00DB038E">
        <w:rPr>
          <w:noProof/>
        </w:rPr>
        <w:t>electromagnetic</w:t>
      </w:r>
      <w:r>
        <w:t xml:space="preserve"> wave. At frequencies equal to or greater than 100kHz these </w:t>
      </w:r>
      <w:r>
        <w:rPr>
          <w:noProof/>
        </w:rPr>
        <w:t>four</w:t>
      </w:r>
      <w:r>
        <w:t xml:space="preserve"> materials provide almost the same attenuation. At low frequencies, however, copper and aluminum behave much better than steel or iron. At 60Hz, copper attenuates the electromagnetic field </w:t>
      </w:r>
      <m:oMath>
        <m:r>
          <w:rPr>
            <w:rFonts w:ascii="Cambria Math" w:hAnsi="Cambria Math"/>
          </w:rPr>
          <m:t>20.99%</m:t>
        </m:r>
      </m:oMath>
      <w:r>
        <w:rPr>
          <w:rFonts w:eastAsiaTheme="minorEastAsia"/>
        </w:rPr>
        <w:t xml:space="preserve"> better than steel, while the difference is about </w:t>
      </w:r>
      <m:oMath>
        <m:r>
          <w:rPr>
            <w:rFonts w:ascii="Cambria Math" w:eastAsiaTheme="minorEastAsia" w:hAnsi="Cambria Math"/>
          </w:rPr>
          <m:t>9.64%</m:t>
        </m:r>
      </m:oMath>
      <w:r>
        <w:rPr>
          <w:rFonts w:eastAsiaTheme="minorEastAsia"/>
        </w:rPr>
        <w:t xml:space="preserve"> at 5MHz. </w:t>
      </w:r>
    </w:p>
    <w:p w:rsidR="00B577A1" w:rsidRPr="00B577A1" w:rsidRDefault="00B577A1" w:rsidP="00B577A1">
      <w:pPr>
        <w:spacing w:after="0" w:line="360" w:lineRule="auto"/>
      </w:pPr>
      <w:r>
        <w:t xml:space="preserve">As shown in </w:t>
      </w:r>
      <w:r>
        <w:fldChar w:fldCharType="begin"/>
      </w:r>
      <w:r>
        <w:instrText xml:space="preserve"> REF _Ref449022296 \h  \* MERGEFORMAT </w:instrText>
      </w:r>
      <w:r>
        <w:fldChar w:fldCharType="separate"/>
      </w:r>
      <w:r w:rsidR="000F559A">
        <w:t xml:space="preserve">Figure </w:t>
      </w:r>
      <w:r w:rsidR="000F559A">
        <w:rPr>
          <w:noProof/>
          <w:cs/>
        </w:rPr>
        <w:t>‎</w:t>
      </w:r>
      <w:r w:rsidR="000F559A">
        <w:rPr>
          <w:noProof/>
        </w:rPr>
        <w:t>3</w:t>
      </w:r>
      <w:r w:rsidR="000F559A">
        <w:rPr>
          <w:noProof/>
        </w:rPr>
        <w:noBreakHyphen/>
        <w:t>33</w:t>
      </w:r>
      <w:r>
        <w:fldChar w:fldCharType="end"/>
      </w:r>
      <w:r>
        <w:t xml:space="preserve">, steel has the least sensitivity to grid shielding, especially at frequencies above </w:t>
      </w:r>
      <m:oMath>
        <m:r>
          <w:rPr>
            <w:rFonts w:ascii="Cambria Math" w:hAnsi="Cambria Math"/>
          </w:rPr>
          <m:t>10kHz</m:t>
        </m:r>
      </m:oMath>
      <w:r>
        <w:t xml:space="preserve">. This means that upon changing the size of openings, </w:t>
      </w:r>
      <m:oMath>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db</m:t>
            </m:r>
          </m:sub>
        </m:sSub>
      </m:oMath>
      <w:r>
        <w:t xml:space="preserve"> for steel would change less compared with other materials. Iron shows a different reaction to the gird shield; at low frequencies there is a small difference that tends to get bigger as the frequency increases. This could be attributed to the larger relative permeability (5000 times larger than copper) and smaller conductivity (</w:t>
      </w:r>
      <m:oMath>
        <m:r>
          <w:rPr>
            <w:rFonts w:ascii="Cambria Math" w:hAnsi="Cambria Math"/>
          </w:rPr>
          <m:t>70.3%</m:t>
        </m:r>
      </m:oMath>
      <w:r>
        <w:t xml:space="preserve"> less than copper) of iron. At low frequencies the electromagnetic shielding is more possible through attenuating magnetic field, therefore permeability plays a more important role in the performance of the material. At high frequencies however, electric field attenuation dominates the shieling effectiveness of the material. The overall behavior of the material depends on conductivity, permeability, and frequency.</w:t>
      </w:r>
    </w:p>
    <w:p w:rsidR="00B21F44" w:rsidRDefault="00B21F44" w:rsidP="003306A6">
      <w:pPr>
        <w:keepNext/>
        <w:spacing w:line="360" w:lineRule="auto"/>
        <w:jc w:val="center"/>
      </w:pPr>
      <w:r>
        <w:rPr>
          <w:noProof/>
        </w:rPr>
        <w:lastRenderedPageBreak/>
        <w:drawing>
          <wp:inline distT="0" distB="0" distL="0" distR="0" wp14:anchorId="35188F2E" wp14:editId="0A39AD35">
            <wp:extent cx="5503525" cy="3474720"/>
            <wp:effectExtent l="0" t="0" r="2540" b="0"/>
            <wp:docPr id="483" name="Picture 483" descr="D:\VT Drive\Control Panel Analyses\Control Panel Electromagnetic Analysis\2D with Boundary Electric Field - Copy\Original Model\New folder\B_norm attenu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T Drive\Control Panel Analyses\Control Panel Electromagnetic Analysis\2D with Boundary Electric Field - Copy\Original Model\New folder\B_norm attenuation.tif"/>
                    <pic:cNvPicPr>
                      <a:picLocks noChangeAspect="1" noChangeArrowheads="1"/>
                    </pic:cNvPicPr>
                  </pic:nvPicPr>
                  <pic:blipFill rotWithShape="1">
                    <a:blip r:embed="rId128">
                      <a:extLst>
                        <a:ext uri="{28A0092B-C50C-407E-A947-70E740481C1C}">
                          <a14:useLocalDpi xmlns:a14="http://schemas.microsoft.com/office/drawing/2010/main" val="0"/>
                        </a:ext>
                      </a:extLst>
                    </a:blip>
                    <a:srcRect l="8603" r="8779" b="7013"/>
                    <a:stretch/>
                  </pic:blipFill>
                  <pic:spPr bwMode="auto">
                    <a:xfrm>
                      <a:off x="0" y="0"/>
                      <a:ext cx="5503525" cy="3474720"/>
                    </a:xfrm>
                    <a:prstGeom prst="rect">
                      <a:avLst/>
                    </a:prstGeom>
                    <a:noFill/>
                    <a:ln>
                      <a:noFill/>
                    </a:ln>
                    <a:extLst>
                      <a:ext uri="{53640926-AAD7-44D8-BBD7-CCE9431645EC}">
                        <a14:shadowObscured xmlns:a14="http://schemas.microsoft.com/office/drawing/2010/main"/>
                      </a:ext>
                    </a:extLst>
                  </pic:spPr>
                </pic:pic>
              </a:graphicData>
            </a:graphic>
          </wp:inline>
        </w:drawing>
      </w:r>
    </w:p>
    <w:p w:rsidR="00B577A1" w:rsidRPr="00B577A1" w:rsidRDefault="00B21F44" w:rsidP="00B577A1">
      <w:pPr>
        <w:pStyle w:val="Caption"/>
        <w:spacing w:line="360" w:lineRule="auto"/>
      </w:pPr>
      <w:bookmarkStart w:id="489" w:name="_Ref449022259"/>
      <w:bookmarkStart w:id="490" w:name="_Toc455075534"/>
      <w:r w:rsidRPr="00AA79B6">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32</w:t>
        </w:r>
      </w:fldSimple>
      <w:bookmarkEnd w:id="489"/>
      <w:r>
        <w:t xml:space="preserve">: </w:t>
      </w:r>
      <w:r w:rsidRPr="005A40A8">
        <w:rPr>
          <w:i/>
          <w:iCs/>
        </w:rPr>
        <w:t>SM</w:t>
      </w:r>
      <w:r w:rsidRPr="005A40A8">
        <w:rPr>
          <w:i/>
          <w:iCs/>
          <w:vertAlign w:val="subscript"/>
        </w:rPr>
        <w:t>dB</w:t>
      </w:r>
      <w:r>
        <w:t xml:space="preserve"> </w:t>
      </w:r>
      <w:r w:rsidRPr="00AA79B6">
        <w:t>of different materials at different frequencies. Shields are grid in all cases</w:t>
      </w:r>
      <w:bookmarkEnd w:id="490"/>
    </w:p>
    <w:p w:rsidR="00B21F44" w:rsidRDefault="00B21F44" w:rsidP="003306A6">
      <w:pPr>
        <w:keepNext/>
        <w:spacing w:line="360" w:lineRule="auto"/>
        <w:jc w:val="center"/>
      </w:pPr>
      <w:r>
        <w:rPr>
          <w:noProof/>
        </w:rPr>
        <w:drawing>
          <wp:inline distT="0" distB="0" distL="0" distR="0" wp14:anchorId="61B68765" wp14:editId="32750FEC">
            <wp:extent cx="5489716" cy="3474720"/>
            <wp:effectExtent l="0" t="0" r="0" b="0"/>
            <wp:docPr id="486" name="Picture 486" descr="D:\VT Drive\Control Panel Analyses\Control Panel Electromagnetic Analysis\2D with Boundary Electric Field - Copy\Original Model\New folder\Effect of grid on B_nor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T Drive\Control Panel Analyses\Control Panel Electromagnetic Analysis\2D with Boundary Electric Field - Copy\Original Model\New folder\Effect of grid on B_norm.tif"/>
                    <pic:cNvPicPr>
                      <a:picLocks noChangeAspect="1" noChangeArrowheads="1"/>
                    </pic:cNvPicPr>
                  </pic:nvPicPr>
                  <pic:blipFill rotWithShape="1">
                    <a:blip r:embed="rId129">
                      <a:extLst>
                        <a:ext uri="{28A0092B-C50C-407E-A947-70E740481C1C}">
                          <a14:useLocalDpi xmlns:a14="http://schemas.microsoft.com/office/drawing/2010/main" val="0"/>
                        </a:ext>
                      </a:extLst>
                    </a:blip>
                    <a:srcRect l="8064" r="8959" b="6373"/>
                    <a:stretch/>
                  </pic:blipFill>
                  <pic:spPr bwMode="auto">
                    <a:xfrm>
                      <a:off x="0" y="0"/>
                      <a:ext cx="5489716" cy="3474720"/>
                    </a:xfrm>
                    <a:prstGeom prst="rect">
                      <a:avLst/>
                    </a:prstGeom>
                    <a:noFill/>
                    <a:ln>
                      <a:noFill/>
                    </a:ln>
                    <a:extLst>
                      <a:ext uri="{53640926-AAD7-44D8-BBD7-CCE9431645EC}">
                        <a14:shadowObscured xmlns:a14="http://schemas.microsoft.com/office/drawing/2010/main"/>
                      </a:ext>
                    </a:extLst>
                  </pic:spPr>
                </pic:pic>
              </a:graphicData>
            </a:graphic>
          </wp:inline>
        </w:drawing>
      </w:r>
    </w:p>
    <w:p w:rsidR="00B21F44" w:rsidRPr="00943672" w:rsidRDefault="00B21F44" w:rsidP="003306A6">
      <w:pPr>
        <w:pStyle w:val="Caption"/>
        <w:spacing w:line="360" w:lineRule="auto"/>
      </w:pPr>
      <w:bookmarkStart w:id="491" w:name="_Ref449022296"/>
      <w:bookmarkStart w:id="492" w:name="_Toc455075535"/>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33</w:t>
        </w:r>
      </w:fldSimple>
      <w:bookmarkEnd w:id="491"/>
      <w:r>
        <w:t xml:space="preserve">: </w:t>
      </w:r>
      <w:r w:rsidRPr="005A40A8">
        <w:rPr>
          <w:i/>
          <w:iCs/>
        </w:rPr>
        <w:t>ΔSM</w:t>
      </w:r>
      <w:r w:rsidRPr="005A40A8">
        <w:rPr>
          <w:i/>
          <w:iCs/>
          <w:vertAlign w:val="subscript"/>
        </w:rPr>
        <w:t>dB</w:t>
      </w:r>
      <w:r w:rsidRPr="005A40A8">
        <w:t xml:space="preserve"> </w:t>
      </w:r>
      <w:r>
        <w:t>of different materials at different frequencies. Grid shields are the same in all cases</w:t>
      </w:r>
      <w:bookmarkEnd w:id="492"/>
    </w:p>
    <w:p w:rsidR="00B21F44" w:rsidRDefault="00B21F44" w:rsidP="003306A6">
      <w:pPr>
        <w:spacing w:after="240" w:line="360" w:lineRule="auto"/>
      </w:pPr>
      <w:r>
        <w:lastRenderedPageBreak/>
        <w:t xml:space="preserve">A time varying magnetic field </w:t>
      </w:r>
      <w:r w:rsidRPr="0090177F">
        <w:rPr>
          <w:noProof/>
        </w:rPr>
        <w:t>is accompanied</w:t>
      </w:r>
      <w:r>
        <w:t xml:space="preserve"> by a time-varying electric field that induces time-varying currents in the shield and a secondary time-varying magnetic field. From the Lenz’s law, the induced currents produce a magnetic field that opposes the external magnetic flux, so that the total flux reduces. </w:t>
      </w:r>
      <w:r w:rsidRPr="00315342">
        <w:rPr>
          <w:noProof/>
        </w:rPr>
        <w:t>The larger the conductivity, the larger the induced</w:t>
      </w:r>
      <w:r>
        <w:t xml:space="preserve"> currents. Also, the larger the permeability, the more significant the flux reduction. </w:t>
      </w:r>
    </w:p>
    <w:p w:rsidR="00B21F44" w:rsidRDefault="00B21F44" w:rsidP="003306A6">
      <w:pPr>
        <w:spacing w:line="360" w:lineRule="auto"/>
        <w:rPr>
          <w:rFonts w:eastAsiaTheme="minorEastAsia"/>
        </w:rPr>
      </w:pPr>
      <w:r>
        <w:rPr>
          <w:noProof/>
        </w:rPr>
        <w:t>T</w:t>
      </w:r>
      <w:r w:rsidRPr="00846855">
        <w:rPr>
          <w:noProof/>
        </w:rPr>
        <w:t>o</w:t>
      </w:r>
      <w:r>
        <w:t xml:space="preserve"> provide a measurement </w:t>
      </w:r>
      <w:r w:rsidRPr="00DB038E">
        <w:rPr>
          <w:noProof/>
        </w:rPr>
        <w:t>o</w:t>
      </w:r>
      <w:r>
        <w:rPr>
          <w:noProof/>
        </w:rPr>
        <w:t>f</w:t>
      </w:r>
      <w:r>
        <w:t xml:space="preserve"> the shielding effectiveness of PVC in comparison with metals, </w:t>
      </w:r>
      <m:oMath>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dB</m:t>
            </m:r>
          </m:sub>
        </m:sSub>
      </m:oMath>
      <w:r>
        <w:rPr>
          <w:rFonts w:eastAsiaTheme="minorEastAsia"/>
        </w:rPr>
        <w:t xml:space="preserve"> of steel, copper, and PVC are plotted in </w:t>
      </w:r>
      <w:r>
        <w:rPr>
          <w:rFonts w:eastAsiaTheme="minorEastAsia"/>
        </w:rPr>
        <w:fldChar w:fldCharType="begin"/>
      </w:r>
      <w:r>
        <w:rPr>
          <w:rFonts w:eastAsiaTheme="minorEastAsia"/>
        </w:rPr>
        <w:instrText xml:space="preserve"> REF _Ref449190916 \h </w:instrText>
      </w:r>
      <w:r w:rsidR="003306A6">
        <w:rPr>
          <w:rFonts w:eastAsiaTheme="minorEastAsia"/>
        </w:rPr>
        <w:instrText xml:space="preserve"> \* MERGEFORMAT </w:instrText>
      </w:r>
      <w:r>
        <w:rPr>
          <w:rFonts w:eastAsiaTheme="minorEastAsia"/>
        </w:rPr>
      </w:r>
      <w:r>
        <w:rPr>
          <w:rFonts w:eastAsiaTheme="minorEastAsia"/>
        </w:rPr>
        <w:fldChar w:fldCharType="separate"/>
      </w:r>
      <w:r w:rsidR="000F559A">
        <w:t xml:space="preserve">Figure </w:t>
      </w:r>
      <w:r w:rsidR="000F559A">
        <w:rPr>
          <w:noProof/>
          <w:cs/>
        </w:rPr>
        <w:t>‎</w:t>
      </w:r>
      <w:r w:rsidR="000F559A">
        <w:rPr>
          <w:noProof/>
        </w:rPr>
        <w:t>3</w:t>
      </w:r>
      <w:r w:rsidR="000F559A">
        <w:rPr>
          <w:noProof/>
        </w:rPr>
        <w:noBreakHyphen/>
        <w:t>34</w:t>
      </w:r>
      <w:r>
        <w:rPr>
          <w:rFonts w:eastAsiaTheme="minorEastAsia"/>
        </w:rPr>
        <w:fldChar w:fldCharType="end"/>
      </w:r>
      <w:r>
        <w:rPr>
          <w:rFonts w:eastAsiaTheme="minorEastAsia"/>
        </w:rPr>
        <w:t>. The effectiveness of PVC is not zero</w:t>
      </w:r>
      <w:r w:rsidRPr="00DB038E">
        <w:rPr>
          <w:rFonts w:eastAsiaTheme="minorEastAsia"/>
          <w:noProof/>
        </w:rPr>
        <w:t xml:space="preserve"> but</w:t>
      </w:r>
      <w:r>
        <w:rPr>
          <w:rFonts w:eastAsiaTheme="minorEastAsia"/>
          <w:noProof/>
        </w:rPr>
        <w:t>,</w:t>
      </w:r>
      <w:r>
        <w:rPr>
          <w:rFonts w:eastAsiaTheme="minorEastAsia"/>
        </w:rPr>
        <w:t xml:space="preserve"> it is much smaller than the other two materials considered in this comparative study.</w:t>
      </w:r>
      <w:r w:rsidRPr="00D9055D">
        <w:t xml:space="preserve"> </w:t>
      </w:r>
      <w:r>
        <w:t xml:space="preserve">The maximum achievable attenuation with PVC with this configuration is less than </w:t>
      </w:r>
      <m:oMath>
        <m:r>
          <w:rPr>
            <w:rFonts w:ascii="Cambria Math" w:hAnsi="Cambria Math"/>
          </w:rPr>
          <m:t>1dB</m:t>
        </m:r>
      </m:oMath>
      <w:r>
        <w:rPr>
          <w:rFonts w:eastAsiaTheme="minorEastAsia"/>
        </w:rPr>
        <w:t xml:space="preserve"> at 5MHz. This low performance was expectable due to low permeability and conductivity of this material. The only major difference between electrical properties of PVC and air is relative permittivity (3.18 for PVC versus 1 for air), which does not show a significant effect on the results.</w:t>
      </w:r>
    </w:p>
    <w:p w:rsidR="00B21F44" w:rsidRDefault="00B21F44" w:rsidP="003306A6">
      <w:pPr>
        <w:keepNext/>
        <w:spacing w:line="360" w:lineRule="auto"/>
        <w:jc w:val="center"/>
      </w:pPr>
      <w:r>
        <w:rPr>
          <w:noProof/>
        </w:rPr>
        <w:drawing>
          <wp:inline distT="0" distB="0" distL="0" distR="0" wp14:anchorId="4FF0AF98" wp14:editId="5F8D3268">
            <wp:extent cx="5465747" cy="3291840"/>
            <wp:effectExtent l="0" t="0" r="1905" b="3810"/>
            <wp:docPr id="488" name="Picture 488" descr="D:\VT Drive\Control Panel Analyses\Control Panel Electromagnetic Analysis\2D with Boundary Electric Field - Copy\Original Model\New folder\B_norm attenuation_PV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T Drive\Control Panel Analyses\Control Panel Electromagnetic Analysis\2D with Boundary Electric Field - Copy\Original Model\New folder\B_norm attenuation_PVC.tif"/>
                    <pic:cNvPicPr>
                      <a:picLocks noChangeAspect="1" noChangeArrowheads="1"/>
                    </pic:cNvPicPr>
                  </pic:nvPicPr>
                  <pic:blipFill rotWithShape="1">
                    <a:blip r:embed="rId130">
                      <a:extLst>
                        <a:ext uri="{28A0092B-C50C-407E-A947-70E740481C1C}">
                          <a14:useLocalDpi xmlns:a14="http://schemas.microsoft.com/office/drawing/2010/main" val="0"/>
                        </a:ext>
                      </a:extLst>
                    </a:blip>
                    <a:srcRect l="7886" t="3196" r="8779" b="7332"/>
                    <a:stretch/>
                  </pic:blipFill>
                  <pic:spPr bwMode="auto">
                    <a:xfrm>
                      <a:off x="0" y="0"/>
                      <a:ext cx="5465747"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B21F44" w:rsidRPr="00943672" w:rsidRDefault="00B21F44" w:rsidP="003306A6">
      <w:pPr>
        <w:pStyle w:val="Caption"/>
        <w:spacing w:line="360" w:lineRule="auto"/>
      </w:pPr>
      <w:bookmarkStart w:id="493" w:name="_Ref449190916"/>
      <w:bookmarkStart w:id="494" w:name="_Toc455075536"/>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34</w:t>
        </w:r>
      </w:fldSimple>
      <w:bookmarkEnd w:id="493"/>
      <w:r>
        <w:t xml:space="preserve">: </w:t>
      </w:r>
      <w:r w:rsidRPr="005A40A8">
        <w:rPr>
          <w:i/>
          <w:iCs/>
        </w:rPr>
        <w:t>SM</w:t>
      </w:r>
      <w:r w:rsidRPr="005A40A8">
        <w:rPr>
          <w:i/>
          <w:iCs/>
          <w:vertAlign w:val="subscript"/>
        </w:rPr>
        <w:t>dB</w:t>
      </w:r>
      <w:r w:rsidRPr="005A40A8">
        <w:t xml:space="preserve"> </w:t>
      </w:r>
      <w:r>
        <w:t>of copper, steel, and PVC at different frequencies. Shields are grid in all cases</w:t>
      </w:r>
      <w:bookmarkEnd w:id="494"/>
    </w:p>
    <w:p w:rsidR="00B21F44" w:rsidRPr="00202891" w:rsidRDefault="00B21F44" w:rsidP="003306A6">
      <w:pPr>
        <w:pStyle w:val="Heading4"/>
        <w:spacing w:line="360" w:lineRule="auto"/>
        <w:rPr>
          <w:rFonts w:eastAsiaTheme="minorEastAsia"/>
        </w:rPr>
      </w:pPr>
      <w:bookmarkStart w:id="495" w:name="_Ref449106444"/>
      <w:r>
        <w:rPr>
          <w:rFonts w:eastAsiaTheme="minorEastAsia"/>
        </w:rPr>
        <w:t xml:space="preserve">Effect of </w:t>
      </w:r>
      <w:r w:rsidRPr="0090177F">
        <w:rPr>
          <w:rFonts w:eastAsiaTheme="minorEastAsia"/>
          <w:noProof/>
        </w:rPr>
        <w:t>thickness on</w:t>
      </w:r>
      <w:r>
        <w:rPr>
          <w:rFonts w:eastAsiaTheme="minorEastAsia"/>
        </w:rPr>
        <w:t xml:space="preserve"> </w:t>
      </w:r>
      <m:oMath>
        <m:r>
          <w:rPr>
            <w:rFonts w:ascii="Cambria Math" w:eastAsiaTheme="minorEastAsia" w:hAnsi="Cambria Math"/>
          </w:rPr>
          <m:t>S</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dB</m:t>
            </m:r>
          </m:sub>
        </m:sSub>
      </m:oMath>
      <w:r>
        <w:rPr>
          <w:rFonts w:eastAsiaTheme="minorEastAsia"/>
        </w:rPr>
        <w:t xml:space="preserve"> of steel</w:t>
      </w:r>
      <w:bookmarkEnd w:id="495"/>
    </w:p>
    <w:p w:rsidR="00B21F44" w:rsidRDefault="00B21F44" w:rsidP="003306A6">
      <w:pPr>
        <w:spacing w:line="360" w:lineRule="auto"/>
      </w:pPr>
      <w:r>
        <w:t xml:space="preserve">The skin effect is the tendency of a time-varying current to concentrate near the surface of a conductor. At high frequency, the current is restricted to a </w:t>
      </w:r>
      <w:r w:rsidRPr="0090177F">
        <w:rPr>
          <w:noProof/>
        </w:rPr>
        <w:t>very thin</w:t>
      </w:r>
      <w:r>
        <w:t xml:space="preserve"> layer near the conductor surface. Therefore, the shield could be coated with highly pure metals to increase the shielding </w:t>
      </w:r>
      <w:r>
        <w:lastRenderedPageBreak/>
        <w:t xml:space="preserve">effectiveness. The skin effect is much higher in ferromagnetic materials compared with </w:t>
      </w:r>
      <w:r w:rsidRPr="00DB038E">
        <w:rPr>
          <w:noProof/>
        </w:rPr>
        <w:t>diamagnetic</w:t>
      </w:r>
      <w:r>
        <w:t xml:space="preserve"> materials </w:t>
      </w:r>
      <w:r>
        <w:fldChar w:fldCharType="begin" w:fldLock="1"/>
      </w:r>
      <w:r w:rsidR="00330DB5">
        <w:instrText>ADDIN CSL_CITATION { "citationItems" : [ { "id" : "ITEM-1", "itemData" : { "ISBN" : "0201326787", "ISSN" : "0-471-60550-6", "abstract" : "Electromagnetics is a brief name for the subject that deals with the theory and applications of electric and magnetic fields.Its inplications are of fundamental importance in almost all segments of electrical engineering.Limitations on the speed of modern computers, the range of validity of electrical circuit theory, and the principles of signal transmission by means of optical fibres are just a few examples of topics for which knowledge of elecromagneticx is indespensable.Electricity and magnetism also affect practically all aspects of our lives.Propably the most spectacular natural manifestation o electricity is lighting, but without tiny electrical signals buzzing through our nervous system we would not be whta we are, and without light (an electromagnetic wave) life on our planetbwould not be possible.", "author" : [ { "dropping-particle" : "", "family" : "Popovic", "given" : "Zoya; Popovic Branko D.", "non-dropping-particle" : "", "parse-names" : false, "suffix" : "" } ], "id" : "ITEM-1", "issued" : { "date-parts" : [ [ "2000" ] ] }, "number-of-pages" : "1-581", "title" : "Introductory Electromagnetics", "type" : "book" }, "uris" : [ "http://www.mendeley.com/documents/?uuid=b708f82a-dfff-47cd-997a-29bc43e6c61e" ] } ], "mendeley" : { "formattedCitation" : "[48]", "plainTextFormattedCitation" : "[48]", "previouslyFormattedCitation" : "[48]" }, "properties" : { "noteIndex" : 0 }, "schema" : "https://github.com/citation-style-language/schema/raw/master/csl-citation.json" }</w:instrText>
      </w:r>
      <w:r>
        <w:fldChar w:fldCharType="separate"/>
      </w:r>
      <w:r w:rsidR="00112482" w:rsidRPr="00112482">
        <w:rPr>
          <w:noProof/>
        </w:rPr>
        <w:t>[48]</w:t>
      </w:r>
      <w:r>
        <w:fldChar w:fldCharType="end"/>
      </w:r>
      <w:r>
        <w:t xml:space="preserve">. Skin depth for some common materials </w:t>
      </w:r>
      <w:r w:rsidRPr="0090177F">
        <w:rPr>
          <w:noProof/>
        </w:rPr>
        <w:t>is given</w:t>
      </w:r>
      <w:r>
        <w:t xml:space="preserve"> in </w:t>
      </w:r>
      <w:r>
        <w:fldChar w:fldCharType="begin"/>
      </w:r>
      <w:r>
        <w:instrText xml:space="preserve"> REF _Ref449022463 \h </w:instrText>
      </w:r>
      <w:r w:rsidR="003306A6">
        <w:instrText xml:space="preserve"> \* MERGEFORMAT </w:instrText>
      </w:r>
      <w:r>
        <w:fldChar w:fldCharType="separate"/>
      </w:r>
      <w:r w:rsidR="000F559A">
        <w:t xml:space="preserve">Table </w:t>
      </w:r>
      <w:r w:rsidR="000F559A">
        <w:rPr>
          <w:noProof/>
          <w:cs/>
        </w:rPr>
        <w:t>‎</w:t>
      </w:r>
      <w:r w:rsidR="000F559A">
        <w:rPr>
          <w:noProof/>
        </w:rPr>
        <w:t>3</w:t>
      </w:r>
      <w:r w:rsidR="000F559A">
        <w:rPr>
          <w:noProof/>
        </w:rPr>
        <w:noBreakHyphen/>
        <w:t>11</w:t>
      </w:r>
      <w:r>
        <w:fldChar w:fldCharType="end"/>
      </w:r>
      <w:r>
        <w:t xml:space="preserve">. </w:t>
      </w:r>
      <w:r>
        <w:rPr>
          <w:noProof/>
        </w:rPr>
        <w:t>T</w:t>
      </w:r>
      <w:r w:rsidRPr="00846855">
        <w:rPr>
          <w:noProof/>
        </w:rPr>
        <w:t>o</w:t>
      </w:r>
      <w:r>
        <w:t xml:space="preserve"> better understand the effect of thickness on the shielding effectiveness of</w:t>
      </w:r>
      <w:r w:rsidRPr="00DB038E">
        <w:rPr>
          <w:noProof/>
        </w:rPr>
        <w:t xml:space="preserve"> </w:t>
      </w:r>
      <w:r w:rsidRPr="0090177F">
        <w:rPr>
          <w:noProof/>
        </w:rPr>
        <w:t>material</w:t>
      </w:r>
      <w:r>
        <w:t xml:space="preserve"> at different frequencies, the geometry of </w:t>
      </w:r>
      <w:r>
        <w:fldChar w:fldCharType="begin"/>
      </w:r>
      <w:r>
        <w:instrText xml:space="preserve"> REF _Ref449021562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27</w:t>
      </w:r>
      <w:r>
        <w:fldChar w:fldCharType="end"/>
      </w:r>
      <w:r>
        <w:t xml:space="preserve"> is regenerated for </w:t>
      </w:r>
      <w:r w:rsidRPr="00DB038E">
        <w:rPr>
          <w:noProof/>
        </w:rPr>
        <w:t>shie</w:t>
      </w:r>
      <w:r>
        <w:rPr>
          <w:noProof/>
        </w:rPr>
        <w:t>l</w:t>
      </w:r>
      <w:r w:rsidRPr="00DB038E">
        <w:rPr>
          <w:noProof/>
        </w:rPr>
        <w:t>d</w:t>
      </w:r>
      <w:r>
        <w:t xml:space="preserve"> thicknesses of </w:t>
      </w:r>
      <m:oMath>
        <m:r>
          <w:rPr>
            <w:rFonts w:ascii="Cambria Math" w:hAnsi="Cambria Math"/>
          </w:rPr>
          <m:t>0.5mm</m:t>
        </m:r>
      </m:oMath>
      <w:r>
        <w:t xml:space="preserve"> to </w:t>
      </w:r>
      <m:oMath>
        <m:r>
          <w:rPr>
            <w:rFonts w:ascii="Cambria Math" w:hAnsi="Cambria Math"/>
          </w:rPr>
          <m:t>3mm</m:t>
        </m:r>
      </m:oMath>
      <w:r>
        <w:t xml:space="preserve"> at every </w:t>
      </w:r>
      <m:oMath>
        <m:r>
          <w:rPr>
            <w:rFonts w:ascii="Cambria Math" w:hAnsi="Cambria Math"/>
          </w:rPr>
          <m:t>0.5mm</m:t>
        </m:r>
      </m:oMath>
      <w:r>
        <w:t xml:space="preserve"> step. Results of those simulations are summarized in </w:t>
      </w:r>
      <w:r>
        <w:fldChar w:fldCharType="begin"/>
      </w:r>
      <w:r>
        <w:instrText xml:space="preserve"> REF _Ref449022388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35</w:t>
      </w:r>
      <w:r>
        <w:fldChar w:fldCharType="end"/>
      </w:r>
      <w:r>
        <w:t xml:space="preserve">. </w:t>
      </w:r>
    </w:p>
    <w:p w:rsidR="00B21F44" w:rsidRPr="00897F36" w:rsidRDefault="00B21F44" w:rsidP="003306A6">
      <w:pPr>
        <w:pStyle w:val="Caption"/>
        <w:spacing w:before="240" w:after="0" w:line="360" w:lineRule="auto"/>
      </w:pPr>
      <w:bookmarkStart w:id="496" w:name="_Ref449022463"/>
      <w:bookmarkStart w:id="497" w:name="_Toc455075305"/>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3</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11</w:t>
      </w:r>
      <w:r w:rsidR="00C11708">
        <w:rPr>
          <w:noProof/>
        </w:rPr>
        <w:fldChar w:fldCharType="end"/>
      </w:r>
      <w:bookmarkEnd w:id="496"/>
      <w:r>
        <w:rPr>
          <w:noProof/>
        </w:rPr>
        <w:t xml:space="preserve">: </w:t>
      </w:r>
      <w:r>
        <w:t xml:space="preserve">Skin depth for some common materials </w:t>
      </w:r>
      <w:r>
        <w:fldChar w:fldCharType="begin" w:fldLock="1"/>
      </w:r>
      <w:r w:rsidR="00330DB5">
        <w:instrText>ADDIN CSL_CITATION { "citationItems" : [ { "id" : "ITEM-1", "itemData" : { "ISBN" : "0070325804", "author" : [ { "dropping-particle" : "", "family" : "Johnson", "given" : "Walter C.", "non-dropping-particle" : "", "parse-names" : false, "suffix" : "" } ], "container-title" : "McGraw Hill", "id" : "ITEM-1", "issued" : { "date-parts" : [ [ "1950" ] ] }, "publisher" : "McGraw-Hill", "title" : "Transmission lines and networks", "type" : "book" }, "uris" : [ "http://www.mendeley.com/documents/?uuid=39b214f1-9084-41ff-a32d-e6776e44e139" ] } ], "mendeley" : { "formattedCitation" : "[49]", "plainTextFormattedCitation" : "[49]", "previouslyFormattedCitation" : "[49]" }, "properties" : { "noteIndex" : 0 }, "schema" : "https://github.com/citation-style-language/schema/raw/master/csl-citation.json" }</w:instrText>
      </w:r>
      <w:r>
        <w:fldChar w:fldCharType="separate"/>
      </w:r>
      <w:r w:rsidR="00112482" w:rsidRPr="00112482">
        <w:rPr>
          <w:b w:val="0"/>
          <w:noProof/>
        </w:rPr>
        <w:t>[49]</w:t>
      </w:r>
      <w:bookmarkEnd w:id="497"/>
      <w:r>
        <w:fldChar w:fldCharType="end"/>
      </w:r>
    </w:p>
    <w:tbl>
      <w:tblPr>
        <w:tblStyle w:val="TableGrid"/>
        <w:tblW w:w="0" w:type="auto"/>
        <w:jc w:val="center"/>
        <w:tblLook w:val="04A0" w:firstRow="1" w:lastRow="0" w:firstColumn="1" w:lastColumn="0" w:noHBand="0" w:noVBand="1"/>
      </w:tblPr>
      <w:tblGrid>
        <w:gridCol w:w="1359"/>
        <w:gridCol w:w="1122"/>
        <w:gridCol w:w="1122"/>
        <w:gridCol w:w="1122"/>
        <w:gridCol w:w="1106"/>
      </w:tblGrid>
      <w:tr w:rsidR="00B21F44" w:rsidRPr="00897F36" w:rsidTr="00A54DC8">
        <w:trPr>
          <w:jc w:val="center"/>
        </w:trPr>
        <w:tc>
          <w:tcPr>
            <w:tcW w:w="0" w:type="auto"/>
            <w:shd w:val="clear" w:color="auto" w:fill="D9D9D9" w:themeFill="background1" w:themeFillShade="D9"/>
            <w:vAlign w:val="center"/>
          </w:tcPr>
          <w:p w:rsidR="00B21F44" w:rsidRPr="00897F36" w:rsidRDefault="00B21F44" w:rsidP="003306A6">
            <w:pPr>
              <w:spacing w:line="360" w:lineRule="auto"/>
              <w:jc w:val="center"/>
            </w:pPr>
            <w:r>
              <w:t>Material</w:t>
            </w:r>
          </w:p>
        </w:tc>
        <w:tc>
          <w:tcPr>
            <w:tcW w:w="0" w:type="auto"/>
            <w:shd w:val="clear" w:color="auto" w:fill="D9D9D9" w:themeFill="background1" w:themeFillShade="D9"/>
            <w:vAlign w:val="center"/>
          </w:tcPr>
          <w:p w:rsidR="00B21F44" w:rsidRPr="00897F36" w:rsidRDefault="00B21F44" w:rsidP="003306A6">
            <w:pPr>
              <w:spacing w:line="360" w:lineRule="auto"/>
              <w:jc w:val="center"/>
            </w:pPr>
            <w:r>
              <w:t>60Hz</w:t>
            </w:r>
          </w:p>
        </w:tc>
        <w:tc>
          <w:tcPr>
            <w:tcW w:w="0" w:type="auto"/>
            <w:shd w:val="clear" w:color="auto" w:fill="D9D9D9" w:themeFill="background1" w:themeFillShade="D9"/>
            <w:vAlign w:val="center"/>
          </w:tcPr>
          <w:p w:rsidR="00B21F44" w:rsidRPr="00897F36" w:rsidRDefault="00B21F44" w:rsidP="003306A6">
            <w:pPr>
              <w:spacing w:line="360" w:lineRule="auto"/>
              <w:jc w:val="center"/>
            </w:pPr>
            <w:r>
              <w:t>1kHz</w:t>
            </w:r>
          </w:p>
        </w:tc>
        <w:tc>
          <w:tcPr>
            <w:tcW w:w="0" w:type="auto"/>
            <w:shd w:val="clear" w:color="auto" w:fill="D9D9D9" w:themeFill="background1" w:themeFillShade="D9"/>
            <w:vAlign w:val="center"/>
          </w:tcPr>
          <w:p w:rsidR="00B21F44" w:rsidRPr="00897F36" w:rsidRDefault="00B21F44" w:rsidP="003306A6">
            <w:pPr>
              <w:spacing w:line="360" w:lineRule="auto"/>
              <w:jc w:val="center"/>
            </w:pPr>
            <w:r>
              <w:t>10kHz</w:t>
            </w:r>
          </w:p>
        </w:tc>
        <w:tc>
          <w:tcPr>
            <w:tcW w:w="0" w:type="auto"/>
            <w:shd w:val="clear" w:color="auto" w:fill="D9D9D9" w:themeFill="background1" w:themeFillShade="D9"/>
            <w:vAlign w:val="center"/>
          </w:tcPr>
          <w:p w:rsidR="00B21F44" w:rsidRPr="00897F36" w:rsidRDefault="00B21F44" w:rsidP="003306A6">
            <w:pPr>
              <w:spacing w:line="360" w:lineRule="auto"/>
              <w:jc w:val="center"/>
            </w:pPr>
            <w:r>
              <w:t>1MHz</w:t>
            </w:r>
          </w:p>
        </w:tc>
      </w:tr>
      <w:tr w:rsidR="00B21F44" w:rsidRPr="001F13AB" w:rsidTr="00A54DC8">
        <w:trPr>
          <w:jc w:val="center"/>
        </w:trPr>
        <w:tc>
          <w:tcPr>
            <w:tcW w:w="0" w:type="auto"/>
            <w:vAlign w:val="center"/>
          </w:tcPr>
          <w:p w:rsidR="00B21F44" w:rsidRPr="00897F36" w:rsidRDefault="00B21F44" w:rsidP="003306A6">
            <w:pPr>
              <w:spacing w:line="360" w:lineRule="auto"/>
              <w:jc w:val="center"/>
            </w:pPr>
            <w:r>
              <w:t>Copper</w:t>
            </w:r>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8.61mm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2.1mm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0.652mm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67μm</m:t>
                </m:r>
              </m:oMath>
            </m:oMathPara>
          </w:p>
        </w:tc>
      </w:tr>
      <w:tr w:rsidR="00B21F44" w:rsidRPr="001F13AB" w:rsidTr="00A54DC8">
        <w:trPr>
          <w:jc w:val="center"/>
        </w:trPr>
        <w:tc>
          <w:tcPr>
            <w:tcW w:w="0" w:type="auto"/>
            <w:vAlign w:val="center"/>
          </w:tcPr>
          <w:p w:rsidR="00B21F44" w:rsidRPr="00897F36" w:rsidRDefault="00B21F44" w:rsidP="003306A6">
            <w:pPr>
              <w:spacing w:line="360" w:lineRule="auto"/>
              <w:jc w:val="center"/>
            </w:pPr>
            <w:r>
              <w:t>Iron</w:t>
            </w:r>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0.275mm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67.2 μm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21.27μm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2.127 μm</m:t>
                </m:r>
              </m:oMath>
            </m:oMathPara>
          </w:p>
        </w:tc>
      </w:tr>
      <w:tr w:rsidR="00B21F44" w:rsidRPr="001F13AB" w:rsidTr="00A54DC8">
        <w:trPr>
          <w:jc w:val="center"/>
        </w:trPr>
        <w:tc>
          <w:tcPr>
            <w:tcW w:w="0" w:type="auto"/>
            <w:vAlign w:val="center"/>
          </w:tcPr>
          <w:p w:rsidR="00B21F44" w:rsidRPr="00897F36" w:rsidRDefault="00B21F44" w:rsidP="003306A6">
            <w:pPr>
              <w:spacing w:line="360" w:lineRule="auto"/>
              <w:jc w:val="center"/>
            </w:pPr>
            <w:r>
              <w:t>Carbon Steel</w:t>
            </w:r>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3.24mm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0.793mm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0.250mm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25μm</m:t>
                </m:r>
              </m:oMath>
            </m:oMathPara>
          </w:p>
        </w:tc>
      </w:tr>
      <w:tr w:rsidR="00B21F44" w:rsidRPr="001F13AB" w:rsidTr="00A54DC8">
        <w:trPr>
          <w:jc w:val="center"/>
        </w:trPr>
        <w:tc>
          <w:tcPr>
            <w:tcW w:w="0" w:type="auto"/>
            <w:vAlign w:val="center"/>
          </w:tcPr>
          <w:p w:rsidR="00B21F44" w:rsidRPr="00897F36" w:rsidRDefault="00B21F44" w:rsidP="003306A6">
            <w:pPr>
              <w:spacing w:line="360" w:lineRule="auto"/>
              <w:jc w:val="center"/>
            </w:pPr>
            <w:r>
              <w:t>Aluminum</w:t>
            </w:r>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10.59mm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2.59mm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0.82mm</m:t>
                </m:r>
              </m:oMath>
            </m:oMathPara>
          </w:p>
        </w:tc>
        <w:tc>
          <w:tcPr>
            <w:tcW w:w="0" w:type="auto"/>
            <w:vAlign w:val="center"/>
          </w:tcPr>
          <w:p w:rsidR="00B21F44" w:rsidRPr="001F13AB" w:rsidRDefault="00B21F44" w:rsidP="003306A6">
            <w:pPr>
              <w:spacing w:line="360" w:lineRule="auto"/>
              <w:jc w:val="center"/>
              <w:rPr>
                <w:rFonts w:ascii="Cambria Math" w:hAnsi="Cambria Math"/>
                <w:oMath/>
              </w:rPr>
            </w:pPr>
            <m:oMathPara>
              <m:oMath>
                <m:r>
                  <w:rPr>
                    <w:rFonts w:ascii="Cambria Math" w:hAnsi="Cambria Math"/>
                  </w:rPr>
                  <m:t>82 μm</m:t>
                </m:r>
              </m:oMath>
            </m:oMathPara>
          </w:p>
        </w:tc>
      </w:tr>
    </w:tbl>
    <w:p w:rsidR="00B21F44" w:rsidRDefault="00B21F44" w:rsidP="003306A6">
      <w:pPr>
        <w:keepNext/>
        <w:spacing w:before="240" w:line="360" w:lineRule="auto"/>
        <w:jc w:val="center"/>
      </w:pPr>
      <w:r>
        <w:rPr>
          <w:noProof/>
        </w:rPr>
        <w:drawing>
          <wp:inline distT="0" distB="0" distL="0" distR="0" wp14:anchorId="46D3B7F7" wp14:editId="4345660F">
            <wp:extent cx="5448642" cy="3291840"/>
            <wp:effectExtent l="0" t="0" r="0" b="3810"/>
            <wp:docPr id="489" name="Picture 489" descr="D:\VT Drive\Control Panel Analyses\Control Panel Electromagnetic Analysis\2D with Boundary Electric Field - Copy\Original Model\New folder\steel_B_norm_thicknes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T Drive\Control Panel Analyses\Control Panel Electromagnetic Analysis\2D with Boundary Electric Field - Copy\Original Model\New folder\steel_B_norm_thickness.tif"/>
                    <pic:cNvPicPr>
                      <a:picLocks noChangeAspect="1" noChangeArrowheads="1"/>
                    </pic:cNvPicPr>
                  </pic:nvPicPr>
                  <pic:blipFill rotWithShape="1">
                    <a:blip r:embed="rId131">
                      <a:extLst>
                        <a:ext uri="{28A0092B-C50C-407E-A947-70E740481C1C}">
                          <a14:useLocalDpi xmlns:a14="http://schemas.microsoft.com/office/drawing/2010/main" val="0"/>
                        </a:ext>
                      </a:extLst>
                    </a:blip>
                    <a:srcRect l="8066" t="3833" r="8578" b="6390"/>
                    <a:stretch/>
                  </pic:blipFill>
                  <pic:spPr bwMode="auto">
                    <a:xfrm>
                      <a:off x="0" y="0"/>
                      <a:ext cx="544864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B21F44" w:rsidRPr="003922EC" w:rsidRDefault="00B21F44" w:rsidP="003306A6">
      <w:pPr>
        <w:pStyle w:val="Caption"/>
        <w:spacing w:line="360" w:lineRule="auto"/>
        <w:rPr>
          <w:rFonts w:eastAsiaTheme="minorEastAsia"/>
        </w:rPr>
      </w:pPr>
      <w:bookmarkStart w:id="498" w:name="_Ref449022388"/>
      <w:bookmarkStart w:id="499" w:name="_Toc455075537"/>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35</w:t>
        </w:r>
      </w:fldSimple>
      <w:bookmarkEnd w:id="498"/>
      <w:r>
        <w:t xml:space="preserve">: Effect of thickness on </w:t>
      </w:r>
      <w:r w:rsidRPr="005A40A8">
        <w:rPr>
          <w:i/>
          <w:iCs/>
        </w:rPr>
        <w:t>SM</w:t>
      </w:r>
      <w:r w:rsidRPr="005A40A8">
        <w:rPr>
          <w:i/>
          <w:iCs/>
          <w:vertAlign w:val="subscript"/>
        </w:rPr>
        <w:t>dB</w:t>
      </w:r>
      <w:r w:rsidRPr="005A40A8">
        <w:rPr>
          <w:vertAlign w:val="subscript"/>
        </w:rPr>
        <w:t xml:space="preserve"> </w:t>
      </w:r>
      <w:r>
        <w:rPr>
          <w:rFonts w:eastAsiaTheme="minorEastAsia"/>
        </w:rPr>
        <w:t xml:space="preserve">of steel at different frequencies. All shields are </w:t>
      </w:r>
      <w:r w:rsidRPr="00AB5011">
        <w:rPr>
          <w:rFonts w:eastAsiaTheme="minorEastAsia"/>
          <w:noProof/>
        </w:rPr>
        <w:t>grid</w:t>
      </w:r>
      <w:r>
        <w:rPr>
          <w:rFonts w:eastAsiaTheme="minorEastAsia"/>
        </w:rPr>
        <w:t>.</w:t>
      </w:r>
      <w:bookmarkEnd w:id="499"/>
    </w:p>
    <w:p w:rsidR="00B21F44" w:rsidRDefault="00B21F44" w:rsidP="003306A6">
      <w:pPr>
        <w:spacing w:line="360" w:lineRule="auto"/>
        <w:rPr>
          <w:rFonts w:eastAsiaTheme="minorEastAsia"/>
        </w:rPr>
      </w:pPr>
      <w:r>
        <w:t xml:space="preserve">As the frequency increases, the skin effect decreases. Proper shielding is possible if the thickness of the shield is greater than the skin effect. In other words, the same material and thickness may perform well for high </w:t>
      </w:r>
      <w:r w:rsidRPr="00072C89">
        <w:rPr>
          <w:noProof/>
        </w:rPr>
        <w:t>frequencies,</w:t>
      </w:r>
      <w:r>
        <w:t xml:space="preserve"> but it will saturate at low frequencies. Results of 1000Hz in </w:t>
      </w:r>
      <w:r>
        <w:fldChar w:fldCharType="begin"/>
      </w:r>
      <w:r>
        <w:instrText xml:space="preserve"> REF _Ref449022388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35</w:t>
      </w:r>
      <w:r>
        <w:fldChar w:fldCharType="end"/>
      </w:r>
      <w:r>
        <w:t xml:space="preserve"> show </w:t>
      </w:r>
      <m:oMath>
        <m:r>
          <w:rPr>
            <w:rFonts w:ascii="Cambria Math" w:hAnsi="Cambria Math"/>
          </w:rPr>
          <m:t>23.4%</m:t>
        </m:r>
      </m:oMath>
      <w:r>
        <w:rPr>
          <w:rFonts w:eastAsiaTheme="minorEastAsia"/>
        </w:rPr>
        <w:t xml:space="preserve"> difference between </w:t>
      </w:r>
      <m:oMath>
        <m:r>
          <w:rPr>
            <w:rFonts w:ascii="Cambria Math" w:eastAsiaTheme="minorEastAsia" w:hAnsi="Cambria Math"/>
          </w:rPr>
          <m:t>0.5mm</m:t>
        </m:r>
      </m:oMath>
      <w:r>
        <w:rPr>
          <w:rFonts w:eastAsiaTheme="minorEastAsia"/>
        </w:rPr>
        <w:t xml:space="preserve"> and </w:t>
      </w:r>
      <m:oMath>
        <m:r>
          <w:rPr>
            <w:rFonts w:ascii="Cambria Math" w:eastAsiaTheme="minorEastAsia" w:hAnsi="Cambria Math"/>
          </w:rPr>
          <m:t>3mm</m:t>
        </m:r>
      </m:oMath>
      <w:r>
        <w:rPr>
          <w:rFonts w:eastAsiaTheme="minorEastAsia"/>
        </w:rPr>
        <w:t xml:space="preserve">, while the difference is about </w:t>
      </w:r>
      <m:oMath>
        <m:r>
          <w:rPr>
            <w:rFonts w:ascii="Cambria Math" w:eastAsiaTheme="minorEastAsia" w:hAnsi="Cambria Math"/>
          </w:rPr>
          <m:t>3.5%</m:t>
        </m:r>
      </m:oMath>
      <w:r>
        <w:rPr>
          <w:rFonts w:eastAsiaTheme="minorEastAsia"/>
        </w:rPr>
        <w:t xml:space="preserve"> at 5MHz.</w:t>
      </w:r>
    </w:p>
    <w:p w:rsidR="00B21F44" w:rsidRDefault="00B21F44" w:rsidP="003306A6">
      <w:pPr>
        <w:pStyle w:val="Heading3"/>
        <w:spacing w:line="360" w:lineRule="auto"/>
        <w:rPr>
          <w:rFonts w:eastAsiaTheme="minorEastAsia"/>
        </w:rPr>
      </w:pPr>
      <w:bookmarkStart w:id="500" w:name="_Toc455075649"/>
      <w:r>
        <w:rPr>
          <w:rFonts w:eastAsiaTheme="minorEastAsia"/>
        </w:rPr>
        <w:lastRenderedPageBreak/>
        <w:t>Implementation and Experimental Results</w:t>
      </w:r>
      <w:bookmarkEnd w:id="500"/>
    </w:p>
    <w:p w:rsidR="00B21F44" w:rsidRDefault="00B21F44" w:rsidP="003306A6">
      <w:pPr>
        <w:pStyle w:val="Heading4"/>
        <w:spacing w:line="360" w:lineRule="auto"/>
      </w:pPr>
      <w:r>
        <w:t>The Electromagnetic Shield for the VT Roller Rig Control Tower</w:t>
      </w:r>
    </w:p>
    <w:p w:rsidR="00B21F44" w:rsidRDefault="00B21F44" w:rsidP="003306A6">
      <w:pPr>
        <w:spacing w:after="240" w:line="360" w:lineRule="auto"/>
        <w:rPr>
          <w:rFonts w:eastAsiaTheme="minorEastAsia"/>
        </w:rPr>
      </w:pPr>
      <w:r>
        <w:t xml:space="preserve">Based on the findings in section </w:t>
      </w:r>
      <w:r>
        <w:fldChar w:fldCharType="begin"/>
      </w:r>
      <w:r>
        <w:instrText xml:space="preserve"> REF _Ref449106702 \r \h </w:instrText>
      </w:r>
      <w:r w:rsidR="003306A6">
        <w:instrText xml:space="preserve"> \* MERGEFORMAT </w:instrText>
      </w:r>
      <w:r>
        <w:fldChar w:fldCharType="separate"/>
      </w:r>
      <w:r w:rsidR="000F559A">
        <w:rPr>
          <w:cs/>
        </w:rPr>
        <w:t>‎</w:t>
      </w:r>
      <w:r w:rsidR="000F559A">
        <w:t>3.4.3.1</w:t>
      </w:r>
      <w:r>
        <w:fldChar w:fldCharType="end"/>
      </w:r>
      <w:r>
        <w:t xml:space="preserve">, steel was selected for fabricating the enclosure. Although, steel provides the least effectiveness compared with copper, aluminum, and iron, the difference does not support the cost difference. Copper provides only </w:t>
      </w:r>
      <m:oMath>
        <m:r>
          <w:rPr>
            <w:rFonts w:ascii="Cambria Math" w:hAnsi="Cambria Math"/>
          </w:rPr>
          <m:t>20%</m:t>
        </m:r>
      </m:oMath>
      <w:r>
        <w:rPr>
          <w:rFonts w:eastAsiaTheme="minorEastAsia"/>
        </w:rPr>
        <w:t xml:space="preserve"> more attenuation at </w:t>
      </w:r>
      <m:oMath>
        <m:r>
          <w:rPr>
            <w:rFonts w:ascii="Cambria Math" w:eastAsiaTheme="minorEastAsia" w:hAnsi="Cambria Math"/>
          </w:rPr>
          <m:t>60Hz</m:t>
        </m:r>
      </m:oMath>
      <w:r>
        <w:rPr>
          <w:rFonts w:eastAsiaTheme="minorEastAsia"/>
        </w:rPr>
        <w:t xml:space="preserve"> and such difference drops below </w:t>
      </w:r>
      <m:oMath>
        <m:r>
          <w:rPr>
            <w:rFonts w:ascii="Cambria Math" w:eastAsiaTheme="minorEastAsia" w:hAnsi="Cambria Math"/>
          </w:rPr>
          <m:t>10%</m:t>
        </m:r>
      </m:oMath>
      <w:r>
        <w:rPr>
          <w:rFonts w:eastAsiaTheme="minorEastAsia"/>
        </w:rPr>
        <w:t xml:space="preserve"> at </w:t>
      </w:r>
      <m:oMath>
        <m:r>
          <w:rPr>
            <w:rFonts w:ascii="Cambria Math" w:eastAsiaTheme="minorEastAsia" w:hAnsi="Cambria Math"/>
          </w:rPr>
          <m:t>5MHz</m:t>
        </m:r>
      </m:oMath>
      <w:r>
        <w:rPr>
          <w:rFonts w:eastAsiaTheme="minorEastAsia"/>
        </w:rPr>
        <w:t>. As mentioned earlier, steel shows the least amount of attenuation reduction caused by material removal. In other words, there will be less change in the behavior of steel due to further apertures for running cables or installing the user interface. For the same gauge sheet plate, the cost difference between the four aforementioned materials is significant. Surveying the market reveals that the availability of copper, aluminum, and iron perforated sheet metals at the desired thickness and grid size is quite restricted.</w:t>
      </w:r>
    </w:p>
    <w:p w:rsidR="00B21F44" w:rsidRDefault="00B21F44" w:rsidP="003306A6">
      <w:pPr>
        <w:spacing w:after="240" w:line="360" w:lineRule="auto"/>
        <w:rPr>
          <w:rFonts w:eastAsiaTheme="minorEastAsia"/>
        </w:rPr>
      </w:pPr>
      <w:r w:rsidRPr="0090177F">
        <w:rPr>
          <w:rFonts w:eastAsiaTheme="minorEastAsia"/>
          <w:noProof/>
        </w:rPr>
        <w:t xml:space="preserve">Considering the results in section </w:t>
      </w:r>
      <w:r w:rsidRPr="0090177F">
        <w:rPr>
          <w:rFonts w:eastAsiaTheme="minorEastAsia"/>
          <w:noProof/>
        </w:rPr>
        <w:fldChar w:fldCharType="begin"/>
      </w:r>
      <w:r w:rsidRPr="0090177F">
        <w:rPr>
          <w:rFonts w:eastAsiaTheme="minorEastAsia"/>
          <w:noProof/>
        </w:rPr>
        <w:instrText xml:space="preserve"> REF _Ref449106444 \r \h </w:instrText>
      </w:r>
      <w:r w:rsidR="003306A6">
        <w:rPr>
          <w:rFonts w:eastAsiaTheme="minorEastAsia"/>
          <w:noProof/>
        </w:rPr>
        <w:instrText xml:space="preserve"> \* MERGEFORMAT </w:instrText>
      </w:r>
      <w:r w:rsidRPr="0090177F">
        <w:rPr>
          <w:rFonts w:eastAsiaTheme="minorEastAsia"/>
          <w:noProof/>
        </w:rPr>
      </w:r>
      <w:r w:rsidRPr="0090177F">
        <w:rPr>
          <w:rFonts w:eastAsiaTheme="minorEastAsia"/>
          <w:noProof/>
        </w:rPr>
        <w:fldChar w:fldCharType="separate"/>
      </w:r>
      <w:r w:rsidR="000F559A">
        <w:rPr>
          <w:rFonts w:eastAsiaTheme="minorEastAsia"/>
          <w:noProof/>
          <w:cs/>
        </w:rPr>
        <w:t>‎</w:t>
      </w:r>
      <w:r w:rsidR="000F559A">
        <w:rPr>
          <w:rFonts w:eastAsiaTheme="minorEastAsia"/>
          <w:noProof/>
        </w:rPr>
        <w:t>3.4.3.2</w:t>
      </w:r>
      <w:r w:rsidRPr="0090177F">
        <w:rPr>
          <w:rFonts w:eastAsiaTheme="minorEastAsia"/>
          <w:noProof/>
        </w:rPr>
        <w:fldChar w:fldCharType="end"/>
      </w:r>
      <w:r>
        <w:rPr>
          <w:rFonts w:eastAsiaTheme="minorEastAsia"/>
        </w:rPr>
        <w:t>, 16GA sheet was selected for fabricating the enclosure (</w:t>
      </w:r>
      <m:oMath>
        <m:r>
          <w:rPr>
            <w:rFonts w:ascii="Cambria Math" w:eastAsiaTheme="minorEastAsia" w:hAnsi="Cambria Math"/>
          </w:rPr>
          <m:t>1.5 mm</m:t>
        </m:r>
      </m:oMath>
      <w:r>
        <w:rPr>
          <w:rFonts w:eastAsiaTheme="minorEastAsia"/>
        </w:rPr>
        <w:t xml:space="preserve">). This thickness is readily available in the market, and is in the middle of the spectrum shown in </w:t>
      </w:r>
      <w:r>
        <w:rPr>
          <w:rFonts w:eastAsiaTheme="minorEastAsia"/>
        </w:rPr>
        <w:fldChar w:fldCharType="begin"/>
      </w:r>
      <w:r>
        <w:rPr>
          <w:rFonts w:eastAsiaTheme="minorEastAsia"/>
        </w:rPr>
        <w:instrText xml:space="preserve"> REF _Ref449022388 \h </w:instrText>
      </w:r>
      <w:r w:rsidR="003306A6">
        <w:rPr>
          <w:rFonts w:eastAsiaTheme="minorEastAsia"/>
        </w:rPr>
        <w:instrText xml:space="preserve"> \* MERGEFORMAT </w:instrText>
      </w:r>
      <w:r>
        <w:rPr>
          <w:rFonts w:eastAsiaTheme="minorEastAsia"/>
        </w:rPr>
      </w:r>
      <w:r>
        <w:rPr>
          <w:rFonts w:eastAsiaTheme="minorEastAsia"/>
        </w:rPr>
        <w:fldChar w:fldCharType="separate"/>
      </w:r>
      <w:r w:rsidR="000F559A">
        <w:t xml:space="preserve">Figure </w:t>
      </w:r>
      <w:r w:rsidR="000F559A">
        <w:rPr>
          <w:noProof/>
          <w:cs/>
        </w:rPr>
        <w:t>‎</w:t>
      </w:r>
      <w:r w:rsidR="000F559A">
        <w:rPr>
          <w:noProof/>
        </w:rPr>
        <w:t>3</w:t>
      </w:r>
      <w:r w:rsidR="000F559A">
        <w:rPr>
          <w:noProof/>
        </w:rPr>
        <w:noBreakHyphen/>
        <w:t>35</w:t>
      </w:r>
      <w:r>
        <w:rPr>
          <w:rFonts w:eastAsiaTheme="minorEastAsia"/>
        </w:rPr>
        <w:fldChar w:fldCharType="end"/>
      </w:r>
      <w:r>
        <w:rPr>
          <w:rFonts w:eastAsiaTheme="minorEastAsia"/>
        </w:rPr>
        <w:t xml:space="preserve">.  </w:t>
      </w:r>
      <w:r>
        <w:t xml:space="preserve">The closest conventional grid structure that was available in the market was </w:t>
      </w:r>
      <m:oMath>
        <m:r>
          <w:rPr>
            <w:rFonts w:ascii="Cambria Math" w:hAnsi="Cambria Math"/>
          </w:rPr>
          <m:t>1/4''</m:t>
        </m:r>
      </m:oMath>
      <w:r>
        <w:rPr>
          <w:rFonts w:eastAsiaTheme="minorEastAsia"/>
        </w:rPr>
        <w:t xml:space="preserve"> circular holes staggered at </w:t>
      </w:r>
      <m:oMath>
        <m:r>
          <w:rPr>
            <w:rFonts w:ascii="Cambria Math" w:eastAsiaTheme="minorEastAsia" w:hAnsi="Cambria Math"/>
          </w:rPr>
          <m:t>3/8''</m:t>
        </m:r>
      </m:oMath>
      <w:r>
        <w:rPr>
          <w:rFonts w:eastAsiaTheme="minorEastAsia"/>
        </w:rPr>
        <w:t xml:space="preserve">. This is equivalent to </w:t>
      </w:r>
      <m:oMath>
        <m:r>
          <w:rPr>
            <w:rFonts w:ascii="Cambria Math" w:eastAsiaTheme="minorEastAsia" w:hAnsi="Cambria Math"/>
          </w:rPr>
          <m:t>80%</m:t>
        </m:r>
      </m:oMath>
      <w:r>
        <w:rPr>
          <w:rFonts w:eastAsiaTheme="minorEastAsia"/>
        </w:rPr>
        <w:t xml:space="preserve"> material removed, which is a little more than </w:t>
      </w:r>
      <m:oMath>
        <m:r>
          <w:rPr>
            <w:rFonts w:ascii="Cambria Math" w:eastAsiaTheme="minorEastAsia" w:hAnsi="Cambria Math"/>
          </w:rPr>
          <m:t>75%</m:t>
        </m:r>
      </m:oMath>
      <w:r>
        <w:rPr>
          <w:rFonts w:eastAsiaTheme="minorEastAsia"/>
        </w:rPr>
        <w:t xml:space="preserve"> material removal used in the simulations. </w:t>
      </w:r>
    </w:p>
    <w:p w:rsidR="00B21F44" w:rsidRDefault="00B21F44" w:rsidP="003306A6">
      <w:pPr>
        <w:spacing w:after="240" w:line="360" w:lineRule="auto"/>
        <w:rPr>
          <w:rFonts w:eastAsiaTheme="minorEastAsia"/>
        </w:rPr>
      </w:pPr>
      <w:r w:rsidRPr="00F975BC">
        <w:rPr>
          <w:rFonts w:eastAsiaTheme="minorEastAsia"/>
        </w:rPr>
        <w:t>The electronics inside the cabinet weight more than 200lb without the cables.</w:t>
      </w:r>
      <w:r>
        <w:rPr>
          <w:rFonts w:eastAsiaTheme="minorEastAsia"/>
        </w:rPr>
        <w:t xml:space="preserve"> The back plate of the enclosure</w:t>
      </w:r>
      <w:r w:rsidRPr="00F975BC">
        <w:rPr>
          <w:rFonts w:eastAsiaTheme="minorEastAsia"/>
        </w:rPr>
        <w:t xml:space="preserve"> should bear</w:t>
      </w:r>
      <w:r>
        <w:rPr>
          <w:rFonts w:eastAsiaTheme="minorEastAsia"/>
        </w:rPr>
        <w:t xml:space="preserve"> </w:t>
      </w:r>
      <w:r w:rsidRPr="004B14D4">
        <w:rPr>
          <w:rFonts w:eastAsiaTheme="minorEastAsia"/>
          <w:noProof/>
        </w:rPr>
        <w:t xml:space="preserve">the </w:t>
      </w:r>
      <w:r w:rsidRPr="0090177F">
        <w:rPr>
          <w:rFonts w:eastAsiaTheme="minorEastAsia"/>
          <w:noProof/>
        </w:rPr>
        <w:t>weight</w:t>
      </w:r>
      <w:r>
        <w:rPr>
          <w:rFonts w:eastAsiaTheme="minorEastAsia"/>
        </w:rPr>
        <w:t xml:space="preserve"> of all components without buckling. On the other hand, it should be</w:t>
      </w:r>
      <w:r w:rsidRPr="00F975BC">
        <w:rPr>
          <w:rFonts w:eastAsiaTheme="minorEastAsia"/>
        </w:rPr>
        <w:t xml:space="preserve"> bare conductive metal for grounding purposes</w:t>
      </w:r>
      <w:r>
        <w:rPr>
          <w:rFonts w:eastAsiaTheme="minorEastAsia"/>
        </w:rPr>
        <w:t xml:space="preserve">. After structural FEA </w:t>
      </w:r>
      <w:r w:rsidRPr="00846855">
        <w:rPr>
          <w:rFonts w:eastAsiaTheme="minorEastAsia"/>
          <w:noProof/>
        </w:rPr>
        <w:t>analysis</w:t>
      </w:r>
      <w:r>
        <w:rPr>
          <w:rFonts w:eastAsiaTheme="minorEastAsia"/>
        </w:rPr>
        <w:t xml:space="preserve"> galvanized 14GA sheet plate reinforced with </w:t>
      </w:r>
      <m:oMath>
        <m:r>
          <w:rPr>
            <w:rFonts w:ascii="Cambria Math" w:eastAsiaTheme="minorEastAsia" w:hAnsi="Cambria Math"/>
          </w:rPr>
          <m:t>2×1</m:t>
        </m:r>
      </m:oMath>
      <w:r>
        <w:rPr>
          <w:rFonts w:eastAsiaTheme="minorEastAsia"/>
        </w:rPr>
        <w:t xml:space="preserve"> C-beams on the back </w:t>
      </w:r>
      <w:r w:rsidRPr="00846855">
        <w:rPr>
          <w:rFonts w:eastAsiaTheme="minorEastAsia"/>
          <w:noProof/>
        </w:rPr>
        <w:t>was used</w:t>
      </w:r>
      <w:r>
        <w:rPr>
          <w:rFonts w:eastAsiaTheme="minorEastAsia"/>
        </w:rPr>
        <w:t xml:space="preserve"> as the back plate of the enclosure. </w:t>
      </w:r>
    </w:p>
    <w:p w:rsidR="00B21F44" w:rsidRDefault="00B21F44" w:rsidP="003306A6">
      <w:pPr>
        <w:spacing w:line="360" w:lineRule="auto"/>
        <w:rPr>
          <w:rFonts w:eastAsiaTheme="minorEastAsia"/>
        </w:rPr>
      </w:pPr>
      <w:r>
        <w:rPr>
          <w:rFonts w:eastAsiaTheme="minorEastAsia"/>
          <w:noProof/>
        </w:rPr>
        <w:t>Particular</w:t>
      </w:r>
      <w:r>
        <w:rPr>
          <w:rFonts w:eastAsiaTheme="minorEastAsia"/>
        </w:rPr>
        <w:t xml:space="preserve"> attention </w:t>
      </w:r>
      <w:r w:rsidRPr="0090177F">
        <w:rPr>
          <w:rFonts w:eastAsiaTheme="minorEastAsia"/>
          <w:noProof/>
        </w:rPr>
        <w:t>was paid</w:t>
      </w:r>
      <w:r>
        <w:rPr>
          <w:rFonts w:eastAsiaTheme="minorEastAsia"/>
        </w:rPr>
        <w:t xml:space="preserve"> to the assembly of the </w:t>
      </w:r>
      <w:r>
        <w:rPr>
          <w:rFonts w:eastAsiaTheme="minorEastAsia"/>
          <w:noProof/>
        </w:rPr>
        <w:t>cabinet</w:t>
      </w:r>
      <w:r>
        <w:rPr>
          <w:rFonts w:eastAsiaTheme="minorEastAsia"/>
        </w:rPr>
        <w:t xml:space="preserve"> such that the biggest gap between mating components remains smaller than</w:t>
      </w:r>
      <m:oMath>
        <m:r>
          <w:rPr>
            <w:rFonts w:ascii="Cambria Math" w:eastAsiaTheme="minorEastAsia" w:hAnsi="Cambria Math"/>
          </w:rPr>
          <m:t xml:space="preserve"> 1/4''</m:t>
        </m:r>
      </m:oMath>
      <w:r>
        <w:rPr>
          <w:rFonts w:eastAsiaTheme="minorEastAsia"/>
        </w:rPr>
        <w:t xml:space="preserve">. The enclosure was assembled using bolts and nuts. </w:t>
      </w:r>
      <w:r w:rsidRPr="005751C5">
        <w:rPr>
          <w:rFonts w:eastAsiaTheme="minorEastAsia"/>
        </w:rPr>
        <w:t>Figure 11 shows the final enclosure with the electronic equipment and cables installed.</w:t>
      </w:r>
      <w:r>
        <w:rPr>
          <w:rFonts w:eastAsiaTheme="minorEastAsia"/>
        </w:rPr>
        <w:t xml:space="preserve"> For securing the cabinet from tipping over, it was anchored to the ground with four Grade 5 steel stud anchor for c</w:t>
      </w:r>
      <w:r w:rsidRPr="00F13645">
        <w:rPr>
          <w:rFonts w:eastAsiaTheme="minorEastAsia"/>
        </w:rPr>
        <w:t xml:space="preserve">oncrete, </w:t>
      </w:r>
      <m:oMath>
        <m:r>
          <w:rPr>
            <w:rFonts w:ascii="Cambria Math" w:eastAsiaTheme="minorEastAsia" w:hAnsi="Cambria Math"/>
          </w:rPr>
          <m:t>1/2"</m:t>
        </m:r>
      </m:oMath>
      <w:r>
        <w:rPr>
          <w:rFonts w:eastAsiaTheme="minorEastAsia"/>
        </w:rPr>
        <w:t xml:space="preserve"> diameter.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21F44" w:rsidTr="00A54DC8">
        <w:trPr>
          <w:jc w:val="center"/>
        </w:trPr>
        <w:tc>
          <w:tcPr>
            <w:tcW w:w="0" w:type="auto"/>
            <w:vAlign w:val="center"/>
          </w:tcPr>
          <w:p w:rsidR="00B21F44" w:rsidRDefault="00B21F44" w:rsidP="003306A6">
            <w:pPr>
              <w:spacing w:line="360" w:lineRule="auto"/>
              <w:jc w:val="center"/>
              <w:rPr>
                <w:rFonts w:eastAsiaTheme="minorEastAsia"/>
              </w:rPr>
            </w:pPr>
            <w:r>
              <w:rPr>
                <w:rFonts w:eastAsiaTheme="minorEastAsia"/>
                <w:noProof/>
              </w:rPr>
              <w:lastRenderedPageBreak/>
              <w:drawing>
                <wp:inline distT="0" distB="0" distL="0" distR="0" wp14:anchorId="5869136E" wp14:editId="521B55D3">
                  <wp:extent cx="2743200" cy="3658843"/>
                  <wp:effectExtent l="0" t="0" r="0" b="0"/>
                  <wp:docPr id="490" name="Picture 490" descr="C:\Users\MHP\Google Drive\CVeSS\Roller Rig\Pics\Cabinet\Final\IMG_0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HP\Google Drive\CVeSS\Roller Rig\Pics\Cabinet\Final\IMG_008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3658843"/>
                          </a:xfrm>
                          <a:prstGeom prst="rect">
                            <a:avLst/>
                          </a:prstGeom>
                          <a:noFill/>
                          <a:ln>
                            <a:noFill/>
                          </a:ln>
                        </pic:spPr>
                      </pic:pic>
                    </a:graphicData>
                  </a:graphic>
                </wp:inline>
              </w:drawing>
            </w:r>
          </w:p>
        </w:tc>
        <w:tc>
          <w:tcPr>
            <w:tcW w:w="0" w:type="auto"/>
            <w:vAlign w:val="center"/>
          </w:tcPr>
          <w:p w:rsidR="00B21F44" w:rsidRDefault="00B21F44" w:rsidP="003306A6">
            <w:pPr>
              <w:keepNext/>
              <w:spacing w:line="360" w:lineRule="auto"/>
              <w:jc w:val="center"/>
              <w:rPr>
                <w:rFonts w:eastAsiaTheme="minorEastAsia"/>
              </w:rPr>
            </w:pPr>
            <w:r>
              <w:rPr>
                <w:rFonts w:eastAsiaTheme="minorEastAsia"/>
                <w:noProof/>
              </w:rPr>
              <w:drawing>
                <wp:inline distT="0" distB="0" distL="0" distR="0" wp14:anchorId="7DB86AF2" wp14:editId="26EBCA50">
                  <wp:extent cx="2742268" cy="3657600"/>
                  <wp:effectExtent l="0" t="0" r="1270" b="0"/>
                  <wp:docPr id="491" name="Picture 491" descr="C:\Users\MHP\Google Drive\CVeSS\Roller Rig\Pics\Cabinet\Final\IMG_0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HP\Google Drive\CVeSS\Roller Rig\Pics\Cabinet\Final\IMG_007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2268" cy="3657600"/>
                          </a:xfrm>
                          <a:prstGeom prst="rect">
                            <a:avLst/>
                          </a:prstGeom>
                          <a:noFill/>
                          <a:ln>
                            <a:noFill/>
                          </a:ln>
                        </pic:spPr>
                      </pic:pic>
                    </a:graphicData>
                  </a:graphic>
                </wp:inline>
              </w:drawing>
            </w:r>
          </w:p>
        </w:tc>
      </w:tr>
    </w:tbl>
    <w:p w:rsidR="00B21F44" w:rsidRPr="005751C5" w:rsidRDefault="00B21F44" w:rsidP="003306A6">
      <w:pPr>
        <w:pStyle w:val="Caption"/>
        <w:spacing w:line="360" w:lineRule="auto"/>
      </w:pPr>
      <w:bookmarkStart w:id="501" w:name="_Toc455075538"/>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36</w:t>
        </w:r>
      </w:fldSimple>
      <w:r>
        <w:t>. The final enclosure for the control tower of the VT Roller Rig</w:t>
      </w:r>
      <w:bookmarkEnd w:id="501"/>
    </w:p>
    <w:p w:rsidR="00B21F44" w:rsidRPr="00946C16" w:rsidRDefault="00B21F44" w:rsidP="003306A6">
      <w:pPr>
        <w:pStyle w:val="Heading4"/>
        <w:spacing w:line="360" w:lineRule="auto"/>
      </w:pPr>
      <w:r w:rsidRPr="00946C16">
        <w:t>Test Setup</w:t>
      </w:r>
    </w:p>
    <w:p w:rsidR="00B21F44" w:rsidRDefault="00B21F44" w:rsidP="003306A6">
      <w:pPr>
        <w:spacing w:line="360" w:lineRule="auto"/>
        <w:rPr>
          <w:color w:val="FF0000"/>
        </w:rPr>
      </w:pPr>
      <w:r>
        <w:rPr>
          <w:color w:val="FF0000"/>
        </w:rPr>
        <w:t>To be added by Mehdi:</w:t>
      </w:r>
    </w:p>
    <w:p w:rsidR="00B21F44" w:rsidRDefault="00B21F44" w:rsidP="003306A6">
      <w:pPr>
        <w:pStyle w:val="ListParagraph"/>
        <w:numPr>
          <w:ilvl w:val="0"/>
          <w:numId w:val="11"/>
        </w:numPr>
        <w:spacing w:after="0" w:line="360" w:lineRule="auto"/>
        <w:rPr>
          <w:color w:val="FF0000"/>
        </w:rPr>
      </w:pPr>
      <w:r w:rsidRPr="0046195A">
        <w:rPr>
          <w:color w:val="FF0000"/>
        </w:rPr>
        <w:t>Loop antenna</w:t>
      </w:r>
    </w:p>
    <w:p w:rsidR="00B21F44" w:rsidRDefault="00B21F44" w:rsidP="003306A6">
      <w:pPr>
        <w:pStyle w:val="ListParagraph"/>
        <w:numPr>
          <w:ilvl w:val="0"/>
          <w:numId w:val="11"/>
        </w:numPr>
        <w:spacing w:after="0" w:line="360" w:lineRule="auto"/>
        <w:rPr>
          <w:color w:val="FF0000"/>
        </w:rPr>
      </w:pPr>
      <w:r w:rsidRPr="0046195A">
        <w:rPr>
          <w:color w:val="FF0000"/>
        </w:rPr>
        <w:t>M</w:t>
      </w:r>
      <w:r>
        <w:rPr>
          <w:color w:val="FF0000"/>
        </w:rPr>
        <w:t>atching circuit</w:t>
      </w:r>
    </w:p>
    <w:p w:rsidR="00B21F44" w:rsidRDefault="00B21F44" w:rsidP="003306A6">
      <w:pPr>
        <w:pStyle w:val="ListParagraph"/>
        <w:numPr>
          <w:ilvl w:val="0"/>
          <w:numId w:val="11"/>
        </w:numPr>
        <w:spacing w:after="0" w:line="360" w:lineRule="auto"/>
        <w:rPr>
          <w:color w:val="FF0000"/>
        </w:rPr>
      </w:pPr>
      <w:r>
        <w:rPr>
          <w:color w:val="FF0000"/>
        </w:rPr>
        <w:t>S</w:t>
      </w:r>
      <w:r w:rsidRPr="0046195A">
        <w:rPr>
          <w:color w:val="FF0000"/>
        </w:rPr>
        <w:t>cope</w:t>
      </w:r>
    </w:p>
    <w:p w:rsidR="00B21F44" w:rsidRDefault="00B21F44" w:rsidP="003306A6">
      <w:pPr>
        <w:pStyle w:val="ListParagraph"/>
        <w:numPr>
          <w:ilvl w:val="0"/>
          <w:numId w:val="11"/>
        </w:numPr>
        <w:spacing w:after="0" w:line="360" w:lineRule="auto"/>
        <w:rPr>
          <w:color w:val="FF0000"/>
        </w:rPr>
      </w:pPr>
      <w:r>
        <w:rPr>
          <w:color w:val="FF0000"/>
        </w:rPr>
        <w:t>E</w:t>
      </w:r>
      <w:r w:rsidRPr="0046195A">
        <w:rPr>
          <w:color w:val="FF0000"/>
        </w:rPr>
        <w:t>xternal trigger</w:t>
      </w:r>
    </w:p>
    <w:p w:rsidR="00B21F44" w:rsidRPr="001B05B2" w:rsidRDefault="00B21F44" w:rsidP="003306A6">
      <w:pPr>
        <w:pStyle w:val="ListParagraph"/>
        <w:numPr>
          <w:ilvl w:val="0"/>
          <w:numId w:val="11"/>
        </w:numPr>
        <w:spacing w:after="0" w:line="360" w:lineRule="auto"/>
        <w:rPr>
          <w:color w:val="FF0000"/>
        </w:rPr>
      </w:pPr>
      <w:r>
        <w:rPr>
          <w:color w:val="FF0000"/>
        </w:rPr>
        <w:t>Probe</w:t>
      </w:r>
    </w:p>
    <w:p w:rsidR="00B21F44" w:rsidRDefault="00B21F44" w:rsidP="003306A6">
      <w:pPr>
        <w:pStyle w:val="Heading4"/>
        <w:spacing w:line="360" w:lineRule="auto"/>
      </w:pPr>
      <w:r>
        <w:t>Results</w:t>
      </w:r>
    </w:p>
    <w:p w:rsidR="00B21F44" w:rsidRDefault="00B21F44" w:rsidP="003306A6">
      <w:pPr>
        <w:spacing w:line="360" w:lineRule="auto"/>
      </w:pPr>
      <w:r>
        <w:t xml:space="preserve">Measurements </w:t>
      </w:r>
      <w:r w:rsidRPr="0090177F">
        <w:rPr>
          <w:noProof/>
        </w:rPr>
        <w:t>were taken</w:t>
      </w:r>
      <w:r>
        <w:t xml:space="preserve"> at three spots all along the same line </w:t>
      </w:r>
      <w:r w:rsidRPr="00846855">
        <w:rPr>
          <w:noProof/>
        </w:rPr>
        <w:t>and</w:t>
      </w:r>
      <w:r>
        <w:t xml:space="preserve"> the same height, with different distances from the enclosure:</w:t>
      </w:r>
    </w:p>
    <w:p w:rsidR="00B21F44" w:rsidRDefault="00B21F44" w:rsidP="003306A6">
      <w:pPr>
        <w:pStyle w:val="ListParagraph"/>
        <w:numPr>
          <w:ilvl w:val="0"/>
          <w:numId w:val="12"/>
        </w:numPr>
        <w:spacing w:after="0" w:line="360" w:lineRule="auto"/>
      </w:pPr>
      <w:r>
        <w:t xml:space="preserve">Inside the </w:t>
      </w:r>
      <w:r>
        <w:rPr>
          <w:noProof/>
        </w:rPr>
        <w:t>cabinet</w:t>
      </w:r>
      <w:r>
        <w:t xml:space="preserve"> with the doors open</w:t>
      </w:r>
    </w:p>
    <w:p w:rsidR="00B21F44" w:rsidRDefault="00B21F44" w:rsidP="003306A6">
      <w:pPr>
        <w:pStyle w:val="ListParagraph"/>
        <w:numPr>
          <w:ilvl w:val="0"/>
          <w:numId w:val="12"/>
        </w:numPr>
        <w:spacing w:after="0" w:line="360" w:lineRule="auto"/>
      </w:pPr>
      <w:r>
        <w:t>Outside the enclosure adjacent to the doors with the doors shut</w:t>
      </w:r>
    </w:p>
    <w:p w:rsidR="00B21F44" w:rsidRPr="00FB424A" w:rsidRDefault="00B21F44" w:rsidP="003306A6">
      <w:pPr>
        <w:pStyle w:val="ListParagraph"/>
        <w:numPr>
          <w:ilvl w:val="0"/>
          <w:numId w:val="12"/>
        </w:numPr>
        <w:spacing w:after="0" w:line="360" w:lineRule="auto"/>
      </w:pPr>
      <w:r>
        <w:t xml:space="preserve">Outside the </w:t>
      </w:r>
      <w:r w:rsidRPr="0090177F">
        <w:rPr>
          <w:noProof/>
        </w:rPr>
        <w:t>enclosure</w:t>
      </w:r>
      <w:r>
        <w:rPr>
          <w:noProof/>
        </w:rPr>
        <w:t>,</w:t>
      </w:r>
      <w:r>
        <w:t xml:space="preserve"> </w:t>
      </w:r>
      <m:oMath>
        <m:r>
          <w:rPr>
            <w:rFonts w:ascii="Cambria Math" w:hAnsi="Cambria Math"/>
          </w:rPr>
          <m:t>1m</m:t>
        </m:r>
      </m:oMath>
      <w:r>
        <w:rPr>
          <w:rFonts w:eastAsiaTheme="minorEastAsia"/>
        </w:rPr>
        <w:t xml:space="preserve"> away from the doors with the doors shut</w:t>
      </w:r>
    </w:p>
    <w:p w:rsidR="00B21F44" w:rsidRDefault="00B21F44" w:rsidP="003306A6">
      <w:pPr>
        <w:spacing w:line="360" w:lineRule="auto"/>
      </w:pPr>
      <w:r>
        <w:t xml:space="preserve">Measurements at the second and third spots, when the doors are </w:t>
      </w:r>
      <w:r w:rsidRPr="004B14D4">
        <w:rPr>
          <w:noProof/>
        </w:rPr>
        <w:t>open,</w:t>
      </w:r>
      <w:r>
        <w:t xml:space="preserve"> show a </w:t>
      </w:r>
      <w:r w:rsidRPr="004E0722">
        <w:rPr>
          <w:noProof/>
        </w:rPr>
        <w:t>negligible</w:t>
      </w:r>
      <w:r>
        <w:t xml:space="preserve"> difference compared </w:t>
      </w:r>
      <w:r>
        <w:rPr>
          <w:noProof/>
        </w:rPr>
        <w:t>to</w:t>
      </w:r>
      <w:r>
        <w:t xml:space="preserve"> spot number one. The minimal difference could be related to distance, but also, the </w:t>
      </w:r>
      <w:r>
        <w:lastRenderedPageBreak/>
        <w:t>stochastic nature of the signal. For the sake of future comparisons, the measurement at spot one is assumed to be valid for spots number two and three with the doors open.</w:t>
      </w:r>
    </w:p>
    <w:p w:rsidR="00B21F44" w:rsidRDefault="00B21F44" w:rsidP="003306A6">
      <w:pPr>
        <w:spacing w:line="360" w:lineRule="auto"/>
      </w:pPr>
    </w:p>
    <w:p w:rsidR="00B21F44" w:rsidRDefault="00B21F44" w:rsidP="003306A6">
      <w:pPr>
        <w:spacing w:after="240" w:line="360" w:lineRule="auto"/>
      </w:pPr>
      <w:r>
        <w:t xml:space="preserve">As mentioned above the signal shows stochastic behavior, meaning that is slightly different between consecutive measurements. The data reported below are intended to represent the worst case scenario for the shield, i.e. minimum noise inside the cabinet, </w:t>
      </w:r>
      <w:r w:rsidRPr="0090177F">
        <w:rPr>
          <w:noProof/>
        </w:rPr>
        <w:t>maximum</w:t>
      </w:r>
      <w:r>
        <w:t xml:space="preserve"> noise outside the </w:t>
      </w:r>
      <w:r w:rsidRPr="0090177F">
        <w:rPr>
          <w:noProof/>
        </w:rPr>
        <w:t>cabinet</w:t>
      </w:r>
      <w:r>
        <w:t xml:space="preserve">.   </w:t>
      </w:r>
    </w:p>
    <w:p w:rsidR="00B21F44" w:rsidRPr="00215FA5" w:rsidRDefault="00B21F44" w:rsidP="003306A6">
      <w:pPr>
        <w:spacing w:after="240" w:line="360" w:lineRule="auto"/>
      </w:pPr>
      <w:r>
        <w:t xml:space="preserve">The first set of data given in </w:t>
      </w:r>
      <w:r>
        <w:fldChar w:fldCharType="begin"/>
      </w:r>
      <w:r>
        <w:instrText xml:space="preserve"> REF _Ref449107946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37</w:t>
      </w:r>
      <w:r>
        <w:fldChar w:fldCharType="end"/>
      </w:r>
      <w:r>
        <w:t xml:space="preserve">, shows the time and frequency of the signal inside the </w:t>
      </w:r>
      <w:r w:rsidRPr="0090177F">
        <w:rPr>
          <w:noProof/>
        </w:rPr>
        <w:t>cabinet</w:t>
      </w:r>
      <w:r>
        <w:t xml:space="preserve">. As expected, the maximum power is transferred with low to </w:t>
      </w:r>
      <m:oMath>
        <m:r>
          <w:rPr>
            <w:rFonts w:ascii="Cambria Math" w:hAnsi="Cambria Math"/>
          </w:rPr>
          <m:t>5MHz</m:t>
        </m:r>
      </m:oMath>
      <w:r>
        <w:rPr>
          <w:rFonts w:eastAsiaTheme="minorEastAsia"/>
        </w:rPr>
        <w:t xml:space="preserve"> frequency, which agrees with the information provided by the manufacturer. The peak on the FFT plot occurs at around </w:t>
      </w:r>
      <m:oMath>
        <m:r>
          <w:rPr>
            <w:rFonts w:ascii="Cambria Math" w:eastAsiaTheme="minorEastAsia" w:hAnsi="Cambria Math"/>
          </w:rPr>
          <m:t>2MHz</m:t>
        </m:r>
      </m:oMath>
      <w:r>
        <w:rPr>
          <w:rFonts w:eastAsiaTheme="minorEastAsia"/>
        </w:rPr>
        <w:t xml:space="preserve"> with </w:t>
      </w:r>
      <m:oMath>
        <m:r>
          <w:rPr>
            <w:rFonts w:ascii="Cambria Math" w:eastAsiaTheme="minorEastAsia" w:hAnsi="Cambria Math"/>
          </w:rPr>
          <m:t>35dB</m:t>
        </m:r>
      </m:oMath>
      <w:r>
        <w:rPr>
          <w:rFonts w:eastAsiaTheme="minorEastAsia"/>
        </w:rPr>
        <w:t xml:space="preserve"> amplitude. Repeating the measurements reveal that the peak can go as high as </w:t>
      </w:r>
      <m:oMath>
        <m:r>
          <w:rPr>
            <w:rFonts w:ascii="Cambria Math" w:eastAsiaTheme="minorEastAsia" w:hAnsi="Cambria Math"/>
          </w:rPr>
          <m:t>40dB</m:t>
        </m:r>
      </m:oMath>
      <w:r>
        <w:rPr>
          <w:rFonts w:eastAsiaTheme="minorEastAsi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21F44" w:rsidTr="00A54DC8">
        <w:trPr>
          <w:jc w:val="center"/>
        </w:trPr>
        <w:tc>
          <w:tcPr>
            <w:tcW w:w="4675" w:type="dxa"/>
            <w:vAlign w:val="center"/>
          </w:tcPr>
          <w:p w:rsidR="00B21F44" w:rsidRDefault="00B21F44" w:rsidP="003306A6">
            <w:pPr>
              <w:spacing w:after="240" w:line="360" w:lineRule="auto"/>
              <w:jc w:val="center"/>
            </w:pPr>
            <w:r>
              <w:rPr>
                <w:noProof/>
              </w:rPr>
              <w:drawing>
                <wp:inline distT="0" distB="0" distL="0" distR="0" wp14:anchorId="3EBD3767" wp14:editId="7C034A2C">
                  <wp:extent cx="2193906" cy="2926080"/>
                  <wp:effectExtent l="0" t="4445" r="0" b="0"/>
                  <wp:docPr id="493" name="Picture 493" descr="C:\Users\MHP\Google Drive\Rig Workstation\Loop Antenna Tests\April 19- 2016\RR\0ft\ALL0005\F0005TE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HP\Google Drive\Rig Workstation\Loop Antenna Tests\April 19- 2016\RR\0ft\ALL0005\F0005TEK.T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5400000">
                            <a:off x="0" y="0"/>
                            <a:ext cx="2193906" cy="2926080"/>
                          </a:xfrm>
                          <a:prstGeom prst="rect">
                            <a:avLst/>
                          </a:prstGeom>
                          <a:noFill/>
                          <a:ln>
                            <a:noFill/>
                          </a:ln>
                        </pic:spPr>
                      </pic:pic>
                    </a:graphicData>
                  </a:graphic>
                </wp:inline>
              </w:drawing>
            </w:r>
          </w:p>
        </w:tc>
        <w:tc>
          <w:tcPr>
            <w:tcW w:w="4675" w:type="dxa"/>
            <w:vAlign w:val="center"/>
          </w:tcPr>
          <w:p w:rsidR="00B21F44" w:rsidRDefault="00B21F44" w:rsidP="003306A6">
            <w:pPr>
              <w:keepNext/>
              <w:spacing w:after="240" w:line="360" w:lineRule="auto"/>
              <w:jc w:val="center"/>
            </w:pPr>
            <w:r>
              <w:rPr>
                <w:noProof/>
              </w:rPr>
              <w:drawing>
                <wp:inline distT="0" distB="0" distL="0" distR="0" wp14:anchorId="25417F6F" wp14:editId="5CC28C21">
                  <wp:extent cx="2193907" cy="2926080"/>
                  <wp:effectExtent l="0" t="4445" r="0" b="0"/>
                  <wp:docPr id="496" name="Picture 496" descr="C:\Users\MHP\Google Drive\Rig Workstation\Loop Antenna Tests\April 19- 2016\RR\0ft\ALL0004\F0004TE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HP\Google Drive\Rig Workstation\Loop Antenna Tests\April 19- 2016\RR\0ft\ALL0004\F0004TEK.T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2193907" cy="2926080"/>
                          </a:xfrm>
                          <a:prstGeom prst="rect">
                            <a:avLst/>
                          </a:prstGeom>
                          <a:noFill/>
                          <a:ln>
                            <a:noFill/>
                          </a:ln>
                        </pic:spPr>
                      </pic:pic>
                    </a:graphicData>
                  </a:graphic>
                </wp:inline>
              </w:drawing>
            </w:r>
          </w:p>
        </w:tc>
      </w:tr>
    </w:tbl>
    <w:p w:rsidR="00B21F44" w:rsidRPr="005751C5" w:rsidRDefault="00B21F44" w:rsidP="003306A6">
      <w:pPr>
        <w:pStyle w:val="Caption"/>
        <w:spacing w:line="360" w:lineRule="auto"/>
      </w:pPr>
      <w:bookmarkStart w:id="502" w:name="_Ref449107946"/>
      <w:bookmarkStart w:id="503" w:name="_Toc455075539"/>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37</w:t>
        </w:r>
      </w:fldSimple>
      <w:bookmarkEnd w:id="502"/>
      <w:r>
        <w:t xml:space="preserve">. Measurements inside the cabinet. Left figure is the time </w:t>
      </w:r>
      <w:r w:rsidRPr="00DB038E">
        <w:rPr>
          <w:noProof/>
        </w:rPr>
        <w:t>signal</w:t>
      </w:r>
      <w:r>
        <w:rPr>
          <w:noProof/>
        </w:rPr>
        <w:t>,</w:t>
      </w:r>
      <w:r>
        <w:t xml:space="preserve"> and right figure is the FFT using Hanning window</w:t>
      </w:r>
      <w:bookmarkEnd w:id="503"/>
    </w:p>
    <w:p w:rsidR="00B21F44" w:rsidRPr="00602DE0" w:rsidRDefault="00B21F44" w:rsidP="003306A6">
      <w:pPr>
        <w:spacing w:after="240" w:line="360" w:lineRule="auto"/>
        <w:rPr>
          <w:color w:val="FF0000"/>
        </w:rPr>
      </w:pPr>
      <w:r w:rsidRPr="00F17AE4">
        <w:rPr>
          <w:color w:val="FF0000"/>
        </w:rPr>
        <w:t xml:space="preserve">Discussion on the shape of time signal and how it is related to pulse (PWM) to be added by Mehdi. The time signal represents a </w:t>
      </w:r>
      <w:r w:rsidRPr="004B14D4">
        <w:rPr>
          <w:noProof/>
          <w:color w:val="FF0000"/>
        </w:rPr>
        <w:t>sinc</w:t>
      </w:r>
      <w:r w:rsidRPr="00F17AE4">
        <w:rPr>
          <w:color w:val="FF0000"/>
        </w:rPr>
        <w:t xml:space="preserve"> behavior, which describes the dU/dt voltage chang</w:t>
      </w:r>
      <w:r>
        <w:rPr>
          <w:color w:val="FF0000"/>
        </w:rPr>
        <w:t>e by the PWM controller.</w:t>
      </w:r>
    </w:p>
    <w:p w:rsidR="00B21F44" w:rsidRPr="00F17AE4" w:rsidRDefault="00B21F44" w:rsidP="003306A6">
      <w:pPr>
        <w:spacing w:after="240" w:line="360" w:lineRule="auto"/>
      </w:pPr>
      <w:r w:rsidRPr="004C2EDC">
        <w:t xml:space="preserve">The second set of data given in Figure 13, shows the measurements right after the enclosure when the doors </w:t>
      </w:r>
      <w:r w:rsidRPr="0090177F">
        <w:rPr>
          <w:noProof/>
        </w:rPr>
        <w:t>are shut</w:t>
      </w:r>
      <w:r w:rsidRPr="004C2EDC">
        <w:t>. The FFT plot shows about 15dB attenuation compared with the doors open. Consecutive measurements show less than</w:t>
      </w:r>
      <w:r>
        <w:t xml:space="preserve"> a</w:t>
      </w:r>
      <w:r w:rsidRPr="004C2EDC">
        <w:t xml:space="preserve"> </w:t>
      </w:r>
      <w:r w:rsidRPr="00846855">
        <w:rPr>
          <w:noProof/>
        </w:rPr>
        <w:t>5dB</w:t>
      </w:r>
      <w:r w:rsidRPr="004C2EDC">
        <w:t xml:space="preserve"> drop in the amplitude of the peak at 2MHz.</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21F44" w:rsidTr="00A54DC8">
        <w:trPr>
          <w:jc w:val="center"/>
        </w:trPr>
        <w:tc>
          <w:tcPr>
            <w:tcW w:w="4675" w:type="dxa"/>
            <w:vAlign w:val="center"/>
          </w:tcPr>
          <w:p w:rsidR="00B21F44" w:rsidRDefault="00B21F44" w:rsidP="003306A6">
            <w:pPr>
              <w:spacing w:line="360" w:lineRule="auto"/>
              <w:jc w:val="center"/>
            </w:pPr>
            <w:r>
              <w:rPr>
                <w:noProof/>
              </w:rPr>
              <w:lastRenderedPageBreak/>
              <w:drawing>
                <wp:inline distT="0" distB="0" distL="0" distR="0" wp14:anchorId="2E86C0C8" wp14:editId="029E76A0">
                  <wp:extent cx="2193906" cy="2926080"/>
                  <wp:effectExtent l="0" t="4445" r="0" b="0"/>
                  <wp:docPr id="504" name="Picture 504" descr="C:\Users\MHP\Google Drive\Rig Workstation\Loop Antenna Tests\April 19- 2016\RR\2ft\ALL0011\F0011TE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HP\Google Drive\Rig Workstation\Loop Antenna Tests\April 19- 2016\RR\2ft\ALL0011\F0011TEK.TI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5400000">
                            <a:off x="0" y="0"/>
                            <a:ext cx="2193906" cy="2926080"/>
                          </a:xfrm>
                          <a:prstGeom prst="rect">
                            <a:avLst/>
                          </a:prstGeom>
                          <a:noFill/>
                          <a:ln>
                            <a:noFill/>
                          </a:ln>
                        </pic:spPr>
                      </pic:pic>
                    </a:graphicData>
                  </a:graphic>
                </wp:inline>
              </w:drawing>
            </w:r>
          </w:p>
        </w:tc>
        <w:tc>
          <w:tcPr>
            <w:tcW w:w="4675" w:type="dxa"/>
            <w:vAlign w:val="center"/>
          </w:tcPr>
          <w:p w:rsidR="00B21F44" w:rsidRDefault="00B21F44" w:rsidP="003306A6">
            <w:pPr>
              <w:keepNext/>
              <w:spacing w:line="360" w:lineRule="auto"/>
              <w:jc w:val="center"/>
            </w:pPr>
            <w:r>
              <w:rPr>
                <w:noProof/>
              </w:rPr>
              <w:drawing>
                <wp:inline distT="0" distB="0" distL="0" distR="0" wp14:anchorId="143993EC" wp14:editId="7FEC7643">
                  <wp:extent cx="2193906" cy="2926080"/>
                  <wp:effectExtent l="0" t="4445" r="0" b="0"/>
                  <wp:docPr id="505" name="Picture 505" descr="C:\Users\MHP\Google Drive\Rig Workstation\Loop Antenna Tests\April 19- 2016\RR\2ft\ALL0010\F0010TE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HP\Google Drive\Rig Workstation\Loop Antenna Tests\April 19- 2016\RR\2ft\ALL0010\F0010TEK.T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rot="5400000">
                            <a:off x="0" y="0"/>
                            <a:ext cx="2193906" cy="2926080"/>
                          </a:xfrm>
                          <a:prstGeom prst="rect">
                            <a:avLst/>
                          </a:prstGeom>
                          <a:noFill/>
                          <a:ln>
                            <a:noFill/>
                          </a:ln>
                        </pic:spPr>
                      </pic:pic>
                    </a:graphicData>
                  </a:graphic>
                </wp:inline>
              </w:drawing>
            </w:r>
          </w:p>
        </w:tc>
      </w:tr>
    </w:tbl>
    <w:p w:rsidR="00B21F44" w:rsidRPr="00F17AE4" w:rsidRDefault="00B21F44" w:rsidP="003306A6">
      <w:pPr>
        <w:pStyle w:val="Caption"/>
        <w:spacing w:line="360" w:lineRule="auto"/>
      </w:pPr>
      <w:bookmarkStart w:id="504" w:name="_Ref449108218"/>
      <w:bookmarkStart w:id="505" w:name="_Toc455075540"/>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38</w:t>
        </w:r>
      </w:fldSimple>
      <w:bookmarkEnd w:id="504"/>
      <w:r>
        <w:t xml:space="preserve">. </w:t>
      </w:r>
      <w:r w:rsidRPr="00946C16">
        <w:t xml:space="preserve">Measurements at a location </w:t>
      </w:r>
      <w:r>
        <w:t>adjacent to</w:t>
      </w:r>
      <w:r w:rsidRPr="00946C16">
        <w:t xml:space="preserve"> cabinet when the door is closed. Left figure is the time </w:t>
      </w:r>
      <w:r w:rsidRPr="00DB038E">
        <w:rPr>
          <w:noProof/>
        </w:rPr>
        <w:t>signal</w:t>
      </w:r>
      <w:r>
        <w:rPr>
          <w:noProof/>
        </w:rPr>
        <w:t>,</w:t>
      </w:r>
      <w:r w:rsidRPr="00946C16">
        <w:t xml:space="preserve"> and right figure is the FFT using Hanning window</w:t>
      </w:r>
      <w:bookmarkEnd w:id="505"/>
    </w:p>
    <w:p w:rsidR="00B21F44" w:rsidRPr="00C928C5" w:rsidRDefault="00B21F44" w:rsidP="003306A6">
      <w:pPr>
        <w:spacing w:line="360" w:lineRule="auto"/>
      </w:pPr>
      <w:r>
        <w:t xml:space="preserve">Finally, </w:t>
      </w:r>
      <w:r>
        <w:fldChar w:fldCharType="begin"/>
      </w:r>
      <w:r>
        <w:instrText xml:space="preserve"> REF _Ref449108229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39</w:t>
      </w:r>
      <w:r>
        <w:fldChar w:fldCharType="end"/>
      </w:r>
      <w:r>
        <w:t xml:space="preserve"> shows the measurements at </w:t>
      </w:r>
      <m:oMath>
        <m:r>
          <w:rPr>
            <w:rFonts w:ascii="Cambria Math" w:hAnsi="Cambria Math"/>
          </w:rPr>
          <m:t>1m</m:t>
        </m:r>
      </m:oMath>
      <w:r>
        <w:t xml:space="preserve"> distance from the enclosure. Comparing it with </w:t>
      </w:r>
      <w:r>
        <w:fldChar w:fldCharType="begin"/>
      </w:r>
      <w:r>
        <w:instrText xml:space="preserve"> REF _Ref449107946 \h </w:instrText>
      </w:r>
      <w:r w:rsidR="003306A6">
        <w:instrText xml:space="preserve"> \* MERGEFORMAT </w:instrText>
      </w:r>
      <w:r>
        <w:fldChar w:fldCharType="separate"/>
      </w:r>
      <w:r w:rsidR="000F559A">
        <w:t xml:space="preserve">Figure </w:t>
      </w:r>
      <w:r w:rsidR="000F559A">
        <w:rPr>
          <w:noProof/>
          <w:cs/>
        </w:rPr>
        <w:t>‎</w:t>
      </w:r>
      <w:r w:rsidR="000F559A">
        <w:rPr>
          <w:noProof/>
        </w:rPr>
        <w:t>3</w:t>
      </w:r>
      <w:r w:rsidR="000F559A">
        <w:rPr>
          <w:noProof/>
        </w:rPr>
        <w:noBreakHyphen/>
        <w:t>37</w:t>
      </w:r>
      <w:r>
        <w:fldChar w:fldCharType="end"/>
      </w:r>
      <w:r>
        <w:t xml:space="preserve"> reveals that the enclosure is successfully attenuating the whole DC to </w:t>
      </w:r>
      <m:oMath>
        <m:r>
          <w:rPr>
            <w:rFonts w:ascii="Cambria Math" w:hAnsi="Cambria Math"/>
          </w:rPr>
          <m:t>25MHz</m:t>
        </m:r>
      </m:oMath>
      <w:r>
        <w:rPr>
          <w:rFonts w:eastAsiaTheme="minorEastAsia"/>
        </w:rPr>
        <w:t xml:space="preserve">. The amplitude at </w:t>
      </w:r>
      <m:oMath>
        <m:r>
          <w:rPr>
            <w:rFonts w:ascii="Cambria Math" w:eastAsiaTheme="minorEastAsia" w:hAnsi="Cambria Math"/>
          </w:rPr>
          <m:t>2MHz</m:t>
        </m:r>
      </m:oMath>
      <w:r>
        <w:rPr>
          <w:rFonts w:eastAsiaTheme="minorEastAsia"/>
        </w:rPr>
        <w:t xml:space="preserve"> drops to </w:t>
      </w:r>
      <m:oMath>
        <m:r>
          <w:rPr>
            <w:rFonts w:ascii="Cambria Math" w:eastAsiaTheme="minorEastAsia" w:hAnsi="Cambria Math"/>
          </w:rPr>
          <m:t>10dB</m:t>
        </m:r>
      </m:oMath>
      <w:r>
        <w:rPr>
          <w:rFonts w:eastAsiaTheme="minorEastAsia"/>
        </w:rPr>
        <w:t xml:space="preserve">, which is equivalent to </w:t>
      </w:r>
      <m:oMath>
        <m:r>
          <w:rPr>
            <w:rFonts w:ascii="Cambria Math" w:eastAsiaTheme="minorEastAsia" w:hAnsi="Cambria Math"/>
          </w:rPr>
          <m:t>25dB</m:t>
        </m:r>
      </m:oMath>
      <w:r>
        <w:rPr>
          <w:rFonts w:eastAsiaTheme="minorEastAsia"/>
        </w:rPr>
        <w:t xml:space="preserve"> shielding effectiveness or 315 times less power. The peak in the FFT plot is difficult to capture and is often between 0 to </w:t>
      </w:r>
      <m:oMath>
        <m:r>
          <w:rPr>
            <w:rFonts w:ascii="Cambria Math" w:eastAsiaTheme="minorEastAsia" w:hAnsi="Cambria Math"/>
          </w:rPr>
          <m:t>5dB</m:t>
        </m:r>
      </m:oMath>
      <w:r>
        <w:rPr>
          <w:rFonts w:eastAsiaTheme="minorEastAsia"/>
        </w:rPr>
        <w:t xml:space="preserve">. </w:t>
      </w:r>
    </w:p>
    <w:p w:rsidR="00B21F44" w:rsidRPr="00202891" w:rsidRDefault="00B21F44" w:rsidP="003306A6">
      <w:pPr>
        <w:spacing w:line="360" w:lineRule="auto"/>
        <w:rPr>
          <w:color w:val="FF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21F44" w:rsidTr="00A54DC8">
        <w:trPr>
          <w:jc w:val="center"/>
        </w:trPr>
        <w:tc>
          <w:tcPr>
            <w:tcW w:w="4675" w:type="dxa"/>
            <w:vAlign w:val="center"/>
          </w:tcPr>
          <w:p w:rsidR="00B21F44" w:rsidRDefault="00B21F44" w:rsidP="003306A6">
            <w:pPr>
              <w:spacing w:line="360" w:lineRule="auto"/>
              <w:jc w:val="center"/>
            </w:pPr>
            <w:r>
              <w:rPr>
                <w:noProof/>
              </w:rPr>
              <w:drawing>
                <wp:inline distT="0" distB="0" distL="0" distR="0" wp14:anchorId="2D81DBA8" wp14:editId="69D4847C">
                  <wp:extent cx="2193906" cy="2926080"/>
                  <wp:effectExtent l="0" t="4445" r="0" b="0"/>
                  <wp:docPr id="506" name="Picture 506" descr="C:\Users\MHP\Google Drive\Rig Workstation\Loop Antenna Tests\April 19- 2016\RR\4ft\ALL0016\F0016TE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HP\Google Drive\Rig Workstation\Loop Antenna Tests\April 19- 2016\RR\4ft\ALL0016\F0016TEK.T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rot="5400000">
                            <a:off x="0" y="0"/>
                            <a:ext cx="2193906" cy="2926080"/>
                          </a:xfrm>
                          <a:prstGeom prst="rect">
                            <a:avLst/>
                          </a:prstGeom>
                          <a:noFill/>
                          <a:ln>
                            <a:noFill/>
                          </a:ln>
                        </pic:spPr>
                      </pic:pic>
                    </a:graphicData>
                  </a:graphic>
                </wp:inline>
              </w:drawing>
            </w:r>
          </w:p>
        </w:tc>
        <w:tc>
          <w:tcPr>
            <w:tcW w:w="4675" w:type="dxa"/>
            <w:vAlign w:val="center"/>
          </w:tcPr>
          <w:p w:rsidR="00B21F44" w:rsidRDefault="00B21F44" w:rsidP="003306A6">
            <w:pPr>
              <w:keepNext/>
              <w:spacing w:line="360" w:lineRule="auto"/>
              <w:jc w:val="center"/>
            </w:pPr>
            <w:r>
              <w:rPr>
                <w:noProof/>
              </w:rPr>
              <w:drawing>
                <wp:inline distT="0" distB="0" distL="0" distR="0" wp14:anchorId="18EB7BB1" wp14:editId="1CF4E555">
                  <wp:extent cx="2193906" cy="2926080"/>
                  <wp:effectExtent l="0" t="4445" r="0" b="0"/>
                  <wp:docPr id="507" name="Picture 507" descr="C:\Users\MHP\Google Drive\Rig Workstation\Loop Antenna Tests\April 19- 2016\RR\4ft\ALL0015\F0015TE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HP\Google Drive\Rig Workstation\Loop Antenna Tests\April 19- 2016\RR\4ft\ALL0015\F0015TEK.T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rot="5400000">
                            <a:off x="0" y="0"/>
                            <a:ext cx="2193906" cy="2926080"/>
                          </a:xfrm>
                          <a:prstGeom prst="rect">
                            <a:avLst/>
                          </a:prstGeom>
                          <a:noFill/>
                          <a:ln>
                            <a:noFill/>
                          </a:ln>
                        </pic:spPr>
                      </pic:pic>
                    </a:graphicData>
                  </a:graphic>
                </wp:inline>
              </w:drawing>
            </w:r>
          </w:p>
        </w:tc>
      </w:tr>
    </w:tbl>
    <w:p w:rsidR="00B21F44" w:rsidRDefault="00B21F44" w:rsidP="003306A6">
      <w:pPr>
        <w:pStyle w:val="Caption"/>
        <w:spacing w:line="360" w:lineRule="auto"/>
      </w:pPr>
      <w:bookmarkStart w:id="506" w:name="_Ref449108229"/>
      <w:bookmarkStart w:id="507" w:name="_Toc455075541"/>
      <w:r>
        <w:t xml:space="preserve">Figure </w:t>
      </w:r>
      <w:fldSimple w:instr=" STYLEREF 1 \s ">
        <w:r w:rsidR="000F559A">
          <w:rPr>
            <w:noProof/>
            <w:cs/>
          </w:rPr>
          <w:t>‎</w:t>
        </w:r>
        <w:r w:rsidR="000F559A">
          <w:rPr>
            <w:noProof/>
          </w:rPr>
          <w:t>3</w:t>
        </w:r>
      </w:fldSimple>
      <w:r w:rsidR="006878D3">
        <w:noBreakHyphen/>
      </w:r>
      <w:fldSimple w:instr=" SEQ Figure \* ARABIC \s 1 ">
        <w:r w:rsidR="000F559A">
          <w:rPr>
            <w:noProof/>
          </w:rPr>
          <w:t>39</w:t>
        </w:r>
      </w:fldSimple>
      <w:bookmarkEnd w:id="506"/>
      <w:r>
        <w:t xml:space="preserve">. Measurements at a location at 4ft away from the cabinet when the door is closed. </w:t>
      </w:r>
      <w:r w:rsidRPr="00215FA5">
        <w:t xml:space="preserve">Left figure is the time </w:t>
      </w:r>
      <w:r w:rsidRPr="00DB038E">
        <w:rPr>
          <w:noProof/>
        </w:rPr>
        <w:t>signal</w:t>
      </w:r>
      <w:r>
        <w:rPr>
          <w:noProof/>
        </w:rPr>
        <w:t>,</w:t>
      </w:r>
      <w:r w:rsidRPr="00215FA5">
        <w:t xml:space="preserve"> and right figure is the FFT using Hanning window</w:t>
      </w:r>
      <w:bookmarkEnd w:id="507"/>
    </w:p>
    <w:p w:rsidR="00B21F44" w:rsidRDefault="00B21F44" w:rsidP="003306A6">
      <w:pPr>
        <w:pStyle w:val="ChapterTitle"/>
        <w:spacing w:line="360" w:lineRule="auto"/>
      </w:pPr>
      <w:r>
        <w:br w:type="page"/>
      </w:r>
    </w:p>
    <w:p w:rsidR="003306A6" w:rsidRPr="00BA0C91" w:rsidRDefault="003306A6" w:rsidP="003306A6">
      <w:pPr>
        <w:pStyle w:val="TableofFigures"/>
        <w:tabs>
          <w:tab w:val="right" w:leader="dot" w:pos="8630"/>
        </w:tabs>
        <w:sectPr w:rsidR="003306A6" w:rsidRPr="00BA0C91" w:rsidSect="00112482">
          <w:headerReference w:type="first" r:id="rId138"/>
          <w:footerReference w:type="first" r:id="rId139"/>
          <w:pgSz w:w="12240" w:h="15840"/>
          <w:pgMar w:top="1440" w:right="1800" w:bottom="1440" w:left="1800" w:header="720" w:footer="432" w:gutter="0"/>
          <w:cols w:space="720"/>
          <w:docGrid w:linePitch="360"/>
        </w:sectPr>
      </w:pPr>
    </w:p>
    <w:p w:rsidR="003306A6" w:rsidRDefault="003306A6" w:rsidP="004717A8">
      <w:pPr>
        <w:pStyle w:val="Heading1"/>
      </w:pPr>
      <w:bookmarkStart w:id="508" w:name="_Toc455075650"/>
      <w:r>
        <w:lastRenderedPageBreak/>
        <w:t xml:space="preserve">Commissioned Capabilities of </w:t>
      </w:r>
      <w:r w:rsidR="00C32E28">
        <w:t xml:space="preserve">the </w:t>
      </w:r>
      <w:r w:rsidRPr="00BC7759">
        <w:t>Virginia Tech Roller Rig</w:t>
      </w:r>
      <w:bookmarkEnd w:id="508"/>
    </w:p>
    <w:p w:rsidR="003306A6" w:rsidRDefault="003306A6" w:rsidP="003306A6">
      <w:pPr>
        <w:pStyle w:val="Heading2"/>
        <w:spacing w:line="360" w:lineRule="auto"/>
      </w:pPr>
      <w:bookmarkStart w:id="509" w:name="_Ref453675752"/>
      <w:bookmarkStart w:id="510" w:name="_Toc455075651"/>
      <w:r>
        <w:t>Novel Motion Control and Data Acquisition Architecture: Fast, Low-Noise, High-Performance, and Plug-n-Play</w:t>
      </w:r>
      <w:bookmarkEnd w:id="509"/>
      <w:bookmarkEnd w:id="510"/>
      <w:r>
        <w:t xml:space="preserve"> </w:t>
      </w:r>
    </w:p>
    <w:p w:rsidR="003306A6" w:rsidRDefault="003306A6" w:rsidP="003306A6">
      <w:pPr>
        <w:spacing w:line="360" w:lineRule="auto"/>
        <w:rPr>
          <w:shd w:val="clear" w:color="auto" w:fill="FFFFFF"/>
        </w:rPr>
      </w:pPr>
      <w:r>
        <w:rPr>
          <w:shd w:val="clear" w:color="auto" w:fill="FFFFFF"/>
        </w:rPr>
        <w:t xml:space="preserve">The Virginia Tech Roller Rig’s motion control and data acquisition </w:t>
      </w:r>
      <w:r>
        <w:rPr>
          <w:noProof/>
          <w:shd w:val="clear" w:color="auto" w:fill="FFFFFF"/>
        </w:rPr>
        <w:t>are</w:t>
      </w:r>
      <w:r>
        <w:rPr>
          <w:shd w:val="clear" w:color="auto" w:fill="FFFFFF"/>
        </w:rPr>
        <w:t xml:space="preserve"> based on SynqNet Technology, provided by Kollmorgen (Radford, VA). The communication protocol between components of the Roller Rig was selected based on the following criteria:</w:t>
      </w:r>
    </w:p>
    <w:p w:rsidR="003306A6" w:rsidRDefault="003306A6" w:rsidP="003306A6">
      <w:pPr>
        <w:pStyle w:val="ListParagraph"/>
        <w:numPr>
          <w:ilvl w:val="0"/>
          <w:numId w:val="26"/>
        </w:numPr>
        <w:spacing w:line="360" w:lineRule="auto"/>
        <w:rPr>
          <w:shd w:val="clear" w:color="auto" w:fill="FFFFFF"/>
        </w:rPr>
      </w:pPr>
      <w:r>
        <w:rPr>
          <w:shd w:val="clear" w:color="auto" w:fill="FFFFFF"/>
        </w:rPr>
        <w:t>Unified between servodrives, motion controller computer, and data acquisition units</w:t>
      </w:r>
    </w:p>
    <w:p w:rsidR="003306A6" w:rsidRDefault="003306A6" w:rsidP="003306A6">
      <w:pPr>
        <w:pStyle w:val="ListParagraph"/>
        <w:numPr>
          <w:ilvl w:val="0"/>
          <w:numId w:val="26"/>
        </w:numPr>
        <w:spacing w:line="360" w:lineRule="auto"/>
        <w:rPr>
          <w:shd w:val="clear" w:color="auto" w:fill="FFFFFF"/>
        </w:rPr>
      </w:pPr>
      <w:r w:rsidRPr="00B005F5">
        <w:rPr>
          <w:shd w:val="clear" w:color="auto" w:fill="FFFFFF"/>
        </w:rPr>
        <w:t>Maximum performance with minimum wiring</w:t>
      </w:r>
    </w:p>
    <w:p w:rsidR="003306A6" w:rsidRDefault="003306A6" w:rsidP="003306A6">
      <w:pPr>
        <w:pStyle w:val="ListParagraph"/>
        <w:numPr>
          <w:ilvl w:val="0"/>
          <w:numId w:val="26"/>
        </w:numPr>
        <w:spacing w:line="360" w:lineRule="auto"/>
        <w:rPr>
          <w:shd w:val="clear" w:color="auto" w:fill="FFFFFF"/>
        </w:rPr>
      </w:pPr>
      <w:r>
        <w:rPr>
          <w:shd w:val="clear" w:color="auto" w:fill="FFFFFF"/>
        </w:rPr>
        <w:t>Minimum skew and jitter</w:t>
      </w:r>
    </w:p>
    <w:p w:rsidR="003306A6" w:rsidRDefault="003306A6" w:rsidP="003306A6">
      <w:pPr>
        <w:pStyle w:val="ListParagraph"/>
        <w:numPr>
          <w:ilvl w:val="0"/>
          <w:numId w:val="26"/>
        </w:numPr>
        <w:spacing w:line="360" w:lineRule="auto"/>
        <w:rPr>
          <w:shd w:val="clear" w:color="auto" w:fill="FFFFFF"/>
        </w:rPr>
      </w:pPr>
      <w:r w:rsidRPr="0090177F">
        <w:rPr>
          <w:noProof/>
          <w:shd w:val="clear" w:color="auto" w:fill="FFFFFF"/>
        </w:rPr>
        <w:t>Does not require additional diagnostic tools.</w:t>
      </w:r>
      <w:r>
        <w:rPr>
          <w:shd w:val="clear" w:color="auto" w:fill="FFFFFF"/>
        </w:rPr>
        <w:t xml:space="preserve"> Simply serviceable</w:t>
      </w:r>
    </w:p>
    <w:p w:rsidR="003306A6" w:rsidRPr="00FF23F0" w:rsidRDefault="003306A6" w:rsidP="003306A6">
      <w:pPr>
        <w:pStyle w:val="ListParagraph"/>
        <w:numPr>
          <w:ilvl w:val="0"/>
          <w:numId w:val="26"/>
        </w:numPr>
        <w:spacing w:line="360" w:lineRule="auto"/>
        <w:rPr>
          <w:shd w:val="clear" w:color="auto" w:fill="FFFFFF"/>
        </w:rPr>
      </w:pPr>
      <w:r>
        <w:rPr>
          <w:shd w:val="clear" w:color="auto" w:fill="FFFFFF"/>
        </w:rPr>
        <w:t>Easily expandable without modifying the existing network</w:t>
      </w:r>
    </w:p>
    <w:p w:rsidR="003306A6" w:rsidRDefault="003306A6" w:rsidP="003306A6">
      <w:pPr>
        <w:spacing w:line="360" w:lineRule="auto"/>
        <w:rPr>
          <w:shd w:val="clear" w:color="auto" w:fill="FFFFFF"/>
        </w:rPr>
      </w:pPr>
      <w:r w:rsidRPr="00B005F5">
        <w:rPr>
          <w:shd w:val="clear" w:color="auto" w:fill="FFFFFF"/>
        </w:rPr>
        <w:t xml:space="preserve">SynqNet is a </w:t>
      </w:r>
      <w:r>
        <w:rPr>
          <w:shd w:val="clear" w:color="auto" w:fill="FFFFFF"/>
        </w:rPr>
        <w:t xml:space="preserve">digital communication protocol for multi-axis motion control applications. It is globally renowned for </w:t>
      </w:r>
      <w:r w:rsidRPr="00B005F5">
        <w:rPr>
          <w:shd w:val="clear" w:color="auto" w:fill="FFFFFF"/>
        </w:rPr>
        <w:t xml:space="preserve">high-performance, </w:t>
      </w:r>
      <w:r>
        <w:rPr>
          <w:shd w:val="clear" w:color="auto" w:fill="FFFFFF"/>
        </w:rPr>
        <w:t xml:space="preserve">low-noise, and </w:t>
      </w:r>
      <w:r w:rsidRPr="00B005F5">
        <w:rPr>
          <w:shd w:val="clear" w:color="auto" w:fill="FFFFFF"/>
        </w:rPr>
        <w:t>synchronous</w:t>
      </w:r>
      <w:r>
        <w:rPr>
          <w:shd w:val="clear" w:color="auto" w:fill="FFFFFF"/>
        </w:rPr>
        <w:t xml:space="preserve"> command and feedback. </w:t>
      </w:r>
      <w:r w:rsidRPr="00B005F5">
        <w:rPr>
          <w:shd w:val="clear" w:color="auto" w:fill="FFFFFF"/>
        </w:rPr>
        <w:t xml:space="preserve">SynqNet </w:t>
      </w:r>
      <w:r>
        <w:rPr>
          <w:shd w:val="clear" w:color="auto" w:fill="FFFFFF"/>
        </w:rPr>
        <w:t>replaces the noise-prone analog communication protocols</w:t>
      </w:r>
      <w:r w:rsidRPr="00B005F5">
        <w:rPr>
          <w:shd w:val="clear" w:color="auto" w:fill="FFFFFF"/>
        </w:rPr>
        <w:t xml:space="preserve"> (±10V + Encoder) with a real-time digital network</w:t>
      </w:r>
      <w:r>
        <w:rPr>
          <w:shd w:val="clear" w:color="auto" w:fill="FFFFFF"/>
        </w:rPr>
        <w:t>.</w:t>
      </w:r>
      <w:r w:rsidRPr="00B005F5">
        <w:rPr>
          <w:shd w:val="clear" w:color="auto" w:fill="FFFFFF"/>
        </w:rPr>
        <w:t xml:space="preserve"> </w:t>
      </w:r>
      <w:r>
        <w:rPr>
          <w:shd w:val="clear" w:color="auto" w:fill="FFFFFF"/>
        </w:rPr>
        <w:t xml:space="preserve">The digital communication provides </w:t>
      </w:r>
      <w:r w:rsidRPr="00B005F5">
        <w:rPr>
          <w:shd w:val="clear" w:color="auto" w:fill="FFFFFF"/>
        </w:rPr>
        <w:t xml:space="preserve">additional diagnostic, performance and reliability benefits to </w:t>
      </w:r>
      <w:r>
        <w:rPr>
          <w:shd w:val="clear" w:color="auto" w:fill="FFFFFF"/>
        </w:rPr>
        <w:t>the Roller Rig</w:t>
      </w:r>
      <w:r w:rsidRPr="00B005F5">
        <w:rPr>
          <w:shd w:val="clear" w:color="auto" w:fill="FFFFFF"/>
        </w:rPr>
        <w:t>.</w:t>
      </w:r>
      <w:r>
        <w:rPr>
          <w:shd w:val="clear" w:color="auto" w:fill="FFFFFF"/>
        </w:rPr>
        <w:t xml:space="preserve">  </w:t>
      </w:r>
    </w:p>
    <w:p w:rsidR="003306A6" w:rsidRDefault="003306A6" w:rsidP="008D14B4">
      <w:pPr>
        <w:spacing w:line="360" w:lineRule="auto"/>
        <w:rPr>
          <w:shd w:val="clear" w:color="auto" w:fill="FFFFFF"/>
        </w:rPr>
      </w:pPr>
      <w:r>
        <w:rPr>
          <w:shd w:val="clear" w:color="auto" w:fill="FFFFFF"/>
        </w:rPr>
        <w:t xml:space="preserve">A unique feature of SynqNet is adaptability to servodrives, motion controllers, and data acquisition units. </w:t>
      </w:r>
      <w:r w:rsidRPr="0090177F">
        <w:rPr>
          <w:noProof/>
          <w:shd w:val="clear" w:color="auto" w:fill="FFFFFF"/>
        </w:rPr>
        <w:t>This eliminates</w:t>
      </w:r>
      <w:r>
        <w:rPr>
          <w:shd w:val="clear" w:color="auto" w:fill="FFFFFF"/>
        </w:rPr>
        <w:t xml:space="preserve"> the need for any data conversion between these units, thus maximizing the network bandwidth to 48kHz for torque updates </w:t>
      </w:r>
      <w:r w:rsidRPr="00FF23F0">
        <w:rPr>
          <w:shd w:val="clear" w:color="auto" w:fill="FFFFFF"/>
        </w:rPr>
        <w:t>(4axes)</w:t>
      </w:r>
      <w:r>
        <w:rPr>
          <w:shd w:val="clear" w:color="auto" w:fill="FFFFFF"/>
        </w:rPr>
        <w:t>. For the Virginia Tech Roller Rig, SynqNet was successfully implemented on S772 and AKD servodrives, QMP motion controller, SQIO-SQID</w:t>
      </w:r>
      <w:r w:rsidRPr="00B005F5">
        <w:rPr>
          <w:shd w:val="clear" w:color="auto" w:fill="FFFFFF"/>
        </w:rPr>
        <w:t xml:space="preserve"> </w:t>
      </w:r>
      <w:r>
        <w:rPr>
          <w:shd w:val="clear" w:color="auto" w:fill="FFFFFF"/>
        </w:rPr>
        <w:t>data acquisition boards (all from Kollmorgen).</w:t>
      </w:r>
      <w:r w:rsidRPr="00B005F5">
        <w:rPr>
          <w:shd w:val="clear" w:color="auto" w:fill="FFFFFF"/>
        </w:rPr>
        <w:t xml:space="preserve"> </w:t>
      </w:r>
    </w:p>
    <w:p w:rsidR="003306A6" w:rsidRDefault="003306A6" w:rsidP="003306A6">
      <w:pPr>
        <w:spacing w:line="360" w:lineRule="auto"/>
        <w:rPr>
          <w:shd w:val="clear" w:color="auto" w:fill="FFFFFF"/>
        </w:rPr>
      </w:pPr>
      <w:r>
        <w:rPr>
          <w:shd w:val="clear" w:color="auto" w:fill="FFFFFF"/>
        </w:rPr>
        <w:t>The</w:t>
      </w:r>
      <w:r w:rsidRPr="00B005F5">
        <w:rPr>
          <w:shd w:val="clear" w:color="auto" w:fill="FFFFFF"/>
        </w:rPr>
        <w:t xml:space="preserve"> centralized</w:t>
      </w:r>
      <w:r>
        <w:rPr>
          <w:shd w:val="clear" w:color="auto" w:fill="FFFFFF"/>
        </w:rPr>
        <w:t xml:space="preserve"> QMP motion controller</w:t>
      </w:r>
      <w:r w:rsidRPr="00B005F5">
        <w:rPr>
          <w:shd w:val="clear" w:color="auto" w:fill="FFFFFF"/>
        </w:rPr>
        <w:t xml:space="preserve"> transmit</w:t>
      </w:r>
      <w:r>
        <w:rPr>
          <w:shd w:val="clear" w:color="auto" w:fill="FFFFFF"/>
        </w:rPr>
        <w:t>s</w:t>
      </w:r>
      <w:r w:rsidRPr="00B005F5">
        <w:rPr>
          <w:shd w:val="clear" w:color="auto" w:fill="FFFFFF"/>
        </w:rPr>
        <w:t xml:space="preserve"> regular synchronization data to every </w:t>
      </w:r>
      <w:r>
        <w:rPr>
          <w:shd w:val="clear" w:color="auto" w:fill="FFFFFF"/>
        </w:rPr>
        <w:t>component</w:t>
      </w:r>
      <w:r w:rsidRPr="00B005F5">
        <w:rPr>
          <w:shd w:val="clear" w:color="auto" w:fill="FFFFFF"/>
        </w:rPr>
        <w:t xml:space="preserve"> around the </w:t>
      </w:r>
      <w:r>
        <w:rPr>
          <w:shd w:val="clear" w:color="auto" w:fill="FFFFFF"/>
        </w:rPr>
        <w:t xml:space="preserve">Roller Rig </w:t>
      </w:r>
      <w:r w:rsidRPr="00B005F5">
        <w:rPr>
          <w:shd w:val="clear" w:color="auto" w:fill="FFFFFF"/>
        </w:rPr>
        <w:t xml:space="preserve">network. Each receiving </w:t>
      </w:r>
      <w:r>
        <w:rPr>
          <w:shd w:val="clear" w:color="auto" w:fill="FFFFFF"/>
        </w:rPr>
        <w:t>component</w:t>
      </w:r>
      <w:r w:rsidRPr="00B005F5">
        <w:rPr>
          <w:shd w:val="clear" w:color="auto" w:fill="FFFFFF"/>
        </w:rPr>
        <w:t xml:space="preserve"> uses advanced digital </w:t>
      </w:r>
      <w:r w:rsidRPr="0090177F">
        <w:rPr>
          <w:noProof/>
          <w:shd w:val="clear" w:color="auto" w:fill="FFFFFF"/>
        </w:rPr>
        <w:t>time-correction</w:t>
      </w:r>
      <w:r w:rsidRPr="00B005F5">
        <w:rPr>
          <w:shd w:val="clear" w:color="auto" w:fill="FFFFFF"/>
        </w:rPr>
        <w:t xml:space="preserve"> </w:t>
      </w:r>
      <w:r w:rsidRPr="00B005F5">
        <w:rPr>
          <w:shd w:val="clear" w:color="auto" w:fill="FFFFFF"/>
        </w:rPr>
        <w:lastRenderedPageBreak/>
        <w:t xml:space="preserve">techniques to minimize both skew and jitter to </w:t>
      </w:r>
      <w:r>
        <w:t xml:space="preserve">less than </w:t>
      </w:r>
      <w:r w:rsidRPr="0090177F">
        <w:rPr>
          <w:noProof/>
        </w:rPr>
        <w:t>1</w:t>
      </w:r>
      <m:oMath>
        <m:r>
          <w:rPr>
            <w:rFonts w:ascii="Cambria Math" w:hAnsi="Cambria Math"/>
          </w:rPr>
          <m:t xml:space="preserve"> μs</m:t>
        </m:r>
      </m:oMath>
      <w:r>
        <w:t>, and cycle time latency to</w:t>
      </w:r>
      <m:oMath>
        <m:r>
          <w:rPr>
            <w:rFonts w:ascii="Cambria Math" w:hAnsi="Cambria Math"/>
          </w:rPr>
          <m:t xml:space="preserve"> ~25 μs</m:t>
        </m:r>
      </m:oMath>
      <w:r>
        <w:t>.</w:t>
      </w:r>
      <w:r w:rsidRPr="009A21CE">
        <w:t xml:space="preserve"> </w:t>
      </w:r>
      <w:r>
        <w:t xml:space="preserve">These values are constantly </w:t>
      </w:r>
      <w:r>
        <w:rPr>
          <w:shd w:val="clear" w:color="auto" w:fill="FFFFFF"/>
        </w:rPr>
        <w:t>reported to the user</w:t>
      </w:r>
      <w:r w:rsidRPr="00B005F5">
        <w:rPr>
          <w:shd w:val="clear" w:color="auto" w:fill="FFFFFF"/>
        </w:rPr>
        <w:t xml:space="preserve">. </w:t>
      </w:r>
    </w:p>
    <w:p w:rsidR="003306A6" w:rsidRPr="00956223" w:rsidRDefault="003306A6" w:rsidP="003306A6">
      <w:pPr>
        <w:spacing w:line="360" w:lineRule="auto"/>
        <w:rPr>
          <w:color w:val="000000" w:themeColor="text1"/>
          <w:shd w:val="clear" w:color="auto" w:fill="FFFFFF"/>
        </w:rPr>
      </w:pPr>
      <w:r>
        <w:rPr>
          <w:shd w:val="clear" w:color="auto" w:fill="FFFFFF"/>
        </w:rPr>
        <w:t xml:space="preserve">Altogether, Roller Rig includes more than 3200ft of cable in various gauges. Adding more cables not only makes the cable management more </w:t>
      </w:r>
      <w:r w:rsidRPr="00AB5011">
        <w:rPr>
          <w:noProof/>
          <w:shd w:val="clear" w:color="auto" w:fill="FFFFFF"/>
        </w:rPr>
        <w:t>difficult</w:t>
      </w:r>
      <w:r>
        <w:rPr>
          <w:shd w:val="clear" w:color="auto" w:fill="FFFFFF"/>
        </w:rPr>
        <w:t xml:space="preserve"> but increases the risk of cross-talk between adjacent cables. An important criterion in selecting the motion communication protocol for the Roller Rig was </w:t>
      </w:r>
      <w:r w:rsidRPr="0090177F">
        <w:rPr>
          <w:noProof/>
          <w:shd w:val="clear" w:color="auto" w:fill="FFFFFF"/>
        </w:rPr>
        <w:t>maximum</w:t>
      </w:r>
      <w:r>
        <w:rPr>
          <w:shd w:val="clear" w:color="auto" w:fill="FFFFFF"/>
        </w:rPr>
        <w:t xml:space="preserve"> performance with minimum required wiring. </w:t>
      </w:r>
      <w:r w:rsidRPr="00F85718">
        <w:rPr>
          <w:noProof/>
          <w:shd w:val="clear" w:color="auto" w:fill="FFFFFF"/>
        </w:rPr>
        <w:t>The physical layer of SynqNet is based on IEEE 802.3 standards for 100Base-TX, the physical layer of Ethernet</w:t>
      </w:r>
      <w:r w:rsidRPr="00703859">
        <w:rPr>
          <w:noProof/>
          <w:shd w:val="clear" w:color="auto" w:fill="FFFFFF"/>
        </w:rPr>
        <w:t xml:space="preserve"> </w:t>
      </w:r>
      <w:r>
        <w:rPr>
          <w:noProof/>
          <w:shd w:val="clear" w:color="auto" w:fill="FFFFFF"/>
        </w:rPr>
        <w:fldChar w:fldCharType="begin" w:fldLock="1"/>
      </w:r>
      <w:r w:rsidR="00330DB5">
        <w:rPr>
          <w:noProof/>
          <w:shd w:val="clear" w:color="auto" w:fill="FFFFFF"/>
        </w:rPr>
        <w:instrText>ADDIN CSL_CITATION { "citationItems" : [ { "id" : "ITEM-1", "itemData" : { "ISSN" : "1741-0460", "abstract" : "Motion control networks must ensure synchronous and real-time updates across multiple axes. While Ethernet offers adequate performance for general purpose applications that use distributed control, it is generally too slow for more demanding situations. In these cases a fast synchronous network is required to connect a centralised motion processor to multiple servo axes. SynqNet was designed specifically to support high performance centralised control systems, and offers additional benefits including self-healing fault tolerance operation, simple discovery-based configuration, and high noise immunity. It is supported by multiple drive vendors delivering a wide array of cost competitive products.", "author" : [ { "dropping-particle" : "", "family" : "Matheson", "given" : "M.", "non-dropping-particle" : "", "parse-names" : false, "suffix" : "" } ], "container-title" : "Computing and Control Engineering", "id" : "ITEM-1", "issue" : "5", "issued" : { "date-parts" : [ [ "2004" ] ] }, "page" : "32-38", "publisher" : "IET Digital Library", "title" : "SynqNet: high performance motion control based on Ethernet", "type" : "article-journal", "volume" : "15" }, "uris" : [ "http://www.mendeley.com/documents/?uuid=52415aca-3f2d-35e2-be84-26136b62182b" ] } ], "mendeley" : { "formattedCitation" : "[50]", "plainTextFormattedCitation" : "[50]", "previouslyFormattedCitation" : "[50]" }, "properties" : { "noteIndex" : 0 }, "schema" : "https://github.com/citation-style-language/schema/raw/master/csl-citation.json" }</w:instrText>
      </w:r>
      <w:r>
        <w:rPr>
          <w:noProof/>
          <w:shd w:val="clear" w:color="auto" w:fill="FFFFFF"/>
        </w:rPr>
        <w:fldChar w:fldCharType="separate"/>
      </w:r>
      <w:r w:rsidR="00112482" w:rsidRPr="00112482">
        <w:rPr>
          <w:noProof/>
          <w:shd w:val="clear" w:color="auto" w:fill="FFFFFF"/>
        </w:rPr>
        <w:t>[50]</w:t>
      </w:r>
      <w:r>
        <w:rPr>
          <w:noProof/>
          <w:shd w:val="clear" w:color="auto" w:fill="FFFFFF"/>
        </w:rPr>
        <w:fldChar w:fldCharType="end"/>
      </w:r>
      <w:r w:rsidRPr="00703859">
        <w:rPr>
          <w:noProof/>
          <w:shd w:val="clear" w:color="auto" w:fill="FFFFFF"/>
        </w:rPr>
        <w:t>.</w:t>
      </w:r>
      <w:r>
        <w:rPr>
          <w:shd w:val="clear" w:color="auto" w:fill="FFFFFF"/>
        </w:rPr>
        <w:t xml:space="preserve"> </w:t>
      </w:r>
      <w:r w:rsidRPr="00B005F5">
        <w:rPr>
          <w:shd w:val="clear" w:color="auto" w:fill="FFFFFF"/>
        </w:rPr>
        <w:t xml:space="preserve">The 100BASE-TX </w:t>
      </w:r>
      <w:r>
        <w:rPr>
          <w:shd w:val="clear" w:color="auto" w:fill="FFFFFF"/>
        </w:rPr>
        <w:t>protocol</w:t>
      </w:r>
      <w:r w:rsidRPr="00B005F5">
        <w:rPr>
          <w:shd w:val="clear" w:color="auto" w:fill="FFFFFF"/>
        </w:rPr>
        <w:t xml:space="preserve"> </w:t>
      </w:r>
      <w:r w:rsidRPr="0090177F">
        <w:rPr>
          <w:noProof/>
          <w:shd w:val="clear" w:color="auto" w:fill="FFFFFF"/>
        </w:rPr>
        <w:t>is based</w:t>
      </w:r>
      <w:r w:rsidRPr="00B005F5">
        <w:rPr>
          <w:shd w:val="clear" w:color="auto" w:fill="FFFFFF"/>
        </w:rPr>
        <w:t xml:space="preserve"> on specifications published in the ANSI TP-PMD phys</w:t>
      </w:r>
      <w:r>
        <w:rPr>
          <w:shd w:val="clear" w:color="auto" w:fill="FFFFFF"/>
        </w:rPr>
        <w:t>ical media standard. The 100Base</w:t>
      </w:r>
      <w:r w:rsidRPr="00B005F5">
        <w:rPr>
          <w:shd w:val="clear" w:color="auto" w:fill="FFFFFF"/>
        </w:rPr>
        <w:t>-TX system operates over t</w:t>
      </w:r>
      <w:r>
        <w:rPr>
          <w:shd w:val="clear" w:color="auto" w:fill="FFFFFF"/>
        </w:rPr>
        <w:t>wo pairs of wires, one pair for ‘receiving’</w:t>
      </w:r>
      <w:r w:rsidRPr="00B005F5">
        <w:rPr>
          <w:shd w:val="clear" w:color="auto" w:fill="FFFFFF"/>
        </w:rPr>
        <w:t xml:space="preserve"> data </w:t>
      </w:r>
      <w:r>
        <w:rPr>
          <w:shd w:val="clear" w:color="auto" w:fill="FFFFFF"/>
        </w:rPr>
        <w:t>signals and the other pair for ‘</w:t>
      </w:r>
      <w:r w:rsidRPr="00B005F5">
        <w:rPr>
          <w:shd w:val="clear" w:color="auto" w:fill="FFFFFF"/>
        </w:rPr>
        <w:t>transmit</w:t>
      </w:r>
      <w:r>
        <w:rPr>
          <w:shd w:val="clear" w:color="auto" w:fill="FFFFFF"/>
        </w:rPr>
        <w:t>ting’</w:t>
      </w:r>
      <w:r w:rsidRPr="00B005F5">
        <w:rPr>
          <w:shd w:val="clear" w:color="auto" w:fill="FFFFFF"/>
        </w:rPr>
        <w:t xml:space="preserve"> data signals.</w:t>
      </w:r>
      <w:r>
        <w:rPr>
          <w:shd w:val="clear" w:color="auto" w:fill="FFFFFF"/>
        </w:rPr>
        <w:t xml:space="preserve"> </w:t>
      </w:r>
      <w:r w:rsidRPr="00F85718">
        <w:rPr>
          <w:noProof/>
          <w:shd w:val="clear" w:color="auto" w:fill="FFFFFF"/>
        </w:rPr>
        <w:t>Each link is full duplex, i.e. capable of transmitting and receiving simultaneously</w:t>
      </w:r>
      <w:r w:rsidRPr="00703859">
        <w:rPr>
          <w:noProof/>
          <w:shd w:val="clear" w:color="auto" w:fill="FFFFFF"/>
        </w:rPr>
        <w:t xml:space="preserve"> </w:t>
      </w:r>
      <w:r w:rsidRPr="00703859">
        <w:rPr>
          <w:noProof/>
          <w:shd w:val="clear" w:color="auto" w:fill="FFFFFF"/>
        </w:rPr>
        <w:fldChar w:fldCharType="begin" w:fldLock="1"/>
      </w:r>
      <w:r w:rsidR="00330DB5">
        <w:rPr>
          <w:noProof/>
          <w:shd w:val="clear" w:color="auto" w:fill="FFFFFF"/>
        </w:rPr>
        <w:instrText>ADDIN CSL_CITATION { "citationItems" : [ { "id" : "ITEM-1", "itemData" : { "abstract" : "A method and system for adding a node into a network operating in a cyclic state after one or more nodes have been previously removed without interrupting the synchronous traffic of the remaining nodes on the network is provided. The method includes discovering an added node by sending data to the added node in a downstream timeslot previously assigned to a removed node, the data having a delay value for scheduling a response from the added node to coincide with an upstream timeslot previously assigned to the removed node, thereby avoiding collisions with the synchronous traffic on the network; receiving the response from the added node; configuring the added node in accordance with an original configuration of the removed node; and commencing cyclic operation of the added node.", "author" : [ { "dropping-particle" : "", "family" : "Cline", "given" : "David", "non-dropping-particle" : "", "parse-names" : false, "suffix" : "" }, { "dropping-particle" : "", "family" : "Mitchell", "given" : "Judy Anne", "non-dropping-particle" : "", "parse-names" : false, "suffix" : "" }, { "dropping-particle" : "", "family" : "Pearce", "given" : "Robert", "non-dropping-particle" : "", "parse-names" : false, "suffix" : "" } ], "id" : "ITEM-1", "issued" : { "date-parts" : [ [ "2011" ] ] }, "number" : "US8072999 B1", "title" : "Method and system for removing and returning nodes in a synchronous network", "type" : "patent" }, "uris" : [ "http://www.mendeley.com/documents/?uuid=787b0a99-61a0-3f4d-bbca-d9944aa478fb" ] } ], "mendeley" : { "formattedCitation" : "[51]", "plainTextFormattedCitation" : "[51]", "previouslyFormattedCitation" : "[51]" }, "properties" : { "noteIndex" : 0 }, "schema" : "https://github.com/citation-style-language/schema/raw/master/csl-citation.json" }</w:instrText>
      </w:r>
      <w:r w:rsidRPr="00703859">
        <w:rPr>
          <w:noProof/>
          <w:shd w:val="clear" w:color="auto" w:fill="FFFFFF"/>
        </w:rPr>
        <w:fldChar w:fldCharType="separate"/>
      </w:r>
      <w:r w:rsidR="00112482" w:rsidRPr="00112482">
        <w:rPr>
          <w:noProof/>
          <w:shd w:val="clear" w:color="auto" w:fill="FFFFFF"/>
        </w:rPr>
        <w:t>[51]</w:t>
      </w:r>
      <w:r w:rsidRPr="00703859">
        <w:rPr>
          <w:noProof/>
          <w:shd w:val="clear" w:color="auto" w:fill="FFFFFF"/>
        </w:rPr>
        <w:fldChar w:fldCharType="end"/>
      </w:r>
      <w:r w:rsidRPr="00703859">
        <w:rPr>
          <w:noProof/>
          <w:shd w:val="clear" w:color="auto" w:fill="FFFFFF"/>
        </w:rPr>
        <w:t>.</w:t>
      </w:r>
      <w:r>
        <w:rPr>
          <w:shd w:val="clear" w:color="auto" w:fill="FFFFFF"/>
        </w:rPr>
        <w:t xml:space="preserve"> </w:t>
      </w:r>
      <w:r>
        <w:rPr>
          <w:color w:val="000000" w:themeColor="text1"/>
          <w:shd w:val="clear" w:color="auto" w:fill="FFFFFF"/>
        </w:rPr>
        <w:t xml:space="preserve">100Base-TX Ethernet cables are inexpensive and can transfer more data than traditional serial cables. </w:t>
      </w:r>
    </w:p>
    <w:p w:rsidR="003306A6" w:rsidRDefault="003306A6" w:rsidP="003306A6">
      <w:pPr>
        <w:spacing w:line="360" w:lineRule="auto"/>
        <w:rPr>
          <w:shd w:val="clear" w:color="auto" w:fill="FFFFFF"/>
        </w:rPr>
      </w:pPr>
      <w:r>
        <w:rPr>
          <w:shd w:val="clear" w:color="auto" w:fill="FFFFFF"/>
        </w:rPr>
        <w:t>SynqNet has built-in query mode that allows for querying components regarding a variety of information without additional diagnostic tools. For the S772 and AKD drives,</w:t>
      </w:r>
      <w:r w:rsidRPr="00B005F5">
        <w:rPr>
          <w:shd w:val="clear" w:color="auto" w:fill="FFFFFF"/>
        </w:rPr>
        <w:t xml:space="preserve"> a user can simply </w:t>
      </w:r>
      <w:r w:rsidRPr="0090177F">
        <w:rPr>
          <w:noProof/>
          <w:shd w:val="clear" w:color="auto" w:fill="FFFFFF"/>
        </w:rPr>
        <w:t>acquire drive</w:t>
      </w:r>
      <w:r w:rsidRPr="00B005F5">
        <w:rPr>
          <w:shd w:val="clear" w:color="auto" w:fill="FFFFFF"/>
        </w:rPr>
        <w:t xml:space="preserve"> information </w:t>
      </w:r>
      <w:r>
        <w:rPr>
          <w:shd w:val="clear" w:color="auto" w:fill="FFFFFF"/>
        </w:rPr>
        <w:t>via the motion communication protocol</w:t>
      </w:r>
      <w:r w:rsidRPr="00B005F5">
        <w:rPr>
          <w:shd w:val="clear" w:color="auto" w:fill="FFFFFF"/>
        </w:rPr>
        <w:t xml:space="preserve"> </w:t>
      </w:r>
      <w:r>
        <w:rPr>
          <w:shd w:val="clear" w:color="auto" w:fill="FFFFFF"/>
        </w:rPr>
        <w:t xml:space="preserve">and the Roller Rig motion programming interface (Section </w:t>
      </w:r>
      <w:r>
        <w:rPr>
          <w:shd w:val="clear" w:color="auto" w:fill="FFFFFF"/>
        </w:rPr>
        <w:fldChar w:fldCharType="begin"/>
      </w:r>
      <w:r>
        <w:rPr>
          <w:shd w:val="clear" w:color="auto" w:fill="FFFFFF"/>
        </w:rPr>
        <w:instrText xml:space="preserve"> REF _Ref453332375 \n \h  \* MERGEFORMAT </w:instrText>
      </w:r>
      <w:r>
        <w:rPr>
          <w:shd w:val="clear" w:color="auto" w:fill="FFFFFF"/>
        </w:rPr>
      </w:r>
      <w:r>
        <w:rPr>
          <w:shd w:val="clear" w:color="auto" w:fill="FFFFFF"/>
        </w:rPr>
        <w:fldChar w:fldCharType="separate"/>
      </w:r>
      <w:r w:rsidR="000F559A">
        <w:rPr>
          <w:shd w:val="clear" w:color="auto" w:fill="FFFFFF"/>
          <w:cs/>
        </w:rPr>
        <w:t>‎</w:t>
      </w:r>
      <w:r w:rsidR="000F559A">
        <w:rPr>
          <w:shd w:val="clear" w:color="auto" w:fill="FFFFFF"/>
        </w:rPr>
        <w:t>4.2</w:t>
      </w:r>
      <w:r>
        <w:rPr>
          <w:shd w:val="clear" w:color="auto" w:fill="FFFFFF"/>
        </w:rPr>
        <w:fldChar w:fldCharType="end"/>
      </w:r>
      <w:r>
        <w:rPr>
          <w:shd w:val="clear" w:color="auto" w:fill="FFFFFF"/>
        </w:rPr>
        <w:t>).</w:t>
      </w:r>
    </w:p>
    <w:p w:rsidR="003306A6" w:rsidRDefault="003306A6" w:rsidP="003306A6">
      <w:pPr>
        <w:spacing w:line="360" w:lineRule="auto"/>
        <w:rPr>
          <w:shd w:val="clear" w:color="auto" w:fill="FFFFFF"/>
        </w:rPr>
      </w:pPr>
      <w:r>
        <w:rPr>
          <w:shd w:val="clear" w:color="auto" w:fill="FFFFFF"/>
        </w:rPr>
        <w:t xml:space="preserve">Each component on the SynqNet network, regardless of physical role, is called a </w:t>
      </w:r>
      <w:r w:rsidRPr="00AB5011">
        <w:rPr>
          <w:noProof/>
          <w:shd w:val="clear" w:color="auto" w:fill="FFFFFF"/>
        </w:rPr>
        <w:t>‘node</w:t>
      </w:r>
      <w:r>
        <w:rPr>
          <w:noProof/>
          <w:shd w:val="clear" w:color="auto" w:fill="FFFFFF"/>
        </w:rPr>
        <w:t>.'</w:t>
      </w:r>
      <w:r>
        <w:rPr>
          <w:shd w:val="clear" w:color="auto" w:fill="FFFFFF"/>
        </w:rPr>
        <w:t xml:space="preserve"> The nodes are</w:t>
      </w:r>
      <w:r w:rsidRPr="007F7ACA">
        <w:rPr>
          <w:shd w:val="clear" w:color="auto" w:fill="FFFFFF"/>
        </w:rPr>
        <w:t xml:space="preserve"> enumerated sequentially according to the wiring order of the network</w:t>
      </w:r>
      <w:r>
        <w:rPr>
          <w:shd w:val="clear" w:color="auto" w:fill="FFFFFF"/>
        </w:rPr>
        <w:t>. Roller Rig</w:t>
      </w:r>
      <w:r w:rsidRPr="007F7ACA">
        <w:rPr>
          <w:shd w:val="clear" w:color="auto" w:fill="FFFFFF"/>
        </w:rPr>
        <w:t xml:space="preserve"> does not require a DIP ID switch or EEPROM to hold the node number</w:t>
      </w:r>
      <w:r>
        <w:rPr>
          <w:shd w:val="clear" w:color="auto" w:fill="FFFFFF"/>
        </w:rPr>
        <w:t>s</w:t>
      </w:r>
      <w:r w:rsidRPr="007F7ACA">
        <w:rPr>
          <w:shd w:val="clear" w:color="auto" w:fill="FFFFFF"/>
        </w:rPr>
        <w:t>.</w:t>
      </w:r>
      <w:r>
        <w:rPr>
          <w:shd w:val="clear" w:color="auto" w:fill="FFFFFF"/>
        </w:rPr>
        <w:t xml:space="preserve"> The Roller Rig nodes are:</w:t>
      </w:r>
    </w:p>
    <w:p w:rsidR="003306A6" w:rsidRDefault="003306A6" w:rsidP="003306A6">
      <w:pPr>
        <w:pStyle w:val="ListParagraph"/>
        <w:numPr>
          <w:ilvl w:val="0"/>
          <w:numId w:val="28"/>
        </w:numPr>
        <w:spacing w:line="360" w:lineRule="auto"/>
        <w:rPr>
          <w:shd w:val="clear" w:color="auto" w:fill="FFFFFF"/>
        </w:rPr>
      </w:pPr>
      <w:r>
        <w:rPr>
          <w:shd w:val="clear" w:color="auto" w:fill="FFFFFF"/>
        </w:rPr>
        <w:t>Wheel S772 digital servodrive</w:t>
      </w:r>
    </w:p>
    <w:p w:rsidR="003306A6" w:rsidRDefault="003306A6" w:rsidP="003306A6">
      <w:pPr>
        <w:pStyle w:val="ListParagraph"/>
        <w:numPr>
          <w:ilvl w:val="0"/>
          <w:numId w:val="28"/>
        </w:numPr>
        <w:spacing w:line="360" w:lineRule="auto"/>
        <w:rPr>
          <w:shd w:val="clear" w:color="auto" w:fill="FFFFFF"/>
        </w:rPr>
      </w:pPr>
      <w:r>
        <w:rPr>
          <w:shd w:val="clear" w:color="auto" w:fill="FFFFFF"/>
        </w:rPr>
        <w:t>Roller S772 digital servodrive</w:t>
      </w:r>
    </w:p>
    <w:p w:rsidR="003306A6" w:rsidRDefault="003306A6" w:rsidP="003306A6">
      <w:pPr>
        <w:pStyle w:val="ListParagraph"/>
        <w:numPr>
          <w:ilvl w:val="0"/>
          <w:numId w:val="28"/>
        </w:numPr>
        <w:spacing w:line="360" w:lineRule="auto"/>
        <w:rPr>
          <w:shd w:val="clear" w:color="auto" w:fill="FFFFFF"/>
        </w:rPr>
      </w:pPr>
      <w:r>
        <w:rPr>
          <w:shd w:val="clear" w:color="auto" w:fill="FFFFFF"/>
        </w:rPr>
        <w:t>Lateral AKD digital servodrive</w:t>
      </w:r>
    </w:p>
    <w:p w:rsidR="003306A6" w:rsidRDefault="003306A6" w:rsidP="003306A6">
      <w:pPr>
        <w:pStyle w:val="ListParagraph"/>
        <w:numPr>
          <w:ilvl w:val="0"/>
          <w:numId w:val="28"/>
        </w:numPr>
        <w:spacing w:line="360" w:lineRule="auto"/>
        <w:rPr>
          <w:shd w:val="clear" w:color="auto" w:fill="FFFFFF"/>
        </w:rPr>
      </w:pPr>
      <w:r>
        <w:rPr>
          <w:shd w:val="clear" w:color="auto" w:fill="FFFFFF"/>
        </w:rPr>
        <w:t>AoA AKD digital servodrive</w:t>
      </w:r>
    </w:p>
    <w:p w:rsidR="003306A6" w:rsidRDefault="003306A6" w:rsidP="003306A6">
      <w:pPr>
        <w:pStyle w:val="ListParagraph"/>
        <w:numPr>
          <w:ilvl w:val="0"/>
          <w:numId w:val="28"/>
        </w:numPr>
        <w:spacing w:line="360" w:lineRule="auto"/>
        <w:rPr>
          <w:shd w:val="clear" w:color="auto" w:fill="FFFFFF"/>
        </w:rPr>
      </w:pPr>
      <w:r>
        <w:rPr>
          <w:shd w:val="clear" w:color="auto" w:fill="FFFFFF"/>
        </w:rPr>
        <w:t>Vertical 1 digital servodrive</w:t>
      </w:r>
    </w:p>
    <w:p w:rsidR="003306A6" w:rsidRDefault="003306A6" w:rsidP="003306A6">
      <w:pPr>
        <w:pStyle w:val="ListParagraph"/>
        <w:numPr>
          <w:ilvl w:val="0"/>
          <w:numId w:val="28"/>
        </w:numPr>
        <w:spacing w:line="360" w:lineRule="auto"/>
        <w:rPr>
          <w:shd w:val="clear" w:color="auto" w:fill="FFFFFF"/>
        </w:rPr>
      </w:pPr>
      <w:r>
        <w:rPr>
          <w:shd w:val="clear" w:color="auto" w:fill="FFFFFF"/>
        </w:rPr>
        <w:t>Vertical 2 digital servodrive</w:t>
      </w:r>
    </w:p>
    <w:p w:rsidR="003306A6" w:rsidRDefault="003306A6" w:rsidP="003306A6">
      <w:pPr>
        <w:pStyle w:val="ListParagraph"/>
        <w:numPr>
          <w:ilvl w:val="0"/>
          <w:numId w:val="28"/>
        </w:numPr>
        <w:spacing w:line="360" w:lineRule="auto"/>
        <w:rPr>
          <w:shd w:val="clear" w:color="auto" w:fill="FFFFFF"/>
        </w:rPr>
      </w:pPr>
      <w:r>
        <w:rPr>
          <w:shd w:val="clear" w:color="auto" w:fill="FFFFFF"/>
        </w:rPr>
        <w:t xml:space="preserve">Cant </w:t>
      </w:r>
      <w:r w:rsidRPr="0090177F">
        <w:rPr>
          <w:noProof/>
          <w:shd w:val="clear" w:color="auto" w:fill="FFFFFF"/>
        </w:rPr>
        <w:t>1</w:t>
      </w:r>
      <w:r>
        <w:rPr>
          <w:shd w:val="clear" w:color="auto" w:fill="FFFFFF"/>
        </w:rPr>
        <w:t xml:space="preserve"> digital servodrive</w:t>
      </w:r>
    </w:p>
    <w:p w:rsidR="003306A6" w:rsidRDefault="003306A6" w:rsidP="003306A6">
      <w:pPr>
        <w:pStyle w:val="ListParagraph"/>
        <w:numPr>
          <w:ilvl w:val="0"/>
          <w:numId w:val="28"/>
        </w:numPr>
        <w:spacing w:line="360" w:lineRule="auto"/>
        <w:rPr>
          <w:shd w:val="clear" w:color="auto" w:fill="FFFFFF"/>
        </w:rPr>
      </w:pPr>
      <w:r>
        <w:rPr>
          <w:shd w:val="clear" w:color="auto" w:fill="FFFFFF"/>
        </w:rPr>
        <w:t xml:space="preserve">Cant </w:t>
      </w:r>
      <w:r w:rsidRPr="0090177F">
        <w:rPr>
          <w:noProof/>
          <w:shd w:val="clear" w:color="auto" w:fill="FFFFFF"/>
        </w:rPr>
        <w:t>2</w:t>
      </w:r>
      <w:r>
        <w:rPr>
          <w:shd w:val="clear" w:color="auto" w:fill="FFFFFF"/>
        </w:rPr>
        <w:t xml:space="preserve"> digital servodrive</w:t>
      </w:r>
    </w:p>
    <w:p w:rsidR="003306A6" w:rsidRDefault="003306A6" w:rsidP="003306A6">
      <w:pPr>
        <w:pStyle w:val="ListParagraph"/>
        <w:numPr>
          <w:ilvl w:val="0"/>
          <w:numId w:val="28"/>
        </w:numPr>
        <w:spacing w:line="360" w:lineRule="auto"/>
        <w:rPr>
          <w:shd w:val="clear" w:color="auto" w:fill="FFFFFF"/>
        </w:rPr>
      </w:pPr>
      <w:r>
        <w:rPr>
          <w:shd w:val="clear" w:color="auto" w:fill="FFFFFF"/>
        </w:rPr>
        <w:t>SQIO-SQIO data acquisition board 1</w:t>
      </w:r>
    </w:p>
    <w:p w:rsidR="003306A6" w:rsidRDefault="003306A6" w:rsidP="003306A6">
      <w:pPr>
        <w:pStyle w:val="ListParagraph"/>
        <w:numPr>
          <w:ilvl w:val="0"/>
          <w:numId w:val="28"/>
        </w:numPr>
        <w:spacing w:line="360" w:lineRule="auto"/>
        <w:rPr>
          <w:shd w:val="clear" w:color="auto" w:fill="FFFFFF"/>
        </w:rPr>
      </w:pPr>
      <w:r>
        <w:rPr>
          <w:shd w:val="clear" w:color="auto" w:fill="FFFFFF"/>
        </w:rPr>
        <w:t>SQIO-SQIO data acquisition board 2</w:t>
      </w:r>
    </w:p>
    <w:p w:rsidR="003306A6" w:rsidRDefault="003306A6" w:rsidP="003306A6">
      <w:pPr>
        <w:pStyle w:val="ListParagraph"/>
        <w:numPr>
          <w:ilvl w:val="0"/>
          <w:numId w:val="28"/>
        </w:numPr>
        <w:spacing w:line="360" w:lineRule="auto"/>
        <w:rPr>
          <w:shd w:val="clear" w:color="auto" w:fill="FFFFFF"/>
        </w:rPr>
      </w:pPr>
      <w:r>
        <w:rPr>
          <w:shd w:val="clear" w:color="auto" w:fill="FFFFFF"/>
        </w:rPr>
        <w:t>SQIO-SQIO data acquisition board 3</w:t>
      </w:r>
    </w:p>
    <w:p w:rsidR="003306A6" w:rsidRPr="00FF23F0" w:rsidRDefault="003306A6" w:rsidP="003306A6">
      <w:pPr>
        <w:pStyle w:val="ListParagraph"/>
        <w:numPr>
          <w:ilvl w:val="0"/>
          <w:numId w:val="28"/>
        </w:numPr>
        <w:spacing w:line="360" w:lineRule="auto"/>
        <w:rPr>
          <w:shd w:val="clear" w:color="auto" w:fill="FFFFFF"/>
        </w:rPr>
      </w:pPr>
      <w:r>
        <w:rPr>
          <w:shd w:val="clear" w:color="auto" w:fill="FFFFFF"/>
        </w:rPr>
        <w:t>SQIO-SQIO data acquisition board 4</w:t>
      </w:r>
    </w:p>
    <w:p w:rsidR="003306A6" w:rsidRDefault="003306A6" w:rsidP="003306A6">
      <w:pPr>
        <w:spacing w:line="360" w:lineRule="auto"/>
        <w:rPr>
          <w:shd w:val="clear" w:color="auto" w:fill="FFFFFF"/>
        </w:rPr>
      </w:pPr>
      <w:r>
        <w:rPr>
          <w:shd w:val="clear" w:color="auto" w:fill="FFFFFF"/>
        </w:rPr>
        <w:lastRenderedPageBreak/>
        <w:t xml:space="preserve">The signaling scheme between the nodes is strictly point-to-point, meaning that one transmitter </w:t>
      </w:r>
      <w:r w:rsidRPr="0090177F">
        <w:rPr>
          <w:noProof/>
          <w:shd w:val="clear" w:color="auto" w:fill="FFFFFF"/>
        </w:rPr>
        <w:t>is connected</w:t>
      </w:r>
      <w:r>
        <w:rPr>
          <w:shd w:val="clear" w:color="auto" w:fill="FFFFFF"/>
        </w:rPr>
        <w:t xml:space="preserve"> to one receiver. A schematic of node-to-node signaling </w:t>
      </w:r>
      <w:r w:rsidRPr="0090177F">
        <w:rPr>
          <w:noProof/>
          <w:shd w:val="clear" w:color="auto" w:fill="FFFFFF"/>
        </w:rPr>
        <w:t>is given</w:t>
      </w:r>
      <w:r>
        <w:rPr>
          <w:shd w:val="clear" w:color="auto" w:fill="FFFFFF"/>
        </w:rPr>
        <w:t xml:space="preserve"> in </w:t>
      </w:r>
      <w:r>
        <w:rPr>
          <w:shd w:val="clear" w:color="auto" w:fill="FFFFFF"/>
        </w:rPr>
        <w:fldChar w:fldCharType="begin"/>
      </w:r>
      <w:r>
        <w:rPr>
          <w:shd w:val="clear" w:color="auto" w:fill="FFFFFF"/>
        </w:rPr>
        <w:instrText xml:space="preserve"> REF _Ref453339480 \h  \* MERGEFORMAT </w:instrText>
      </w:r>
      <w:r>
        <w:rPr>
          <w:shd w:val="clear" w:color="auto" w:fill="FFFFFF"/>
        </w:rPr>
      </w:r>
      <w:r>
        <w:rPr>
          <w:shd w:val="clear" w:color="auto" w:fill="FFFFFF"/>
        </w:rPr>
        <w:fldChar w:fldCharType="separate"/>
      </w:r>
      <w:r w:rsidR="000F559A">
        <w:t xml:space="preserve">Figure </w:t>
      </w:r>
      <w:r w:rsidR="000F559A">
        <w:rPr>
          <w:noProof/>
          <w:cs/>
        </w:rPr>
        <w:t>‎</w:t>
      </w:r>
      <w:r w:rsidR="000F559A">
        <w:rPr>
          <w:noProof/>
        </w:rPr>
        <w:t>4</w:t>
      </w:r>
      <w:r w:rsidR="000F559A">
        <w:rPr>
          <w:noProof/>
        </w:rPr>
        <w:noBreakHyphen/>
        <w:t>1</w:t>
      </w:r>
      <w:r>
        <w:rPr>
          <w:shd w:val="clear" w:color="auto" w:fill="FFFFFF"/>
        </w:rPr>
        <w:fldChar w:fldCharType="end"/>
      </w:r>
      <w:r>
        <w:rPr>
          <w:shd w:val="clear" w:color="auto" w:fill="FFFFFF"/>
        </w:rPr>
        <w:t xml:space="preserve">. SynqNet is compatible with two standard connectors: </w:t>
      </w:r>
      <w:r w:rsidRPr="00AB5011">
        <w:rPr>
          <w:noProof/>
          <w:shd w:val="clear" w:color="auto" w:fill="FFFFFF"/>
        </w:rPr>
        <w:t>RJ-45</w:t>
      </w:r>
      <w:r>
        <w:rPr>
          <w:shd w:val="clear" w:color="auto" w:fill="FFFFFF"/>
        </w:rPr>
        <w:t xml:space="preserve"> and Micro-D. </w:t>
      </w:r>
      <w:r w:rsidRPr="00CD6113">
        <w:rPr>
          <w:shd w:val="clear" w:color="auto" w:fill="FFFFFF"/>
        </w:rPr>
        <w:t xml:space="preserve">The RJ-45 connector </w:t>
      </w:r>
      <w:r>
        <w:rPr>
          <w:shd w:val="clear" w:color="auto" w:fill="FFFFFF"/>
        </w:rPr>
        <w:t>is standard for commercial 100Base-TX</w:t>
      </w:r>
      <w:r w:rsidRPr="00CD6113">
        <w:rPr>
          <w:shd w:val="clear" w:color="auto" w:fill="FFFFFF"/>
        </w:rPr>
        <w:t xml:space="preserve"> applications and conforms to CAT-5</w:t>
      </w:r>
      <w:r>
        <w:rPr>
          <w:shd w:val="clear" w:color="auto" w:fill="FFFFFF"/>
        </w:rPr>
        <w:t xml:space="preserve">. Micro-D </w:t>
      </w:r>
      <w:r w:rsidRPr="0090177F">
        <w:rPr>
          <w:noProof/>
          <w:shd w:val="clear" w:color="auto" w:fill="FFFFFF"/>
        </w:rPr>
        <w:t>is used</w:t>
      </w:r>
      <w:r>
        <w:rPr>
          <w:shd w:val="clear" w:color="auto" w:fill="FFFFFF"/>
        </w:rPr>
        <w:t xml:space="preserve"> in environments where additional tolerance of vibration is required. All sensitive electronics of the VT Roller Rig are secured in the control tower, isolated from vibration. Therefore, RJ-45 connectors are used for implementing the network.</w:t>
      </w:r>
    </w:p>
    <w:p w:rsidR="003306A6" w:rsidRDefault="00E67EBF" w:rsidP="00E67EBF">
      <w:pPr>
        <w:keepNext/>
        <w:spacing w:line="360" w:lineRule="auto"/>
        <w:jc w:val="center"/>
      </w:pPr>
      <w:r w:rsidRPr="00E67EBF">
        <w:rPr>
          <w:noProof/>
        </w:rPr>
        <mc:AlternateContent>
          <mc:Choice Requires="wpg">
            <w:drawing>
              <wp:inline distT="0" distB="0" distL="0" distR="0" wp14:anchorId="7A0EB1E9" wp14:editId="20CC3527">
                <wp:extent cx="2667000" cy="1194179"/>
                <wp:effectExtent l="38100" t="0" r="57150" b="25400"/>
                <wp:docPr id="377" name="Group 1"/>
                <wp:cNvGraphicFramePr/>
                <a:graphic xmlns:a="http://schemas.openxmlformats.org/drawingml/2006/main">
                  <a:graphicData uri="http://schemas.microsoft.com/office/word/2010/wordprocessingGroup">
                    <wpg:wgp>
                      <wpg:cNvGrpSpPr/>
                      <wpg:grpSpPr>
                        <a:xfrm>
                          <a:off x="0" y="0"/>
                          <a:ext cx="2667000" cy="1194179"/>
                          <a:chOff x="0" y="0"/>
                          <a:chExt cx="5105400" cy="2286000"/>
                        </a:xfrm>
                      </wpg:grpSpPr>
                      <wps:wsp>
                        <wps:cNvPr id="378" name="Rectangle 378"/>
                        <wps:cNvSpPr/>
                        <wps:spPr>
                          <a:xfrm>
                            <a:off x="609600" y="0"/>
                            <a:ext cx="1447800" cy="2286000"/>
                          </a:xfrm>
                          <a:prstGeom prst="rect">
                            <a:avLst/>
                          </a:prstGeom>
                          <a:solidFill>
                            <a:schemeClr val="accent3">
                              <a:lumMod val="40000"/>
                              <a:lumOff val="6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5" name="Rectangle 385"/>
                        <wps:cNvSpPr/>
                        <wps:spPr>
                          <a:xfrm>
                            <a:off x="2971800" y="0"/>
                            <a:ext cx="1447800" cy="2286000"/>
                          </a:xfrm>
                          <a:prstGeom prst="rect">
                            <a:avLst/>
                          </a:prstGeom>
                          <a:solidFill>
                            <a:schemeClr val="accent3">
                              <a:lumMod val="40000"/>
                              <a:lumOff val="6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6" name="Rounded Rectangle 386"/>
                        <wps:cNvSpPr/>
                        <wps:spPr>
                          <a:xfrm>
                            <a:off x="914400" y="1524000"/>
                            <a:ext cx="838200" cy="533400"/>
                          </a:xfrm>
                          <a:prstGeom prst="roundRect">
                            <a:avLst/>
                          </a:prstGeom>
                          <a:solidFill>
                            <a:schemeClr val="accent1">
                              <a:lumMod val="60000"/>
                              <a:lumOff val="4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7EBF" w:rsidRDefault="00E67EBF" w:rsidP="00E67EBF">
                              <w:pPr>
                                <w:pStyle w:val="NormalWeb"/>
                                <w:spacing w:before="0" w:beforeAutospacing="0" w:after="0" w:afterAutospacing="0"/>
                                <w:jc w:val="center"/>
                              </w:pPr>
                              <w:r>
                                <w:rPr>
                                  <w:color w:val="000000" w:themeColor="text1"/>
                                  <w:kern w:val="24"/>
                                  <w:sz w:val="16"/>
                                  <w:szCs w:val="16"/>
                                </w:rPr>
                                <w:t>Rx</w:t>
                              </w:r>
                            </w:p>
                          </w:txbxContent>
                        </wps:txbx>
                        <wps:bodyPr rtlCol="0" anchor="ctr"/>
                      </wps:wsp>
                      <wps:wsp>
                        <wps:cNvPr id="387" name="Rounded Rectangle 387"/>
                        <wps:cNvSpPr/>
                        <wps:spPr>
                          <a:xfrm>
                            <a:off x="914400" y="762000"/>
                            <a:ext cx="838200" cy="533400"/>
                          </a:xfrm>
                          <a:prstGeom prst="roundRect">
                            <a:avLst/>
                          </a:prstGeom>
                          <a:solidFill>
                            <a:schemeClr val="accent1">
                              <a:lumMod val="60000"/>
                              <a:lumOff val="4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7EBF" w:rsidRDefault="00E67EBF" w:rsidP="00E67EBF">
                              <w:pPr>
                                <w:pStyle w:val="NormalWeb"/>
                                <w:spacing w:before="0" w:beforeAutospacing="0" w:after="0" w:afterAutospacing="0"/>
                                <w:jc w:val="center"/>
                              </w:pPr>
                              <w:r>
                                <w:rPr>
                                  <w:color w:val="000000" w:themeColor="text1"/>
                                  <w:kern w:val="24"/>
                                  <w:sz w:val="16"/>
                                  <w:szCs w:val="16"/>
                                </w:rPr>
                                <w:t>Tx</w:t>
                              </w:r>
                            </w:p>
                          </w:txbxContent>
                        </wps:txbx>
                        <wps:bodyPr rtlCol="0" anchor="ctr"/>
                      </wps:wsp>
                      <wps:wsp>
                        <wps:cNvPr id="388" name="Rounded Rectangle 388"/>
                        <wps:cNvSpPr/>
                        <wps:spPr>
                          <a:xfrm>
                            <a:off x="3352800" y="762000"/>
                            <a:ext cx="838200" cy="533400"/>
                          </a:xfrm>
                          <a:prstGeom prst="roundRect">
                            <a:avLst/>
                          </a:prstGeom>
                          <a:solidFill>
                            <a:schemeClr val="accent1">
                              <a:lumMod val="60000"/>
                              <a:lumOff val="4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7EBF" w:rsidRDefault="00E67EBF" w:rsidP="00E67EBF">
                              <w:pPr>
                                <w:pStyle w:val="NormalWeb"/>
                                <w:spacing w:before="0" w:beforeAutospacing="0" w:after="0" w:afterAutospacing="0"/>
                                <w:jc w:val="center"/>
                              </w:pPr>
                              <w:r>
                                <w:rPr>
                                  <w:color w:val="000000" w:themeColor="text1"/>
                                  <w:kern w:val="24"/>
                                  <w:sz w:val="16"/>
                                  <w:szCs w:val="16"/>
                                </w:rPr>
                                <w:t>Tx</w:t>
                              </w:r>
                            </w:p>
                          </w:txbxContent>
                        </wps:txbx>
                        <wps:bodyPr rtlCol="0" anchor="ctr"/>
                      </wps:wsp>
                      <wps:wsp>
                        <wps:cNvPr id="389" name="Rounded Rectangle 389"/>
                        <wps:cNvSpPr/>
                        <wps:spPr>
                          <a:xfrm>
                            <a:off x="3352800" y="1524000"/>
                            <a:ext cx="838200" cy="533400"/>
                          </a:xfrm>
                          <a:prstGeom prst="roundRect">
                            <a:avLst/>
                          </a:prstGeom>
                          <a:solidFill>
                            <a:schemeClr val="accent1">
                              <a:lumMod val="60000"/>
                              <a:lumOff val="4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7EBF" w:rsidRDefault="00E67EBF" w:rsidP="00E67EBF">
                              <w:pPr>
                                <w:pStyle w:val="NormalWeb"/>
                                <w:spacing w:before="0" w:beforeAutospacing="0" w:after="0" w:afterAutospacing="0"/>
                                <w:jc w:val="center"/>
                              </w:pPr>
                              <w:r>
                                <w:rPr>
                                  <w:color w:val="000000" w:themeColor="text1"/>
                                  <w:kern w:val="24"/>
                                  <w:sz w:val="16"/>
                                  <w:szCs w:val="16"/>
                                </w:rPr>
                                <w:t>Rx</w:t>
                              </w:r>
                            </w:p>
                          </w:txbxContent>
                        </wps:txbx>
                        <wps:bodyPr rtlCol="0" anchor="ctr"/>
                      </wps:wsp>
                      <wps:wsp>
                        <wps:cNvPr id="390" name="TextBox 9"/>
                        <wps:cNvSpPr txBox="1"/>
                        <wps:spPr>
                          <a:xfrm>
                            <a:off x="990601" y="152352"/>
                            <a:ext cx="740283" cy="398707"/>
                          </a:xfrm>
                          <a:prstGeom prst="rect">
                            <a:avLst/>
                          </a:prstGeom>
                          <a:noFill/>
                        </wps:spPr>
                        <wps:txbx>
                          <w:txbxContent>
                            <w:p w:rsidR="00E67EBF" w:rsidRDefault="00E67EBF" w:rsidP="00E67EBF">
                              <w:pPr>
                                <w:pStyle w:val="NormalWeb"/>
                                <w:spacing w:before="0" w:beforeAutospacing="0" w:after="0" w:afterAutospacing="0"/>
                              </w:pPr>
                              <w:r>
                                <w:rPr>
                                  <w:color w:val="000000" w:themeColor="text1"/>
                                  <w:kern w:val="24"/>
                                  <w:sz w:val="16"/>
                                  <w:szCs w:val="16"/>
                                </w:rPr>
                                <w:t>PHY</w:t>
                              </w:r>
                            </w:p>
                          </w:txbxContent>
                        </wps:txbx>
                        <wps:bodyPr wrap="none" rtlCol="0">
                          <a:spAutoFit/>
                        </wps:bodyPr>
                      </wps:wsp>
                      <wps:wsp>
                        <wps:cNvPr id="391" name="TextBox 10"/>
                        <wps:cNvSpPr txBox="1"/>
                        <wps:spPr>
                          <a:xfrm>
                            <a:off x="3429001" y="152352"/>
                            <a:ext cx="740283" cy="398707"/>
                          </a:xfrm>
                          <a:prstGeom prst="rect">
                            <a:avLst/>
                          </a:prstGeom>
                          <a:noFill/>
                        </wps:spPr>
                        <wps:txbx>
                          <w:txbxContent>
                            <w:p w:rsidR="00E67EBF" w:rsidRDefault="00E67EBF" w:rsidP="00E67EBF">
                              <w:pPr>
                                <w:pStyle w:val="NormalWeb"/>
                                <w:spacing w:before="0" w:beforeAutospacing="0" w:after="0" w:afterAutospacing="0"/>
                              </w:pPr>
                              <w:r>
                                <w:rPr>
                                  <w:color w:val="000000" w:themeColor="text1"/>
                                  <w:kern w:val="24"/>
                                  <w:sz w:val="16"/>
                                  <w:szCs w:val="16"/>
                                </w:rPr>
                                <w:t>PHY</w:t>
                              </w:r>
                            </w:p>
                          </w:txbxContent>
                        </wps:txbx>
                        <wps:bodyPr wrap="none" rtlCol="0">
                          <a:spAutoFit/>
                        </wps:bodyPr>
                      </wps:wsp>
                      <wps:wsp>
                        <wps:cNvPr id="392" name="Straight Arrow Connector 392"/>
                        <wps:cNvCnPr>
                          <a:stCxn id="387" idx="3"/>
                          <a:endCxn id="388" idx="1"/>
                        </wps:cNvCnPr>
                        <wps:spPr>
                          <a:xfrm>
                            <a:off x="1752600" y="1028700"/>
                            <a:ext cx="1600200" cy="0"/>
                          </a:xfrm>
                          <a:prstGeom prst="straightConnector1">
                            <a:avLst/>
                          </a:prstGeom>
                          <a:ln w="28575">
                            <a:solidFill>
                              <a:schemeClr val="tx1"/>
                            </a:solidFill>
                            <a:tailEnd type="stealth" w="lg" len="med"/>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a:endCxn id="387" idx="1"/>
                        </wps:cNvCnPr>
                        <wps:spPr>
                          <a:xfrm>
                            <a:off x="0" y="1028700"/>
                            <a:ext cx="914400" cy="0"/>
                          </a:xfrm>
                          <a:prstGeom prst="straightConnector1">
                            <a:avLst/>
                          </a:prstGeom>
                          <a:ln w="28575">
                            <a:solidFill>
                              <a:schemeClr val="tx1"/>
                            </a:solidFill>
                            <a:tailEnd type="stealth" w="lg" len="med"/>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88" idx="3"/>
                        </wps:cNvCnPr>
                        <wps:spPr>
                          <a:xfrm>
                            <a:off x="4191000" y="1028700"/>
                            <a:ext cx="914400" cy="6016"/>
                          </a:xfrm>
                          <a:prstGeom prst="straightConnector1">
                            <a:avLst/>
                          </a:prstGeom>
                          <a:ln w="28575">
                            <a:solidFill>
                              <a:schemeClr val="tx1"/>
                            </a:solidFill>
                            <a:tailEnd type="stealth" w="lg" len="med"/>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a:stCxn id="389" idx="1"/>
                          <a:endCxn id="386" idx="3"/>
                        </wps:cNvCnPr>
                        <wps:spPr>
                          <a:xfrm flipH="1">
                            <a:off x="1752600" y="1790700"/>
                            <a:ext cx="1600200" cy="0"/>
                          </a:xfrm>
                          <a:prstGeom prst="straightConnector1">
                            <a:avLst/>
                          </a:prstGeom>
                          <a:ln w="28575">
                            <a:solidFill>
                              <a:schemeClr val="tx1"/>
                            </a:solidFill>
                            <a:tailEnd type="stealth" w="lg" len="med"/>
                          </a:ln>
                        </wps:spPr>
                        <wps:style>
                          <a:lnRef idx="1">
                            <a:schemeClr val="accent1"/>
                          </a:lnRef>
                          <a:fillRef idx="0">
                            <a:schemeClr val="accent1"/>
                          </a:fillRef>
                          <a:effectRef idx="0">
                            <a:schemeClr val="accent1"/>
                          </a:effectRef>
                          <a:fontRef idx="minor">
                            <a:schemeClr val="tx1"/>
                          </a:fontRef>
                        </wps:style>
                        <wps:bodyPr/>
                      </wps:wsp>
                      <wps:wsp>
                        <wps:cNvPr id="397" name="Straight Arrow Connector 397"/>
                        <wps:cNvCnPr>
                          <a:stCxn id="386" idx="1"/>
                        </wps:cNvCnPr>
                        <wps:spPr>
                          <a:xfrm flipH="1">
                            <a:off x="0" y="1790700"/>
                            <a:ext cx="914400" cy="0"/>
                          </a:xfrm>
                          <a:prstGeom prst="straightConnector1">
                            <a:avLst/>
                          </a:prstGeom>
                          <a:ln w="28575">
                            <a:solidFill>
                              <a:schemeClr val="tx1"/>
                            </a:solidFill>
                            <a:tailEnd type="stealth" w="lg" len="med"/>
                          </a:ln>
                        </wps:spPr>
                        <wps:style>
                          <a:lnRef idx="1">
                            <a:schemeClr val="accent1"/>
                          </a:lnRef>
                          <a:fillRef idx="0">
                            <a:schemeClr val="accent1"/>
                          </a:fillRef>
                          <a:effectRef idx="0">
                            <a:schemeClr val="accent1"/>
                          </a:effectRef>
                          <a:fontRef idx="minor">
                            <a:schemeClr val="tx1"/>
                          </a:fontRef>
                        </wps:style>
                        <wps:bodyPr/>
                      </wps:wsp>
                      <wps:wsp>
                        <wps:cNvPr id="398" name="Straight Arrow Connector 398"/>
                        <wps:cNvCnPr>
                          <a:endCxn id="389" idx="3"/>
                        </wps:cNvCnPr>
                        <wps:spPr>
                          <a:xfrm flipH="1">
                            <a:off x="4191000" y="1784684"/>
                            <a:ext cx="914400" cy="6016"/>
                          </a:xfrm>
                          <a:prstGeom prst="straightConnector1">
                            <a:avLst/>
                          </a:prstGeom>
                          <a:ln w="28575">
                            <a:solidFill>
                              <a:schemeClr val="tx1"/>
                            </a:solidFill>
                            <a:tailEnd type="stealth" w="lg"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A0EB1E9" id="Group 1" o:spid="_x0000_s1484" style="width:210pt;height:94.05pt;mso-position-horizontal-relative:char;mso-position-vertical-relative:line" coordsize="5105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">
                <v:rect id="Rectangle 378" o:spid="_x0000_s1485" style="position:absolute;left:6096;width:14478;height:22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2m8EA&#10;AADcAAAADwAAAGRycy9kb3ducmV2LnhtbERPy04CMRTdm/APzTVxJ62QKI4UQggYTdjw2Li7tteZ&#10;ie3t0BYY/t4uSFyenPd03nsnzhRTG1jD01CBIDbBtlxrOOzXjxMQKSNbdIFJw5USzGeDuylWNlx4&#10;S+ddrkUJ4VShhibnrpIymYY8pmHoiAv3E6LHXGCspY14KeHeyZFSz9Jjy6WhwY6WDZnf3clrMO7r&#10;+rn5tk7F1VG+ntzh3WSl9cN9v3gDkanP/+Kb+8NqGL+UteVMOQJy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K9pvBAAAA3AAAAA8AAAAAAAAAAAAAAAAAmAIAAGRycy9kb3du&#10;cmV2LnhtbFBLBQYAAAAABAAEAPUAAACGAwAAAAA=&#10;" fillcolor="#dbdbdb [1302]" strokecolor="#aeaaaa [2414]" strokeweight="1pt"/>
                <v:rect id="Rectangle 385" o:spid="_x0000_s1486" style="position:absolute;left:29718;width:14478;height:22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4pIsQA&#10;AADcAAAADwAAAGRycy9kb3ducmV2LnhtbESPQWsCMRSE74X+h/CE3mpii8WuRimlLQpear309kxe&#10;d5cmL9sk6vrvjVDwOMzMN8xs0XsnDhRTG1jDaKhAEJtgW641bL/e7ycgUka26AKThhMlWMxvb2ZY&#10;2XDkTzpsci0KhFOFGpqcu0rKZBrymIahIy7eT4gec5GxljbiscC9kw9KPUmPLZeFBjt6bcj8bvZe&#10;g3Hfp9V6Z52Kb3/yee+2HyYrre8G/csURKY+X8P/7aXV8DgZw+VMOQJy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eKSLEAAAA3AAAAA8AAAAAAAAAAAAAAAAAmAIAAGRycy9k&#10;b3ducmV2LnhtbFBLBQYAAAAABAAEAPUAAACJAwAAAAA=&#10;" fillcolor="#dbdbdb [1302]" strokecolor="#aeaaaa [2414]" strokeweight="1pt"/>
                <v:roundrect id="Rounded Rectangle 386" o:spid="_x0000_s1487" style="position:absolute;left:9144;top:15240;width:8382;height:5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gcMUA&#10;AADcAAAADwAAAGRycy9kb3ducmV2LnhtbESPQYvCMBSE78L+h/AW9qapCkWqUUR2QVlEt6sHb4/m&#10;2Rabl9JErf56Iwgeh5n5hpnMWlOJCzWutKyg34tAEGdWl5wr2P3/dEcgnEfWWFkmBTdyMJt+dCaY&#10;aHvlP7qkPhcBwi5BBYX3dSKlywoy6Hq2Jg7e0TYGfZBNLnWD1wA3lRxEUSwNlhwWCqxpUVB2Ss9G&#10;wWqeL9Zy/32ofu+DdLOMzXa4N0p9fbbzMQhPrX+HX+2lVjAcxf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qBwxQAAANwAAAAPAAAAAAAAAAAAAAAAAJgCAABkcnMv&#10;ZG93bnJldi54bWxQSwUGAAAAAAQABAD1AAAAigMAAAAA&#10;" fillcolor="#9cc2e5 [1940]" strokecolor="#bdd6ee [1300]" strokeweight="1pt">
                  <v:stroke joinstyle="miter"/>
                  <v:textbox>
                    <w:txbxContent>
                      <w:p w:rsidR="00E67EBF" w:rsidRDefault="00E67EBF" w:rsidP="00E67EBF">
                        <w:pPr>
                          <w:pStyle w:val="NormalWeb"/>
                          <w:spacing w:before="0" w:beforeAutospacing="0" w:after="0" w:afterAutospacing="0"/>
                          <w:jc w:val="center"/>
                        </w:pPr>
                        <w:r>
                          <w:rPr>
                            <w:color w:val="000000" w:themeColor="text1"/>
                            <w:kern w:val="24"/>
                            <w:sz w:val="16"/>
                            <w:szCs w:val="16"/>
                          </w:rPr>
                          <w:t>Rx</w:t>
                        </w:r>
                      </w:p>
                    </w:txbxContent>
                  </v:textbox>
                </v:roundrect>
                <v:roundrect id="Rounded Rectangle 387" o:spid="_x0000_s1488" style="position:absolute;left:9144;top:7620;width:8382;height:5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F68cA&#10;AADcAAAADwAAAGRycy9kb3ducmV2LnhtbESPQWvCQBSE74L/YXmCN93UgJXUVURaiIjYpvXQ2yP7&#10;moRm34bsmqT99a5Q6HGYmW+Y9XYwteiodZVlBQ/zCARxbnXFhYKP95fZCoTzyBpry6TghxxsN+PR&#10;GhNte36jLvOFCBB2CSoovW8SKV1ekkE3tw1x8L5sa9AH2RZSt9gHuKnlIoqW0mDFYaHEhvYl5d/Z&#10;1Sg47Ir9SV6eP+vj7yI7p0vzGl+MUtPJsHsC4Wnw/+G/dqoVxKtHuJ8JR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BevHAAAA3AAAAA8AAAAAAAAAAAAAAAAAmAIAAGRy&#10;cy9kb3ducmV2LnhtbFBLBQYAAAAABAAEAPUAAACMAwAAAAA=&#10;" fillcolor="#9cc2e5 [1940]" strokecolor="#bdd6ee [1300]" strokeweight="1pt">
                  <v:stroke joinstyle="miter"/>
                  <v:textbox>
                    <w:txbxContent>
                      <w:p w:rsidR="00E67EBF" w:rsidRDefault="00E67EBF" w:rsidP="00E67EBF">
                        <w:pPr>
                          <w:pStyle w:val="NormalWeb"/>
                          <w:spacing w:before="0" w:beforeAutospacing="0" w:after="0" w:afterAutospacing="0"/>
                          <w:jc w:val="center"/>
                        </w:pPr>
                        <w:r>
                          <w:rPr>
                            <w:color w:val="000000" w:themeColor="text1"/>
                            <w:kern w:val="24"/>
                            <w:sz w:val="16"/>
                            <w:szCs w:val="16"/>
                          </w:rPr>
                          <w:t>Tx</w:t>
                        </w:r>
                      </w:p>
                    </w:txbxContent>
                  </v:textbox>
                </v:roundrect>
                <v:roundrect id="Rounded Rectangle 388" o:spid="_x0000_s1489" style="position:absolute;left:33528;top:7620;width:8382;height:5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RmcMA&#10;AADcAAAADwAAAGRycy9kb3ducmV2LnhtbERPTWvCQBC9F/oflhG8NRsVQoiuIlJBkdI2moO3ITsm&#10;wexsyK4a++u7h0KPj/e9WA2mFXfqXWNZwSSKQRCXVjdcKTgdt28pCOeRNbaWScGTHKyWry8LzLR9&#10;8Dfdc1+JEMIuQwW1910mpStrMugi2xEH7mJ7gz7AvpK6x0cIN62cxnEiDTYcGmrsaFNTec1vRsF+&#10;XW0+ZPF+bg8/0/xzl5ivWWGUGo+G9RyEp8H/i//cO61gloa14Uw4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GRmcMAAADcAAAADwAAAAAAAAAAAAAAAACYAgAAZHJzL2Rv&#10;d25yZXYueG1sUEsFBgAAAAAEAAQA9QAAAIgDAAAAAA==&#10;" fillcolor="#9cc2e5 [1940]" strokecolor="#bdd6ee [1300]" strokeweight="1pt">
                  <v:stroke joinstyle="miter"/>
                  <v:textbox>
                    <w:txbxContent>
                      <w:p w:rsidR="00E67EBF" w:rsidRDefault="00E67EBF" w:rsidP="00E67EBF">
                        <w:pPr>
                          <w:pStyle w:val="NormalWeb"/>
                          <w:spacing w:before="0" w:beforeAutospacing="0" w:after="0" w:afterAutospacing="0"/>
                          <w:jc w:val="center"/>
                        </w:pPr>
                        <w:r>
                          <w:rPr>
                            <w:color w:val="000000" w:themeColor="text1"/>
                            <w:kern w:val="24"/>
                            <w:sz w:val="16"/>
                            <w:szCs w:val="16"/>
                          </w:rPr>
                          <w:t>Tx</w:t>
                        </w:r>
                      </w:p>
                    </w:txbxContent>
                  </v:textbox>
                </v:roundrect>
                <v:roundrect id="Rounded Rectangle 389" o:spid="_x0000_s1490" style="position:absolute;left:33528;top:15240;width:8382;height:5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0AscA&#10;AADcAAAADwAAAGRycy9kb3ducmV2LnhtbESPQWvCQBSE74L/YXmCt7qpAbGpq4i0EBGxTeuht0f2&#10;NQnNvg3ZNUn7612h4HGYmW+Y1WYwteiodZVlBY+zCARxbnXFhYLPj9eHJQjnkTXWlknBLznYrMej&#10;FSba9vxOXeYLESDsElRQet8kUrq8JINuZhvi4H3b1qAPsi2kbrEPcFPLeRQtpMGKw0KJDe1Kyn+y&#10;i1Gw3xa7ozy/fNWHv3l2ShfmLT4bpaaTYfsMwtPg7+H/dqoVxMsnuJ0JR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NALHAAAA3AAAAA8AAAAAAAAAAAAAAAAAmAIAAGRy&#10;cy9kb3ducmV2LnhtbFBLBQYAAAAABAAEAPUAAACMAwAAAAA=&#10;" fillcolor="#9cc2e5 [1940]" strokecolor="#bdd6ee [1300]" strokeweight="1pt">
                  <v:stroke joinstyle="miter"/>
                  <v:textbox>
                    <w:txbxContent>
                      <w:p w:rsidR="00E67EBF" w:rsidRDefault="00E67EBF" w:rsidP="00E67EBF">
                        <w:pPr>
                          <w:pStyle w:val="NormalWeb"/>
                          <w:spacing w:before="0" w:beforeAutospacing="0" w:after="0" w:afterAutospacing="0"/>
                          <w:jc w:val="center"/>
                        </w:pPr>
                        <w:r>
                          <w:rPr>
                            <w:color w:val="000000" w:themeColor="text1"/>
                            <w:kern w:val="24"/>
                            <w:sz w:val="16"/>
                            <w:szCs w:val="16"/>
                          </w:rPr>
                          <w:t>Rx</w:t>
                        </w:r>
                      </w:p>
                    </w:txbxContent>
                  </v:textbox>
                </v:roundrect>
                <v:shape id="TextBox 9" o:spid="_x0000_s1491" type="#_x0000_t202" style="position:absolute;left:9906;top:1523;width:7402;height:3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wck8EA&#10;AADcAAAADwAAAGRycy9kb3ducmV2LnhtbERPyW7CMBC9V+IfrEHiVhyWIggYhFgkbm2BDxjFQxwS&#10;j6PYQODr8aFSj09vX6xaW4k7Nb5wrGDQT0AQZ04XnCs4n/afUxA+IGusHJOCJ3lYLTsfC0y1e/Av&#10;3Y8hFzGEfYoKTAh1KqXPDFn0fVcTR+7iGoshwiaXusFHDLeVHCbJRFosODYYrGljKCuPN6tgmtjv&#10;spwNf7wdvwZfZrN1u/qqVK/brucgArXhX/znPmgFo1mcH8/EIyC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cHJPBAAAA3AAAAA8AAAAAAAAAAAAAAAAAmAIAAGRycy9kb3du&#10;cmV2LnhtbFBLBQYAAAAABAAEAPUAAACGAwAAAAA=&#10;" filled="f" stroked="f">
                  <v:textbox style="mso-fit-shape-to-text:t">
                    <w:txbxContent>
                      <w:p w:rsidR="00E67EBF" w:rsidRDefault="00E67EBF" w:rsidP="00E67EBF">
                        <w:pPr>
                          <w:pStyle w:val="NormalWeb"/>
                          <w:spacing w:before="0" w:beforeAutospacing="0" w:after="0" w:afterAutospacing="0"/>
                        </w:pPr>
                        <w:r>
                          <w:rPr>
                            <w:color w:val="000000" w:themeColor="text1"/>
                            <w:kern w:val="24"/>
                            <w:sz w:val="16"/>
                            <w:szCs w:val="16"/>
                          </w:rPr>
                          <w:t>PHY</w:t>
                        </w:r>
                      </w:p>
                    </w:txbxContent>
                  </v:textbox>
                </v:shape>
                <v:shape id="TextBox 10" o:spid="_x0000_s1492" type="#_x0000_t202" style="position:absolute;left:34290;top:1523;width:7402;height:3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5CMUA&#10;AADcAAAADwAAAGRycy9kb3ducmV2LnhtbESPwW7CMBBE70j9B2sr9Uac0FKRgEEVtFJvUOADVvES&#10;p4nXUWwg7dfXlZA4jmbmjWaxGmwrLtT72rGCLElBEJdO11wpOB4+xjMQPiBrbB2Tgh/ysFo+jBZY&#10;aHflL7rsQyUihH2BCkwIXSGlLw1Z9InriKN3cr3FEGVfSd3jNcJtKydp+iot1hwXDHa0NlQ2+7NV&#10;MEvttmnyyc7bl99satYb9959K/X0OLzNQQQawj18a39qBc95Bv9n4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LkIxQAAANwAAAAPAAAAAAAAAAAAAAAAAJgCAABkcnMv&#10;ZG93bnJldi54bWxQSwUGAAAAAAQABAD1AAAAigMAAAAA&#10;" filled="f" stroked="f">
                  <v:textbox style="mso-fit-shape-to-text:t">
                    <w:txbxContent>
                      <w:p w:rsidR="00E67EBF" w:rsidRDefault="00E67EBF" w:rsidP="00E67EBF">
                        <w:pPr>
                          <w:pStyle w:val="NormalWeb"/>
                          <w:spacing w:before="0" w:beforeAutospacing="0" w:after="0" w:afterAutospacing="0"/>
                        </w:pPr>
                        <w:r>
                          <w:rPr>
                            <w:color w:val="000000" w:themeColor="text1"/>
                            <w:kern w:val="24"/>
                            <w:sz w:val="16"/>
                            <w:szCs w:val="16"/>
                          </w:rPr>
                          <w:t>PHY</w:t>
                        </w:r>
                      </w:p>
                    </w:txbxContent>
                  </v:textbox>
                </v:shape>
                <v:shape id="Straight Arrow Connector 392" o:spid="_x0000_s1493" type="#_x0000_t32" style="position:absolute;left:17526;top:10287;width:160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dGzMcAAADcAAAADwAAAGRycy9kb3ducmV2LnhtbESPT2sCMRTE70K/Q3iF3jSrQqtboxT/&#10;YE8FbVF6e2yeu2s3L0uS6q6f3giCx2FmfsNMZo2pxImcLy0r6PcSEMSZ1SXnCn6+V90RCB+QNVaW&#10;SUFLHmbTp84EU23PvKHTNuQiQtinqKAIoU6l9FlBBn3P1sTRO1hnMETpcqkdniPcVHKQJK/SYMlx&#10;ocCa5gVlf9t/o+BrtNy02duhHLt2fWn3v4v1andU6uW5+XgHEagJj/C9/akVDMcDuJ2JR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V0bMxwAAANwAAAAPAAAAAAAA&#10;AAAAAAAAAKECAABkcnMvZG93bnJldi54bWxQSwUGAAAAAAQABAD5AAAAlQMAAAAA&#10;" strokecolor="black [3213]" strokeweight="2.25pt">
                  <v:stroke endarrow="classic" endarrowwidth="wide" joinstyle="miter"/>
                </v:shape>
                <v:shape id="Straight Arrow Connector 393" o:spid="_x0000_s1494" type="#_x0000_t32" style="position:absolute;top:10287;width:9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jV8YAAADcAAAADwAAAGRycy9kb3ducmV2LnhtbESPQWsCMRSE74L/ITyhN82qYHVrFLEV&#10;PRW0RentsXnurm5eliTV3f76Rij0OMzMN8x82ZhK3Mj50rKC4SABQZxZXXKu4PNj05+C8AFZY2WZ&#10;FLTkYbnoduaYanvnPd0OIRcRwj5FBUUIdSqlzwoy6Ae2Jo7e2TqDIUqXS+3wHuGmkqMkmUiDJceF&#10;AmtaF5RdD99Gwfv0bd9mz+dy5trtT3v6et1ujhelnnrN6gVEoCb8h//aO61gPBvD4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b41fGAAAA3AAAAA8AAAAAAAAA&#10;AAAAAAAAoQIAAGRycy9kb3ducmV2LnhtbFBLBQYAAAAABAAEAPkAAACUAwAAAAA=&#10;" strokecolor="black [3213]" strokeweight="2.25pt">
                  <v:stroke endarrow="classic" endarrowwidth="wide" joinstyle="miter"/>
                </v:shape>
                <v:shape id="Straight Arrow Connector 394" o:spid="_x0000_s1495" type="#_x0000_t32" style="position:absolute;left:41910;top:10287;width:9144;height: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J7I8cAAADcAAAADwAAAGRycy9kb3ducmV2LnhtbESPT2sCMRTE74V+h/AKvdWsrVRdjVL8&#10;gz0JWrH09tg8d7fdvCxJ1F0/vRGEHoeZ+Q0znjamEidyvrSsoNtJQBBnVpecK9h9LV8GIHxA1lhZ&#10;JgUteZhOHh/GmGp75g2dtiEXEcI+RQVFCHUqpc8KMug7tiaO3sE6gyFKl0vt8BzhppKvSfIuDZYc&#10;FwqsaVZQ9rc9GgXrwWLTZv1DOXTt6tJ+/8xXy/2vUs9PzccIRKAm/Ifv7U+t4G3Yg9uZeATk5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8nsjxwAAANwAAAAPAAAAAAAA&#10;AAAAAAAAAKECAABkcnMvZG93bnJldi54bWxQSwUGAAAAAAQABAD5AAAAlQMAAAAA&#10;" strokecolor="black [3213]" strokeweight="2.25pt">
                  <v:stroke endarrow="classic" endarrowwidth="wide" joinstyle="miter"/>
                </v:shape>
                <v:shape id="Straight Arrow Connector 395" o:spid="_x0000_s1496" type="#_x0000_t32" style="position:absolute;left:17526;top:17907;width:1600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hf8cUAAADcAAAADwAAAGRycy9kb3ducmV2LnhtbESPT4vCMBTE74LfIbwFL6KpikW7RpGF&#10;BQ8u+A+9vm2ebdfmpTRR67c3C4LHYWZ+w8wWjSnFjWpXWFYw6EcgiFOrC84UHPbfvQkI55E1lpZJ&#10;wYMcLObt1gwTbe+8pdvOZyJA2CWoIPe+SqR0aU4GXd9WxME729qgD7LOpK7xHuCmlMMoiqXBgsNC&#10;jhV95ZRedlejoPnZ/Man9d/m0N2f7TG6puPMT5TqfDTLTxCeGv8Ov9orrWA0HcP/mXA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hf8cUAAADcAAAADwAAAAAAAAAA&#10;AAAAAAChAgAAZHJzL2Rvd25yZXYueG1sUEsFBgAAAAAEAAQA+QAAAJMDAAAAAA==&#10;" strokecolor="black [3213]" strokeweight="2.25pt">
                  <v:stroke endarrow="classic" endarrowwidth="wide" joinstyle="miter"/>
                </v:shape>
                <v:shape id="Straight Arrow Connector 397" o:spid="_x0000_s1497" type="#_x0000_t32" style="position:absolute;top:17907;width:9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ZkHcUAAADcAAAADwAAAGRycy9kb3ducmV2LnhtbESPQYvCMBSE78L+h/AWvMiaquhqNYoI&#10;gocVXJX1+myebbV5KU3U7r83guBxmJlvmMmsNoW4UeVyywo67QgEcWJ1zqmC/W75NQThPLLGwjIp&#10;+CcHs+lHY4Kxtnf+pdvWpyJA2MWoIPO+jKV0SUYGXduWxME72cqgD7JKpa7wHuCmkN0oGkiDOYeF&#10;DEtaZJRctlejoF5vjoPDz3mzb+1O9i+6Jv3UD5VqftbzMQhPtX+HX+2VVtAbfcPzTDg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ZkHcUAAADcAAAADwAAAAAAAAAA&#10;AAAAAAChAgAAZHJzL2Rvd25yZXYueG1sUEsFBgAAAAAEAAQA+QAAAJMDAAAAAA==&#10;" strokecolor="black [3213]" strokeweight="2.25pt">
                  <v:stroke endarrow="classic" endarrowwidth="wide" joinstyle="miter"/>
                </v:shape>
                <v:shape id="Straight Arrow Connector 398" o:spid="_x0000_s1498" type="#_x0000_t32" style="position:absolute;left:41910;top:17846;width:9144;height: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nwb8MAAADcAAAADwAAAGRycy9kb3ducmV2LnhtbERPTWvCQBC9C/6HZQq9iG5sMdjoKlIo&#10;eFBIE7HXMTsmqdnZkF01/ffuQejx8b6X69404kadqy0rmE4iEMSF1TWXCg7513gOwnlkjY1lUvBH&#10;Dtar4WCJibZ3/qZb5ksRQtglqKDyvk2kdEVFBt3EtsSBO9vOoA+wK6Xu8B7CTSPfoiiWBmsODRW2&#10;9FlRccmuRkG/T0/xz+43PYzysz1G12JW+rlSry/9ZgHCU+//xU/3Vit4/whrw5lw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J8G/DAAAA3AAAAA8AAAAAAAAAAAAA&#10;AAAAoQIAAGRycy9kb3ducmV2LnhtbFBLBQYAAAAABAAEAPkAAACRAwAAAAA=&#10;" strokecolor="black [3213]" strokeweight="2.25pt">
                  <v:stroke endarrow="classic" endarrowwidth="wide" joinstyle="miter"/>
                </v:shape>
                <w10:anchorlock/>
              </v:group>
            </w:pict>
          </mc:Fallback>
        </mc:AlternateContent>
      </w:r>
    </w:p>
    <w:p w:rsidR="003306A6" w:rsidRDefault="003306A6" w:rsidP="003306A6">
      <w:pPr>
        <w:pStyle w:val="Caption"/>
        <w:spacing w:line="360" w:lineRule="auto"/>
        <w:rPr>
          <w:shd w:val="clear" w:color="auto" w:fill="FFFFFF"/>
        </w:rPr>
      </w:pPr>
      <w:bookmarkStart w:id="511" w:name="_Ref453339480"/>
      <w:bookmarkStart w:id="512" w:name="_Toc455075542"/>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1</w:t>
        </w:r>
      </w:fldSimple>
      <w:bookmarkEnd w:id="511"/>
      <w:r w:rsidR="001D0A40">
        <w:t xml:space="preserve">. </w:t>
      </w:r>
      <w:r>
        <w:t>Node-to-node signaling in the Virginia Tech Roller Rig is full duplex</w:t>
      </w:r>
      <w:bookmarkEnd w:id="512"/>
    </w:p>
    <w:p w:rsidR="003306A6" w:rsidRDefault="003306A6" w:rsidP="003306A6">
      <w:pPr>
        <w:spacing w:line="360" w:lineRule="auto"/>
        <w:rPr>
          <w:shd w:val="clear" w:color="auto" w:fill="FFFFFF"/>
        </w:rPr>
      </w:pPr>
      <w:r w:rsidRPr="00DB4CB1">
        <w:rPr>
          <w:shd w:val="clear" w:color="auto" w:fill="FFFFFF"/>
        </w:rPr>
        <w:t xml:space="preserve">Frequently, motion designers think of each axis </w:t>
      </w:r>
      <w:r>
        <w:rPr>
          <w:noProof/>
          <w:shd w:val="clear" w:color="auto" w:fill="FFFFFF"/>
        </w:rPr>
        <w:t>regarding</w:t>
      </w:r>
      <w:r w:rsidRPr="00DB4CB1">
        <w:rPr>
          <w:shd w:val="clear" w:color="auto" w:fill="FFFFFF"/>
        </w:rPr>
        <w:t xml:space="preserve"> a single motor; however, the</w:t>
      </w:r>
      <w:r>
        <w:rPr>
          <w:shd w:val="clear" w:color="auto" w:fill="FFFFFF"/>
        </w:rPr>
        <w:t xml:space="preserve"> Roller Rig</w:t>
      </w:r>
      <w:r w:rsidRPr="00DB4CB1">
        <w:rPr>
          <w:shd w:val="clear" w:color="auto" w:fill="FFFFFF"/>
        </w:rPr>
        <w:t xml:space="preserve"> motion controller platform allows</w:t>
      </w:r>
      <w:r>
        <w:rPr>
          <w:shd w:val="clear" w:color="auto" w:fill="FFFFFF"/>
        </w:rPr>
        <w:t xml:space="preserve"> the</w:t>
      </w:r>
      <w:r w:rsidRPr="00DB4CB1">
        <w:rPr>
          <w:shd w:val="clear" w:color="auto" w:fill="FFFFFF"/>
        </w:rPr>
        <w:t xml:space="preserve"> </w:t>
      </w:r>
      <w:r w:rsidRPr="00AB5011">
        <w:rPr>
          <w:noProof/>
          <w:shd w:val="clear" w:color="auto" w:fill="FFFFFF"/>
        </w:rPr>
        <w:t>user</w:t>
      </w:r>
      <w:r w:rsidRPr="00DB4CB1">
        <w:rPr>
          <w:shd w:val="clear" w:color="auto" w:fill="FFFFFF"/>
        </w:rPr>
        <w:t xml:space="preserve"> to expand this model. For example, the X-Y </w:t>
      </w:r>
      <w:r>
        <w:rPr>
          <w:shd w:val="clear" w:color="auto" w:fill="FFFFFF"/>
        </w:rPr>
        <w:t>cradle</w:t>
      </w:r>
      <w:r w:rsidRPr="00DB4CB1">
        <w:rPr>
          <w:shd w:val="clear" w:color="auto" w:fill="FFFFFF"/>
        </w:rPr>
        <w:t xml:space="preserve"> on a three-axis machin</w:t>
      </w:r>
      <w:r>
        <w:rPr>
          <w:shd w:val="clear" w:color="auto" w:fill="FFFFFF"/>
        </w:rPr>
        <w:t>e can be</w:t>
      </w:r>
      <w:r w:rsidRPr="00DB4CB1">
        <w:rPr>
          <w:shd w:val="clear" w:color="auto" w:fill="FFFFFF"/>
        </w:rPr>
        <w:t xml:space="preserve"> </w:t>
      </w:r>
      <w:r w:rsidRPr="00F85718">
        <w:rPr>
          <w:noProof/>
          <w:shd w:val="clear" w:color="auto" w:fill="FFFFFF"/>
        </w:rPr>
        <w:t>simply controlled by two motors, each of which represents a single, independent axis. However, it may be advantageous to</w:t>
      </w:r>
      <w:r w:rsidRPr="00DB4CB1">
        <w:rPr>
          <w:shd w:val="clear" w:color="auto" w:fill="FFFFFF"/>
        </w:rPr>
        <w:t xml:space="preserve"> </w:t>
      </w:r>
      <w:r>
        <w:rPr>
          <w:shd w:val="clear" w:color="auto" w:fill="FFFFFF"/>
        </w:rPr>
        <w:t>“map”</w:t>
      </w:r>
      <w:r w:rsidRPr="00DB4CB1">
        <w:rPr>
          <w:shd w:val="clear" w:color="auto" w:fill="FFFFFF"/>
        </w:rPr>
        <w:t xml:space="preserve"> </w:t>
      </w:r>
      <w:r w:rsidRPr="0090177F">
        <w:rPr>
          <w:noProof/>
          <w:shd w:val="clear" w:color="auto" w:fill="FFFFFF"/>
        </w:rPr>
        <w:t>a second</w:t>
      </w:r>
      <w:r w:rsidRPr="00DB4CB1">
        <w:rPr>
          <w:shd w:val="clear" w:color="auto" w:fill="FFFFFF"/>
        </w:rPr>
        <w:t xml:space="preserve"> motor to each axis, </w:t>
      </w:r>
      <w:r w:rsidRPr="00AB5011">
        <w:rPr>
          <w:noProof/>
          <w:shd w:val="clear" w:color="auto" w:fill="FFFFFF"/>
        </w:rPr>
        <w:t>to</w:t>
      </w:r>
      <w:r w:rsidRPr="00DB4CB1">
        <w:rPr>
          <w:shd w:val="clear" w:color="auto" w:fill="FFFFFF"/>
        </w:rPr>
        <w:t xml:space="preserve"> obtain independent, rapid-coarse motion and slow-fine motion.</w:t>
      </w:r>
      <w:r>
        <w:rPr>
          <w:shd w:val="clear" w:color="auto" w:fill="FFFFFF"/>
        </w:rPr>
        <w:t xml:space="preserve">  Currently, the motion axes of the Roller Rig are:</w:t>
      </w:r>
    </w:p>
    <w:p w:rsidR="003306A6" w:rsidRDefault="003306A6" w:rsidP="003306A6">
      <w:pPr>
        <w:pStyle w:val="ListParagraph"/>
        <w:numPr>
          <w:ilvl w:val="0"/>
          <w:numId w:val="27"/>
        </w:numPr>
        <w:spacing w:line="360" w:lineRule="auto"/>
        <w:rPr>
          <w:shd w:val="clear" w:color="auto" w:fill="FFFFFF"/>
        </w:rPr>
      </w:pPr>
      <w:r>
        <w:rPr>
          <w:shd w:val="clear" w:color="auto" w:fill="FFFFFF"/>
        </w:rPr>
        <w:t>Wheel rotation</w:t>
      </w:r>
    </w:p>
    <w:p w:rsidR="003306A6" w:rsidRDefault="003306A6" w:rsidP="003306A6">
      <w:pPr>
        <w:pStyle w:val="ListParagraph"/>
        <w:numPr>
          <w:ilvl w:val="0"/>
          <w:numId w:val="27"/>
        </w:numPr>
        <w:spacing w:line="360" w:lineRule="auto"/>
        <w:rPr>
          <w:shd w:val="clear" w:color="auto" w:fill="FFFFFF"/>
        </w:rPr>
      </w:pPr>
      <w:r>
        <w:rPr>
          <w:shd w:val="clear" w:color="auto" w:fill="FFFFFF"/>
        </w:rPr>
        <w:t>Roller rotation</w:t>
      </w:r>
    </w:p>
    <w:p w:rsidR="003306A6" w:rsidRDefault="003306A6" w:rsidP="003306A6">
      <w:pPr>
        <w:pStyle w:val="ListParagraph"/>
        <w:numPr>
          <w:ilvl w:val="0"/>
          <w:numId w:val="27"/>
        </w:numPr>
        <w:spacing w:line="360" w:lineRule="auto"/>
        <w:rPr>
          <w:shd w:val="clear" w:color="auto" w:fill="FFFFFF"/>
        </w:rPr>
      </w:pPr>
      <w:r>
        <w:rPr>
          <w:shd w:val="clear" w:color="auto" w:fill="FFFFFF"/>
        </w:rPr>
        <w:t>Lateral linear motion</w:t>
      </w:r>
    </w:p>
    <w:p w:rsidR="003306A6" w:rsidRDefault="003306A6" w:rsidP="003306A6">
      <w:pPr>
        <w:pStyle w:val="ListParagraph"/>
        <w:numPr>
          <w:ilvl w:val="0"/>
          <w:numId w:val="27"/>
        </w:numPr>
        <w:spacing w:line="360" w:lineRule="auto"/>
        <w:rPr>
          <w:shd w:val="clear" w:color="auto" w:fill="FFFFFF"/>
        </w:rPr>
      </w:pPr>
      <w:r>
        <w:rPr>
          <w:shd w:val="clear" w:color="auto" w:fill="FFFFFF"/>
        </w:rPr>
        <w:t>AoA linear motion</w:t>
      </w:r>
    </w:p>
    <w:p w:rsidR="003306A6" w:rsidRDefault="003306A6" w:rsidP="003306A6">
      <w:pPr>
        <w:pStyle w:val="ListParagraph"/>
        <w:numPr>
          <w:ilvl w:val="0"/>
          <w:numId w:val="27"/>
        </w:numPr>
        <w:spacing w:line="360" w:lineRule="auto"/>
        <w:rPr>
          <w:shd w:val="clear" w:color="auto" w:fill="FFFFFF"/>
        </w:rPr>
      </w:pPr>
      <w:r>
        <w:rPr>
          <w:shd w:val="clear" w:color="auto" w:fill="FFFFFF"/>
        </w:rPr>
        <w:t xml:space="preserve">Vertical </w:t>
      </w:r>
      <w:r w:rsidRPr="0090177F">
        <w:rPr>
          <w:noProof/>
          <w:shd w:val="clear" w:color="auto" w:fill="FFFFFF"/>
        </w:rPr>
        <w:t>1</w:t>
      </w:r>
      <w:r>
        <w:rPr>
          <w:shd w:val="clear" w:color="auto" w:fill="FFFFFF"/>
        </w:rPr>
        <w:t xml:space="preserve"> linear motion (tied to Axis 6)</w:t>
      </w:r>
    </w:p>
    <w:p w:rsidR="003306A6" w:rsidRDefault="003306A6" w:rsidP="003306A6">
      <w:pPr>
        <w:pStyle w:val="ListParagraph"/>
        <w:numPr>
          <w:ilvl w:val="0"/>
          <w:numId w:val="27"/>
        </w:numPr>
        <w:spacing w:line="360" w:lineRule="auto"/>
        <w:rPr>
          <w:shd w:val="clear" w:color="auto" w:fill="FFFFFF"/>
        </w:rPr>
      </w:pPr>
      <w:r>
        <w:rPr>
          <w:shd w:val="clear" w:color="auto" w:fill="FFFFFF"/>
        </w:rPr>
        <w:t xml:space="preserve">Vertical </w:t>
      </w:r>
      <w:r w:rsidRPr="0090177F">
        <w:rPr>
          <w:noProof/>
          <w:shd w:val="clear" w:color="auto" w:fill="FFFFFF"/>
        </w:rPr>
        <w:t>2</w:t>
      </w:r>
      <w:r>
        <w:rPr>
          <w:shd w:val="clear" w:color="auto" w:fill="FFFFFF"/>
        </w:rPr>
        <w:t xml:space="preserve"> linear motion (</w:t>
      </w:r>
      <w:r w:rsidRPr="0090177F">
        <w:rPr>
          <w:noProof/>
          <w:shd w:val="clear" w:color="auto" w:fill="FFFFFF"/>
        </w:rPr>
        <w:t>tied</w:t>
      </w:r>
      <w:r>
        <w:rPr>
          <w:shd w:val="clear" w:color="auto" w:fill="FFFFFF"/>
        </w:rPr>
        <w:t xml:space="preserve"> to Axis 5)</w:t>
      </w:r>
    </w:p>
    <w:p w:rsidR="003306A6" w:rsidRDefault="003306A6" w:rsidP="003306A6">
      <w:pPr>
        <w:pStyle w:val="ListParagraph"/>
        <w:numPr>
          <w:ilvl w:val="0"/>
          <w:numId w:val="27"/>
        </w:numPr>
        <w:spacing w:line="360" w:lineRule="auto"/>
        <w:rPr>
          <w:shd w:val="clear" w:color="auto" w:fill="FFFFFF"/>
        </w:rPr>
      </w:pPr>
      <w:r>
        <w:rPr>
          <w:shd w:val="clear" w:color="auto" w:fill="FFFFFF"/>
        </w:rPr>
        <w:t>Cant 1 linear motion (</w:t>
      </w:r>
      <w:r w:rsidRPr="0090177F">
        <w:rPr>
          <w:noProof/>
          <w:shd w:val="clear" w:color="auto" w:fill="FFFFFF"/>
        </w:rPr>
        <w:t>tied</w:t>
      </w:r>
      <w:r>
        <w:rPr>
          <w:shd w:val="clear" w:color="auto" w:fill="FFFFFF"/>
        </w:rPr>
        <w:t xml:space="preserve"> to Axis 8)</w:t>
      </w:r>
    </w:p>
    <w:p w:rsidR="003306A6" w:rsidRDefault="003306A6" w:rsidP="003306A6">
      <w:pPr>
        <w:pStyle w:val="ListParagraph"/>
        <w:numPr>
          <w:ilvl w:val="0"/>
          <w:numId w:val="27"/>
        </w:numPr>
        <w:spacing w:line="360" w:lineRule="auto"/>
        <w:rPr>
          <w:shd w:val="clear" w:color="auto" w:fill="FFFFFF"/>
        </w:rPr>
      </w:pPr>
      <w:r>
        <w:rPr>
          <w:shd w:val="clear" w:color="auto" w:fill="FFFFFF"/>
        </w:rPr>
        <w:t>Cant 3 linear motion (</w:t>
      </w:r>
      <w:r w:rsidRPr="0090177F">
        <w:rPr>
          <w:noProof/>
          <w:shd w:val="clear" w:color="auto" w:fill="FFFFFF"/>
        </w:rPr>
        <w:t>tied</w:t>
      </w:r>
      <w:r>
        <w:rPr>
          <w:shd w:val="clear" w:color="auto" w:fill="FFFFFF"/>
        </w:rPr>
        <w:t xml:space="preserve"> to Axis 7)</w:t>
      </w:r>
    </w:p>
    <w:p w:rsidR="00FB3E06" w:rsidRDefault="00FB3E06" w:rsidP="00FB3E06">
      <w:pPr>
        <w:spacing w:line="360" w:lineRule="auto"/>
        <w:rPr>
          <w:shd w:val="clear" w:color="auto" w:fill="FFFFFF"/>
        </w:rPr>
      </w:pPr>
    </w:p>
    <w:p w:rsidR="003306A6" w:rsidRPr="009E0BB7" w:rsidRDefault="00FB3E06" w:rsidP="006878D3">
      <w:pPr>
        <w:spacing w:after="0" w:line="360" w:lineRule="auto"/>
        <w:rPr>
          <w:shd w:val="clear" w:color="auto" w:fill="FFFFFF"/>
        </w:rPr>
      </w:pPr>
      <w:r>
        <w:rPr>
          <w:noProof/>
        </w:rPr>
        <w:lastRenderedPageBreak/>
        <mc:AlternateContent>
          <mc:Choice Requires="wpc">
            <w:drawing>
              <wp:inline distT="0" distB="0" distL="0" distR="0">
                <wp:extent cx="5340350" cy="2715009"/>
                <wp:effectExtent l="0" t="0" r="0" b="0"/>
                <wp:docPr id="707" name="Canvas 7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79" name="Cube 1979"/>
                        <wps:cNvSpPr/>
                        <wps:spPr>
                          <a:xfrm>
                            <a:off x="512618" y="1045590"/>
                            <a:ext cx="4440382" cy="706386"/>
                          </a:xfrm>
                          <a:prstGeom prst="cube">
                            <a:avLst>
                              <a:gd name="adj" fmla="val 86733"/>
                            </a:avLst>
                          </a:prstGeom>
                          <a:solidFill>
                            <a:srgbClr val="FF0000"/>
                          </a:solid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8" name="Cube 1978"/>
                        <wps:cNvSpPr/>
                        <wps:spPr>
                          <a:xfrm>
                            <a:off x="741108" y="955704"/>
                            <a:ext cx="3179727" cy="679010"/>
                          </a:xfrm>
                          <a:prstGeom prst="cube">
                            <a:avLst>
                              <a:gd name="adj" fmla="val 86733"/>
                            </a:avLst>
                          </a:prstGeom>
                          <a:solidFill>
                            <a:srgbClr val="FF5B5B"/>
                          </a:solid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7" name="Cube 1977"/>
                        <wps:cNvSpPr/>
                        <wps:spPr>
                          <a:xfrm>
                            <a:off x="1489479" y="851946"/>
                            <a:ext cx="1281430" cy="664210"/>
                          </a:xfrm>
                          <a:prstGeom prst="cube">
                            <a:avLst>
                              <a:gd name="adj" fmla="val 81500"/>
                            </a:avLst>
                          </a:prstGeom>
                          <a:solidFill>
                            <a:schemeClr val="tx1"/>
                          </a:solid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8" name="Cube 708"/>
                        <wps:cNvSpPr/>
                        <wps:spPr>
                          <a:xfrm>
                            <a:off x="1004456" y="512372"/>
                            <a:ext cx="1953038" cy="1385701"/>
                          </a:xfrm>
                          <a:prstGeom prst="cube">
                            <a:avLst>
                              <a:gd name="adj" fmla="val 86733"/>
                            </a:avLst>
                          </a:prstGeom>
                          <a:solidFill>
                            <a:schemeClr val="accent1"/>
                          </a:solid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6" name="Cube 1976"/>
                        <wps:cNvSpPr/>
                        <wps:spPr>
                          <a:xfrm>
                            <a:off x="1489254" y="567818"/>
                            <a:ext cx="1281655" cy="664805"/>
                          </a:xfrm>
                          <a:prstGeom prst="cube">
                            <a:avLst>
                              <a:gd name="adj" fmla="val 81500"/>
                            </a:avLst>
                          </a:prstGeom>
                          <a:solidFill>
                            <a:schemeClr val="accent1">
                              <a:lumMod val="20000"/>
                              <a:lumOff val="80000"/>
                            </a:schemeClr>
                          </a:solid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12" name="Group 712"/>
                        <wpg:cNvGrpSpPr/>
                        <wpg:grpSpPr>
                          <a:xfrm>
                            <a:off x="905569" y="228601"/>
                            <a:ext cx="2149358" cy="2149996"/>
                            <a:chOff x="1023005" y="935182"/>
                            <a:chExt cx="2149358" cy="2149996"/>
                          </a:xfrm>
                        </wpg:grpSpPr>
                        <wps:wsp>
                          <wps:cNvPr id="709" name="Straight Arrow Connector 709"/>
                          <wps:cNvCnPr/>
                          <wps:spPr>
                            <a:xfrm flipV="1">
                              <a:off x="2888034" y="935182"/>
                              <a:ext cx="284329" cy="276844"/>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710" name="Straight Connector 710"/>
                          <wps:cNvCnPr>
                            <a:endCxn id="708" idx="3"/>
                          </wps:cNvCnPr>
                          <wps:spPr>
                            <a:xfrm flipH="1">
                              <a:off x="1497481" y="1212026"/>
                              <a:ext cx="1390565" cy="1392628"/>
                            </a:xfrm>
                            <a:prstGeom prst="line">
                              <a:avLst/>
                            </a:prstGeom>
                            <a:ln>
                              <a:solidFill>
                                <a:schemeClr val="tx1"/>
                              </a:solidFill>
                              <a:prstDash val="sysDot"/>
                              <a:headEnd type="none"/>
                              <a:tailEnd type="none"/>
                            </a:ln>
                          </wps:spPr>
                          <wps:style>
                            <a:lnRef idx="2">
                              <a:schemeClr val="dk1"/>
                            </a:lnRef>
                            <a:fillRef idx="0">
                              <a:schemeClr val="dk1"/>
                            </a:fillRef>
                            <a:effectRef idx="1">
                              <a:schemeClr val="dk1"/>
                            </a:effectRef>
                            <a:fontRef idx="minor">
                              <a:schemeClr val="tx1"/>
                            </a:fontRef>
                          </wps:style>
                          <wps:bodyPr/>
                        </wps:wsp>
                        <wps:wsp>
                          <wps:cNvPr id="711" name="Straight Arrow Connector 711"/>
                          <wps:cNvCnPr/>
                          <wps:spPr>
                            <a:xfrm flipH="1">
                              <a:off x="1023005" y="2604654"/>
                              <a:ext cx="474492" cy="480524"/>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s:wsp>
                        <wps:cNvPr id="713" name="Text Box 713"/>
                        <wps:cNvSpPr txBox="1"/>
                        <wps:spPr>
                          <a:xfrm rot="18849030">
                            <a:off x="1669936" y="726860"/>
                            <a:ext cx="595090" cy="345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3E06" w:rsidRPr="00FB3E06" w:rsidRDefault="00FB3E06" w:rsidP="00FB3E06">
                              <w:pPr>
                                <w:jc w:val="center"/>
                                <w:rPr>
                                  <w:sz w:val="16"/>
                                  <w:szCs w:val="16"/>
                                </w:rPr>
                              </w:pPr>
                              <w:r w:rsidRPr="00FB3E06">
                                <w:rPr>
                                  <w:sz w:val="16"/>
                                  <w:szCs w:val="16"/>
                                </w:rPr>
                                <w:t>Motor 4 Y Fine</w:t>
                              </w:r>
                            </w:p>
                            <w:p w:rsidR="00FB3E06" w:rsidRPr="00FB3E06" w:rsidRDefault="00FB3E06">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0" name="Text Box 713"/>
                        <wps:cNvSpPr txBox="1"/>
                        <wps:spPr>
                          <a:xfrm rot="18950642">
                            <a:off x="1101030" y="1244645"/>
                            <a:ext cx="762405" cy="470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3E06" w:rsidRPr="00FB3E06" w:rsidRDefault="00FB3E06" w:rsidP="00FB3E06">
                              <w:pPr>
                                <w:pStyle w:val="NormalWeb"/>
                                <w:spacing w:before="0" w:beforeAutospacing="0" w:after="0" w:afterAutospacing="0"/>
                                <w:jc w:val="center"/>
                                <w:rPr>
                                  <w:rFonts w:eastAsia="Calibri"/>
                                  <w:sz w:val="16"/>
                                  <w:szCs w:val="16"/>
                                </w:rPr>
                              </w:pPr>
                              <w:r w:rsidRPr="00FB3E06">
                                <w:rPr>
                                  <w:rFonts w:eastAsia="Calibri"/>
                                  <w:sz w:val="16"/>
                                  <w:szCs w:val="16"/>
                                </w:rPr>
                                <w:t>Motor 3</w:t>
                              </w:r>
                            </w:p>
                            <w:p w:rsidR="00FB3E06" w:rsidRPr="00FB3E06" w:rsidRDefault="00FB3E06" w:rsidP="00FB3E06">
                              <w:pPr>
                                <w:pStyle w:val="NormalWeb"/>
                                <w:spacing w:before="0" w:beforeAutospacing="0" w:after="0" w:afterAutospacing="0"/>
                                <w:jc w:val="center"/>
                                <w:rPr>
                                  <w:sz w:val="16"/>
                                  <w:szCs w:val="16"/>
                                </w:rPr>
                              </w:pPr>
                              <w:r w:rsidRPr="00FB3E06">
                                <w:rPr>
                                  <w:sz w:val="16"/>
                                  <w:szCs w:val="16"/>
                                </w:rPr>
                                <w:t>Y Coarse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4" name="Straight Connector 714"/>
                        <wps:cNvCnPr/>
                        <wps:spPr>
                          <a:xfrm flipH="1">
                            <a:off x="747955" y="1399310"/>
                            <a:ext cx="3941808" cy="20782"/>
                          </a:xfrm>
                          <a:prstGeom prst="line">
                            <a:avLst/>
                          </a:prstGeom>
                          <a:ln>
                            <a:solidFill>
                              <a:schemeClr val="tx1"/>
                            </a:solidFill>
                            <a:prstDash val="sysDot"/>
                            <a:headEnd type="none"/>
                            <a:tailEnd type="none"/>
                          </a:ln>
                        </wps:spPr>
                        <wps:style>
                          <a:lnRef idx="2">
                            <a:schemeClr val="dk1"/>
                          </a:lnRef>
                          <a:fillRef idx="0">
                            <a:schemeClr val="dk1"/>
                          </a:fillRef>
                          <a:effectRef idx="1">
                            <a:schemeClr val="dk1"/>
                          </a:effectRef>
                          <a:fontRef idx="minor">
                            <a:schemeClr val="tx1"/>
                          </a:fontRef>
                        </wps:style>
                        <wps:bodyPr/>
                      </wps:wsp>
                      <wps:wsp>
                        <wps:cNvPr id="715" name="Straight Arrow Connector 715"/>
                        <wps:cNvCnPr/>
                        <wps:spPr>
                          <a:xfrm>
                            <a:off x="4689256" y="1399310"/>
                            <a:ext cx="436926"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716" name="Straight Arrow Connector 716"/>
                        <wps:cNvCnPr/>
                        <wps:spPr>
                          <a:xfrm flipH="1">
                            <a:off x="304800" y="1420092"/>
                            <a:ext cx="443074"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1981" name="Text Box 713"/>
                        <wps:cNvSpPr txBox="1"/>
                        <wps:spPr>
                          <a:xfrm>
                            <a:off x="3927752" y="955704"/>
                            <a:ext cx="76200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0BB7" w:rsidRDefault="009E0BB7" w:rsidP="009E0BB7">
                              <w:pPr>
                                <w:pStyle w:val="NormalWeb"/>
                                <w:spacing w:before="0" w:beforeAutospacing="0" w:after="0" w:afterAutospacing="0"/>
                                <w:jc w:val="center"/>
                              </w:pPr>
                              <w:r>
                                <w:rPr>
                                  <w:rFonts w:eastAsia="Calibri"/>
                                  <w:sz w:val="16"/>
                                  <w:szCs w:val="16"/>
                                </w:rPr>
                                <w:t>Motor 1</w:t>
                              </w:r>
                            </w:p>
                            <w:p w:rsidR="009E0BB7" w:rsidRDefault="009E0BB7" w:rsidP="009E0BB7">
                              <w:pPr>
                                <w:pStyle w:val="NormalWeb"/>
                                <w:spacing w:before="0" w:beforeAutospacing="0" w:after="0" w:afterAutospacing="0"/>
                                <w:jc w:val="center"/>
                              </w:pPr>
                              <w:r>
                                <w:rPr>
                                  <w:rFonts w:eastAsia="Times New Roman"/>
                                  <w:sz w:val="16"/>
                                  <w:szCs w:val="16"/>
                                </w:rPr>
                                <w:t>X Coarse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2" name="Text Box 713"/>
                        <wps:cNvSpPr txBox="1"/>
                        <wps:spPr>
                          <a:xfrm>
                            <a:off x="2819291" y="851946"/>
                            <a:ext cx="761365"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0BB7" w:rsidRDefault="009E0BB7" w:rsidP="009E0BB7">
                              <w:pPr>
                                <w:pStyle w:val="NormalWeb"/>
                                <w:spacing w:before="0" w:beforeAutospacing="0" w:after="0" w:afterAutospacing="0"/>
                                <w:jc w:val="center"/>
                              </w:pPr>
                              <w:r>
                                <w:rPr>
                                  <w:rFonts w:eastAsia="Calibri"/>
                                  <w:sz w:val="16"/>
                                  <w:szCs w:val="16"/>
                                </w:rPr>
                                <w:t>Motor 2</w:t>
                              </w:r>
                            </w:p>
                            <w:p w:rsidR="009E0BB7" w:rsidRDefault="009E0BB7" w:rsidP="009E0BB7">
                              <w:pPr>
                                <w:pStyle w:val="NormalWeb"/>
                                <w:spacing w:before="0" w:beforeAutospacing="0" w:after="0" w:afterAutospacing="0"/>
                                <w:jc w:val="center"/>
                              </w:pPr>
                              <w:r>
                                <w:rPr>
                                  <w:rFonts w:eastAsia="Times New Roman"/>
                                  <w:sz w:val="16"/>
                                  <w:szCs w:val="16"/>
                                </w:rPr>
                                <w:t>X Fine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3" name="Text Box 713"/>
                        <wps:cNvSpPr txBox="1"/>
                        <wps:spPr>
                          <a:xfrm>
                            <a:off x="2341309" y="0"/>
                            <a:ext cx="761365" cy="469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0BB7" w:rsidRDefault="009E0BB7" w:rsidP="009E0BB7">
                              <w:pPr>
                                <w:pStyle w:val="NormalWeb"/>
                                <w:spacing w:before="0" w:beforeAutospacing="0" w:after="0" w:afterAutospacing="0"/>
                                <w:jc w:val="center"/>
                              </w:pPr>
                              <w:r>
                                <w:rPr>
                                  <w:rFonts w:eastAsia="Calibri"/>
                                  <w:sz w:val="16"/>
                                  <w:szCs w:val="16"/>
                                </w:rPr>
                                <w:t>Y (Axis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4" name="Text Box 713"/>
                        <wps:cNvSpPr txBox="1"/>
                        <wps:spPr>
                          <a:xfrm>
                            <a:off x="4571314" y="1321846"/>
                            <a:ext cx="761365" cy="469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0BB7" w:rsidRDefault="009E0BB7" w:rsidP="009E0BB7">
                              <w:pPr>
                                <w:pStyle w:val="NormalWeb"/>
                                <w:spacing w:before="0" w:beforeAutospacing="0" w:after="0" w:afterAutospacing="0"/>
                                <w:jc w:val="center"/>
                              </w:pPr>
                              <w:r>
                                <w:rPr>
                                  <w:rFonts w:eastAsia="Calibri"/>
                                  <w:sz w:val="16"/>
                                  <w:szCs w:val="16"/>
                                </w:rPr>
                                <w:t>X (Axis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7" name="Text Box 717"/>
                        <wps:cNvSpPr txBox="1"/>
                        <wps:spPr>
                          <a:xfrm>
                            <a:off x="1704110" y="1896560"/>
                            <a:ext cx="3172690" cy="78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0BB7" w:rsidRPr="009E0BB7" w:rsidRDefault="009E0BB7" w:rsidP="009E0BB7">
                              <w:pPr>
                                <w:rPr>
                                  <w:rFonts w:eastAsiaTheme="minorEastAsia"/>
                                  <w:iCs/>
                                </w:rPr>
                              </w:pPr>
                              <w:r w:rsidRPr="009E0BB7">
                                <w:rPr>
                                  <w:rFonts w:asciiTheme="minorHAnsi" w:eastAsiaTheme="minorEastAsia" w:hAnsiTheme="minorHAnsi" w:cstheme="minorBidi"/>
                                  <w:iCs/>
                                </w:rPr>
                                <w:t xml:space="preserve"> </w:t>
                              </w:r>
                              <m:oMath>
                                <m:r>
                                  <m:rPr>
                                    <m:sty m:val="p"/>
                                  </m:rPr>
                                  <w:rPr>
                                    <w:rFonts w:ascii="Cambria Math" w:eastAsiaTheme="minorEastAsia" w:hAnsi="Cambria Math" w:cstheme="minorBidi"/>
                                  </w:rPr>
                                  <m:t xml:space="preserve">Motion Supervisor 1 </m:t>
                                </m:r>
                                <m:d>
                                  <m:dPr>
                                    <m:begChr m:val="{"/>
                                    <m:endChr m:val=""/>
                                    <m:ctrlPr>
                                      <w:rPr>
                                        <w:rFonts w:ascii="Cambria Math" w:eastAsiaTheme="minorEastAsia" w:hAnsi="Cambria Math" w:cstheme="minorBidi"/>
                                        <w:iCs/>
                                      </w:rPr>
                                    </m:ctrlPr>
                                  </m:dPr>
                                  <m:e>
                                    <m:eqArr>
                                      <m:eqArrPr>
                                        <m:ctrlPr>
                                          <w:rPr>
                                            <w:rFonts w:ascii="Cambria Math" w:eastAsiaTheme="minorEastAsia" w:hAnsi="Cambria Math" w:cstheme="minorBidi"/>
                                            <w:iCs/>
                                          </w:rPr>
                                        </m:ctrlPr>
                                      </m:eqArrPr>
                                      <m:e>
                                        <m:r>
                                          <m:rPr>
                                            <m:sty m:val="p"/>
                                          </m:rPr>
                                          <w:rPr>
                                            <w:rFonts w:ascii="Cambria Math" w:eastAsiaTheme="minorEastAsia" w:hAnsi="Cambria Math" w:cstheme="minorBidi"/>
                                          </w:rPr>
                                          <m:t xml:space="preserve">Axis 1 </m:t>
                                        </m:r>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Motor 1</m:t>
                                                </m:r>
                                              </m:e>
                                              <m:e>
                                                <m:r>
                                                  <m:rPr>
                                                    <m:sty m:val="p"/>
                                                  </m:rPr>
                                                  <w:rPr>
                                                    <w:rFonts w:ascii="Cambria Math" w:hAnsi="Cambria Math"/>
                                                  </w:rPr>
                                                  <m:t>Motor 2</m:t>
                                                </m:r>
                                              </m:e>
                                            </m:eqArr>
                                          </m:e>
                                        </m:d>
                                      </m:e>
                                      <m:e>
                                        <m:r>
                                          <m:rPr>
                                            <m:sty m:val="p"/>
                                          </m:rPr>
                                          <w:rPr>
                                            <w:rFonts w:ascii="Cambria Math" w:eastAsiaTheme="minorEastAsia" w:hAnsi="Cambria Math" w:cstheme="minorBidi"/>
                                          </w:rPr>
                                          <m:t xml:space="preserve">Axis 2 </m:t>
                                        </m:r>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Motor 3</m:t>
                                                </m:r>
                                              </m:e>
                                              <m:e>
                                                <m:r>
                                                  <m:rPr>
                                                    <m:sty m:val="p"/>
                                                  </m:rPr>
                                                  <w:rPr>
                                                    <w:rFonts w:ascii="Cambria Math" w:hAnsi="Cambria Math"/>
                                                  </w:rPr>
                                                  <m:t>Motor 4</m:t>
                                                </m:r>
                                              </m:e>
                                            </m:eqArr>
                                          </m:e>
                                        </m:d>
                                      </m:e>
                                    </m:eqArr>
                                  </m:e>
                                </m:d>
                              </m:oMath>
                              <w:r w:rsidRPr="009E0BB7">
                                <w:rPr>
                                  <w:rFonts w:asciiTheme="minorHAnsi" w:eastAsiaTheme="minorEastAsia" w:hAnsiTheme="minorHAnsi" w:cstheme="minorBidi"/>
                                  <w:iC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c:wpc>
                  </a:graphicData>
                </a:graphic>
              </wp:inline>
            </w:drawing>
          </mc:Choice>
          <mc:Fallback>
            <w:pict>
              <v:group id="Canvas 707" o:spid="_x0000_s1499" editas="canvas" style="width:420.5pt;height:213.8pt;mso-position-horizontal-relative:char;mso-position-vertical-relative:line" coordsize="53403,27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">
                <v:shape id="_x0000_s1500" type="#_x0000_t75" style="position:absolute;width:53403;height:27146;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979" o:spid="_x0000_s1501" type="#_x0000_t16" style="position:absolute;left:5126;top:10455;width:44404;height:7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xpz8QA&#10;AADdAAAADwAAAGRycy9kb3ducmV2LnhtbERPzWrCQBC+F3yHZYRexGxMoTXRVcRSKIKHRh9gyI5J&#10;NDsbs2uSvn23UOhtPr7fWW9H04ieOldbVrCIYhDEhdU1lwrOp4/5EoTzyBoby6TgmxxsN5OnNWba&#10;DvxFfe5LEULYZaig8r7NpHRFRQZdZFviwF1sZ9AH2JVSdziEcNPIJI5fpcGaQ0OFLe0rKm75wyiY&#10;vVxl/dgt6Hg4zvr8fni/u+Sk1PN03K1AeBr9v/jP/anD/PQthd9vwgl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8ac/EAAAA3QAAAA8AAAAAAAAAAAAAAAAAmAIAAGRycy9k&#10;b3ducmV2LnhtbFBLBQYAAAAABAAEAPUAAACJAwAAAAA=&#10;" adj="18734" fillcolor="red" strokecolor="#44546a [3215]" strokeweight="1pt"/>
                <v:shape id="Cube 1978" o:spid="_x0000_s1502" type="#_x0000_t16" style="position:absolute;left:7411;top:9557;width:31797;height:6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MW8YA&#10;AADdAAAADwAAAGRycy9kb3ducmV2LnhtbESPQU8CMRCF7yb8h2ZIvEkXE0VWCiFGEo+6EONxsh12&#10;F9rp0hZY/fXOwcTbTN6b975ZrAbv1IVi6gIbmE4KUMR1sB03Bnbbzd0TqJSRLbrAZOCbEqyWo5sF&#10;ljZc+YMuVW6UhHAq0UCbc19qneqWPKZJ6IlF24foMcsaG20jXiXcO31fFI/aY8fS0GJPLy3Vx+rs&#10;DRzej+4cp8VD+qncZjd/PX19ztCY2/GwfgaVacj/5r/rNyv485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KMW8YAAADdAAAADwAAAAAAAAAAAAAAAACYAgAAZHJz&#10;L2Rvd25yZXYueG1sUEsFBgAAAAAEAAQA9QAAAIsDAAAAAA==&#10;" adj="18734" fillcolor="#ff5b5b" strokecolor="#44546a [3215]" strokeweight="1pt"/>
                <v:shape id="Cube 1977" o:spid="_x0000_s1503" type="#_x0000_t16" style="position:absolute;left:14894;top:8519;width:12815;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Er5MEA&#10;AADdAAAADwAAAGRycy9kb3ducmV2LnhtbERPy6rCMBDdC/5DGMGdpt6Fj2oUFS+6uQtf+6EZ22Iz&#10;CU3U6tcb4YK7OZznzBaNqcSdal9aVjDoJyCIM6tLzhWcjr+9MQgfkDVWlknBkzws5u3WDFNtH7yn&#10;+yHkIoawT1FBEYJLpfRZQQZ93zriyF1sbTBEWOdS1/iI4aaSP0kylAZLjg0FOloXlF0PN6PAXbLn&#10;1q1umxeexteNfYVz3vwp1e00yymIQE34iv/dOx3nT0Yj+HwTT5D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xK+TBAAAA3QAAAA8AAAAAAAAAAAAAAAAAmAIAAGRycy9kb3du&#10;cmV2LnhtbFBLBQYAAAAABAAEAPUAAACGAwAAAAA=&#10;" adj="17604" fillcolor="black [3213]" strokecolor="#44546a [3215]" strokeweight="1pt"/>
                <v:shape id="Cube 708" o:spid="_x0000_s1504" type="#_x0000_t16" style="position:absolute;left:10044;top:5123;width:19530;height:13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SBr8AA&#10;AADcAAAADwAAAGRycy9kb3ducmV2LnhtbERPTYvCMBC9L/gfwgjetqkKKl2jLEJBxMtWD3qbbcam&#10;azMpTdT67zcHwePjfS/XvW3EnTpfO1YwTlIQxKXTNVcKjof8cwHCB2SNjWNS8CQP69XgY4mZdg/+&#10;oXsRKhFD2GeowITQZlL60pBFn7iWOHIX11kMEXaV1B0+Yrht5CRNZ9JizbHBYEsbQ+W1uFkFmDfT&#10;yR/u5qdf7C9nX4yve5MrNRr2318gAvXhLX65t1rBPI1r45l4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SBr8AAAADcAAAADwAAAAAAAAAAAAAAAACYAgAAZHJzL2Rvd25y&#10;ZXYueG1sUEsFBgAAAAAEAAQA9QAAAIUDAAAAAA==&#10;" adj="18734" fillcolor="#5b9bd5 [3204]" strokecolor="#44546a [3215]" strokeweight="1pt"/>
                <v:shape id="Cube 1976" o:spid="_x0000_s1505" type="#_x0000_t16" style="position:absolute;left:14892;top:5678;width:12817;height:66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UB8MA&#10;AADdAAAADwAAAGRycy9kb3ducmV2LnhtbERPTWvCQBC9C/0PyxR6002FpE10lVoo6qnG9tDjkB2z&#10;wexsml01/fddQfA2j/c58+VgW3Gm3jeOFTxPEhDEldMN1wq+vz7GryB8QNbYOiYFf+RhuXgYzbHQ&#10;7sIlnfehFjGEfYEKTAhdIaWvDFn0E9cRR+7geoshwr6WusdLDLetnCZJJi02HBsMdvRuqDruT1bB&#10;r0vXP+bIn5tWp5znZFbbXanU0+PwNgMRaAh38c290XF+/pLB9Zt4gl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lUB8MAAADdAAAADwAAAAAAAAAAAAAAAACYAgAAZHJzL2Rv&#10;d25yZXYueG1sUEsFBgAAAAAEAAQA9QAAAIgDAAAAAA==&#10;" adj="17604" fillcolor="#deeaf6 [660]" strokecolor="#44546a [3215]" strokeweight="1pt"/>
                <v:group id="Group 712" o:spid="_x0000_s1506" style="position:absolute;left:9055;top:2286;width:21494;height:21499" coordorigin="10230,9351" coordsize="21493,21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8j1lcQAAADcAAAADwAAAGRycy9kb3ducmV2LnhtbESPQYvCMBSE78L+h/AW&#10;vGlaF12pRhHZFQ8iqAvi7dE822LzUppsW/+9EQSPw8x8w8yXnSlFQ7UrLCuIhxEI4tTqgjMFf6ff&#10;wRSE88gaS8uk4E4OlouP3hwTbVs+UHP0mQgQdgkqyL2vEildmpNBN7QVcfCutjbog6wzqWtsA9yU&#10;chRFE2mw4LCQY0XrnNLb8d8o2LTYrr7in2Z3u67vl9N4f97FpFT/s1vNQHjq/Dv8am+1gu9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8j1lcQAAADcAAAA&#10;DwAAAAAAAAAAAAAAAACqAgAAZHJzL2Rvd25yZXYueG1sUEsFBgAAAAAEAAQA+gAAAJsDAAAAAA==&#10;">
                  <v:shape id="Straight Arrow Connector 709" o:spid="_x0000_s1507" type="#_x0000_t32" style="position:absolute;left:28880;top:9351;width:2843;height:2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C+q8kAAADcAAAADwAAAGRycy9kb3ducmV2LnhtbESPQWvCQBSE74X+h+UVeil1YwpqU1fR&#10;glBpS9GWgrdH9jWJZt+G3TVGf70rFDwOM/MNM552phYtOV9ZVtDvJSCIc6srLhT8fC8eRyB8QNZY&#10;WyYFR/IwndzejDHT9sAratehEBHCPkMFZQhNJqXPSzLoe7Yhjt6fdQZDlK6Q2uEhwk0t0yQZSIMV&#10;x4USG3otKd+t90bB11M6+FyuTiP3sNks5+/z3492myp1f9fNXkAE6sI1/N9+0wqGyTNczsQjICdn&#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UgvqvJAAAA3AAAAA8AAAAA&#10;AAAAAAAAAAAAoQIAAGRycy9kb3ducmV2LnhtbFBLBQYAAAAABAAEAPkAAACXAwAAAAA=&#10;" strokecolor="black [3213]" strokeweight="1pt">
                    <v:stroke endarrow="block" joinstyle="miter"/>
                  </v:shape>
                  <v:line id="Straight Connector 710" o:spid="_x0000_s1508" style="position:absolute;flip:x;visibility:visible;mso-wrap-style:square" from="14974,12120" to="28880,26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4R0sIAAADcAAAADwAAAGRycy9kb3ducmV2LnhtbERPy2rCQBTdF/yH4QrdFJ0orUrqKCIE&#10;uujGKIK7S+aaCc3cCZnJ6+87i0KXh/PeH0dbi55aXzlWsFomIIgLpysuFdyu2WIHwgdkjbVjUjCR&#10;h+Nh9rLHVLuBL9TnoRQxhH2KCkwITSqlLwxZ9EvXEEfu6VqLIcK2lLrFIYbbWq6TZCMtVhwbDDZ0&#10;NlT85J1V0N+n5HTZ5h25zLw932+7x0f4Vup1Pp4+QQQaw7/4z/2lFWxXcX48E4+AP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84R0sIAAADcAAAADwAAAAAAAAAAAAAA&#10;AAChAgAAZHJzL2Rvd25yZXYueG1sUEsFBgAAAAAEAAQA+QAAAJADAAAAAA==&#10;" strokecolor="black [3213]" strokeweight="1pt">
                    <v:stroke dashstyle="1 1" joinstyle="miter"/>
                  </v:line>
                  <v:shape id="Straight Arrow Connector 711" o:spid="_x0000_s1509" type="#_x0000_t32" style="position:absolute;left:10230;top:26046;width:4744;height:48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8kcMkAAADcAAAADwAAAGRycy9kb3ducmV2LnhtbESP3UrDQBSE74W+w3IK3ki7SYS2xG6L&#10;FQSLivSHQu8O2WOSNns27K5p9OldQejlMDPfMPNlbxrRkfO1ZQXpOAFBXFhdc6lgv3sezUD4gKyx&#10;sUwKvsnDcjG4mWOu7YU31G1DKSKEfY4KqhDaXEpfVGTQj21LHL1P6wyGKF0ptcNLhJtGZkkykQZr&#10;jgsVtvRUUXHefhkFH/fZ5H29+Zm5u+NxvXpdHd66U6bU7bB/fAARqA/X8H/7RSuYpin8nYlHQC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6PJHDJAAAA3AAAAA8AAAAA&#10;AAAAAAAAAAAAoQIAAGRycy9kb3ducmV2LnhtbFBLBQYAAAAABAAEAPkAAACXAwAAAAA=&#10;" strokecolor="black [3213]" strokeweight="1pt">
                    <v:stroke endarrow="block" joinstyle="miter"/>
                  </v:shape>
                </v:group>
                <v:shape id="Text Box 713" o:spid="_x0000_s1510" type="#_x0000_t202" style="position:absolute;left:16699;top:7268;width:5950;height:3458;rotation:-30047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f5MQA&#10;AADcAAAADwAAAGRycy9kb3ducmV2LnhtbESPS2sCQRCE7wH/w9ABb3FWI3lsHEWEkBhQiOaQY7PT&#10;+8CdnmWm1fXfO0Igx6KqvqJmi9616kQhNp4NjEcZKOLC24YrAz/794cXUFGQLbaeycCFIizmg7sZ&#10;5taf+ZtOO6lUgnDM0UAt0uVax6Imh3HkO+LklT44lCRDpW3Ac4K7Vk+y7Ek7bDgt1NjRqqbisDs6&#10;A9O1pY+vUvZuvQ2vGstN9nsQY4b3/fINlFAv/+G/9qc18Dx+hNuZdAT0/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dX+TEAAAA3AAAAA8AAAAAAAAAAAAAAAAAmAIAAGRycy9k&#10;b3ducmV2LnhtbFBLBQYAAAAABAAEAPUAAACJAwAAAAA=&#10;" filled="f" stroked="f" strokeweight=".5pt">
                  <v:textbox>
                    <w:txbxContent>
                      <w:p w:rsidR="00FB3E06" w:rsidRPr="00FB3E06" w:rsidRDefault="00FB3E06" w:rsidP="00FB3E06">
                        <w:pPr>
                          <w:jc w:val="center"/>
                          <w:rPr>
                            <w:sz w:val="16"/>
                            <w:szCs w:val="16"/>
                          </w:rPr>
                        </w:pPr>
                        <w:r w:rsidRPr="00FB3E06">
                          <w:rPr>
                            <w:sz w:val="16"/>
                            <w:szCs w:val="16"/>
                          </w:rPr>
                          <w:t>Motor 4 Y Fine</w:t>
                        </w:r>
                      </w:p>
                      <w:p w:rsidR="00FB3E06" w:rsidRPr="00FB3E06" w:rsidRDefault="00FB3E06">
                        <w:pPr>
                          <w:rPr>
                            <w:sz w:val="16"/>
                            <w:szCs w:val="16"/>
                          </w:rPr>
                        </w:pPr>
                      </w:p>
                    </w:txbxContent>
                  </v:textbox>
                </v:shape>
                <v:shape id="Text Box 713" o:spid="_x0000_s1511" type="#_x0000_t202" style="position:absolute;left:11010;top:12446;width:7624;height:4705;rotation:-289380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JFjMIA&#10;AADdAAAADwAAAGRycy9kb3ducmV2LnhtbESPQYvCQAyF74L/YYiwF7FT9yBaHUUEQcSLunsPndgW&#10;O5naGbX+e3MQvCW8l/e+LFadq9WD2lB5NjBOUlDEubcVFwb+ztvRFFSIyBZrz2TgRQFWy35vgZn1&#10;Tz7S4xQLJSEcMjRQxthkWoe8JIch8Q2xaBffOoyytoW2LT4l3NX6N00n2mHF0lBiQ5uS8uvp7gxs&#10;b0M34cstfV03w3+9P4bI1cGYn0G3noOK1MWv+XO9s4I/mwq/fCMj6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okWMwgAAAN0AAAAPAAAAAAAAAAAAAAAAAJgCAABkcnMvZG93&#10;bnJldi54bWxQSwUGAAAAAAQABAD1AAAAhwMAAAAA&#10;" filled="f" stroked="f" strokeweight=".5pt">
                  <v:textbox>
                    <w:txbxContent>
                      <w:p w:rsidR="00FB3E06" w:rsidRPr="00FB3E06" w:rsidRDefault="00FB3E06" w:rsidP="00FB3E06">
                        <w:pPr>
                          <w:pStyle w:val="NormalWeb"/>
                          <w:spacing w:before="0" w:beforeAutospacing="0" w:after="0" w:afterAutospacing="0"/>
                          <w:jc w:val="center"/>
                          <w:rPr>
                            <w:rFonts w:eastAsia="Calibri"/>
                            <w:sz w:val="16"/>
                            <w:szCs w:val="16"/>
                          </w:rPr>
                        </w:pPr>
                        <w:r w:rsidRPr="00FB3E06">
                          <w:rPr>
                            <w:rFonts w:eastAsia="Calibri"/>
                            <w:sz w:val="16"/>
                            <w:szCs w:val="16"/>
                          </w:rPr>
                          <w:t>Motor 3</w:t>
                        </w:r>
                      </w:p>
                      <w:p w:rsidR="00FB3E06" w:rsidRPr="00FB3E06" w:rsidRDefault="00FB3E06" w:rsidP="00FB3E06">
                        <w:pPr>
                          <w:pStyle w:val="NormalWeb"/>
                          <w:spacing w:before="0" w:beforeAutospacing="0" w:after="0" w:afterAutospacing="0"/>
                          <w:jc w:val="center"/>
                          <w:rPr>
                            <w:sz w:val="16"/>
                            <w:szCs w:val="16"/>
                          </w:rPr>
                        </w:pPr>
                        <w:r w:rsidRPr="00FB3E06">
                          <w:rPr>
                            <w:sz w:val="16"/>
                            <w:szCs w:val="16"/>
                          </w:rPr>
                          <w:t>Y Coarse</w:t>
                        </w:r>
                      </w:p>
                    </w:txbxContent>
                  </v:textbox>
                </v:shape>
                <v:line id="Straight Connector 714" o:spid="_x0000_s1512" style="position:absolute;flip:x;visibility:visible;mso-wrap-style:square" from="7479,13993" to="46897,14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UX0cQAAADcAAAADwAAAGRycy9kb3ducmV2LnhtbESPQYvCMBSE7wv+h/AEL4umiq5SjSKC&#10;4GEvVlnw9mieTbF5KU2s9d9vBMHjMDPfMKtNZyvRUuNLxwrGowQEce50yYWC82k/XIDwAVlj5ZgU&#10;PMnDZt37WmGq3YOP1GahEBHCPkUFJoQ6ldLnhiz6kauJo3d1jcUQZVNI3eAjwm0lJ0nyIy2WHBcM&#10;1rQzlN+yu1XQ/j2T7XGe3cntzfd1el5cZuFXqUG/2y5BBOrCJ/xuH7SC+XgKrzPxCM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RfRxAAAANwAAAAPAAAAAAAAAAAA&#10;AAAAAKECAABkcnMvZG93bnJldi54bWxQSwUGAAAAAAQABAD5AAAAkgMAAAAA&#10;" strokecolor="black [3213]" strokeweight="1pt">
                  <v:stroke dashstyle="1 1" joinstyle="miter"/>
                </v:line>
                <v:shape id="Straight Arrow Connector 715" o:spid="_x0000_s1513" type="#_x0000_t32" style="position:absolute;left:46892;top:13993;width:4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iTg8IAAADcAAAADwAAAGRycy9kb3ducmV2LnhtbESP3YrCMBSE7wXfIRzBO00rdJVqFFEE&#10;EVzWnwc4NMem2JyUJmp9e7OwsJfDzHzDLFadrcWTWl85VpCOExDEhdMVlwqul91oBsIHZI21Y1Lw&#10;Jg+rZb+3wFy7F5/oeQ6liBD2OSowITS5lL4wZNGPXUMcvZtrLYYo21LqFl8Rbms5SZIvabHiuGCw&#10;oY2h4n5+2Ej5maXN+jitDrdJF8z7O+PrNlNqOOjWcxCBuvAf/mvvtYJpmsHvmXgE5PI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iTg8IAAADcAAAADwAAAAAAAAAAAAAA&#10;AAChAgAAZHJzL2Rvd25yZXYueG1sUEsFBgAAAAAEAAQA+QAAAJADAAAAAA==&#10;" strokecolor="black [3213]" strokeweight="1pt">
                  <v:stroke endarrow="block" joinstyle="miter"/>
                </v:shape>
                <v:shape id="Straight Arrow Connector 716" o:spid="_x0000_s1514" type="#_x0000_t32" style="position:absolute;left:3048;top:14200;width:443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a8BMkAAADcAAAADwAAAGRycy9kb3ducmV2LnhtbESP3UrDQBSE74W+w3IK3ki7aQqxxG6L&#10;FQSLltIfCr07ZI9JNHs27K5p9Om7guDlMDPfMPNlbxrRkfO1ZQWTcQKCuLC65lLB8fA8moHwAVlj&#10;Y5kUfJOH5WJwM8dc2wvvqNuHUkQI+xwVVCG0uZS+qMigH9uWOHrv1hkMUbpSaoeXCDeNTJMkkwZr&#10;jgsVtvRUUfG5/zIKttM026x3PzN3dz6vV6+r01v3kSp1O+wfH0AE6sN/+K/9ohXcTzL4PROPgFxc&#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mvATJAAAA3AAAAA8AAAAA&#10;AAAAAAAAAAAAoQIAAGRycy9kb3ducmV2LnhtbFBLBQYAAAAABAAEAPkAAACXAwAAAAA=&#10;" strokecolor="black [3213]" strokeweight="1pt">
                  <v:stroke endarrow="block" joinstyle="miter"/>
                </v:shape>
                <v:shape id="Text Box 713" o:spid="_x0000_s1515" type="#_x0000_t202" style="position:absolute;left:39277;top:9557;width:7620;height:4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lDMsUA&#10;AADdAAAADwAAAGRycy9kb3ducmV2LnhtbERPyWrDMBC9F/IPYgq9lEZOKKnrRgkhEPDBlywUehus&#10;qWVijRxJcdy/rwqF3Obx1lmuR9uJgXxoHSuYTTMQxLXTLTcKTsfdSw4iRGSNnWNS8EMB1qvJwxIL&#10;7W68p+EQG5FCOBSowMTYF1KG2pDFMHU9ceK+nbcYE/SN1B5vKdx2cp5lC2mx5dRgsKetofp8uFoF&#10;w2f5qveDif55W5VZea4ub1+VUk+P4+YDRKQx3sX/7lKn+e/5DP6+S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UMyxQAAAN0AAAAPAAAAAAAAAAAAAAAAAJgCAABkcnMv&#10;ZG93bnJldi54bWxQSwUGAAAAAAQABAD1AAAAigMAAAAA&#10;" filled="f" stroked="f" strokeweight=".5pt">
                  <v:textbox>
                    <w:txbxContent>
                      <w:p w:rsidR="009E0BB7" w:rsidRDefault="009E0BB7" w:rsidP="009E0BB7">
                        <w:pPr>
                          <w:pStyle w:val="NormalWeb"/>
                          <w:spacing w:before="0" w:beforeAutospacing="0" w:after="0" w:afterAutospacing="0"/>
                          <w:jc w:val="center"/>
                        </w:pPr>
                        <w:r>
                          <w:rPr>
                            <w:rFonts w:eastAsia="Calibri"/>
                            <w:sz w:val="16"/>
                            <w:szCs w:val="16"/>
                          </w:rPr>
                          <w:t>Motor 1</w:t>
                        </w:r>
                      </w:p>
                      <w:p w:rsidR="009E0BB7" w:rsidRDefault="009E0BB7" w:rsidP="009E0BB7">
                        <w:pPr>
                          <w:pStyle w:val="NormalWeb"/>
                          <w:spacing w:before="0" w:beforeAutospacing="0" w:after="0" w:afterAutospacing="0"/>
                          <w:jc w:val="center"/>
                        </w:pPr>
                        <w:r>
                          <w:rPr>
                            <w:rFonts w:eastAsia="Times New Roman"/>
                            <w:sz w:val="16"/>
                            <w:szCs w:val="16"/>
                          </w:rPr>
                          <w:t>X Coarse</w:t>
                        </w:r>
                      </w:p>
                    </w:txbxContent>
                  </v:textbox>
                </v:shape>
                <v:shape id="Text Box 713" o:spid="_x0000_s1516" type="#_x0000_t202" style="position:absolute;left:28192;top:8519;width:7614;height:4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dRcUA&#10;AADdAAAADwAAAGRycy9kb3ducmV2LnhtbERPyWrDMBC9F/IPYgq5lEZOKK3rRgkhEPDBlywUehus&#10;qWVijRxJcZy/rwqF3ubx1lmuR9uJgXxoHSuYzzIQxLXTLTcKTsfdcw4iRGSNnWNScKcA69XkYYmF&#10;djfe03CIjUghHApUYGLsCylDbchimLmeOHHfzluMCfpGao+3FG47uciyV2mx5dRgsKetofp8uFoF&#10;w2f5oveDif5pW5VZea4ub1+VUtPHcfMBItIY/8V/7lKn+e/5An6/S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91FxQAAAN0AAAAPAAAAAAAAAAAAAAAAAJgCAABkcnMv&#10;ZG93bnJldi54bWxQSwUGAAAAAAQABAD1AAAAigMAAAAA&#10;" filled="f" stroked="f" strokeweight=".5pt">
                  <v:textbox>
                    <w:txbxContent>
                      <w:p w:rsidR="009E0BB7" w:rsidRDefault="009E0BB7" w:rsidP="009E0BB7">
                        <w:pPr>
                          <w:pStyle w:val="NormalWeb"/>
                          <w:spacing w:before="0" w:beforeAutospacing="0" w:after="0" w:afterAutospacing="0"/>
                          <w:jc w:val="center"/>
                        </w:pPr>
                        <w:r>
                          <w:rPr>
                            <w:rFonts w:eastAsia="Calibri"/>
                            <w:sz w:val="16"/>
                            <w:szCs w:val="16"/>
                          </w:rPr>
                          <w:t>Motor 2</w:t>
                        </w:r>
                      </w:p>
                      <w:p w:rsidR="009E0BB7" w:rsidRDefault="009E0BB7" w:rsidP="009E0BB7">
                        <w:pPr>
                          <w:pStyle w:val="NormalWeb"/>
                          <w:spacing w:before="0" w:beforeAutospacing="0" w:after="0" w:afterAutospacing="0"/>
                          <w:jc w:val="center"/>
                        </w:pPr>
                        <w:r>
                          <w:rPr>
                            <w:rFonts w:eastAsia="Times New Roman"/>
                            <w:sz w:val="16"/>
                            <w:szCs w:val="16"/>
                          </w:rPr>
                          <w:t>X Fine</w:t>
                        </w:r>
                      </w:p>
                    </w:txbxContent>
                  </v:textbox>
                </v:shape>
                <v:shape id="Text Box 713" o:spid="_x0000_s1517" type="#_x0000_t202" style="position:absolute;left:23413;width:7613;height:4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43sQA&#10;AADdAAAADwAAAGRycy9kb3ducmV2LnhtbERPTWsCMRC9F/wPYYReSs1Wi9XVKEUo7GEvWin0NmzG&#10;zeJmsiZxXf99Uyj0No/3OevtYFvRkw+NYwUvkwwEceV0w7WC4+fH8wJEiMgaW8ek4E4BtpvRwxpz&#10;7W68p/4Qa5FCOOSowMTY5VKGypDFMHEdceJOzluMCfpaao+3FG5bOc2yubTYcGow2NHOUHU+XK2C&#10;/qt41fveRP+0K4usOJeXt+9Sqcfx8L4CEWmI/+I/d6HT/OViBr/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3eN7EAAAA3QAAAA8AAAAAAAAAAAAAAAAAmAIAAGRycy9k&#10;b3ducmV2LnhtbFBLBQYAAAAABAAEAPUAAACJAwAAAAA=&#10;" filled="f" stroked="f" strokeweight=".5pt">
                  <v:textbox>
                    <w:txbxContent>
                      <w:p w:rsidR="009E0BB7" w:rsidRDefault="009E0BB7" w:rsidP="009E0BB7">
                        <w:pPr>
                          <w:pStyle w:val="NormalWeb"/>
                          <w:spacing w:before="0" w:beforeAutospacing="0" w:after="0" w:afterAutospacing="0"/>
                          <w:jc w:val="center"/>
                        </w:pPr>
                        <w:r>
                          <w:rPr>
                            <w:rFonts w:eastAsia="Calibri"/>
                            <w:sz w:val="16"/>
                            <w:szCs w:val="16"/>
                          </w:rPr>
                          <w:t>Y (Axis 2)</w:t>
                        </w:r>
                      </w:p>
                    </w:txbxContent>
                  </v:textbox>
                </v:shape>
                <v:shape id="Text Box 713" o:spid="_x0000_s1518" type="#_x0000_t202" style="position:absolute;left:45713;top:13218;width:7613;height:4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7gqsQA&#10;AADdAAAADwAAAGRycy9kb3ducmV2LnhtbERPS2sCMRC+C/6HMEIvUrMtUu1qlCIIe9iLD4Tehs10&#10;s7iZrElct/++KRR6m4/vOevtYFvRkw+NYwUvswwEceV0w7WC82n/vAQRIrLG1jEp+KYA2814tMZc&#10;uwcfqD/GWqQQDjkqMDF2uZShMmQxzFxHnLgv5y3GBH0ttcdHCretfM2yN2mx4dRgsKOdoep6vFsF&#10;/aWY60Nvop/uyiIrruVt8Vkq9TQZPlYgIg3xX/znLnSa/76cw+836QS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e4KrEAAAA3QAAAA8AAAAAAAAAAAAAAAAAmAIAAGRycy9k&#10;b3ducmV2LnhtbFBLBQYAAAAABAAEAPUAAACJAwAAAAA=&#10;" filled="f" stroked="f" strokeweight=".5pt">
                  <v:textbox>
                    <w:txbxContent>
                      <w:p w:rsidR="009E0BB7" w:rsidRDefault="009E0BB7" w:rsidP="009E0BB7">
                        <w:pPr>
                          <w:pStyle w:val="NormalWeb"/>
                          <w:spacing w:before="0" w:beforeAutospacing="0" w:after="0" w:afterAutospacing="0"/>
                          <w:jc w:val="center"/>
                        </w:pPr>
                        <w:r>
                          <w:rPr>
                            <w:rFonts w:eastAsia="Calibri"/>
                            <w:sz w:val="16"/>
                            <w:szCs w:val="16"/>
                          </w:rPr>
                          <w:t>X (Axis 1)</w:t>
                        </w:r>
                      </w:p>
                    </w:txbxContent>
                  </v:textbox>
                </v:shape>
                <v:shape id="Text Box 717" o:spid="_x0000_s1519" type="#_x0000_t202" style="position:absolute;left:17041;top:18965;width:31727;height:7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Jhw8UA&#10;AADcAAAADwAAAGRycy9kb3ducmV2LnhtbESPQWvCQBSE74L/YXmCN91ES5XoKqVF0F6KVvT6zD6T&#10;YPZturvR9N93C4Ueh5n5hlmuO1OLOzlfWVaQjhMQxLnVFRcKjp+b0RyED8gaa8uk4Js8rFf93hIz&#10;bR+8p/shFCJC2GeooAyhyaT0eUkG/dg2xNG7WmcwROkKqR0+ItzUcpIkz9JgxXGhxIZeS8pvh9Yo&#10;mOw+2mv79jSn8+ai69PXNH13rNRw0L0sQATqwn/4r73VCmbpDH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mHDxQAAANwAAAAPAAAAAAAAAAAAAAAAAJgCAABkcnMv&#10;ZG93bnJldi54bWxQSwUGAAAAAAQABAD1AAAAigMAAAAA&#10;" filled="f" stroked="f" strokeweight=".5pt">
                  <v:textbox style="mso-fit-shape-to-text:t">
                    <w:txbxContent>
                      <w:p w:rsidR="009E0BB7" w:rsidRPr="009E0BB7" w:rsidRDefault="009E0BB7" w:rsidP="009E0BB7">
                        <w:pPr>
                          <w:rPr>
                            <w:rFonts w:eastAsiaTheme="minorEastAsia"/>
                            <w:iCs/>
                          </w:rPr>
                        </w:pPr>
                        <w:r w:rsidRPr="009E0BB7">
                          <w:rPr>
                            <w:rFonts w:asciiTheme="minorHAnsi" w:eastAsiaTheme="minorEastAsia" w:hAnsiTheme="minorHAnsi" w:cstheme="minorBidi"/>
                            <w:iCs/>
                          </w:rPr>
                          <w:t xml:space="preserve"> </w:t>
                        </w:r>
                        <m:oMath>
                          <m:r>
                            <m:rPr>
                              <m:sty m:val="p"/>
                            </m:rPr>
                            <w:rPr>
                              <w:rFonts w:ascii="Cambria Math" w:eastAsiaTheme="minorEastAsia" w:hAnsi="Cambria Math" w:cstheme="minorBidi"/>
                            </w:rPr>
                            <m:t xml:space="preserve">Motion Supervisor 1 </m:t>
                          </m:r>
                          <m:d>
                            <m:dPr>
                              <m:begChr m:val="{"/>
                              <m:endChr m:val=""/>
                              <m:ctrlPr>
                                <w:rPr>
                                  <w:rFonts w:ascii="Cambria Math" w:eastAsiaTheme="minorEastAsia" w:hAnsi="Cambria Math" w:cstheme="minorBidi"/>
                                  <w:iCs/>
                                </w:rPr>
                              </m:ctrlPr>
                            </m:dPr>
                            <m:e>
                              <m:eqArr>
                                <m:eqArrPr>
                                  <m:ctrlPr>
                                    <w:rPr>
                                      <w:rFonts w:ascii="Cambria Math" w:eastAsiaTheme="minorEastAsia" w:hAnsi="Cambria Math" w:cstheme="minorBidi"/>
                                      <w:iCs/>
                                    </w:rPr>
                                  </m:ctrlPr>
                                </m:eqArrPr>
                                <m:e>
                                  <m:r>
                                    <m:rPr>
                                      <m:sty m:val="p"/>
                                    </m:rPr>
                                    <w:rPr>
                                      <w:rFonts w:ascii="Cambria Math" w:eastAsiaTheme="minorEastAsia" w:hAnsi="Cambria Math" w:cstheme="minorBidi"/>
                                    </w:rPr>
                                    <m:t xml:space="preserve">Axis 1 </m:t>
                                  </m:r>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Motor 1</m:t>
                                          </m:r>
                                        </m:e>
                                        <m:e>
                                          <m:r>
                                            <m:rPr>
                                              <m:sty m:val="p"/>
                                            </m:rPr>
                                            <w:rPr>
                                              <w:rFonts w:ascii="Cambria Math" w:hAnsi="Cambria Math"/>
                                            </w:rPr>
                                            <m:t>Motor 2</m:t>
                                          </m:r>
                                        </m:e>
                                      </m:eqArr>
                                    </m:e>
                                  </m:d>
                                </m:e>
                                <m:e>
                                  <m:r>
                                    <m:rPr>
                                      <m:sty m:val="p"/>
                                    </m:rPr>
                                    <w:rPr>
                                      <w:rFonts w:ascii="Cambria Math" w:eastAsiaTheme="minorEastAsia" w:hAnsi="Cambria Math" w:cstheme="minorBidi"/>
                                    </w:rPr>
                                    <m:t xml:space="preserve">Axis 2 </m:t>
                                  </m:r>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Motor 3</m:t>
                                          </m:r>
                                        </m:e>
                                        <m:e>
                                          <m:r>
                                            <m:rPr>
                                              <m:sty m:val="p"/>
                                            </m:rPr>
                                            <w:rPr>
                                              <w:rFonts w:ascii="Cambria Math" w:hAnsi="Cambria Math"/>
                                            </w:rPr>
                                            <m:t>Motor 4</m:t>
                                          </m:r>
                                        </m:e>
                                      </m:eqArr>
                                    </m:e>
                                  </m:d>
                                </m:e>
                              </m:eqArr>
                            </m:e>
                          </m:d>
                        </m:oMath>
                        <w:r w:rsidRPr="009E0BB7">
                          <w:rPr>
                            <w:rFonts w:asciiTheme="minorHAnsi" w:eastAsiaTheme="minorEastAsia" w:hAnsiTheme="minorHAnsi" w:cstheme="minorBidi"/>
                            <w:iCs/>
                          </w:rPr>
                          <w:t xml:space="preserve"> </w:t>
                        </w:r>
                      </w:p>
                    </w:txbxContent>
                  </v:textbox>
                </v:shape>
                <w10:anchorlock/>
              </v:group>
            </w:pict>
          </mc:Fallback>
        </mc:AlternateContent>
      </w:r>
    </w:p>
    <w:p w:rsidR="003306A6" w:rsidRPr="002B4FB2" w:rsidRDefault="003306A6" w:rsidP="003306A6">
      <w:pPr>
        <w:pStyle w:val="Caption"/>
        <w:spacing w:line="360" w:lineRule="auto"/>
        <w:rPr>
          <w:shd w:val="clear" w:color="auto" w:fill="FFFFFF"/>
        </w:rPr>
      </w:pPr>
      <w:bookmarkStart w:id="513" w:name="_Toc455075543"/>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2</w:t>
        </w:r>
      </w:fldSimple>
      <w:r>
        <w:t xml:space="preserve">. An illustration of </w:t>
      </w:r>
      <w:r w:rsidRPr="0090177F">
        <w:rPr>
          <w:noProof/>
        </w:rPr>
        <w:t>motor-axis</w:t>
      </w:r>
      <w:r>
        <w:t xml:space="preserve"> mapping concept</w:t>
      </w:r>
      <w:bookmarkEnd w:id="513"/>
    </w:p>
    <w:p w:rsidR="003306A6" w:rsidRDefault="003306A6" w:rsidP="003306A6">
      <w:pPr>
        <w:spacing w:line="360" w:lineRule="auto"/>
        <w:rPr>
          <w:shd w:val="clear" w:color="auto" w:fill="FFFFFF"/>
        </w:rPr>
      </w:pPr>
      <w:r>
        <w:rPr>
          <w:shd w:val="clear" w:color="auto" w:fill="FFFFFF"/>
        </w:rPr>
        <w:t xml:space="preserve">A concept similar to mapping multiple motors to the one </w:t>
      </w:r>
      <w:r w:rsidRPr="00AB5011">
        <w:rPr>
          <w:noProof/>
          <w:shd w:val="clear" w:color="auto" w:fill="FFFFFF"/>
        </w:rPr>
        <w:t>axis</w:t>
      </w:r>
      <w:r>
        <w:rPr>
          <w:shd w:val="clear" w:color="auto" w:fill="FFFFFF"/>
        </w:rPr>
        <w:t xml:space="preserve"> is Gantry. The term “G</w:t>
      </w:r>
      <w:r w:rsidRPr="002B4FB2">
        <w:rPr>
          <w:shd w:val="clear" w:color="auto" w:fill="FFFFFF"/>
        </w:rPr>
        <w:t xml:space="preserve">antry” defines a system with </w:t>
      </w:r>
      <w:r>
        <w:rPr>
          <w:noProof/>
          <w:shd w:val="clear" w:color="auto" w:fill="FFFFFF"/>
        </w:rPr>
        <w:t>two</w:t>
      </w:r>
      <w:r w:rsidRPr="002B4FB2">
        <w:rPr>
          <w:shd w:val="clear" w:color="auto" w:fill="FFFFFF"/>
        </w:rPr>
        <w:t xml:space="preserve"> motors co</w:t>
      </w:r>
      <w:r>
        <w:rPr>
          <w:shd w:val="clear" w:color="auto" w:fill="FFFFFF"/>
        </w:rPr>
        <w:t xml:space="preserve">ntrolling a single linear axis. The vertical and </w:t>
      </w:r>
      <w:r w:rsidRPr="0090177F">
        <w:rPr>
          <w:noProof/>
          <w:shd w:val="clear" w:color="auto" w:fill="FFFFFF"/>
        </w:rPr>
        <w:t>cant</w:t>
      </w:r>
      <w:r>
        <w:rPr>
          <w:shd w:val="clear" w:color="auto" w:fill="FFFFFF"/>
        </w:rPr>
        <w:t xml:space="preserve"> axes in the VT Roller Rig are examples of Gantry</w:t>
      </w:r>
      <w:r w:rsidR="006878D3">
        <w:rPr>
          <w:shd w:val="clear" w:color="auto" w:fill="FFFFFF"/>
        </w:rPr>
        <w:t xml:space="preserve"> (</w:t>
      </w:r>
      <w:r w:rsidR="006878D3">
        <w:rPr>
          <w:shd w:val="clear" w:color="auto" w:fill="FFFFFF"/>
        </w:rPr>
        <w:fldChar w:fldCharType="begin"/>
      </w:r>
      <w:r w:rsidR="006878D3">
        <w:rPr>
          <w:shd w:val="clear" w:color="auto" w:fill="FFFFFF"/>
        </w:rPr>
        <w:instrText xml:space="preserve"> REF _Ref455072767 \h </w:instrText>
      </w:r>
      <w:r w:rsidR="006878D3">
        <w:rPr>
          <w:shd w:val="clear" w:color="auto" w:fill="FFFFFF"/>
        </w:rPr>
      </w:r>
      <w:r w:rsidR="006878D3">
        <w:rPr>
          <w:shd w:val="clear" w:color="auto" w:fill="FFFFFF"/>
        </w:rPr>
        <w:fldChar w:fldCharType="separate"/>
      </w:r>
      <w:r w:rsidR="000F559A">
        <w:t xml:space="preserve">Figure </w:t>
      </w:r>
      <w:r w:rsidR="000F559A">
        <w:rPr>
          <w:noProof/>
          <w:cs/>
        </w:rPr>
        <w:t>‎</w:t>
      </w:r>
      <w:r w:rsidR="000F559A">
        <w:rPr>
          <w:noProof/>
        </w:rPr>
        <w:t>4</w:t>
      </w:r>
      <w:r w:rsidR="000F559A">
        <w:noBreakHyphen/>
      </w:r>
      <w:r w:rsidR="000F559A">
        <w:rPr>
          <w:noProof/>
        </w:rPr>
        <w:t>3</w:t>
      </w:r>
      <w:r w:rsidR="006878D3">
        <w:rPr>
          <w:shd w:val="clear" w:color="auto" w:fill="FFFFFF"/>
        </w:rPr>
        <w:fldChar w:fldCharType="end"/>
      </w:r>
      <w:r w:rsidR="006878D3">
        <w:rPr>
          <w:shd w:val="clear" w:color="auto" w:fill="FFFFFF"/>
        </w:rPr>
        <w:t>)</w:t>
      </w:r>
      <w:r>
        <w:rPr>
          <w:shd w:val="clear" w:color="auto" w:fill="FFFFFF"/>
        </w:rPr>
        <w:t xml:space="preserve">. </w:t>
      </w:r>
      <w:r w:rsidRPr="00F85718">
        <w:rPr>
          <w:noProof/>
          <w:shd w:val="clear" w:color="auto" w:fill="FFFFFF"/>
        </w:rPr>
        <w:t>Each motor/bearing system is separated a finite distance orthogonal to the direction of the axis. Small rotational motion about the center of the gantry due to differential motion of the</w:t>
      </w:r>
      <w:r>
        <w:rPr>
          <w:shd w:val="clear" w:color="auto" w:fill="FFFFFF"/>
        </w:rPr>
        <w:t xml:space="preserve"> </w:t>
      </w:r>
      <w:r>
        <w:rPr>
          <w:noProof/>
          <w:shd w:val="clear" w:color="auto" w:fill="FFFFFF"/>
        </w:rPr>
        <w:t>two</w:t>
      </w:r>
      <w:r>
        <w:rPr>
          <w:shd w:val="clear" w:color="auto" w:fill="FFFFFF"/>
        </w:rPr>
        <w:t xml:space="preserve"> motors </w:t>
      </w:r>
      <w:r w:rsidRPr="002B4FB2">
        <w:rPr>
          <w:shd w:val="clear" w:color="auto" w:fill="FFFFFF"/>
        </w:rPr>
        <w:t>is usually undesirable and will lead to mechanical binding if the rotational motion is excessive</w:t>
      </w:r>
      <w:r>
        <w:rPr>
          <w:shd w:val="clear" w:color="auto" w:fill="FFFFFF"/>
        </w:rPr>
        <w:t xml:space="preserve"> </w:t>
      </w:r>
      <w:r>
        <w:rPr>
          <w:shd w:val="clear" w:color="auto" w:fill="FFFFFF"/>
        </w:rPr>
        <w:fldChar w:fldCharType="begin" w:fldLock="1"/>
      </w:r>
      <w:r w:rsidR="00330DB5">
        <w:rPr>
          <w:shd w:val="clear" w:color="auto" w:fill="FFFFFF"/>
        </w:rPr>
        <w:instrText>ADDIN CSL_CITATION { "citationItems" : [ { "id" : "ITEM-1", "itemData" : { "author" : [ { "dropping-particle" : "", "family" : "Wilson", "given" : "DW", "non-dropping-particle" : "", "parse-names" : false, "suffix" : "" }, { "dropping-particle" : "", "family" : "Boulanger", "given" : "RW", "non-dropping-particle" : "", "parse-names" : false, "suffix" : "" }, { "dropping-particle" : "", "family" : "Feng", "given" : "X", "non-dropping-particle" : "", "parse-names" : false, "suffix" : "" } ], "container-title" : "World Conference on \u2026", "id" : "ITEM-1", "issued" : { "date-parts" : [ [ "2004" ] ] }, "title" : "The NEES geotechnical centrifuge at UC Davis", "type" : "article-journal" }, "uris" : [ "http://www.mendeley.com/documents/?uuid=8b931784-06d8-381c-ba24-3f62117aa77d" ] } ], "mendeley" : { "formattedCitation" : "[52]", "plainTextFormattedCitation" : "[52]", "previouslyFormattedCitation" : "[52]" }, "properties" : { "noteIndex" : 0 }, "schema" : "https://github.com/citation-style-language/schema/raw/master/csl-citation.json" }</w:instrText>
      </w:r>
      <w:r>
        <w:rPr>
          <w:shd w:val="clear" w:color="auto" w:fill="FFFFFF"/>
        </w:rPr>
        <w:fldChar w:fldCharType="separate"/>
      </w:r>
      <w:r w:rsidR="00112482" w:rsidRPr="00112482">
        <w:rPr>
          <w:noProof/>
          <w:shd w:val="clear" w:color="auto" w:fill="FFFFFF"/>
        </w:rPr>
        <w:t>[52]</w:t>
      </w:r>
      <w:r>
        <w:rPr>
          <w:shd w:val="clear" w:color="auto" w:fill="FFFFFF"/>
        </w:rPr>
        <w:fldChar w:fldCharType="end"/>
      </w:r>
      <w:r w:rsidRPr="002B4FB2">
        <w:rPr>
          <w:shd w:val="clear" w:color="auto" w:fill="FFFFFF"/>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2"/>
        <w:gridCol w:w="3306"/>
      </w:tblGrid>
      <w:tr w:rsidR="006878D3" w:rsidTr="006878D3">
        <w:trPr>
          <w:jc w:val="center"/>
        </w:trPr>
        <w:tc>
          <w:tcPr>
            <w:tcW w:w="0" w:type="auto"/>
          </w:tcPr>
          <w:p w:rsidR="006878D3" w:rsidRDefault="006878D3" w:rsidP="003306A6">
            <w:pPr>
              <w:spacing w:line="360" w:lineRule="auto"/>
              <w:rPr>
                <w:shd w:val="clear" w:color="auto" w:fill="FFFFFF"/>
              </w:rPr>
            </w:pPr>
            <w:r w:rsidRPr="006878D3">
              <w:rPr>
                <w:noProof/>
                <w:shd w:val="clear" w:color="auto" w:fill="FFFFFF"/>
              </w:rPr>
              <w:drawing>
                <wp:inline distT="0" distB="0" distL="0" distR="0" wp14:anchorId="7BA72583" wp14:editId="565701C8">
                  <wp:extent cx="2194561" cy="2926080"/>
                  <wp:effectExtent l="0" t="0" r="0" b="7620"/>
                  <wp:docPr id="748" name="Picture 748" descr="C:\Users\MHP\Desktop\IMG_0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HP\Desktop\IMG_0243.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4561" cy="2926080"/>
                          </a:xfrm>
                          <a:prstGeom prst="rect">
                            <a:avLst/>
                          </a:prstGeom>
                          <a:noFill/>
                          <a:ln>
                            <a:noFill/>
                          </a:ln>
                        </pic:spPr>
                      </pic:pic>
                    </a:graphicData>
                  </a:graphic>
                </wp:inline>
              </w:drawing>
            </w:r>
          </w:p>
        </w:tc>
        <w:tc>
          <w:tcPr>
            <w:tcW w:w="0" w:type="auto"/>
          </w:tcPr>
          <w:p w:rsidR="006878D3" w:rsidRDefault="006878D3" w:rsidP="000F559A">
            <w:pPr>
              <w:rPr>
                <w:shd w:val="clear" w:color="auto" w:fill="FFFFFF"/>
              </w:rPr>
            </w:pPr>
            <w:r w:rsidRPr="006878D3">
              <w:rPr>
                <w:noProof/>
                <w:shd w:val="clear" w:color="auto" w:fill="FFFFFF"/>
              </w:rPr>
              <w:drawing>
                <wp:inline distT="0" distB="0" distL="0" distR="0" wp14:anchorId="62EC44C6" wp14:editId="1D174815">
                  <wp:extent cx="1953160" cy="1463040"/>
                  <wp:effectExtent l="0" t="0" r="9525" b="3810"/>
                  <wp:docPr id="747" name="Picture 747" descr="C:\Users\MHP\Desktop\IMG_0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HP\Desktop\IMG_0239.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53160" cy="1463040"/>
                          </a:xfrm>
                          <a:prstGeom prst="rect">
                            <a:avLst/>
                          </a:prstGeom>
                          <a:noFill/>
                          <a:ln>
                            <a:noFill/>
                          </a:ln>
                        </pic:spPr>
                      </pic:pic>
                    </a:graphicData>
                  </a:graphic>
                </wp:inline>
              </w:drawing>
            </w:r>
          </w:p>
          <w:p w:rsidR="006878D3" w:rsidRPr="006878D3" w:rsidRDefault="006878D3" w:rsidP="006878D3">
            <w:pPr>
              <w:keepNext/>
              <w:spacing w:line="360" w:lineRule="auto"/>
              <w:rPr>
                <w:b/>
                <w:bCs/>
                <w:shd w:val="clear" w:color="auto" w:fill="FFFFFF"/>
              </w:rPr>
            </w:pPr>
            <w:r w:rsidRPr="006878D3">
              <w:rPr>
                <w:b/>
                <w:bCs/>
                <w:noProof/>
                <w:shd w:val="clear" w:color="auto" w:fill="FFFFFF"/>
              </w:rPr>
              <w:drawing>
                <wp:inline distT="0" distB="0" distL="0" distR="0" wp14:anchorId="2135138A" wp14:editId="0C3B5AAB">
                  <wp:extent cx="1950719" cy="1463040"/>
                  <wp:effectExtent l="0" t="0" r="0" b="3810"/>
                  <wp:docPr id="749" name="Picture 749" descr="C:\Users\MHP\Desktop\IMG_0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HP\Desktop\IMG_0240.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50719" cy="1463040"/>
                          </a:xfrm>
                          <a:prstGeom prst="rect">
                            <a:avLst/>
                          </a:prstGeom>
                          <a:noFill/>
                          <a:ln>
                            <a:noFill/>
                          </a:ln>
                        </pic:spPr>
                      </pic:pic>
                    </a:graphicData>
                  </a:graphic>
                </wp:inline>
              </w:drawing>
            </w:r>
          </w:p>
        </w:tc>
      </w:tr>
    </w:tbl>
    <w:p w:rsidR="006878D3" w:rsidRDefault="006878D3" w:rsidP="006878D3">
      <w:pPr>
        <w:pStyle w:val="Caption"/>
        <w:rPr>
          <w:shd w:val="clear" w:color="auto" w:fill="FFFFFF"/>
        </w:rPr>
      </w:pPr>
      <w:bookmarkStart w:id="514" w:name="_Ref455072767"/>
      <w:bookmarkStart w:id="515" w:name="_Toc455075544"/>
      <w:r>
        <w:t xml:space="preserve">Figure </w:t>
      </w:r>
      <w:fldSimple w:instr=" STYLEREF 1 \s ">
        <w:r w:rsidR="000F559A">
          <w:rPr>
            <w:noProof/>
            <w:cs/>
          </w:rPr>
          <w:t>‎</w:t>
        </w:r>
        <w:r w:rsidR="000F559A">
          <w:rPr>
            <w:noProof/>
          </w:rPr>
          <w:t>4</w:t>
        </w:r>
      </w:fldSimple>
      <w:r>
        <w:noBreakHyphen/>
      </w:r>
      <w:fldSimple w:instr=" SEQ Figure \* ARABIC \s 1 ">
        <w:r w:rsidR="000F559A">
          <w:rPr>
            <w:noProof/>
          </w:rPr>
          <w:t>3</w:t>
        </w:r>
      </w:fldSimple>
      <w:bookmarkEnd w:id="514"/>
      <w:r>
        <w:t>. Gantry axes of the VT Roller Rig (left: vertical, right: cant)</w:t>
      </w:r>
      <w:bookmarkEnd w:id="515"/>
    </w:p>
    <w:p w:rsidR="003306A6" w:rsidRDefault="003306A6" w:rsidP="003306A6">
      <w:pPr>
        <w:spacing w:line="360" w:lineRule="auto"/>
        <w:rPr>
          <w:shd w:val="clear" w:color="auto" w:fill="FFFFFF"/>
        </w:rPr>
      </w:pPr>
      <w:r w:rsidRPr="00F85718">
        <w:rPr>
          <w:noProof/>
          <w:shd w:val="clear" w:color="auto" w:fill="FFFFFF"/>
        </w:rPr>
        <w:lastRenderedPageBreak/>
        <w:t>A goal of the gantry system is to move both separate motor systems together so that negligible “crabbing” occurs, wherein one motor leads or lags the other. Since each side of the gantry receives the same linear command position (with zero yaw command), a lagging motor/encoder provides a greater error signal to that respective control loop</w:t>
      </w:r>
      <w:r w:rsidRPr="00703859">
        <w:rPr>
          <w:noProof/>
          <w:shd w:val="clear" w:color="auto" w:fill="FFFFFF"/>
        </w:rPr>
        <w:t xml:space="preserve"> </w:t>
      </w:r>
      <w:r>
        <w:rPr>
          <w:noProof/>
          <w:shd w:val="clear" w:color="auto" w:fill="FFFFFF"/>
        </w:rPr>
        <w:fldChar w:fldCharType="begin" w:fldLock="1"/>
      </w:r>
      <w:r w:rsidR="00330DB5">
        <w:rPr>
          <w:noProof/>
          <w:shd w:val="clear" w:color="auto" w:fill="FFFFFF"/>
        </w:rPr>
        <w:instrText>ADDIN CSL_CITATION { "citationItems" : [ { "id" : "ITEM-1", "itemData" : { "author" : [ { "dropping-particle" : "", "family" : "Wilson", "given" : "DW", "non-dropping-particle" : "", "parse-names" : false, "suffix" : "" }, { "dropping-particle" : "", "family" : "Boulanger", "given" : "RW", "non-dropping-particle" : "", "parse-names" : false, "suffix" : "" }, { "dropping-particle" : "", "family" : "Feng", "given" : "X", "non-dropping-particle" : "", "parse-names" : false, "suffix" : "" } ], "container-title" : "World Conference on \u2026", "id" : "ITEM-1", "issued" : { "date-parts" : [ [ "2004" ] ] }, "title" : "The NEES geotechnical centrifuge at UC Davis", "type" : "article-journal" }, "uris" : [ "http://www.mendeley.com/documents/?uuid=8b931784-06d8-381c-ba24-3f62117aa77d" ] } ], "mendeley" : { "formattedCitation" : "[52]", "plainTextFormattedCitation" : "[52]", "previouslyFormattedCitation" : "[52]" }, "properties" : { "noteIndex" : 0 }, "schema" : "https://github.com/citation-style-language/schema/raw/master/csl-citation.json" }</w:instrText>
      </w:r>
      <w:r>
        <w:rPr>
          <w:noProof/>
          <w:shd w:val="clear" w:color="auto" w:fill="FFFFFF"/>
        </w:rPr>
        <w:fldChar w:fldCharType="separate"/>
      </w:r>
      <w:r w:rsidR="00112482" w:rsidRPr="00112482">
        <w:rPr>
          <w:noProof/>
          <w:shd w:val="clear" w:color="auto" w:fill="FFFFFF"/>
        </w:rPr>
        <w:t>[52]</w:t>
      </w:r>
      <w:r>
        <w:rPr>
          <w:noProof/>
          <w:shd w:val="clear" w:color="auto" w:fill="FFFFFF"/>
        </w:rPr>
        <w:fldChar w:fldCharType="end"/>
      </w:r>
      <w:r w:rsidRPr="00703859">
        <w:rPr>
          <w:noProof/>
          <w:shd w:val="clear" w:color="auto" w:fill="FFFFFF"/>
        </w:rPr>
        <w:t>. Due to the mechanical coupling of the Gantry beam,</w:t>
      </w:r>
      <w:r w:rsidRPr="002B4FB2">
        <w:rPr>
          <w:shd w:val="clear" w:color="auto" w:fill="FFFFFF"/>
        </w:rPr>
        <w:t xml:space="preserve"> moti</w:t>
      </w:r>
      <w:r>
        <w:rPr>
          <w:shd w:val="clear" w:color="auto" w:fill="FFFFFF"/>
        </w:rPr>
        <w:t>on from one motor</w:t>
      </w:r>
      <w:r w:rsidRPr="002B4FB2">
        <w:rPr>
          <w:shd w:val="clear" w:color="auto" w:fill="FFFFFF"/>
        </w:rPr>
        <w:t xml:space="preserve"> can appear as a disturbance on </w:t>
      </w:r>
      <w:r>
        <w:rPr>
          <w:shd w:val="clear" w:color="auto" w:fill="FFFFFF"/>
        </w:rPr>
        <w:t xml:space="preserve">the other motor, </w:t>
      </w:r>
      <w:r w:rsidRPr="00F85718">
        <w:rPr>
          <w:noProof/>
          <w:shd w:val="clear" w:color="auto" w:fill="FFFFFF"/>
        </w:rPr>
        <w:t>particularly within the same bandwidth, since they have identical or similar control elements. This coupling of disturbances can reduce system performance.</w:t>
      </w:r>
      <w:r>
        <w:rPr>
          <w:shd w:val="clear" w:color="auto" w:fill="FFFFFF"/>
        </w:rPr>
        <w:t xml:space="preserve"> In a Gantry control scheme, separate controllers</w:t>
      </w:r>
      <w:r w:rsidRPr="002B4FB2">
        <w:rPr>
          <w:shd w:val="clear" w:color="auto" w:fill="FFFFFF"/>
        </w:rPr>
        <w:t xml:space="preserve"> directly control each motor. </w:t>
      </w:r>
      <w:r w:rsidRPr="00F85718">
        <w:rPr>
          <w:noProof/>
          <w:shd w:val="clear" w:color="auto" w:fill="FFFFFF"/>
        </w:rPr>
        <w:t>The standard gantry configuration results in a control loop that controls each motor the same as if they were separate (non-gantry) motors.</w:t>
      </w:r>
      <w:r w:rsidRPr="007F178C">
        <w:rPr>
          <w:shd w:val="clear" w:color="auto" w:fill="FFFFFF"/>
        </w:rPr>
        <w:t xml:space="preserve"> </w:t>
      </w:r>
      <w:r>
        <w:rPr>
          <w:shd w:val="clear" w:color="auto" w:fill="FFFFFF"/>
        </w:rPr>
        <w:t>It</w:t>
      </w:r>
      <w:r w:rsidRPr="007F178C">
        <w:rPr>
          <w:shd w:val="clear" w:color="auto" w:fill="FFFFFF"/>
        </w:rPr>
        <w:t xml:space="preserve"> provides the convenience of commanding the </w:t>
      </w:r>
      <w:r>
        <w:rPr>
          <w:shd w:val="clear" w:color="auto" w:fill="FFFFFF"/>
        </w:rPr>
        <w:t xml:space="preserve">linear </w:t>
      </w:r>
      <w:r w:rsidRPr="007F178C">
        <w:rPr>
          <w:shd w:val="clear" w:color="auto" w:fill="FFFFFF"/>
        </w:rPr>
        <w:t>motion, thereby simplifying programming and lab testing.</w:t>
      </w:r>
      <w:r>
        <w:rPr>
          <w:shd w:val="clear" w:color="auto" w:fill="FFFFFF"/>
        </w:rPr>
        <w:t xml:space="preserve"> </w:t>
      </w:r>
      <w:r>
        <w:rPr>
          <w:shd w:val="clear" w:color="auto" w:fill="FFFFFF"/>
        </w:rPr>
        <w:fldChar w:fldCharType="begin"/>
      </w:r>
      <w:r>
        <w:rPr>
          <w:shd w:val="clear" w:color="auto" w:fill="FFFFFF"/>
        </w:rPr>
        <w:instrText xml:space="preserve"> REF _Ref453683098 \h  \* MERGEFORMAT </w:instrText>
      </w:r>
      <w:r>
        <w:rPr>
          <w:shd w:val="clear" w:color="auto" w:fill="FFFFFF"/>
        </w:rPr>
      </w:r>
      <w:r>
        <w:rPr>
          <w:shd w:val="clear" w:color="auto" w:fill="FFFFFF"/>
        </w:rPr>
        <w:fldChar w:fldCharType="separate"/>
      </w:r>
      <w:r w:rsidR="000F559A">
        <w:t xml:space="preserve">Figure </w:t>
      </w:r>
      <w:r w:rsidR="000F559A">
        <w:rPr>
          <w:noProof/>
          <w:cs/>
        </w:rPr>
        <w:t>‎</w:t>
      </w:r>
      <w:r w:rsidR="000F559A">
        <w:rPr>
          <w:noProof/>
        </w:rPr>
        <w:t>4</w:t>
      </w:r>
      <w:r w:rsidR="000F559A">
        <w:rPr>
          <w:noProof/>
        </w:rPr>
        <w:noBreakHyphen/>
        <w:t>4</w:t>
      </w:r>
      <w:r>
        <w:rPr>
          <w:shd w:val="clear" w:color="auto" w:fill="FFFFFF"/>
        </w:rPr>
        <w:fldChar w:fldCharType="end"/>
      </w:r>
      <w:r>
        <w:rPr>
          <w:shd w:val="clear" w:color="auto" w:fill="FFFFFF"/>
        </w:rPr>
        <w:t xml:space="preserve"> illustrates the Gantry motion control concept. The Gantry axes in the VT Roller Rig </w:t>
      </w:r>
      <w:r w:rsidRPr="00AB5011">
        <w:rPr>
          <w:noProof/>
          <w:shd w:val="clear" w:color="auto" w:fill="FFFFFF"/>
        </w:rPr>
        <w:t>are</w:t>
      </w:r>
      <w:r>
        <w:rPr>
          <w:shd w:val="clear" w:color="auto" w:fill="FFFFFF"/>
        </w:rPr>
        <w:t xml:space="preserve"> 5&amp;6 for vertical </w:t>
      </w:r>
      <w:r w:rsidRPr="00AB5011">
        <w:rPr>
          <w:noProof/>
          <w:shd w:val="clear" w:color="auto" w:fill="FFFFFF"/>
        </w:rPr>
        <w:t>motion</w:t>
      </w:r>
      <w:r>
        <w:rPr>
          <w:shd w:val="clear" w:color="auto" w:fill="FFFFFF"/>
        </w:rPr>
        <w:t xml:space="preserve"> and 7&amp;8 for </w:t>
      </w:r>
      <w:r w:rsidRPr="0090177F">
        <w:rPr>
          <w:noProof/>
          <w:shd w:val="clear" w:color="auto" w:fill="FFFFFF"/>
        </w:rPr>
        <w:t>cant</w:t>
      </w:r>
      <w:r>
        <w:rPr>
          <w:shd w:val="clear" w:color="auto" w:fill="FFFFFF"/>
        </w:rPr>
        <w:t>. In the Roller Rig, six motion supervisors are responsible for commanding the four independent axes and the two Gantry ones. These supervisors are:</w:t>
      </w:r>
    </w:p>
    <w:p w:rsidR="003306A6" w:rsidRDefault="003306A6" w:rsidP="003306A6">
      <w:pPr>
        <w:pStyle w:val="ListParagraph"/>
        <w:numPr>
          <w:ilvl w:val="0"/>
          <w:numId w:val="29"/>
        </w:numPr>
        <w:spacing w:line="360" w:lineRule="auto"/>
        <w:rPr>
          <w:shd w:val="clear" w:color="auto" w:fill="FFFFFF"/>
        </w:rPr>
      </w:pPr>
      <w:r>
        <w:rPr>
          <w:shd w:val="clear" w:color="auto" w:fill="FFFFFF"/>
        </w:rPr>
        <w:t>Wheel</w:t>
      </w:r>
    </w:p>
    <w:p w:rsidR="003306A6" w:rsidRDefault="003306A6" w:rsidP="003306A6">
      <w:pPr>
        <w:pStyle w:val="ListParagraph"/>
        <w:numPr>
          <w:ilvl w:val="0"/>
          <w:numId w:val="29"/>
        </w:numPr>
        <w:spacing w:line="360" w:lineRule="auto"/>
        <w:rPr>
          <w:shd w:val="clear" w:color="auto" w:fill="FFFFFF"/>
        </w:rPr>
      </w:pPr>
      <w:r>
        <w:rPr>
          <w:shd w:val="clear" w:color="auto" w:fill="FFFFFF"/>
        </w:rPr>
        <w:t>Roller</w:t>
      </w:r>
    </w:p>
    <w:p w:rsidR="003306A6" w:rsidRDefault="003306A6" w:rsidP="003306A6">
      <w:pPr>
        <w:pStyle w:val="ListParagraph"/>
        <w:numPr>
          <w:ilvl w:val="0"/>
          <w:numId w:val="29"/>
        </w:numPr>
        <w:spacing w:line="360" w:lineRule="auto"/>
        <w:rPr>
          <w:shd w:val="clear" w:color="auto" w:fill="FFFFFF"/>
        </w:rPr>
      </w:pPr>
      <w:r>
        <w:rPr>
          <w:shd w:val="clear" w:color="auto" w:fill="FFFFFF"/>
        </w:rPr>
        <w:t>Lateral</w:t>
      </w:r>
    </w:p>
    <w:p w:rsidR="003306A6" w:rsidRDefault="003306A6" w:rsidP="003306A6">
      <w:pPr>
        <w:pStyle w:val="ListParagraph"/>
        <w:numPr>
          <w:ilvl w:val="0"/>
          <w:numId w:val="29"/>
        </w:numPr>
        <w:spacing w:line="360" w:lineRule="auto"/>
        <w:rPr>
          <w:shd w:val="clear" w:color="auto" w:fill="FFFFFF"/>
        </w:rPr>
      </w:pPr>
      <w:r>
        <w:rPr>
          <w:shd w:val="clear" w:color="auto" w:fill="FFFFFF"/>
        </w:rPr>
        <w:t>AoA</w:t>
      </w:r>
    </w:p>
    <w:p w:rsidR="003306A6" w:rsidRDefault="003306A6" w:rsidP="003306A6">
      <w:pPr>
        <w:pStyle w:val="ListParagraph"/>
        <w:numPr>
          <w:ilvl w:val="0"/>
          <w:numId w:val="29"/>
        </w:numPr>
        <w:spacing w:line="360" w:lineRule="auto"/>
        <w:rPr>
          <w:shd w:val="clear" w:color="auto" w:fill="FFFFFF"/>
        </w:rPr>
      </w:pPr>
      <w:r>
        <w:rPr>
          <w:shd w:val="clear" w:color="auto" w:fill="FFFFFF"/>
        </w:rPr>
        <w:t>Vertical</w:t>
      </w:r>
    </w:p>
    <w:p w:rsidR="003306A6" w:rsidRDefault="003306A6" w:rsidP="003306A6">
      <w:pPr>
        <w:pStyle w:val="ListParagraph"/>
        <w:numPr>
          <w:ilvl w:val="0"/>
          <w:numId w:val="29"/>
        </w:numPr>
        <w:spacing w:line="360" w:lineRule="auto"/>
        <w:rPr>
          <w:shd w:val="clear" w:color="auto" w:fill="FFFFFF"/>
        </w:rPr>
      </w:pPr>
      <w:r>
        <w:rPr>
          <w:shd w:val="clear" w:color="auto" w:fill="FFFFFF"/>
        </w:rPr>
        <w:t>Cant</w:t>
      </w:r>
    </w:p>
    <w:p w:rsidR="000F559A" w:rsidRDefault="000F559A" w:rsidP="000F559A">
      <w:pPr>
        <w:spacing w:line="360" w:lineRule="auto"/>
        <w:rPr>
          <w:shd w:val="clear" w:color="auto" w:fill="FFFFFF"/>
        </w:rPr>
      </w:pPr>
      <w:r>
        <w:rPr>
          <w:shd w:val="clear" w:color="auto" w:fill="FFFFFF"/>
        </w:rPr>
        <w:t xml:space="preserve">Nodes 1 and </w:t>
      </w:r>
      <w:r w:rsidRPr="0090177F">
        <w:rPr>
          <w:noProof/>
          <w:shd w:val="clear" w:color="auto" w:fill="FFFFFF"/>
        </w:rPr>
        <w:t>2</w:t>
      </w:r>
      <w:r>
        <w:rPr>
          <w:shd w:val="clear" w:color="auto" w:fill="FFFFFF"/>
        </w:rPr>
        <w:t xml:space="preserve"> each </w:t>
      </w:r>
      <w:r w:rsidRPr="00AB5011">
        <w:rPr>
          <w:noProof/>
          <w:shd w:val="clear" w:color="auto" w:fill="FFFFFF"/>
        </w:rPr>
        <w:t>incorporate</w:t>
      </w:r>
      <w:r>
        <w:rPr>
          <w:noProof/>
          <w:shd w:val="clear" w:color="auto" w:fill="FFFFFF"/>
        </w:rPr>
        <w:t>s</w:t>
      </w:r>
      <w:r>
        <w:rPr>
          <w:shd w:val="clear" w:color="auto" w:fill="FFFFFF"/>
        </w:rPr>
        <w:t xml:space="preserve"> an S772 digital servodrive connected to an AKM84T </w:t>
      </w:r>
      <w:r w:rsidRPr="00AB5011">
        <w:rPr>
          <w:noProof/>
          <w:shd w:val="clear" w:color="auto" w:fill="FFFFFF"/>
        </w:rPr>
        <w:t>servomotor</w:t>
      </w:r>
      <w:r>
        <w:rPr>
          <w:shd w:val="clear" w:color="auto" w:fill="FFFFFF"/>
        </w:rPr>
        <w:t xml:space="preserve"> and a </w:t>
      </w:r>
      <w:r w:rsidRPr="00AB5011">
        <w:rPr>
          <w:noProof/>
          <w:shd w:val="clear" w:color="auto" w:fill="FFFFFF"/>
        </w:rPr>
        <w:t>si</w:t>
      </w:r>
      <w:r>
        <w:rPr>
          <w:noProof/>
          <w:shd w:val="clear" w:color="auto" w:fill="FFFFFF"/>
        </w:rPr>
        <w:t>ng</w:t>
      </w:r>
      <w:r w:rsidRPr="00AB5011">
        <w:rPr>
          <w:noProof/>
          <w:shd w:val="clear" w:color="auto" w:fill="FFFFFF"/>
        </w:rPr>
        <w:t>le</w:t>
      </w:r>
      <w:r>
        <w:rPr>
          <w:shd w:val="clear" w:color="auto" w:fill="FFFFFF"/>
        </w:rPr>
        <w:t>-turn EnDat 2.2 absolute sine encoder. Nodes 3 through 8 each have an AKD servodrive that commands an EC4 linear actuator and receives feedback from its multi-</w:t>
      </w:r>
      <w:r w:rsidRPr="00AB5011">
        <w:rPr>
          <w:noProof/>
          <w:shd w:val="clear" w:color="auto" w:fill="FFFFFF"/>
        </w:rPr>
        <w:t>t</w:t>
      </w:r>
      <w:r>
        <w:rPr>
          <w:noProof/>
          <w:shd w:val="clear" w:color="auto" w:fill="FFFFFF"/>
        </w:rPr>
        <w:t>ur</w:t>
      </w:r>
      <w:r w:rsidRPr="00AB5011">
        <w:rPr>
          <w:noProof/>
          <w:shd w:val="clear" w:color="auto" w:fill="FFFFFF"/>
        </w:rPr>
        <w:t>n</w:t>
      </w:r>
      <w:r>
        <w:rPr>
          <w:shd w:val="clear" w:color="auto" w:fill="FFFFFF"/>
        </w:rPr>
        <w:t xml:space="preserve"> EnDat 2.2 absolute sine encoder. Nodes 9 through 11 each have </w:t>
      </w:r>
      <w:r w:rsidRPr="00AB5011">
        <w:rPr>
          <w:noProof/>
          <w:shd w:val="clear" w:color="auto" w:fill="FFFFFF"/>
        </w:rPr>
        <w:t>a</w:t>
      </w:r>
      <w:r>
        <w:rPr>
          <w:noProof/>
          <w:shd w:val="clear" w:color="auto" w:fill="FFFFFF"/>
        </w:rPr>
        <w:t>n</w:t>
      </w:r>
      <w:r w:rsidRPr="00AB5011">
        <w:rPr>
          <w:noProof/>
          <w:shd w:val="clear" w:color="auto" w:fill="FFFFFF"/>
        </w:rPr>
        <w:t xml:space="preserve"> SQIO-SQID</w:t>
      </w:r>
      <w:r>
        <w:rPr>
          <w:shd w:val="clear" w:color="auto" w:fill="FFFFFF"/>
        </w:rPr>
        <w:t xml:space="preserve"> data acquisition board connected to an SQIO-MIXEDMODULE. </w:t>
      </w:r>
      <w:r>
        <w:rPr>
          <w:color w:val="000000" w:themeColor="text1"/>
          <w:shd w:val="clear" w:color="auto" w:fill="FFFFFF"/>
        </w:rPr>
        <w:t xml:space="preserve">SynqNet supports up to 64 motion axes, 64 nodes, and 32 bits of configurable </w:t>
      </w:r>
      <w:r w:rsidRPr="0090177F">
        <w:rPr>
          <w:noProof/>
          <w:color w:val="000000" w:themeColor="text1"/>
          <w:shd w:val="clear" w:color="auto" w:fill="FFFFFF"/>
        </w:rPr>
        <w:t>I</w:t>
      </w:r>
      <w:r>
        <w:rPr>
          <w:color w:val="000000" w:themeColor="text1"/>
          <w:shd w:val="clear" w:color="auto" w:fill="FFFFFF"/>
        </w:rPr>
        <w:t xml:space="preserve">/O per axis. </w:t>
      </w:r>
      <w:r>
        <w:rPr>
          <w:color w:val="000000" w:themeColor="text1"/>
          <w:shd w:val="clear" w:color="auto" w:fill="FFFFFF"/>
        </w:rPr>
        <w:fldChar w:fldCharType="begin"/>
      </w:r>
      <w:r>
        <w:rPr>
          <w:color w:val="000000" w:themeColor="text1"/>
          <w:shd w:val="clear" w:color="auto" w:fill="FFFFFF"/>
        </w:rPr>
        <w:instrText xml:space="preserve"> REF _Ref454914112 \h </w:instrText>
      </w:r>
      <w:r>
        <w:rPr>
          <w:color w:val="000000" w:themeColor="text1"/>
          <w:shd w:val="clear" w:color="auto" w:fill="FFFFFF"/>
        </w:rPr>
      </w:r>
      <w:r>
        <w:rPr>
          <w:color w:val="000000" w:themeColor="text1"/>
          <w:shd w:val="clear" w:color="auto" w:fill="FFFFFF"/>
        </w:rPr>
        <w:fldChar w:fldCharType="separate"/>
      </w:r>
      <w:r>
        <w:t xml:space="preserve">Figure </w:t>
      </w:r>
      <w:r>
        <w:rPr>
          <w:noProof/>
          <w:cs/>
        </w:rPr>
        <w:t>‎</w:t>
      </w:r>
      <w:r>
        <w:rPr>
          <w:noProof/>
        </w:rPr>
        <w:t>4</w:t>
      </w:r>
      <w:r>
        <w:noBreakHyphen/>
      </w:r>
      <w:r>
        <w:rPr>
          <w:noProof/>
        </w:rPr>
        <w:t>6</w:t>
      </w:r>
      <w:r>
        <w:rPr>
          <w:color w:val="000000" w:themeColor="text1"/>
          <w:shd w:val="clear" w:color="auto" w:fill="FFFFFF"/>
        </w:rPr>
        <w:fldChar w:fldCharType="end"/>
      </w:r>
      <w:r>
        <w:rPr>
          <w:color w:val="000000" w:themeColor="text1"/>
          <w:shd w:val="clear" w:color="auto" w:fill="FFFFFF"/>
        </w:rPr>
        <w:t xml:space="preserve"> </w:t>
      </w:r>
      <w:r w:rsidRPr="00B005F5">
        <w:rPr>
          <w:color w:val="000000" w:themeColor="text1"/>
          <w:shd w:val="clear" w:color="auto" w:fill="FFFFFF"/>
        </w:rPr>
        <w:t>shows the VT Roller Rig SynqNet network.</w:t>
      </w:r>
      <w:r>
        <w:rPr>
          <w:color w:val="000000" w:themeColor="text1"/>
          <w:shd w:val="clear" w:color="auto" w:fill="FFFFFF"/>
        </w:rPr>
        <w:t xml:space="preserve"> The blue arrows represent the digital communication network.</w:t>
      </w:r>
    </w:p>
    <w:p w:rsidR="000F559A" w:rsidRPr="00B577A1" w:rsidRDefault="000F559A" w:rsidP="000F559A">
      <w:pPr>
        <w:spacing w:line="360" w:lineRule="auto"/>
        <w:rPr>
          <w:shd w:val="clear" w:color="auto" w:fill="FFFFFF"/>
        </w:rPr>
      </w:pPr>
      <w:r>
        <w:rPr>
          <w:shd w:val="clear" w:color="auto" w:fill="FFFFFF"/>
        </w:rPr>
        <w:t xml:space="preserve">The VT Roller Rig’s control and data acquisition architecture </w:t>
      </w:r>
      <w:r>
        <w:rPr>
          <w:noProof/>
          <w:shd w:val="clear" w:color="auto" w:fill="FFFFFF"/>
        </w:rPr>
        <w:t>are</w:t>
      </w:r>
      <w:r>
        <w:rPr>
          <w:shd w:val="clear" w:color="auto" w:fill="FFFFFF"/>
        </w:rPr>
        <w:t xml:space="preserve"> Plug-n-Play. Expanding the network includes connecting two RJ45 cables to its adjacent components and refreshing the Roller Rig MPI. Nodes are all updated and queried at the same time, while the data </w:t>
      </w:r>
      <w:r w:rsidRPr="0090177F">
        <w:rPr>
          <w:noProof/>
          <w:shd w:val="clear" w:color="auto" w:fill="FFFFFF"/>
        </w:rPr>
        <w:t>is processed</w:t>
      </w:r>
      <w:r>
        <w:rPr>
          <w:shd w:val="clear" w:color="auto" w:fill="FFFFFF"/>
        </w:rPr>
        <w:t xml:space="preserve"> in the order reported to the motion controller. </w:t>
      </w:r>
    </w:p>
    <w:p w:rsidR="000F559A" w:rsidRDefault="000F559A" w:rsidP="000F559A">
      <w:pPr>
        <w:spacing w:line="360" w:lineRule="auto"/>
        <w:rPr>
          <w:shd w:val="clear" w:color="auto" w:fill="FFFFFF"/>
        </w:rPr>
      </w:pPr>
    </w:p>
    <w:p w:rsidR="000F559A" w:rsidRPr="000F559A" w:rsidRDefault="000F559A" w:rsidP="000F559A">
      <w:pPr>
        <w:spacing w:line="360" w:lineRule="auto"/>
        <w:rPr>
          <w:shd w:val="clear" w:color="auto" w:fill="FFFFFF"/>
        </w:rPr>
      </w:pPr>
    </w:p>
    <w:p w:rsidR="00D466A5" w:rsidRDefault="003306A6" w:rsidP="00D466A5">
      <w:pPr>
        <w:keepNext/>
        <w:spacing w:after="0" w:line="360" w:lineRule="auto"/>
        <w:jc w:val="center"/>
      </w:pPr>
      <w:r>
        <w:rPr>
          <w:noProof/>
        </w:rPr>
        <w:lastRenderedPageBreak/>
        <mc:AlternateContent>
          <mc:Choice Requires="wpc">
            <w:drawing>
              <wp:inline distT="0" distB="0" distL="0" distR="0" wp14:anchorId="24F761A5" wp14:editId="4169BA87">
                <wp:extent cx="5036185" cy="3622790"/>
                <wp:effectExtent l="0" t="0" r="0" b="0"/>
                <wp:docPr id="2069" name="Canvas 20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46" name="Group 1846"/>
                        <wpg:cNvGrpSpPr/>
                        <wpg:grpSpPr>
                          <a:xfrm>
                            <a:off x="528635" y="107475"/>
                            <a:ext cx="346140" cy="362585"/>
                            <a:chOff x="-17278" y="0"/>
                            <a:chExt cx="347478" cy="364067"/>
                          </a:xfrm>
                        </wpg:grpSpPr>
                        <wps:wsp>
                          <wps:cNvPr id="1854" name="Isosceles Triangle 1854"/>
                          <wps:cNvSpPr/>
                          <wps:spPr>
                            <a:xfrm rot="5400000">
                              <a:off x="-16934" y="16934"/>
                              <a:ext cx="364067" cy="330200"/>
                            </a:xfrm>
                            <a:prstGeom prst="triangle">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0" name="Text Box 4"/>
                          <wps:cNvSpPr txBox="1"/>
                          <wps:spPr>
                            <a:xfrm>
                              <a:off x="-17278" y="71456"/>
                              <a:ext cx="330454" cy="225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Pr="00D466A5" w:rsidRDefault="00D466A5" w:rsidP="00D466A5">
                                <w:pPr>
                                  <w:pStyle w:val="NormalWeb"/>
                                  <w:spacing w:before="0" w:beforeAutospacing="0" w:after="160" w:afterAutospacing="0"/>
                                  <w:jc w:val="both"/>
                                  <w:rPr>
                                    <w:b/>
                                    <w:bCs/>
                                    <w:sz w:val="16"/>
                                    <w:szCs w:val="16"/>
                                  </w:rPr>
                                </w:pPr>
                                <w:r w:rsidRPr="00D466A5">
                                  <w:rPr>
                                    <w:b/>
                                    <w:bCs/>
                                    <w:sz w:val="16"/>
                                    <w:szCs w:val="16"/>
                                  </w:rPr>
                                  <w:t>0.5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849" name="Group 1849"/>
                        <wpg:cNvGrpSpPr/>
                        <wpg:grpSpPr>
                          <a:xfrm>
                            <a:off x="1061873" y="107464"/>
                            <a:ext cx="318135" cy="764854"/>
                            <a:chOff x="516890" y="45085"/>
                            <a:chExt cx="318654" cy="606619"/>
                          </a:xfrm>
                        </wpg:grpSpPr>
                        <wps:wsp>
                          <wps:cNvPr id="1851" name="Rectangle 1851"/>
                          <wps:cNvSpPr/>
                          <wps:spPr>
                            <a:xfrm>
                              <a:off x="516890" y="45085"/>
                              <a:ext cx="318654" cy="602673"/>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2" name="Text Box 3"/>
                          <wps:cNvSpPr txBox="1"/>
                          <wps:spPr>
                            <a:xfrm>
                              <a:off x="517742" y="114885"/>
                              <a:ext cx="277091" cy="207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3" name="Text Box 222"/>
                          <wps:cNvSpPr txBox="1"/>
                          <wps:spPr>
                            <a:xfrm>
                              <a:off x="517658" y="444059"/>
                              <a:ext cx="276860"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850" name="Straight Arrow Connector 1850"/>
                        <wps:cNvCnPr/>
                        <wps:spPr>
                          <a:xfrm>
                            <a:off x="875403" y="288442"/>
                            <a:ext cx="187321" cy="1905"/>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921" name="Group 1921"/>
                        <wpg:cNvGrpSpPr/>
                        <wpg:grpSpPr>
                          <a:xfrm>
                            <a:off x="527896" y="517172"/>
                            <a:ext cx="346095" cy="362512"/>
                            <a:chOff x="-20" y="0"/>
                            <a:chExt cx="347478" cy="364067"/>
                          </a:xfrm>
                        </wpg:grpSpPr>
                        <wps:wsp>
                          <wps:cNvPr id="1923" name="Isosceles Triangle 1923"/>
                          <wps:cNvSpPr/>
                          <wps:spPr>
                            <a:xfrm rot="5400000">
                              <a:off x="324" y="16934"/>
                              <a:ext cx="364067" cy="330200"/>
                            </a:xfrm>
                            <a:prstGeom prst="triangle">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4" name="Text Box 4"/>
                          <wps:cNvSpPr txBox="1"/>
                          <wps:spPr>
                            <a:xfrm>
                              <a:off x="-20" y="71437"/>
                              <a:ext cx="330454" cy="2431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Times New Roman"/>
                                    <w:b/>
                                    <w:bCs/>
                                    <w:sz w:val="16"/>
                                    <w:szCs w:val="16"/>
                                  </w:rPr>
                                  <w:t>0.5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922" name="Straight Arrow Connector 1922"/>
                        <wps:cNvCnPr/>
                        <wps:spPr>
                          <a:xfrm>
                            <a:off x="874618" y="698139"/>
                            <a:ext cx="186686" cy="1905"/>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926" name="Group 1926"/>
                        <wpg:cNvGrpSpPr/>
                        <wpg:grpSpPr>
                          <a:xfrm>
                            <a:off x="1975915" y="588346"/>
                            <a:ext cx="318135" cy="601980"/>
                            <a:chOff x="0" y="0"/>
                            <a:chExt cx="318654" cy="602673"/>
                          </a:xfrm>
                        </wpg:grpSpPr>
                        <wps:wsp>
                          <wps:cNvPr id="1927" name="Rectangle 1927"/>
                          <wps:cNvSpPr/>
                          <wps:spPr>
                            <a:xfrm>
                              <a:off x="0" y="0"/>
                              <a:ext cx="318654" cy="602673"/>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8" name="Text Box 3"/>
                          <wps:cNvSpPr txBox="1"/>
                          <wps:spPr>
                            <a:xfrm>
                              <a:off x="0" y="34637"/>
                              <a:ext cx="277091" cy="207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9" name="Text Box 222"/>
                          <wps:cNvSpPr txBox="1"/>
                          <wps:spPr>
                            <a:xfrm>
                              <a:off x="768" y="359872"/>
                              <a:ext cx="276860"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95" name="Elbow Connector 4195"/>
                        <wps:cNvCnPr>
                          <a:stCxn id="1851" idx="3"/>
                          <a:endCxn id="1928" idx="1"/>
                        </wps:cNvCnPr>
                        <wps:spPr>
                          <a:xfrm>
                            <a:off x="1380008" y="487404"/>
                            <a:ext cx="595907" cy="239329"/>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4201" name="Elbow Connector 4201"/>
                        <wps:cNvCnPr>
                          <a:endCxn id="1929" idx="1"/>
                        </wps:cNvCnPr>
                        <wps:spPr>
                          <a:xfrm flipV="1">
                            <a:off x="611069" y="1051507"/>
                            <a:ext cx="1365613" cy="306306"/>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930" name="Group 1930"/>
                        <wpg:cNvGrpSpPr/>
                        <wpg:grpSpPr>
                          <a:xfrm>
                            <a:off x="1483302" y="1331477"/>
                            <a:ext cx="890313" cy="740936"/>
                            <a:chOff x="94046" y="208245"/>
                            <a:chExt cx="1151222" cy="741062"/>
                          </a:xfrm>
                        </wpg:grpSpPr>
                        <wps:wsp>
                          <wps:cNvPr id="1931" name="Rounded Rectangle 1931"/>
                          <wps:cNvSpPr/>
                          <wps:spPr>
                            <a:xfrm>
                              <a:off x="151971" y="263308"/>
                              <a:ext cx="1041841" cy="396860"/>
                            </a:xfrm>
                            <a:prstGeom prst="round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2" name="Text Box 3"/>
                          <wps:cNvSpPr txBox="1"/>
                          <wps:spPr>
                            <a:xfrm>
                              <a:off x="428503" y="208245"/>
                              <a:ext cx="765044" cy="2878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0" w:afterAutospacing="0"/>
                                  <w:jc w:val="both"/>
                                </w:pPr>
                                <w:r>
                                  <w:rPr>
                                    <w:rFonts w:eastAsia="Calibri"/>
                                    <w:sz w:val="14"/>
                                    <w:szCs w:val="14"/>
                                  </w:rPr>
                                  <w:t>Command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3" name="Text Box 148"/>
                          <wps:cNvSpPr txBox="1"/>
                          <wps:spPr>
                            <a:xfrm>
                              <a:off x="606143" y="459710"/>
                              <a:ext cx="58760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Calibri"/>
                                    <w:sz w:val="14"/>
                                    <w:szCs w:val="14"/>
                                  </w:rPr>
                                  <w:t>Motion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4" name="Text Box 148"/>
                          <wps:cNvSpPr txBox="1"/>
                          <wps:spPr>
                            <a:xfrm>
                              <a:off x="94046" y="660250"/>
                              <a:ext cx="1151222" cy="2890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b/>
                                    <w:bCs/>
                                    <w:sz w:val="14"/>
                                    <w:szCs w:val="14"/>
                                  </w:rPr>
                                  <w:t>Roller Rig Gantry Axis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935" name="Group 1935"/>
                        <wpg:cNvGrpSpPr/>
                        <wpg:grpSpPr>
                          <a:xfrm>
                            <a:off x="1528099" y="2340223"/>
                            <a:ext cx="857422" cy="523550"/>
                            <a:chOff x="15825" y="-21318"/>
                            <a:chExt cx="1109181" cy="524131"/>
                          </a:xfrm>
                        </wpg:grpSpPr>
                        <wps:wsp>
                          <wps:cNvPr id="1936" name="Rounded Rectangle 1936"/>
                          <wps:cNvSpPr/>
                          <wps:spPr>
                            <a:xfrm>
                              <a:off x="15825" y="12"/>
                              <a:ext cx="1100667" cy="396860"/>
                            </a:xfrm>
                            <a:prstGeom prst="round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7" name="Text Box 3"/>
                          <wps:cNvSpPr txBox="1"/>
                          <wps:spPr>
                            <a:xfrm>
                              <a:off x="383973" y="-21318"/>
                              <a:ext cx="728544" cy="2878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0" w:afterAutospacing="0"/>
                                  <w:jc w:val="both"/>
                                </w:pPr>
                                <w:r>
                                  <w:rPr>
                                    <w:rFonts w:eastAsia="Calibri"/>
                                    <w:sz w:val="14"/>
                                    <w:szCs w:val="14"/>
                                  </w:rPr>
                                  <w:t>Command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8" name="Text Box 148"/>
                          <wps:cNvSpPr txBox="1"/>
                          <wps:spPr>
                            <a:xfrm>
                              <a:off x="452217" y="172613"/>
                              <a:ext cx="672789"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Calibri"/>
                                    <w:sz w:val="14"/>
                                    <w:szCs w:val="14"/>
                                  </w:rPr>
                                  <w:t>Motion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940" name="Group 1940"/>
                        <wpg:cNvGrpSpPr/>
                        <wpg:grpSpPr>
                          <a:xfrm>
                            <a:off x="2697889" y="704251"/>
                            <a:ext cx="1105689" cy="581120"/>
                            <a:chOff x="-136" y="199134"/>
                            <a:chExt cx="1106539" cy="581493"/>
                          </a:xfrm>
                        </wpg:grpSpPr>
                        <wps:wsp>
                          <wps:cNvPr id="1941" name="Rounded Rectangle 1941"/>
                          <wps:cNvSpPr/>
                          <wps:spPr>
                            <a:xfrm>
                              <a:off x="-136" y="201743"/>
                              <a:ext cx="1100666" cy="353644"/>
                            </a:xfrm>
                            <a:prstGeom prst="round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2" name="Text Box 3"/>
                          <wps:cNvSpPr txBox="1"/>
                          <wps:spPr>
                            <a:xfrm>
                              <a:off x="-68" y="241311"/>
                              <a:ext cx="513669" cy="2878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Calibri"/>
                                    <w:sz w:val="14"/>
                                    <w:szCs w:val="14"/>
                                  </w:rPr>
                                  <w:t>Position Error 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4" name="Text Box 148"/>
                          <wps:cNvSpPr txBox="1"/>
                          <wps:spPr>
                            <a:xfrm>
                              <a:off x="599353" y="199134"/>
                              <a:ext cx="50705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0" w:afterAutospacing="0"/>
                                  <w:jc w:val="right"/>
                                </w:pPr>
                                <w:r>
                                  <w:rPr>
                                    <w:rFonts w:eastAsia="Calibri"/>
                                    <w:b/>
                                    <w:bCs/>
                                    <w:color w:val="70AD47"/>
                                    <w:sz w:val="14"/>
                                    <w:szCs w:val="14"/>
                                  </w:rPr>
                                  <w:t>Torque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5" name="Text Box 148"/>
                          <wps:cNvSpPr txBox="1"/>
                          <wps:spPr>
                            <a:xfrm>
                              <a:off x="5670" y="555305"/>
                              <a:ext cx="1100666" cy="2253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color w:val="FF0000"/>
                                    <w:sz w:val="14"/>
                                    <w:szCs w:val="14"/>
                                  </w:rPr>
                                  <w:t>PID or PIV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31" name="Straight Arrow Connector 631"/>
                        <wps:cNvCnPr>
                          <a:stCxn id="1927" idx="3"/>
                          <a:endCxn id="1942" idx="1"/>
                        </wps:cNvCnPr>
                        <wps:spPr>
                          <a:xfrm>
                            <a:off x="2294050" y="889336"/>
                            <a:ext cx="403907" cy="906"/>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946" name="Group 1946"/>
                        <wpg:cNvGrpSpPr/>
                        <wpg:grpSpPr>
                          <a:xfrm>
                            <a:off x="3803470" y="698077"/>
                            <a:ext cx="668624" cy="659766"/>
                            <a:chOff x="0" y="0"/>
                            <a:chExt cx="668868" cy="660299"/>
                          </a:xfrm>
                        </wpg:grpSpPr>
                        <wps:wsp>
                          <wps:cNvPr id="1947" name="Isosceles Triangle 1947"/>
                          <wps:cNvSpPr/>
                          <wps:spPr>
                            <a:xfrm rot="5400000">
                              <a:off x="321734" y="16934"/>
                              <a:ext cx="364067" cy="330200"/>
                            </a:xfrm>
                            <a:prstGeom prst="triangle">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8" name="Text Box 148"/>
                          <wps:cNvSpPr txBox="1"/>
                          <wps:spPr>
                            <a:xfrm>
                              <a:off x="281941" y="330099"/>
                              <a:ext cx="386927"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sz w:val="14"/>
                                    <w:szCs w:val="14"/>
                                  </w:rPr>
                                  <w:t>Gain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9" name="Text Box 4"/>
                          <wps:cNvSpPr txBox="1"/>
                          <wps:spPr>
                            <a:xfrm>
                              <a:off x="281941" y="6739"/>
                              <a:ext cx="344593" cy="325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da</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0" name="Straight Arrow Connector 1950"/>
                          <wps:cNvCnPr/>
                          <wps:spPr>
                            <a:xfrm>
                              <a:off x="0" y="170280"/>
                              <a:ext cx="330200"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wgp>
                        <wpg:cNvPr id="633" name="Group 633"/>
                        <wpg:cNvGrpSpPr/>
                        <wpg:grpSpPr>
                          <a:xfrm>
                            <a:off x="3116820" y="1536737"/>
                            <a:ext cx="1515821" cy="889940"/>
                            <a:chOff x="3239688" y="2500278"/>
                            <a:chExt cx="1515821" cy="889940"/>
                          </a:xfrm>
                        </wpg:grpSpPr>
                        <wpg:grpSp>
                          <wpg:cNvPr id="1952" name="Group 1952"/>
                          <wpg:cNvGrpSpPr/>
                          <wpg:grpSpPr>
                            <a:xfrm>
                              <a:off x="3762271" y="2500278"/>
                              <a:ext cx="993238" cy="637778"/>
                              <a:chOff x="522605" y="-14701"/>
                              <a:chExt cx="1100667" cy="996834"/>
                            </a:xfrm>
                          </wpg:grpSpPr>
                          <wps:wsp>
                            <wps:cNvPr id="1954" name="Rounded Rectangle 1954"/>
                            <wps:cNvSpPr/>
                            <wps:spPr>
                              <a:xfrm>
                                <a:off x="522605" y="0"/>
                                <a:ext cx="1100667" cy="660400"/>
                              </a:xfrm>
                              <a:prstGeom prst="round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5" name="Text Box 3"/>
                            <wps:cNvSpPr txBox="1"/>
                            <wps:spPr>
                              <a:xfrm>
                                <a:off x="1182826" y="363760"/>
                                <a:ext cx="440237" cy="2878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Calibri"/>
                                      <w:sz w:val="14"/>
                                      <w:szCs w:val="14"/>
                                    </w:rPr>
                                    <w:t>Volts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6" name="Text Box 148"/>
                            <wps:cNvSpPr txBox="1"/>
                            <wps:spPr>
                              <a:xfrm>
                                <a:off x="522614" y="-14701"/>
                                <a:ext cx="797703"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Calibri"/>
                                      <w:sz w:val="14"/>
                                      <w:szCs w:val="14"/>
                                    </w:rPr>
                                    <w:t>Motor Current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7" name="Text Box 148"/>
                            <wps:cNvSpPr txBox="1"/>
                            <wps:spPr>
                              <a:xfrm>
                                <a:off x="522606" y="651933"/>
                                <a:ext cx="1100665"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sz w:val="14"/>
                                      <w:szCs w:val="14"/>
                                    </w:rPr>
                                    <w:t>Servo Drive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953" name="Rectangle 1953"/>
                          <wps:cNvSpPr/>
                          <wps:spPr>
                            <a:xfrm>
                              <a:off x="3239688" y="2699108"/>
                              <a:ext cx="685800" cy="691110"/>
                            </a:xfrm>
                            <a:prstGeom prst="rect">
                              <a:avLst/>
                            </a:prstGeom>
                            <a:solidFill>
                              <a:schemeClr val="bg1"/>
                            </a:solid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sz w:val="16"/>
                                    <w:szCs w:val="16"/>
                                  </w:rPr>
                                  <w:t>Encoder Equivalent Output</w:t>
                                </w:r>
                              </w:p>
                              <w:p w:rsidR="00D466A5" w:rsidRDefault="00D466A5" w:rsidP="00D466A5">
                                <w:pPr>
                                  <w:pStyle w:val="NormalWeb"/>
                                  <w:spacing w:before="0" w:beforeAutospacing="0" w:after="160" w:afterAutospacing="0"/>
                                  <w:jc w:val="center"/>
                                </w:pPr>
                                <w:r>
                                  <w:rPr>
                                    <w:rFonts w:eastAsia="Calibri"/>
                                    <w:sz w:val="16"/>
                                    <w:szCs w:val="16"/>
                                  </w:rPr>
                                  <w:t>EEO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958" name="Group 1958"/>
                        <wpg:cNvGrpSpPr/>
                        <wpg:grpSpPr>
                          <a:xfrm>
                            <a:off x="3087645" y="2723143"/>
                            <a:ext cx="1515226" cy="866278"/>
                            <a:chOff x="0" y="-2810"/>
                            <a:chExt cx="1515821" cy="866891"/>
                          </a:xfrm>
                        </wpg:grpSpPr>
                        <wpg:grpSp>
                          <wpg:cNvPr id="1959" name="Group 1959"/>
                          <wpg:cNvGrpSpPr/>
                          <wpg:grpSpPr>
                            <a:xfrm>
                              <a:off x="522583" y="-2810"/>
                              <a:ext cx="993238" cy="631182"/>
                              <a:chOff x="522583" y="-4392"/>
                              <a:chExt cx="1100667" cy="986525"/>
                            </a:xfrm>
                          </wpg:grpSpPr>
                          <wps:wsp>
                            <wps:cNvPr id="1961" name="Rounded Rectangle 1961"/>
                            <wps:cNvSpPr/>
                            <wps:spPr>
                              <a:xfrm>
                                <a:off x="522583" y="0"/>
                                <a:ext cx="1100667" cy="660401"/>
                              </a:xfrm>
                              <a:prstGeom prst="round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2" name="Text Box 3"/>
                            <wps:cNvSpPr txBox="1"/>
                            <wps:spPr>
                              <a:xfrm>
                                <a:off x="1161783" y="325358"/>
                                <a:ext cx="461362" cy="3348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Calibri"/>
                                      <w:sz w:val="14"/>
                                      <w:szCs w:val="14"/>
                                    </w:rPr>
                                    <w:t>Volts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3" name="Text Box 148"/>
                            <wps:cNvSpPr txBox="1"/>
                            <wps:spPr>
                              <a:xfrm>
                                <a:off x="522591" y="-4392"/>
                                <a:ext cx="797703"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both"/>
                                  </w:pPr>
                                  <w:r>
                                    <w:rPr>
                                      <w:rFonts w:eastAsia="Calibri"/>
                                      <w:sz w:val="14"/>
                                      <w:szCs w:val="14"/>
                                    </w:rPr>
                                    <w:t>Motor Current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4" name="Text Box 148"/>
                            <wps:cNvSpPr txBox="1"/>
                            <wps:spPr>
                              <a:xfrm>
                                <a:off x="522584" y="651933"/>
                                <a:ext cx="1100666"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sz w:val="14"/>
                                      <w:szCs w:val="14"/>
                                    </w:rPr>
                                    <w:t>Servo Drive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960" name="Rectangle 1960"/>
                          <wps:cNvSpPr/>
                          <wps:spPr>
                            <a:xfrm>
                              <a:off x="0" y="189386"/>
                              <a:ext cx="685800" cy="674695"/>
                            </a:xfrm>
                            <a:prstGeom prst="rect">
                              <a:avLst/>
                            </a:prstGeom>
                            <a:solidFill>
                              <a:schemeClr val="bg1"/>
                            </a:solid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sz w:val="16"/>
                                    <w:szCs w:val="16"/>
                                  </w:rPr>
                                  <w:t>Encoder Equivalent Output</w:t>
                                </w:r>
                              </w:p>
                              <w:p w:rsidR="00D466A5" w:rsidRDefault="00D466A5" w:rsidP="00D466A5">
                                <w:pPr>
                                  <w:pStyle w:val="NormalWeb"/>
                                  <w:spacing w:before="0" w:beforeAutospacing="0" w:after="160" w:afterAutospacing="0"/>
                                  <w:jc w:val="center"/>
                                </w:pPr>
                                <w:r>
                                  <w:rPr>
                                    <w:rFonts w:eastAsia="Calibri"/>
                                    <w:sz w:val="16"/>
                                    <w:szCs w:val="16"/>
                                  </w:rPr>
                                  <w:t>EEO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965" name="Text Box 148"/>
                        <wps:cNvSpPr txBox="1"/>
                        <wps:spPr>
                          <a:xfrm>
                            <a:off x="1483302" y="2758804"/>
                            <a:ext cx="890270" cy="28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b/>
                                  <w:bCs/>
                                  <w:sz w:val="14"/>
                                  <w:szCs w:val="14"/>
                                </w:rPr>
                                <w:t>Roller Rig Gantry Axis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4" name="Elbow Connector 634"/>
                        <wps:cNvCnPr>
                          <a:stCxn id="1947" idx="0"/>
                          <a:endCxn id="1955" idx="3"/>
                        </wps:cNvCnPr>
                        <wps:spPr>
                          <a:xfrm>
                            <a:off x="4472094" y="879965"/>
                            <a:ext cx="160358" cy="990998"/>
                          </a:xfrm>
                          <a:prstGeom prst="bentConnector3">
                            <a:avLst>
                              <a:gd name="adj1" fmla="val 242556"/>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635" name="Elbow Connector 635"/>
                        <wps:cNvCnPr>
                          <a:stCxn id="1947" idx="0"/>
                          <a:endCxn id="1962" idx="3"/>
                        </wps:cNvCnPr>
                        <wps:spPr>
                          <a:xfrm>
                            <a:off x="4472094" y="879965"/>
                            <a:ext cx="130682" cy="2161032"/>
                          </a:xfrm>
                          <a:prstGeom prst="bentConnector3">
                            <a:avLst>
                              <a:gd name="adj1" fmla="val 296055"/>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636" name="Elbow Connector 636"/>
                        <wps:cNvCnPr>
                          <a:stCxn id="1956" idx="1"/>
                          <a:endCxn id="1932" idx="3"/>
                        </wps:cNvCnPr>
                        <wps:spPr>
                          <a:xfrm rot="10800000">
                            <a:off x="2333617" y="1475387"/>
                            <a:ext cx="1305795" cy="166983"/>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637" name="Elbow Connector 637"/>
                        <wps:cNvCnPr>
                          <a:stCxn id="1963" idx="1"/>
                          <a:endCxn id="1937" idx="3"/>
                        </wps:cNvCnPr>
                        <wps:spPr>
                          <a:xfrm rot="10800000">
                            <a:off x="2375868" y="2483998"/>
                            <a:ext cx="1234163" cy="344703"/>
                          </a:xfrm>
                          <a:prstGeom prst="bentConnector3">
                            <a:avLst>
                              <a:gd name="adj1" fmla="val 50000"/>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638" name="Elbow Connector 638"/>
                        <wps:cNvCnPr/>
                        <wps:spPr>
                          <a:xfrm>
                            <a:off x="2333821" y="1683328"/>
                            <a:ext cx="782935" cy="187478"/>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704" name="Elbow Connector 704"/>
                        <wps:cNvCnPr>
                          <a:stCxn id="1938" idx="3"/>
                        </wps:cNvCnPr>
                        <wps:spPr>
                          <a:xfrm>
                            <a:off x="2385521" y="2698856"/>
                            <a:ext cx="702061" cy="347821"/>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705" name="Elbow Connector 705"/>
                        <wps:cNvCnPr>
                          <a:stCxn id="1953" idx="1"/>
                          <a:endCxn id="1924" idx="1"/>
                        </wps:cNvCnPr>
                        <wps:spPr>
                          <a:xfrm rot="10800000">
                            <a:off x="527896" y="709378"/>
                            <a:ext cx="2588924" cy="1371745"/>
                          </a:xfrm>
                          <a:prstGeom prst="bentConnector3">
                            <a:avLst>
                              <a:gd name="adj1" fmla="val 108830"/>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706" name="Elbow Connector 706"/>
                        <wps:cNvCnPr>
                          <a:stCxn id="1960" idx="1"/>
                          <a:endCxn id="1920" idx="1"/>
                        </wps:cNvCnPr>
                        <wps:spPr>
                          <a:xfrm rot="10800000">
                            <a:off x="528635" y="291124"/>
                            <a:ext cx="2559010" cy="2961189"/>
                          </a:xfrm>
                          <a:prstGeom prst="bentConnector3">
                            <a:avLst>
                              <a:gd name="adj1" fmla="val 10893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1966" name="Oval 1966"/>
                        <wps:cNvSpPr/>
                        <wps:spPr>
                          <a:xfrm>
                            <a:off x="3696341" y="1778862"/>
                            <a:ext cx="76835" cy="73025"/>
                          </a:xfrm>
                          <a:prstGeom prst="ellipse">
                            <a:avLst/>
                          </a:prstGeom>
                          <a:solidFill>
                            <a:schemeClr val="tx1"/>
                          </a:solid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7" name="Oval 1967"/>
                        <wps:cNvSpPr/>
                        <wps:spPr>
                          <a:xfrm>
                            <a:off x="3661704" y="2954091"/>
                            <a:ext cx="76835" cy="73025"/>
                          </a:xfrm>
                          <a:prstGeom prst="ellipse">
                            <a:avLst/>
                          </a:prstGeom>
                          <a:solidFill>
                            <a:schemeClr val="tx1"/>
                          </a:solid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8" name="Text Box 148"/>
                        <wps:cNvSpPr txBox="1"/>
                        <wps:spPr>
                          <a:xfrm>
                            <a:off x="35990" y="6"/>
                            <a:ext cx="575079" cy="3646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sz w:val="14"/>
                                  <w:szCs w:val="14"/>
                                </w:rPr>
                                <w:t>Actual Position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9" name="Text Box 148"/>
                        <wps:cNvSpPr txBox="1"/>
                        <wps:spPr>
                          <a:xfrm>
                            <a:off x="44791" y="381890"/>
                            <a:ext cx="574675" cy="36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sz w:val="14"/>
                                  <w:szCs w:val="14"/>
                                </w:rPr>
                                <w:t>Actual Position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0" name="Text Box 148"/>
                        <wps:cNvSpPr txBox="1"/>
                        <wps:spPr>
                          <a:xfrm>
                            <a:off x="451073" y="1120954"/>
                            <a:ext cx="574675" cy="36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Pr="00D466A5" w:rsidRDefault="00D466A5" w:rsidP="00D466A5">
                              <w:pPr>
                                <w:pStyle w:val="NormalWeb"/>
                                <w:spacing w:before="0" w:beforeAutospacing="0" w:after="160" w:afterAutospacing="0"/>
                                <w:jc w:val="center"/>
                                <w:rPr>
                                  <w:sz w:val="16"/>
                                  <w:szCs w:val="16"/>
                                </w:rPr>
                              </w:pPr>
                              <m:oMathPara>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cmd</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1" name="Text Box 148"/>
                        <wps:cNvSpPr txBox="1"/>
                        <wps:spPr>
                          <a:xfrm>
                            <a:off x="2251772" y="1501494"/>
                            <a:ext cx="573409"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sz w:val="14"/>
                                  <w:szCs w:val="14"/>
                                </w:rPr>
                                <w:t>Feedback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2" name="Text Box 148"/>
                        <wps:cNvSpPr txBox="1"/>
                        <wps:spPr>
                          <a:xfrm>
                            <a:off x="2292132" y="2512076"/>
                            <a:ext cx="573405" cy="328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6A5" w:rsidRDefault="00D466A5" w:rsidP="00D466A5">
                              <w:pPr>
                                <w:pStyle w:val="NormalWeb"/>
                                <w:spacing w:before="0" w:beforeAutospacing="0" w:after="160" w:afterAutospacing="0"/>
                                <w:jc w:val="center"/>
                              </w:pPr>
                              <w:r>
                                <w:rPr>
                                  <w:rFonts w:eastAsia="Calibri"/>
                                  <w:sz w:val="14"/>
                                  <w:szCs w:val="14"/>
                                </w:rPr>
                                <w:t>Feedback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3" name="Text Box 148"/>
                        <wps:cNvSpPr txBox="1"/>
                        <wps:spPr>
                          <a:xfrm>
                            <a:off x="2188909" y="690610"/>
                            <a:ext cx="573405" cy="328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3E06" w:rsidRDefault="00FB3E06" w:rsidP="00FB3E06">
                              <w:pPr>
                                <w:pStyle w:val="NormalWeb"/>
                                <w:spacing w:before="0" w:beforeAutospacing="0" w:after="160" w:afterAutospacing="0"/>
                                <w:jc w:val="center"/>
                              </w:pPr>
                              <w:r>
                                <w:rPr>
                                  <w:rFonts w:eastAsia="Calibri"/>
                                  <w:sz w:val="14"/>
                                  <w:szCs w:val="14"/>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4" name="Text Box 148"/>
                        <wps:cNvSpPr txBox="1"/>
                        <wps:spPr>
                          <a:xfrm>
                            <a:off x="3661779" y="635308"/>
                            <a:ext cx="573405" cy="3282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3E06" w:rsidRDefault="00FB3E06" w:rsidP="00FB3E06">
                              <w:pPr>
                                <w:pStyle w:val="NormalWeb"/>
                                <w:spacing w:before="0" w:beforeAutospacing="0" w:after="160" w:afterAutospacing="0"/>
                                <w:jc w:val="center"/>
                              </w:pPr>
                              <w:r>
                                <w:rPr>
                                  <w:rFonts w:eastAsia="Calibri"/>
                                  <w:sz w:val="14"/>
                                  <w:szCs w:val="14"/>
                                </w:rPr>
                                <w:t>Counts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5" name="Text Box 148"/>
                        <wps:cNvSpPr txBox="1"/>
                        <wps:spPr>
                          <a:xfrm>
                            <a:off x="4329592" y="635178"/>
                            <a:ext cx="573405"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3E06" w:rsidRDefault="00FB3E06" w:rsidP="00FB3E06">
                              <w:pPr>
                                <w:pStyle w:val="NormalWeb"/>
                                <w:spacing w:before="0" w:beforeAutospacing="0" w:after="160" w:afterAutospacing="0"/>
                                <w:jc w:val="center"/>
                              </w:pPr>
                              <w:r>
                                <w:rPr>
                                  <w:rFonts w:eastAsia="Calibri"/>
                                  <w:sz w:val="14"/>
                                  <w:szCs w:val="14"/>
                                </w:rPr>
                                <w:t>Volts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4F761A5" id="Canvas 2069" o:spid="_x0000_s1520" editas="canvas" style="width:396.55pt;height:285.25pt;mso-position-horizontal-relative:char;mso-position-vertical-relative:line" coordsize="50361,3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">
                <v:shape id="_x0000_s1521" type="#_x0000_t75" style="position:absolute;width:50361;height:36226;visibility:visible;mso-wrap-style:square">
                  <v:fill o:detectmouseclick="t"/>
                  <v:path o:connecttype="none"/>
                </v:shape>
                <v:group id="Group 1846" o:spid="_x0000_s1522" style="position:absolute;left:5286;top:1074;width:3461;height:3626" coordorigin="-17278" coordsize="347478,364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u0f8QAAADdAAAADwAAAGRycy9kb3ducmV2LnhtbERPS4vCMBC+C/sfwix4&#10;07TrA6lGEdld9iCCDxBvQzO2xWZSmmxb/70RBG/z8T1nsepMKRqqXWFZQTyMQBCnVhecKTgdfwYz&#10;EM4jaywtk4I7OVgtP3oLTLRteU/NwWcihLBLUEHufZVI6dKcDLqhrYgDd7W1QR9gnUldYxvCTSm/&#10;omgqDRYcGnKsaJNTejv8GwW/LbbrUfzdbG/Xzf1ynOzO25iU6n926zkIT51/i1/uPx3mz8ZT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0u0f8QAAADdAAAA&#10;DwAAAAAAAAAAAAAAAACqAgAAZHJzL2Rvd25yZXYueG1sUEsFBgAAAAAEAAQA+gAAAJsD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54" o:spid="_x0000_s1523" type="#_x0000_t5" style="position:absolute;left:-16934;top:16934;width:364067;height:33020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I2RMQA&#10;AADdAAAADwAAAGRycy9kb3ducmV2LnhtbERPTWsCMRC9C/0PYQreNFuxYrdGaQWtih5qC70Om3Gz&#10;dDNZkrhu/70pCN7m8T5ntuhsLVryoXKs4GmYgSAunK64VPD9tRpMQYSIrLF2TAr+KMBi/tCbYa7d&#10;hT+pPcZSpBAOOSowMTa5lKEwZDEMXUOcuJPzFmOCvpTa4yWF21qOsmwiLVacGgw2tDRU/B7PVsFh&#10;/NMS+s1Htd++v6y2693pbHZK9R+7t1cQkbp4F9/cG53mT5/H8P9NOkH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kTEAAAA3QAAAA8AAAAAAAAAAAAAAAAAmAIAAGRycy9k&#10;b3ducmV2LnhtbFBLBQYAAAAABAAEAPUAAACJAwAAAAA=&#10;" filled="f" strokecolor="#44546a [3215]" strokeweight="1pt"/>
                  <v:shape id="Text Box 4" o:spid="_x0000_s1524" type="#_x0000_t202" style="position:absolute;left:-17278;top:71456;width:330454;height:225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O5k8cA&#10;AADdAAAADwAAAGRycy9kb3ducmV2LnhtbESPQUvDQBCF70L/wzKFXqTdWERt7LZIoZBDLq0ieBuy&#10;YzY0Oxt31zT+e+cgeJvhvXnvm+1+8r0aKaYusIG7VQGKuAm249bA2+tx+QQqZWSLfWAy8EMJ9rvZ&#10;zRZLG658ovGcWyUhnEo04HIeSq1T48hjWoWBWLTPED1mWWOrbcSrhPter4viQXvsWBocDnRw1FzO&#10;397A+F7d29Pocrw91FVRXeqvx4/amMV8enkGlWnK/+a/68oK/mYt/PKNjK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DuZPHAAAA3QAAAA8AAAAAAAAAAAAAAAAAmAIAAGRy&#10;cy9kb3ducmV2LnhtbFBLBQYAAAAABAAEAPUAAACMAwAAAAA=&#10;" filled="f" stroked="f" strokeweight=".5pt">
                    <v:textbox>
                      <w:txbxContent>
                        <w:p w:rsidR="00D466A5" w:rsidRPr="00D466A5" w:rsidRDefault="00D466A5" w:rsidP="00D466A5">
                          <w:pPr>
                            <w:pStyle w:val="NormalWeb"/>
                            <w:spacing w:before="0" w:beforeAutospacing="0" w:after="160" w:afterAutospacing="0"/>
                            <w:jc w:val="both"/>
                            <w:rPr>
                              <w:b/>
                              <w:bCs/>
                              <w:sz w:val="16"/>
                              <w:szCs w:val="16"/>
                            </w:rPr>
                          </w:pPr>
                          <w:r w:rsidRPr="00D466A5">
                            <w:rPr>
                              <w:b/>
                              <w:bCs/>
                              <w:sz w:val="16"/>
                              <w:szCs w:val="16"/>
                            </w:rPr>
                            <w:t>0.5</w:t>
                          </w:r>
                        </w:p>
                      </w:txbxContent>
                    </v:textbox>
                  </v:shape>
                </v:group>
                <v:group id="Group 1849" o:spid="_x0000_s1525" style="position:absolute;left:10618;top:1074;width:3182;height:7649" coordorigin="5168,450" coordsize="3186,60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rect id="Rectangle 1851" o:spid="_x0000_s1526" style="position:absolute;left:5168;top:450;width:3187;height:6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JosQA&#10;AADdAAAADwAAAGRycy9kb3ducmV2LnhtbERPTWvCQBC9C/0Pywi96SYWJaSuYguFUrzUBkpuQ3aa&#10;RLOzS3Zrkn/fFQre5vE+Z7sfTSeu1PvWsoJ0mYAgrqxuuVZQfL0tMhA+IGvsLJOCiTzsdw+zLeba&#10;DvxJ11OoRQxhn6OCJgSXS+mrhgz6pXXEkfuxvcEQYV9L3eMQw00nV0mykQZbjg0NOnptqLqcfo2C&#10;s3cvU+rPH/ryfbRFWTr9tFor9TgfD88gAo3hLv53v+s4P1uncPsmni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lCaLEAAAA3QAAAA8AAAAAAAAAAAAAAAAAmAIAAGRycy9k&#10;b3ducmV2LnhtbFBLBQYAAAAABAAEAPUAAACJAwAAAAA=&#10;" filled="f" strokecolor="#44546a [3215]" strokeweight="1pt"/>
                  <v:shape id="Text Box 3" o:spid="_x0000_s1527" type="#_x0000_t202" style="position:absolute;left:5177;top:1148;width:2771;height:2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r+n8QA&#10;AADdAAAADwAAAGRycy9kb3ducmV2LnhtbERPyWrDMBC9F/IPYgq5lEZO6GLcKCEEAj74koVCb4M1&#10;tUyskSMpjvP3VaHQ2zzeOsv1aDsxkA+tYwXzWQaCuHa65UbB6bh7zkGEiKyxc0wK7hRgvZo8LLHQ&#10;7sZ7Gg6xESmEQ4EKTIx9IWWoDVkMM9cTJ+7beYsxQd9I7fGWwm0nF1n2Ji22nBoM9rQ1VJ8PV6tg&#10;+Cxf9H4w0T9tqzIrz9Xl/atSavo4bj5ARBrjv/jPXeo0P39dwO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6/p/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both"/>
                          </w:pPr>
                          <w:r>
                            <w:rPr>
                              <w:rFonts w:eastAsia="Calibri"/>
                              <w:b/>
                              <w:bCs/>
                              <w:sz w:val="14"/>
                              <w:szCs w:val="14"/>
                            </w:rPr>
                            <w:t>+</w:t>
                          </w:r>
                        </w:p>
                      </w:txbxContent>
                    </v:textbox>
                  </v:shape>
                  <v:shape id="Text Box 222" o:spid="_x0000_s1528" type="#_x0000_t202" style="position:absolute;left:5176;top:4440;width:2769;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ZbBMQA&#10;AADdAAAADwAAAGRycy9kb3ducmV2LnhtbERPTWsCMRC9F/wPYYReSs1Wa5XVKEUo7GEvWin0NmzG&#10;zeJmsiZxXf99Uyj0No/3OevtYFvRkw+NYwUvkwwEceV0w7WC4+fH8xJEiMgaW8ek4E4BtpvRwxpz&#10;7W68p/4Qa5FCOOSowMTY5VKGypDFMHEdceJOzluMCfpaao+3FG5bOc2yN2mx4dRgsKOdoep8uFoF&#10;/Vfxqve9if5pVxZZcS4vi+9Sqcfx8L4CEWmI/+I/d6HT/OV8Br/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2WwT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both"/>
                          </w:pPr>
                          <w:r>
                            <w:rPr>
                              <w:rFonts w:eastAsia="Calibri"/>
                              <w:b/>
                              <w:bCs/>
                              <w:sz w:val="14"/>
                              <w:szCs w:val="14"/>
                            </w:rPr>
                            <w:t>+</w:t>
                          </w:r>
                        </w:p>
                      </w:txbxContent>
                    </v:textbox>
                  </v:shape>
                </v:group>
                <v:shape id="Straight Arrow Connector 1850" o:spid="_x0000_s1529" type="#_x0000_t32" style="position:absolute;left:8754;top:2884;width:1873;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3JbMQAAADdAAAADwAAAGRycy9kb3ducmV2LnhtbESP0WrCQBBF34X+wzKCb3WjEBtSV5GW&#10;QhEqav2AITtmg9nZkN1q/PvOg+DbHebOmXuX68G36kp9bAIbmE0zUMRVsA3XBk6/X68FqJiQLbaB&#10;ycCdIqxXL6Mlljbc+EDXY6qVQDiWaMCl1JVax8qRxzgNHbHszqH3mGTsa217vAnct3qeZQvtsWH5&#10;4LCjD0fV5fjnhbIvZt3m563ZnudDcvddzqfP3JjJeNi8g0o0pKf5cf1tJX6RS35pIxL0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PclsxAAAAN0AAAAPAAAAAAAAAAAA&#10;AAAAAKECAABkcnMvZG93bnJldi54bWxQSwUGAAAAAAQABAD5AAAAkgMAAAAA&#10;" strokecolor="black [3213]" strokeweight="1pt">
                  <v:stroke endarrow="block" joinstyle="miter"/>
                </v:shape>
                <v:group id="Group 1921" o:spid="_x0000_s1530" style="position:absolute;left:5278;top:5171;width:3461;height:3625" coordorigin="-20" coordsize="347478,364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5zGNsUAAADdAAAADwAAAGRycy9kb3ducmV2LnhtbERPS2vCQBC+F/wPywi9&#10;1U0iLTZ1FREtPUjBRCi9DdkxCWZnQ3bN4993C4Xe5uN7zno7mkb01LnasoJ4EYEgLqyuuVRwyY9P&#10;KxDOI2tsLJOCiRxsN7OHNabaDnymPvOlCCHsUlRQed+mUrqiIoNuYVviwF1tZ9AH2JVSdziEcNPI&#10;JIpepMGaQ0OFLe0rKm7Z3Sh4H3DYLeNDf7pd99N3/vz5dYpJqcf5uHsD4Wn0/+I/94cO81+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ucxjbFAAAA3QAA&#10;AA8AAAAAAAAAAAAAAAAAqgIAAGRycy9kb3ducmV2LnhtbFBLBQYAAAAABAAEAPoAAACcAwAAAAA=&#10;">
                  <v:shape id="Isosceles Triangle 1923" o:spid="_x0000_s1531" type="#_x0000_t5" style="position:absolute;left:324;top:16934;width:364067;height:33020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S0MQA&#10;AADdAAAADwAAAGRycy9kb3ducmV2LnhtbERPS2sCMRC+F/wPYYTealZbiq5GaQu2KvXgA7wOm3Gz&#10;dDNZkrhu/70RCr3Nx/ec2aKztWjJh8qxguEgA0FcOF1xqeB4WD6NQYSIrLF2TAp+KcBi3nuYYa7d&#10;lXfU7mMpUgiHHBWYGJtcylAYshgGriFO3Nl5izFBX0rt8ZrCbS1HWfYqLVacGgw29GGo+NlfrILt&#10;y6kl9Kuv6nv9PlmuPzfni9ko9djv3qYgInXxX/znXuk0fzJ6hvs36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c0tDEAAAA3QAAAA8AAAAAAAAAAAAAAAAAmAIAAGRycy9k&#10;b3ducmV2LnhtbFBLBQYAAAAABAAEAPUAAACJAwAAAAA=&#10;" filled="f" strokecolor="#44546a [3215]" strokeweight="1pt"/>
                  <v:shape id="Text Box 4" o:spid="_x0000_s1532" type="#_x0000_t202" style="position:absolute;left:-20;top:71437;width:330454;height:243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kMQA&#10;AADdAAAADwAAAGRycy9kb3ducmV2LnhtbERPS4vCMBC+C/6HMMJeZE0V2UfXKCIs9NCLDxb2NjSz&#10;TbGZ1CTW+u/NwsLe5uN7zmoz2Fb05EPjWMF8loEgrpxuuFZwOn4+v4EIEVlj65gU3CnAZj0erTDX&#10;7sZ76g+xFimEQ44KTIxdLmWoDFkMM9cRJ+7HeYsxQV9L7fGWwm0rF1n2Ii02nBoMdrQzVJ0PV6ug&#10;/yqWet+b6Ke7ssiKc3l5/S6VepoM2w8QkYb4L/5zFzrNf18s4febdIJ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4v5D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both"/>
                          </w:pPr>
                          <w:r>
                            <w:rPr>
                              <w:rFonts w:eastAsia="Times New Roman"/>
                              <w:b/>
                              <w:bCs/>
                              <w:sz w:val="16"/>
                              <w:szCs w:val="16"/>
                            </w:rPr>
                            <w:t>0.5</w:t>
                          </w:r>
                        </w:p>
                      </w:txbxContent>
                    </v:textbox>
                  </v:shape>
                </v:group>
                <v:shape id="Straight Arrow Connector 1922" o:spid="_x0000_s1533" type="#_x0000_t32" style="position:absolute;left:8746;top:6981;width:1867;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SOYMUAAADdAAAADwAAAGRycy9kb3ducmV2LnhtbESP0WrCQBBF3wv+wzJC35qNAVuNriKW&#10;ghQsNvUDhuyYDWZnQ3abxL93hULfZrj3nrmz3o62ET11vnasYJakIIhLp2uuFJx/Pl4WIHxA1tg4&#10;JgU38rDdTJ7WmGs38Df1RahEhLDPUYEJoc2l9KUhiz5xLXHULq6zGOLaVVJ3OES4bWSWpq/SYs3x&#10;gsGW9obKa/FrI+W0mLW741v9ecnGYG5fcz6/z5V6no67FYhAY/g3/6UPOtZfZhk8vokjyM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SOYMUAAADdAAAADwAAAAAAAAAA&#10;AAAAAAChAgAAZHJzL2Rvd25yZXYueG1sUEsFBgAAAAAEAAQA+QAAAJMDAAAAAA==&#10;" strokecolor="black [3213]" strokeweight="1pt">
                  <v:stroke endarrow="block" joinstyle="miter"/>
                </v:shape>
                <v:group id="Group 1926" o:spid="_x0000_s1534" style="position:absolute;left:19759;top:5883;width:3181;height:6020" coordsize="31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VeQsUAAADdAAAADwAAAGRycy9kb3ducmV2LnhtbERPTWvCQBC9F/wPywi9&#10;NZtYGmrMKiJWPIRCVSi9DdkxCWZnQ3abxH/fLRR6m8f7nHwzmVYM1LvGsoIkikEQl1Y3XCm4nN+e&#10;XkE4j6yxtUwK7uRgs5495JhpO/IHDSdfiRDCLkMFtfddJqUrazLoItsRB+5qe4M+wL6SuscxhJtW&#10;LuI4lQYbDg01drSrqbydvo2Cw4jj9jnZD8Xturt/nV/eP4uElHqcT9sVCE+T/xf/uY86zF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1XkLFAAAA3QAA&#10;AA8AAAAAAAAAAAAAAAAAqgIAAGRycy9kb3ducmV2LnhtbFBLBQYAAAAABAAEAPoAAACcAwAAAAA=&#10;">
                  <v:rect id="Rectangle 1927" o:spid="_x0000_s1535" style="position:absolute;width:3186;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dIrcQA&#10;AADdAAAADwAAAGRycy9kb3ducmV2LnhtbERPTWvCQBC9F/wPywi96caIWtOs0gqFUrxoBcltyE6T&#10;aHZ2yW41/nu3IPQ2j/c5+bo3rbhQ5xvLCibjBARxaXXDlYLD98foBYQPyBpby6TgRh7Wq8FTjpm2&#10;V97RZR8qEUPYZ6igDsFlUvqyJoN+bB1x5H5sZzBE2FVSd3iN4aaVaZLMpcGGY0ONjjY1lef9r1Fw&#10;8u79NvGnL30+bu2hKJyepjOlnof92yuIQH34Fz/cnzrOX6YL+Psmni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nSK3EAAAA3QAAAA8AAAAAAAAAAAAAAAAAmAIAAGRycy9k&#10;b3ducmV2LnhtbFBLBQYAAAAABAAEAPUAAACJAwAAAAA=&#10;" filled="f" strokecolor="#44546a [3215]" strokeweight="1pt"/>
                  <v:shape id="Text Box 3" o:spid="_x0000_s1536" type="#_x0000_t202" style="position:absolute;top:346;width:2770;height:2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1lccA&#10;AADdAAAADwAAAGRycy9kb3ducmV2LnhtbESPQUvDQBCF70L/wzKFXqTdWERt7LZIoZBDLq0ieBuy&#10;YzY0Oxt31zT+e+cgeJvhvXnvm+1+8r0aKaYusIG7VQGKuAm249bA2+tx+QQqZWSLfWAy8EMJ9rvZ&#10;zRZLG658ovGcWyUhnEo04HIeSq1T48hjWoWBWLTPED1mWWOrbcSrhPter4viQXvsWBocDnRw1FzO&#10;397A+F7d29Pocrw91FVRXeqvx4/amMV8enkGlWnK/+a/68oK/mYtuPKNjK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1tZXHAAAA3QAAAA8AAAAAAAAAAAAAAAAAmAIAAGRy&#10;cy9kb3ducmV2LnhtbFBLBQYAAAAABAAEAPUAAACMAwAAAAA=&#10;" filled="f" stroked="f" strokeweight=".5pt">
                    <v:textbox>
                      <w:txbxContent>
                        <w:p w:rsidR="00D466A5" w:rsidRDefault="00D466A5" w:rsidP="00D466A5">
                          <w:pPr>
                            <w:pStyle w:val="NormalWeb"/>
                            <w:spacing w:before="0" w:beforeAutospacing="0" w:after="160" w:afterAutospacing="0"/>
                            <w:jc w:val="both"/>
                          </w:pPr>
                          <w:r>
                            <w:rPr>
                              <w:rFonts w:eastAsia="Calibri"/>
                              <w:b/>
                              <w:bCs/>
                              <w:sz w:val="14"/>
                              <w:szCs w:val="14"/>
                            </w:rPr>
                            <w:t>-</w:t>
                          </w:r>
                        </w:p>
                      </w:txbxContent>
                    </v:textbox>
                  </v:shape>
                  <v:shape id="Text Box 222" o:spid="_x0000_s1537" type="#_x0000_t202" style="position:absolute;left:7;top:3598;width:2769;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QDsUA&#10;AADdAAAADwAAAGRycy9kb3ducmV2LnhtbERPyWrDMBC9F/IPYgq5lEZOKG3tRgkhEPDBlywUehus&#10;qWVijRxJcZy/rwqF3ubx1lmuR9uJgXxoHSuYzzIQxLXTLTcKTsfd8zuIEJE1do5JwZ0CrFeThyUW&#10;2t14T8MhNiKFcChQgYmxL6QMtSGLYeZ64sR9O28xJugbqT3eUrjt5CLLXqXFllODwZ62hurz4WoV&#10;DJ/li94PJvqnbVVm5bm6vH1VSk0fx80HiEhj/Bf/uUud5ueLHH6/S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ORAOxQAAAN0AAAAPAAAAAAAAAAAAAAAAAJgCAABkcnMv&#10;ZG93bnJldi54bWxQSwUGAAAAAAQABAD1AAAAigMAAAAA&#10;" filled="f" stroked="f" strokeweight=".5pt">
                    <v:textbox>
                      <w:txbxContent>
                        <w:p w:rsidR="00D466A5" w:rsidRDefault="00D466A5" w:rsidP="00D466A5">
                          <w:pPr>
                            <w:pStyle w:val="NormalWeb"/>
                            <w:spacing w:before="0" w:beforeAutospacing="0" w:after="160" w:afterAutospacing="0"/>
                            <w:jc w:val="both"/>
                          </w:pPr>
                          <w:r>
                            <w:rPr>
                              <w:rFonts w:eastAsia="Calibri"/>
                              <w:b/>
                              <w:bCs/>
                              <w:sz w:val="14"/>
                              <w:szCs w:val="14"/>
                            </w:rPr>
                            <w:t>+</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195" o:spid="_x0000_s1538" type="#_x0000_t34" style="position:absolute;left:13800;top:4874;width:5959;height:239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Jl8MAAADdAAAADwAAAGRycy9kb3ducmV2LnhtbESP0YrCMBRE3wX/IVzBN00VFbdrFFFE&#10;URC0+wGX5m5bbG5KEzX+vREW9nGYmTPMYhVMLR7UusqygtEwAUGcW11xoeAn2w3mIJxH1lhbJgUv&#10;crBadjsLTLV98oUeV1+ICGGXooLS+yaV0uUlGXRD2xBH79e2Bn2UbSF1i88IN7UcJ8lMGqw4LpTY&#10;0Kak/Ha9GwU6ZC4kwW0n4Tg97ucnfc/OWql+L6y/QXgK/j/81z5oBZPR1xQ+b+ITkM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2/yZfDAAAA3QAAAA8AAAAAAAAAAAAA&#10;AAAAoQIAAGRycy9kb3ducmV2LnhtbFBLBQYAAAAABAAEAPkAAACRAwAAAAA=&#10;" strokecolor="black [3213]" strokeweight="1pt">
                  <v:stroke endarrow="block"/>
                </v:shape>
                <v:shape id="Elbow Connector 4201" o:spid="_x0000_s1539" type="#_x0000_t34" style="position:absolute;left:6110;top:10515;width:13656;height:306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N9j8gAAADdAAAADwAAAGRycy9kb3ducmV2LnhtbESPT0sDMRTE74LfITzBm01aW7tdmxZR&#10;Cnrowf6BHh+b5+7i5mXZZLupn94UBI/DzPyGWa6jbcSZOl871jAeKRDEhTM1lxoO+81DBsIHZION&#10;Y9JwIQ/r1e3NEnPjBv6k8y6UIkHY56ihCqHNpfRFRRb9yLXEyftyncWQZFdK0+GQ4LaRE6WepMWa&#10;00KFLb1WVHzveqvhGIdTnc2ay8/jfGvVW+w/skWv9f1dfHkGESiG//Bf+91omE7UGK5v0hO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cN9j8gAAADdAAAADwAAAAAA&#10;AAAAAAAAAAChAgAAZHJzL2Rvd25yZXYueG1sUEsFBgAAAAAEAAQA+QAAAJYDAAAAAA==&#10;" strokecolor="black [3213]" strokeweight="1pt">
                  <v:stroke endarrow="block"/>
                </v:shape>
                <v:group id="Group 1930" o:spid="_x0000_s1540" style="position:absolute;left:14833;top:13314;width:8903;height:7410" coordorigin="940,2082" coordsize="11512,7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Qn1cMcAAADdAAAADwAAAGRycy9kb3ducmV2LnhtbESPQWvCQBCF74X+h2UK&#10;vdVNKi02dRWRVjxIwVgQb0N2TILZ2ZDdJvHfdw6Ctxnem/e+mS9H16ieulB7NpBOElDEhbc1lwZ+&#10;D98vM1AhIltsPJOBKwVYLh4f5phZP/Ce+jyWSkI4ZGigirHNtA5FRQ7DxLfEop195zDK2pXadjhI&#10;uGv0a5K8a4c1S0OFLa0rKi75nzOwGXBYTdOvfnc5r6+nw9vPcZeSMc9P4+oTVKQx3s23660V/I+p&#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Qn1cMcAAADd&#10;AAAADwAAAAAAAAAAAAAAAACqAgAAZHJzL2Rvd25yZXYueG1sUEsFBgAAAAAEAAQA+gAAAJ4DAAAA&#10;AA==&#10;">
                  <v:roundrect id="Rounded Rectangle 1931" o:spid="_x0000_s1541" style="position:absolute;left:1519;top:2633;width:10419;height:39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cr8MA&#10;AADdAAAADwAAAGRycy9kb3ducmV2LnhtbERP32vCMBB+H+x/CDfwZWiqY0M7o4hQ8G1MJ/p4NGdT&#10;2ly6JNX63y+Dwd7u4/t5y/VgW3ElH2rHCqaTDARx6XTNlYKvQzGegwgRWWPrmBTcKcB69fiwxFy7&#10;G3/SdR8rkUI45KjAxNjlUobSkMUwcR1x4i7OW4wJ+kpqj7cUbls5y7I3abHm1GCwo62hstn3VsG2&#10;b9renz5ei/muMc8ei+9wPio1eho27yAiDfFf/Ofe6TR/8TKF32/S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fcr8MAAADdAAAADwAAAAAAAAAAAAAAAACYAgAAZHJzL2Rv&#10;d25yZXYueG1sUEsFBgAAAAAEAAQA9QAAAIgDAAAAAA==&#10;" filled="f" strokecolor="#44546a [3215]" strokeweight="1pt">
                    <v:stroke joinstyle="miter"/>
                  </v:roundrect>
                  <v:shape id="Text Box 3" o:spid="_x0000_s1542" type="#_x0000_t202" style="position:absolute;left:4285;top:2082;width:7650;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QUosQA&#10;AADdAAAADwAAAGRycy9kb3ducmV2LnhtbERPTWsCMRC9F/ofwhR6KTWrFaurUYpQ2MNetFLobdiM&#10;m8XNZE3SdfvvjSD0No/3OavNYFvRkw+NYwXjUQaCuHK64VrB4evzdQ4iRGSNrWNS8EcBNuvHhxXm&#10;2l14R/0+1iKFcMhRgYmxy6UMlSGLYeQ64sQdnbcYE/S11B4vKdy2cpJlM2mx4dRgsKOtoeq0/7UK&#10;+u9iqne9if5lWxZZcSrP7z+lUs9Pw8cSRKQh/ovv7kKn+Yu3Cdy+SSf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EFKLEAAAA3QAAAA8AAAAAAAAAAAAAAAAAmAIAAGRycy9k&#10;b3ducmV2LnhtbFBLBQYAAAAABAAEAPUAAACJAwAAAAA=&#10;" filled="f" stroked="f" strokeweight=".5pt">
                    <v:textbox>
                      <w:txbxContent>
                        <w:p w:rsidR="00D466A5" w:rsidRDefault="00D466A5" w:rsidP="00D466A5">
                          <w:pPr>
                            <w:pStyle w:val="NormalWeb"/>
                            <w:spacing w:before="0" w:beforeAutospacing="0" w:after="0" w:afterAutospacing="0"/>
                            <w:jc w:val="both"/>
                          </w:pPr>
                          <w:r>
                            <w:rPr>
                              <w:rFonts w:eastAsia="Calibri"/>
                              <w:sz w:val="14"/>
                              <w:szCs w:val="14"/>
                            </w:rPr>
                            <w:t>Command</w:t>
                          </w:r>
                        </w:p>
                      </w:txbxContent>
                    </v:textbox>
                  </v:shape>
                  <v:shape id="Text Box 148" o:spid="_x0000_s1543" type="#_x0000_t202" style="position:absolute;left:6061;top:4597;width:5876;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xOcQA&#10;AADdAAAADwAAAGRycy9kb3ducmV2LnhtbERPTWsCMRC9F/ofwhS8lJpVi9XVKEUQ9rAXrRR6Gzbj&#10;ZnEzWZN0Xf99Uyj0No/3OevtYFvRkw+NYwWTcQaCuHK64VrB6WP/sgARIrLG1jEpuFOA7ebxYY25&#10;djc+UH+MtUghHHJUYGLscilDZchiGLuOOHFn5y3GBH0ttcdbCretnGbZXFpsODUY7GhnqLocv62C&#10;/rN41YfeRP+8K4usuJTXt69SqdHT8L4CEWmI/+I/d6HT/OVsBr/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IsTn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both"/>
                          </w:pPr>
                          <w:r>
                            <w:rPr>
                              <w:rFonts w:eastAsia="Calibri"/>
                              <w:sz w:val="14"/>
                              <w:szCs w:val="14"/>
                            </w:rPr>
                            <w:t>Motion</w:t>
                          </w:r>
                        </w:p>
                      </w:txbxContent>
                    </v:textbox>
                  </v:shape>
                  <v:shape id="Text Box 148" o:spid="_x0000_s1544" type="#_x0000_t202" style="position:absolute;left:940;top:6602;width:11512;height:2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pTcQA&#10;AADdAAAADwAAAGRycy9kb3ducmV2LnhtbERPTWsCMRC9F/ofwhS8lJrVitXVKEUQ9rAXrRR6Gzbj&#10;ZnEzWZN0Xf99Uyj0No/3OevtYFvRkw+NYwWTcQaCuHK64VrB6WP/sgARIrLG1jEpuFOA7ebxYY25&#10;djc+UH+MtUghHHJUYGLscilDZchiGLuOOHFn5y3GBH0ttcdbCretnGbZXFpsODUY7GhnqLocv62C&#10;/rOY6UNvon/elUVWXMrr21ep1OhpeF+BiDTEf/Gfu9Bp/vJ1Br/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hKU3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center"/>
                          </w:pPr>
                          <w:r>
                            <w:rPr>
                              <w:rFonts w:eastAsia="Calibri"/>
                              <w:b/>
                              <w:bCs/>
                              <w:sz w:val="14"/>
                              <w:szCs w:val="14"/>
                            </w:rPr>
                            <w:t>Roller Rig Gantry Axis 1</w:t>
                          </w:r>
                        </w:p>
                      </w:txbxContent>
                    </v:textbox>
                  </v:shape>
                </v:group>
                <v:group id="Group 1935" o:spid="_x0000_s1545" style="position:absolute;left:15280;top:23402;width:8575;height:5235" coordorigin="158,-213" coordsize="11091,5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X5W6MUAAADdAAAADwAAAGRycy9kb3ducmV2LnhtbERPTWvCQBC9F/wPyxS8&#10;NZsoKTXNKiJVPIRCVSi9DdkxCWZnQ3abxH/fLRR6m8f7nHwzmVYM1LvGsoIkikEQl1Y3XCm4nPdP&#10;LyCcR9bYWiYFd3KwWc8ecsy0HfmDhpOvRAhhl6GC2vsuk9KVNRl0ke2IA3e1vUEfYF9J3eMYwk0r&#10;F3H8LA02HBpq7GhXU3k7fRsFhxHH7TJ5G4rbdXf/Oqfvn0VCSs0fp+0rCE+T/xf/uY86zF8t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VujFAAAA3QAA&#10;AA8AAAAAAAAAAAAAAAAAqgIAAGRycy9kb3ducmV2LnhtbFBLBQYAAAAABAAEAPoAAACcAwAAAAA=&#10;">
                  <v:roundrect id="Rounded Rectangle 1936" o:spid="_x0000_s1546" style="position:absolute;left:158;width:11006;height:39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5E28QA&#10;AADdAAAADwAAAGRycy9kb3ducmV2LnhtbERPS2sCMRC+F/wPYYReimbbUtHVKEVY8FbqAz0Om3Gz&#10;7GayTbK6/fdNodDbfHzPWW0G24ob+VA7VvA8zUAQl07XXCk4HorJHESIyBpbx6TgmwJs1qOHFeba&#10;3fmTbvtYiRTCIUcFJsYulzKUhiyGqeuIE3d13mJM0FdSe7yncNvKlyybSYs1pwaDHW0Nlc2+twq2&#10;fdP2/vzxVsx3jXnyWHyFy0mpx/HwvgQRaYj/4j/3Tqf5i9cZ/H6TTp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RNvEAAAA3QAAAA8AAAAAAAAAAAAAAAAAmAIAAGRycy9k&#10;b3ducmV2LnhtbFBLBQYAAAAABAAEAPUAAACJAwAAAAA=&#10;" filled="f" strokecolor="#44546a [3215]" strokeweight="1pt">
                    <v:stroke joinstyle="miter"/>
                  </v:roundrect>
                  <v:shape id="Text Box 3" o:spid="_x0000_s1547" type="#_x0000_t202" style="position:absolute;left:3839;top:-213;width:7286;height:2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O3OsUA&#10;AADdAAAADwAAAGRycy9kb3ducmV2LnhtbERPS2sCMRC+F/wPYYReSs22Fa2rUYpQ2MNefFDobdiM&#10;m8XNZE3Sdfvvm4LgbT6+56w2g21FTz40jhW8TDIQxJXTDdcKjofP53cQISJrbB2Tgl8KsFmPHlaY&#10;a3flHfX7WIsUwiFHBSbGLpcyVIYshonriBN3ct5iTNDXUnu8pnDbytcsm0mLDacGgx1tDVXn/Y9V&#10;0H8VU73rTfRP27LIinN5mX+XSj2Oh48liEhDvItv7kKn+Yu3Ofx/k06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7c6xQAAAN0AAAAPAAAAAAAAAAAAAAAAAJgCAABkcnMv&#10;ZG93bnJldi54bWxQSwUGAAAAAAQABAD1AAAAigMAAAAA&#10;" filled="f" stroked="f" strokeweight=".5pt">
                    <v:textbox>
                      <w:txbxContent>
                        <w:p w:rsidR="00D466A5" w:rsidRDefault="00D466A5" w:rsidP="00D466A5">
                          <w:pPr>
                            <w:pStyle w:val="NormalWeb"/>
                            <w:spacing w:before="0" w:beforeAutospacing="0" w:after="0" w:afterAutospacing="0"/>
                            <w:jc w:val="both"/>
                          </w:pPr>
                          <w:r>
                            <w:rPr>
                              <w:rFonts w:eastAsia="Calibri"/>
                              <w:sz w:val="14"/>
                              <w:szCs w:val="14"/>
                            </w:rPr>
                            <w:t>Command</w:t>
                          </w:r>
                        </w:p>
                      </w:txbxContent>
                    </v:textbox>
                  </v:shape>
                  <v:shape id="Text Box 148" o:spid="_x0000_s1548" type="#_x0000_t202" style="position:absolute;left:4522;top:1726;width:6728;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wjSMcA&#10;AADdAAAADwAAAGRycy9kb3ducmV2LnhtbESPT2vDMAzF74N9B6PCLqN19od1S+uWURjkkEu7UthN&#10;xFocGsuZ7aXZt58Og90k3tN7P623k+/VSDF1gQ3cLQpQxE2wHbcGju9v82dQKSNb7AOTgR9KsN1c&#10;X62xtOHCexoPuVUSwqlEAy7nodQ6NY48pkUYiEX7DNFjljW22ka8SLjv9X1RPGmPHUuDw4F2jprz&#10;4dsbGE/Vo92PLsfbXV0V1bn+Wn7UxtzMptcVqExT/jf/XVdW8F8eBF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sI0jHAAAA3QAAAA8AAAAAAAAAAAAAAAAAmAIAAGRy&#10;cy9kb3ducmV2LnhtbFBLBQYAAAAABAAEAPUAAACMAwAAAAA=&#10;" filled="f" stroked="f" strokeweight=".5pt">
                    <v:textbox>
                      <w:txbxContent>
                        <w:p w:rsidR="00D466A5" w:rsidRDefault="00D466A5" w:rsidP="00D466A5">
                          <w:pPr>
                            <w:pStyle w:val="NormalWeb"/>
                            <w:spacing w:before="0" w:beforeAutospacing="0" w:after="160" w:afterAutospacing="0"/>
                            <w:jc w:val="both"/>
                          </w:pPr>
                          <w:r>
                            <w:rPr>
                              <w:rFonts w:eastAsia="Calibri"/>
                              <w:sz w:val="14"/>
                              <w:szCs w:val="14"/>
                            </w:rPr>
                            <w:t>Motion</w:t>
                          </w:r>
                        </w:p>
                      </w:txbxContent>
                    </v:textbox>
                  </v:shape>
                </v:group>
                <v:group id="Group 1940" o:spid="_x0000_s1549" style="position:absolute;left:26978;top:7042;width:11057;height:5811" coordorigin="-1,1991" coordsize="11065,5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Q+GDccAAADdAAAADwAAAGRycy9kb3ducmV2LnhtbESPQWvCQBCF70L/wzKF&#10;3uomtS01dRURlR5EUAvF25Adk2B2NmS3Sfz3nUPB2wzvzXvfzBaDq1VHbag8G0jHCSji3NuKCwPf&#10;p83zB6gQkS3WnsnAjQIs5g+jGWbW93yg7hgLJSEcMjRQxthkWoe8JIdh7Bti0S6+dRhlbQttW+wl&#10;3NX6JUnetcOKpaHEhlYl5dfjrzOw7bFfTtJ1t7teVrfz6W3/s0vJmKfHYfkJKtIQ7+b/6y8r+NNX&#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Q+GDccAAADd&#10;AAAADwAAAAAAAAAAAAAAAACqAgAAZHJzL2Rvd25yZXYueG1sUEsFBgAAAAAEAAQA+gAAAJ4DAAAA&#10;AA==&#10;">
                  <v:roundrect id="Rounded Rectangle 1941" o:spid="_x0000_s1550" style="position:absolute;left:-1;top:2017;width:11006;height:35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Gv0sMA&#10;AADdAAAADwAAAGRycy9kb3ducmV2LnhtbERP32vCMBB+H+x/CDfwZWiqbEM7o4hQ8G1MJ/p4NGdT&#10;2ly6JNX63y+Dwd7u4/t5y/VgW3ElH2rHCqaTDARx6XTNlYKvQzGegwgRWWPrmBTcKcB69fiwxFy7&#10;G3/SdR8rkUI45KjAxNjlUobSkMUwcR1x4i7OW4wJ+kpqj7cUbls5y7I3abHm1GCwo62hstn3VsG2&#10;b9renz5ei/muMc8ei+9wPio1eho27yAiDfFf/Ofe6TR/8TKF32/S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Gv0sMAAADdAAAADwAAAAAAAAAAAAAAAACYAgAAZHJzL2Rv&#10;d25yZXYueG1sUEsFBgAAAAAEAAQA9QAAAIgDAAAAAA==&#10;" filled="f" strokecolor="#44546a [3215]" strokeweight="1pt">
                    <v:stroke joinstyle="miter"/>
                  </v:roundrect>
                  <v:shape id="Text Box 3" o:spid="_x0000_s1551" type="#_x0000_t202" style="position:absolute;top:2413;width:5136;height:2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Jn38QA&#10;AADdAAAADwAAAGRycy9kb3ducmV2LnhtbERPS4vCMBC+C/6HMMJeZE0V2UfXKCIs9NCLDxb2NjSz&#10;TbGZ1CTW+u/NwsLe5uN7zmoz2Fb05EPjWMF8loEgrpxuuFZwOn4+v4EIEVlj65gU3CnAZj0erTDX&#10;7sZ76g+xFimEQ44KTIxdLmWoDFkMM9cRJ+7HeYsxQV9L7fGWwm0rF1n2Ii02nBoMdrQzVJ0PV6ug&#10;/yqWet+b6Ke7ssiKc3l5/S6VepoM2w8QkYb4L/5zFzrNf18u4PebdIJ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CZ9/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both"/>
                          </w:pPr>
                          <w:r>
                            <w:rPr>
                              <w:rFonts w:eastAsia="Calibri"/>
                              <w:sz w:val="14"/>
                              <w:szCs w:val="14"/>
                            </w:rPr>
                            <w:t>Position Error In</w:t>
                          </w:r>
                        </w:p>
                      </w:txbxContent>
                    </v:textbox>
                  </v:shape>
                  <v:shape id="Text Box 148" o:spid="_x0000_s1552" type="#_x0000_t202" style="position:absolute;left:5993;top:1991;width:5071;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aMMQA&#10;AADdAAAADwAAAGRycy9kb3ducmV2LnhtbERPTWvCQBC9C/0Pywi9iG5agtXoKkUo5JCLWgq9Ddkx&#10;G8zOprvbmP77bqHgbR7vc7b70XZiIB9axwqeFhkI4trplhsF7+e3+QpEiMgaO8ek4IcC7HcPky0W&#10;2t34SMMpNiKFcChQgYmxL6QMtSGLYeF64sRdnLcYE/SN1B5vKdx28jnLltJiy6nBYE8HQ/X19G0V&#10;DB9lro+DiX52qMqsvFZfL5+VUo/T8XUDItIY7+J/d6nT/HWew9836QS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nWjDEAAAA3QAAAA8AAAAAAAAAAAAAAAAAmAIAAGRycy9k&#10;b3ducmV2LnhtbFBLBQYAAAAABAAEAPUAAACJAwAAAAA=&#10;" filled="f" stroked="f" strokeweight=".5pt">
                    <v:textbox>
                      <w:txbxContent>
                        <w:p w:rsidR="00D466A5" w:rsidRDefault="00D466A5" w:rsidP="00D466A5">
                          <w:pPr>
                            <w:pStyle w:val="NormalWeb"/>
                            <w:spacing w:before="0" w:beforeAutospacing="0" w:after="0" w:afterAutospacing="0"/>
                            <w:jc w:val="right"/>
                          </w:pPr>
                          <w:r>
                            <w:rPr>
                              <w:rFonts w:eastAsia="Calibri"/>
                              <w:b/>
                              <w:bCs/>
                              <w:color w:val="70AD47"/>
                              <w:sz w:val="14"/>
                              <w:szCs w:val="14"/>
                            </w:rPr>
                            <w:t>Torque Out</w:t>
                          </w:r>
                        </w:p>
                      </w:txbxContent>
                    </v:textbox>
                  </v:shape>
                  <v:shape id="Text Box 148" o:spid="_x0000_s1553" type="#_x0000_t202" style="position:absolute;left:56;top:5553;width:11007;height:2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q8QA&#10;AADdAAAADwAAAGRycy9kb3ducmV2LnhtbERPTWsCMRC9F/ofwhS8lJpVrNXVKEUQ9rAXrRR6Gzbj&#10;ZnEzWZN0Xf99Uyj0No/3OevtYFvRkw+NYwWTcQaCuHK64VrB6WP/sgARIrLG1jEpuFOA7ebxYY25&#10;djc+UH+MtUghHHJUYGLscilDZchiGLuOOHFn5y3GBH0ttcdbCretnGbZXFpsODUY7GhnqLocv62C&#10;/rOY6UNvon/elUVWXMrr21ep1OhpeF+BiDTEf/Gfu9Bp/nL2Cr/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r/6v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center"/>
                          </w:pPr>
                          <w:r>
                            <w:rPr>
                              <w:rFonts w:eastAsia="Calibri"/>
                              <w:color w:val="FF0000"/>
                              <w:sz w:val="14"/>
                              <w:szCs w:val="14"/>
                            </w:rPr>
                            <w:t>PID or PIV</w:t>
                          </w:r>
                        </w:p>
                      </w:txbxContent>
                    </v:textbox>
                  </v:shape>
                </v:group>
                <v:shape id="Straight Arrow Connector 631" o:spid="_x0000_s1554" type="#_x0000_t32" style="position:absolute;left:22940;top:8893;width:4039;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fGfcUAAADcAAAADwAAAGRycy9kb3ducmV2LnhtbESP0WrCQBRE3wX/YblC38wmFm1IXUNo&#10;KRSh0qZ+wCV7zYZm74bsVuPfd4WCj8PMnGG25WR7cabRd44VZEkKgrhxuuNWwfH7bZmD8AFZY++Y&#10;FFzJQ7mbz7ZYaHfhLzrXoRURwr5ABSaEoZDSN4Ys+sQNxNE7udFiiHJspR7xEuG2l6s03UiLHccF&#10;gwO9GGp+6l8bKZ95NlQfT93+tJqCuR7WfHxdK/WwmKpnEIGmcA//t9+1gs1jBrcz8QjI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fGfcUAAADcAAAADwAAAAAAAAAA&#10;AAAAAAChAgAAZHJzL2Rvd25yZXYueG1sUEsFBgAAAAAEAAQA+QAAAJMDAAAAAA==&#10;" strokecolor="black [3213]" strokeweight="1pt">
                  <v:stroke endarrow="block" joinstyle="miter"/>
                </v:shape>
                <v:group id="Group 1946" o:spid="_x0000_s1555" style="position:absolute;left:38034;top:6980;width:6686;height:6598" coordsize="6688,6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aq74sQAAADdAAAADwAAAGRycy9kb3ducmV2LnhtbERPS2vCQBC+F/oflil4&#10;001qDZq6ikhbPIjgA6S3ITsmwexsyG6T+O9dQehtPr7nzJe9qURLjSstK4hHEQjizOqScwWn4/dw&#10;CsJ5ZI2VZVJwIwfLxevLHFNtO95Te/C5CCHsUlRQeF+nUrqsIINuZGviwF1sY9AH2ORSN9iFcFPJ&#10;9yhKpMGSQ0OBNa0Lyq6HP6Pgp8NuNY6/2u31sr79Hie78zYmpQZv/eoThKfe/4uf7o0O82cf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aq74sQAAADdAAAA&#10;DwAAAAAAAAAAAAAAAACqAgAAZHJzL2Rvd25yZXYueG1sUEsFBgAAAAAEAAQA+gAAAJsDAAAAAA==&#10;">
                  <v:shape id="Isosceles Triangle 1947" o:spid="_x0000_s1556" type="#_x0000_t5" style="position:absolute;left:3217;top:169;width:3640;height:330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xc8QA&#10;AADdAAAADwAAAGRycy9kb3ducmV2LnhtbERPS2sCMRC+F/wPYQRvNdsiVrdGaQWf6KG20OuwGTdL&#10;N5Mliev675uC0Nt8fM+ZLTpbi5Z8qBwreBpmIIgLpysuFXx9rh4nIEJE1lg7JgU3CrCY9x5mmGt3&#10;5Q9qT7EUKYRDjgpMjE0uZSgMWQxD1xAn7uy8xZigL6X2eE3htpbPWTaWFitODQYbWhoqfk4Xq+A4&#10;+m4J/XZTHXbv09VuvT9fzF6pQb97ewURqYv/4rt7q9P86egF/r5JJ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4MXPEAAAA3QAAAA8AAAAAAAAAAAAAAAAAmAIAAGRycy9k&#10;b3ducmV2LnhtbFBLBQYAAAAABAAEAPUAAACJAwAAAAA=&#10;" filled="f" strokecolor="#44546a [3215]" strokeweight="1pt"/>
                  <v:shape id="Text Box 148" o:spid="_x0000_s1557" type="#_x0000_t202" style="position:absolute;left:2819;top:3300;width:3869;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pQNccA&#10;AADdAAAADwAAAGRycy9kb3ducmV2LnhtbESPQUvDQBCF70L/wzIFL9JuLEVt7LZIoZBDLq0ieBuy&#10;YzY0Oxt31zT+e+cgeJvhvXnvm+1+8r0aKaYusIH7ZQGKuAm249bA2+tx8QQqZWSLfWAy8EMJ9rvZ&#10;zRZLG658ovGcWyUhnEo04HIeSq1T48hjWoaBWLTPED1mWWOrbcSrhPter4riQXvsWBocDnRw1FzO&#10;397A+F6t7Wl0Od4d6qqoLvXX40dtzO18enkGlWnK/+a/68oK/mYtuPKNjK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qUDXHAAAA3QAAAA8AAAAAAAAAAAAAAAAAmAIAAGRy&#10;cy9kb3ducmV2LnhtbFBLBQYAAAAABAAEAPUAAACMAwAAAAA=&#10;" filled="f" stroked="f" strokeweight=".5pt">
                    <v:textbox>
                      <w:txbxContent>
                        <w:p w:rsidR="00D466A5" w:rsidRDefault="00D466A5" w:rsidP="00D466A5">
                          <w:pPr>
                            <w:pStyle w:val="NormalWeb"/>
                            <w:spacing w:before="0" w:beforeAutospacing="0" w:after="160" w:afterAutospacing="0"/>
                            <w:jc w:val="center"/>
                          </w:pPr>
                          <w:r>
                            <w:rPr>
                              <w:rFonts w:eastAsia="Calibri"/>
                              <w:sz w:val="14"/>
                              <w:szCs w:val="14"/>
                            </w:rPr>
                            <w:t>Gain</w:t>
                          </w:r>
                        </w:p>
                      </w:txbxContent>
                    </v:textbox>
                  </v:shape>
                  <v:shape id="Text Box 4" o:spid="_x0000_s1558" type="#_x0000_t202" style="position:absolute;left:2819;top:67;width:3446;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1rsQA&#10;AADdAAAADwAAAGRycy9kb3ducmV2LnhtbERPS2sCMRC+C/6HMEIvUrMtUutqlCIIe9iLD4Tehs10&#10;s7iZrElct/++KRR6m4/vOevtYFvRkw+NYwUvswwEceV0w7WC82n//A4iRGSNrWNS8E0BtpvxaI25&#10;dg8+UH+MtUghHHJUYGLscilDZchimLmOOHFfzluMCfpaao+PFG5b+Zplb9Jiw6nBYEc7Q9X1eLcK&#10;+ksx14feRD/dlUVWXMvb4rNU6mkyfKxARBriv/jPXeg0fzlfwu836QS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m9a7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da</m:t>
                                  </m:r>
                                </m:sub>
                              </m:sSub>
                            </m:oMath>
                          </m:oMathPara>
                        </w:p>
                      </w:txbxContent>
                    </v:textbox>
                  </v:shape>
                  <v:shape id="Straight Arrow Connector 1950" o:spid="_x0000_s1559" type="#_x0000_t32" style="position:absolute;top:1702;width:33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zG8cUAAADdAAAADwAAAGRycy9kb3ducmV2LnhtbESP0WrCQBBF34X+wzIF33SjkNamWUVa&#10;BBFaWusHDNlJNjQ7G7Krxr93Hgp9u8PcOXNvuRl9py40xDawgcU8A0VcBdtyY+D0s5utQMWEbLEL&#10;TAZuFGGzfpiUWNhw5W+6HFOjBMKxQAMupb7QOlaOPMZ56IllV4fBY5JxaLQd8Cpw3+lllj1pjy3L&#10;B4c9vTmqfo9nL5Sv1aLffjy3h3o5Jnf7zPn0nhszfRy3r6ASjenf/He9txL/JZf80kYk6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NzG8cUAAADdAAAADwAAAAAAAAAA&#10;AAAAAAChAgAAZHJzL2Rvd25yZXYueG1sUEsFBgAAAAAEAAQA+QAAAJMDAAAAAA==&#10;" strokecolor="black [3213]" strokeweight="1pt">
                    <v:stroke endarrow="block" joinstyle="miter"/>
                  </v:shape>
                </v:group>
                <v:group id="Group 633" o:spid="_x0000_s1560" style="position:absolute;left:31168;top:15367;width:15158;height:8899" coordorigin="32396,25002" coordsize="15158,8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group id="Group 1952" o:spid="_x0000_s1561" style="position:absolute;left:37622;top:25002;width:9933;height:6378" coordorigin="5226,-147" coordsize="11006,9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0grPMUAAADdAAAADwAAAGRycy9kb3ducmV2LnhtbERPTWvCQBC9F/wPyxS8&#10;NZsoKTXNKiJWPIRCVSi9DdkxCWZnQ3abxH/fLRR6m8f7nHwzmVYM1LvGsoIkikEQl1Y3XCm4nN+e&#10;XkA4j6yxtUwK7uRgs5495JhpO/IHDSdfiRDCLkMFtfddJqUrazLoItsRB+5qe4M+wL6SuscxhJtW&#10;LuL4WRpsODTU2NGupvJ2+jYKDiOO22WyH4rbdXf/Oqfvn0VCSs0fp+0rCE+T/xf/uY86zF+l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IKzzFAAAA3QAA&#10;AA8AAAAAAAAAAAAAAAAAqgIAAGRycy9kb3ducmV2LnhtbFBLBQYAAAAABAAEAPoAAACcAwAAAAA=&#10;">
                    <v:roundrect id="Rounded Rectangle 1954" o:spid="_x0000_s1562" style="position:absolute;left:5226;width:11006;height:66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al8MA&#10;AADdAAAADwAAAGRycy9kb3ducmV2LnhtbERP32vCMBB+F/Y/hBvsZWi6MYd2RhlCwbehTvTxaM6m&#10;tLl0Sardf78IA9/u4/t5i9VgW3EhH2rHCl4mGQji0umaKwXf+2I8AxEissbWMSn4pQCr5cNogbl2&#10;V97SZRcrkUI45KjAxNjlUobSkMUwcR1x4s7OW4wJ+kpqj9cUblv5mmXv0mLNqcFgR2tDZbPrrYJ1&#10;37S9P35Ni9mmMc8ei59wOij19Dh8foCINMS7+N+90Wn+fPoGt2/SC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al8MAAADdAAAADwAAAAAAAAAAAAAAAACYAgAAZHJzL2Rv&#10;d25yZXYueG1sUEsFBgAAAAAEAAQA9QAAAIgDAAAAAA==&#10;" filled="f" strokecolor="#44546a [3215]" strokeweight="1pt">
                      <v:stroke joinstyle="miter"/>
                    </v:roundrect>
                    <v:shape id="Text Box 3" o:spid="_x0000_s1563" type="#_x0000_t202" style="position:absolute;left:11828;top:3637;width:4402;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JpdsQA&#10;AADdAAAADwAAAGRycy9kb3ducmV2LnhtbERPTWsCMRC9F/ofwhS8lJpVqtXVKEUQ9rAXrRR6Gzbj&#10;ZnEzWZN0Xf99Uyj0No/3OevtYFvRkw+NYwWTcQaCuHK64VrB6WP/sgARIrLG1jEpuFOA7ebxYY25&#10;djc+UH+MtUghHHJUYGLscilDZchiGLuOOHFn5y3GBH0ttcdbCretnGbZXFpsODUY7GhnqLocv62C&#10;/rN41YfeRP+8K4usuJTXt69SqdHT8L4CEWmI/+I/d6HT/OVsBr/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yaXb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both"/>
                            </w:pPr>
                            <w:r>
                              <w:rPr>
                                <w:rFonts w:eastAsia="Calibri"/>
                                <w:sz w:val="14"/>
                                <w:szCs w:val="14"/>
                              </w:rPr>
                              <w:t>Volts</w:t>
                            </w:r>
                          </w:p>
                        </w:txbxContent>
                      </v:textbox>
                    </v:shape>
                    <v:shape id="Text Box 148" o:spid="_x0000_s1564" type="#_x0000_t202" style="position:absolute;left:5226;top:-147;width:7977;height:3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D3AcUA&#10;AADdAAAADwAAAGRycy9kb3ducmV2LnhtbERPS2sCMRC+F/wPYYReSs22VGtXoxShsIe9+EDwNmym&#10;m8XNZE3Sdfvvm4LgbT6+5yzXg21FTz40jhW8TDIQxJXTDdcKDvuv5zmIEJE1to5JwS8FWK9GD0vM&#10;tbvylvpdrEUK4ZCjAhNjl0sZKkMWw8R1xIn7dt5iTNDXUnu8pnDbytcsm0mLDacGgx1tDFXn3Y9V&#10;0B+LN73tTfRPm7LIinN5eT+VSj2Oh88FiEhDvItv7kKn+R/TGfx/k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PcBxQAAAN0AAAAPAAAAAAAAAAAAAAAAAJgCAABkcnMv&#10;ZG93bnJldi54bWxQSwUGAAAAAAQABAD1AAAAigMAAAAA&#10;" filled="f" stroked="f" strokeweight=".5pt">
                      <v:textbox>
                        <w:txbxContent>
                          <w:p w:rsidR="00D466A5" w:rsidRDefault="00D466A5" w:rsidP="00D466A5">
                            <w:pPr>
                              <w:pStyle w:val="NormalWeb"/>
                              <w:spacing w:before="0" w:beforeAutospacing="0" w:after="160" w:afterAutospacing="0"/>
                              <w:jc w:val="both"/>
                            </w:pPr>
                            <w:r>
                              <w:rPr>
                                <w:rFonts w:eastAsia="Calibri"/>
                                <w:sz w:val="14"/>
                                <w:szCs w:val="14"/>
                              </w:rPr>
                              <w:t>Motor Current</w:t>
                            </w:r>
                          </w:p>
                        </w:txbxContent>
                      </v:textbox>
                    </v:shape>
                    <v:shape id="Text Box 148" o:spid="_x0000_s1565" type="#_x0000_t202" style="position:absolute;left:5226;top:6519;width:11006;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SmsUA&#10;AADdAAAADwAAAGRycy9kb3ducmV2LnhtbERPS2sCMRC+F/wPYYReSs22VK2rUYpQ2MNefFDobdiM&#10;m8XNZE3Sdfvvm4LgbT6+56w2g21FTz40jhW8TDIQxJXTDdcKjofP53cQISJrbB2Tgl8KsFmPHlaY&#10;a3flHfX7WIsUwiFHBSbGLpcyVIYshonriBN3ct5iTNDXUnu8pnDbytcsm0mLDacGgx1tDVXn/Y9V&#10;0H8Vb3rXm+iftmWRFefyMv8ulXocDx9LEJGGeBff3IVO8xfTOfx/k06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7FKaxQAAAN0AAAAPAAAAAAAAAAAAAAAAAJgCAABkcnMv&#10;ZG93bnJldi54bWxQSwUGAAAAAAQABAD1AAAAigMAAAAA&#10;" filled="f" stroked="f" strokeweight=".5pt">
                      <v:textbox>
                        <w:txbxContent>
                          <w:p w:rsidR="00D466A5" w:rsidRDefault="00D466A5" w:rsidP="00D466A5">
                            <w:pPr>
                              <w:pStyle w:val="NormalWeb"/>
                              <w:spacing w:before="0" w:beforeAutospacing="0" w:after="160" w:afterAutospacing="0"/>
                              <w:jc w:val="center"/>
                            </w:pPr>
                            <w:r>
                              <w:rPr>
                                <w:rFonts w:eastAsia="Calibri"/>
                                <w:sz w:val="14"/>
                                <w:szCs w:val="14"/>
                              </w:rPr>
                              <w:t>Servo Drive 1</w:t>
                            </w:r>
                          </w:p>
                        </w:txbxContent>
                      </v:textbox>
                    </v:shape>
                  </v:group>
                  <v:rect id="Rectangle 1953" o:spid="_x0000_s1566" style="position:absolute;left:32396;top:26991;width:6858;height:6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DisMA&#10;AADdAAAADwAAAGRycy9kb3ducmV2LnhtbERPS2vCQBC+F/oflil4042VhhpdpRQqngrVUPQ2ZMck&#10;mp0Nu5tH/323IPQ2H99z1tvRNKIn52vLCuazBARxYXXNpYL8+DF9BeEDssbGMin4IQ/bzePDGjNt&#10;B/6i/hBKEUPYZ6igCqHNpPRFRQb9zLbEkbtYZzBE6EqpHQ4x3DTyOUlSabDm2FBhS+8VFbdDZxSc&#10;Pv31lo7ue9mawQ2UY7c7p0pNnsa3FYhAY/gX3917HecvXxb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FDisMAAADdAAAADwAAAAAAAAAAAAAAAACYAgAAZHJzL2Rv&#10;d25yZXYueG1sUEsFBgAAAAAEAAQA9QAAAIgDAAAAAA==&#10;" fillcolor="white [3212]" strokecolor="#44546a [3215]" strokeweight="1pt">
                    <v:textbox>
                      <w:txbxContent>
                        <w:p w:rsidR="00D466A5" w:rsidRDefault="00D466A5" w:rsidP="00D466A5">
                          <w:pPr>
                            <w:pStyle w:val="NormalWeb"/>
                            <w:spacing w:before="0" w:beforeAutospacing="0" w:after="160" w:afterAutospacing="0"/>
                            <w:jc w:val="center"/>
                          </w:pPr>
                          <w:r>
                            <w:rPr>
                              <w:rFonts w:eastAsia="Calibri"/>
                              <w:sz w:val="16"/>
                              <w:szCs w:val="16"/>
                            </w:rPr>
                            <w:t>Encoder Equivalent Output</w:t>
                          </w:r>
                        </w:p>
                        <w:p w:rsidR="00D466A5" w:rsidRDefault="00D466A5" w:rsidP="00D466A5">
                          <w:pPr>
                            <w:pStyle w:val="NormalWeb"/>
                            <w:spacing w:before="0" w:beforeAutospacing="0" w:after="160" w:afterAutospacing="0"/>
                            <w:jc w:val="center"/>
                          </w:pPr>
                          <w:r>
                            <w:rPr>
                              <w:rFonts w:eastAsia="Calibri"/>
                              <w:sz w:val="16"/>
                              <w:szCs w:val="16"/>
                            </w:rPr>
                            <w:t>EEO</w:t>
                          </w:r>
                        </w:p>
                      </w:txbxContent>
                    </v:textbox>
                  </v:rect>
                </v:group>
                <v:group id="Group 1958" o:spid="_x0000_s1567" style="position:absolute;left:30876;top:27231;width:15152;height:8663" coordorigin=",-28" coordsize="15158,8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Ac1scAAADdAAAADwAAAGRycy9kb3ducmV2LnhtbESPQWvCQBCF70L/wzIF&#10;b7pJi6VNXUWkFQ9SaCyItyE7JsHsbMhuk/jvnUOhtxnem/e+Wa5H16ieulB7NpDOE1DEhbc1lwZ+&#10;jp+zV1AhIltsPJOBGwVYrx4mS8ysH/ib+jyWSkI4ZGigirHNtA5FRQ7D3LfEol185zDK2pXadjhI&#10;uGv0U5K8aIc1S0OFLW0rKq75rzOwG3DYPKcf/eF62d7Ox8XX6ZCSMdPHcfMOKtIY/81/13sr+G8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qAc1scAAADd&#10;AAAADwAAAAAAAAAAAAAAAACqAgAAZHJzL2Rvd25yZXYueG1sUEsFBgAAAAAEAAQA+gAAAJ4DAAAA&#10;AA==&#10;">
                  <v:group id="Group 1959" o:spid="_x0000_s1568" style="position:absolute;left:5225;top:-28;width:9933;height:6311" coordorigin="5225,-43" coordsize="11006,9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y5TcUAAADdAAAADwAAAGRycy9kb3ducmV2LnhtbERPTWvCQBC9F/wPywi9&#10;1U0slpq6CUFUPEihWii9DdkxCcnOhuyaxH/fLRR6m8f7nE02mVYM1LvasoJ4EYEgLqyuuVTwedk/&#10;vYJwHllja5kU3MlBls4eNphoO/IHDWdfihDCLkEFlfddIqUrKjLoFrYjDtzV9gZ9gH0pdY9jCDet&#10;XEbRizRYc2iosKNtRUVzvhkFhxHH/DneDafmur1/X1bvX6eYlHqcT/kbCE+T/xf/uY86zF+v1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3suU3FAAAA3QAA&#10;AA8AAAAAAAAAAAAAAAAAqgIAAGRycy9kb3ducmV2LnhtbFBLBQYAAAAABAAEAPoAAACcAwAAAAA=&#10;">
                    <v:roundrect id="Rounded Rectangle 1961" o:spid="_x0000_s1569" style="position:absolute;left:5225;width:11007;height:66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TzssMA&#10;AADdAAAADwAAAGRycy9kb3ducmV2LnhtbERP32vCMBB+H+x/CCfsZWjqYKLVKEMo+Damjvl4NGdT&#10;2ly6JNXuv18Ewbf7+H7eajPYVlzIh9qxgukkA0FcOl1zpeB4KMZzECEia2wdk4I/CrBZPz+tMNfu&#10;yl902cdKpBAOOSowMXa5lKE0ZDFMXEecuLPzFmOCvpLa4zWF21a+ZdlMWqw5NRjsaGuobPa9VbDt&#10;m7b3P5/vxXzXmFePxW84fSv1Mho+liAiDfEhvrt3Os1fzKZw+yad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TzssMAAADdAAAADwAAAAAAAAAAAAAAAACYAgAAZHJzL2Rv&#10;d25yZXYueG1sUEsFBgAAAAAEAAQA9QAAAIgDAAAAAA==&#10;" filled="f" strokecolor="#44546a [3215]" strokeweight="1pt">
                      <v:stroke joinstyle="miter"/>
                    </v:roundrect>
                    <v:shape id="Text Box 3" o:spid="_x0000_s1570" type="#_x0000_t202" style="position:absolute;left:11617;top:3253;width:4614;height:3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c7v8QA&#10;AADdAAAADwAAAGRycy9kb3ducmV2LnhtbERPTWsCMRC9F/wPYYReSs0qYtutUUQo7GEv2lLobdhM&#10;N4ubyZrEdf33RhC8zeN9znI92Fb05EPjWMF0koEgrpxuuFbw8/31+g4iRGSNrWNScKEA69XoaYm5&#10;dmfeUb+PtUghHHJUYGLscilDZchimLiOOHH/zluMCfpaao/nFG5bOcuyhbTYcGow2NHWUHXYn6yC&#10;/reY611von/ZlkVWHMrj21+p1PN42HyCiDTEh/juLnSa/7GYwe2bdIJ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3O7/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both"/>
                            </w:pPr>
                            <w:r>
                              <w:rPr>
                                <w:rFonts w:eastAsia="Calibri"/>
                                <w:sz w:val="14"/>
                                <w:szCs w:val="14"/>
                              </w:rPr>
                              <w:t>Volts</w:t>
                            </w:r>
                          </w:p>
                        </w:txbxContent>
                      </v:textbox>
                    </v:shape>
                    <v:shape id="Text Box 148" o:spid="_x0000_s1571" type="#_x0000_t202" style="position:absolute;left:5225;top:-43;width:7977;height:3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eJMUA&#10;AADdAAAADwAAAGRycy9kb3ducmV2LnhtbERPS2sCMRC+F/wPYYReSs22FWtXoxShsIe9+EDwNmym&#10;m8XNZE3Sdfvvm4LgbT6+5yzXg21FTz40jhW8TDIQxJXTDdcKDvuv5zmIEJE1to5JwS8FWK9GD0vM&#10;tbvylvpdrEUK4ZCjAhNjl0sZKkMWw8R1xIn7dt5iTNDXUnu8pnDbytcsm0mLDacGgx1tDFXn3Y9V&#10;0B+Lqd72JvqnTVlkxbm8vJ9KpR7Hw+cCRKQh3sU3d6HT/I/ZG/x/k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54kxQAAAN0AAAAPAAAAAAAAAAAAAAAAAJgCAABkcnMv&#10;ZG93bnJldi54bWxQSwUGAAAAAAQABAD1AAAAigMAAAAA&#10;" filled="f" stroked="f" strokeweight=".5pt">
                      <v:textbox>
                        <w:txbxContent>
                          <w:p w:rsidR="00D466A5" w:rsidRDefault="00D466A5" w:rsidP="00D466A5">
                            <w:pPr>
                              <w:pStyle w:val="NormalWeb"/>
                              <w:spacing w:before="0" w:beforeAutospacing="0" w:after="160" w:afterAutospacing="0"/>
                              <w:jc w:val="both"/>
                            </w:pPr>
                            <w:r>
                              <w:rPr>
                                <w:rFonts w:eastAsia="Calibri"/>
                                <w:sz w:val="14"/>
                                <w:szCs w:val="14"/>
                              </w:rPr>
                              <w:t>Motor Current</w:t>
                            </w:r>
                          </w:p>
                        </w:txbxContent>
                      </v:textbox>
                    </v:shape>
                    <v:shape id="Text Box 148" o:spid="_x0000_s1572" type="#_x0000_t202" style="position:absolute;left:5225;top:6519;width:11007;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GUMQA&#10;AADdAAAADwAAAGRycy9kb3ducmV2LnhtbERPTWsCMRC9F/wPYQQvpWYtYtutUUQo7GEv2lLobdhM&#10;N4ubyZrEdf33RhC8zeN9znI92Fb05EPjWMFsmoEgrpxuuFbw8/318g4iRGSNrWNScKEA69XoaYm5&#10;dmfeUb+PtUghHHJUYGLscilDZchimLqOOHH/zluMCfpaao/nFG5b+ZplC2mx4dRgsKOtoeqwP1kF&#10;/W8x17veRP+8LYusOJTHt79Sqcl42HyCiDTEh/juLnSa/7GYw+2bdIJ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SBlD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center"/>
                            </w:pPr>
                            <w:r>
                              <w:rPr>
                                <w:rFonts w:eastAsia="Calibri"/>
                                <w:sz w:val="14"/>
                                <w:szCs w:val="14"/>
                              </w:rPr>
                              <w:t>Servo Drive 2</w:t>
                            </w:r>
                          </w:p>
                        </w:txbxContent>
                      </v:textbox>
                    </v:shape>
                  </v:group>
                  <v:rect id="Rectangle 1960" o:spid="_x0000_s1573" style="position:absolute;top:1893;width:6858;height:6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XQMQA&#10;AADdAAAADwAAAGRycy9kb3ducmV2LnhtbESPQWvCQBCF7wX/wzKCt7qxh1Cjq4hg8STUSqm3ITsm&#10;0exs2F1N/PedQ6G3Gd6b975ZrgfXqgeF2Hg2MJtmoIhLbxuuDJy+dq/voGJCtth6JgNPirBejV6W&#10;WFjf8yc9jqlSEsKxQAN1Sl2hdSxrchinviMW7eKDwyRrqLQN2Eu4a/VbluXaYcPSUGNH25rK2/Hu&#10;DPwc4vWWD+F73rk+9HTC+8c5N2YyHjYLUImG9G/+u95bwZ/nwi/fyAh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vF0DEAAAA3QAAAA8AAAAAAAAAAAAAAAAAmAIAAGRycy9k&#10;b3ducmV2LnhtbFBLBQYAAAAABAAEAPUAAACJAwAAAAA=&#10;" fillcolor="white [3212]" strokecolor="#44546a [3215]" strokeweight="1pt">
                    <v:textbox>
                      <w:txbxContent>
                        <w:p w:rsidR="00D466A5" w:rsidRDefault="00D466A5" w:rsidP="00D466A5">
                          <w:pPr>
                            <w:pStyle w:val="NormalWeb"/>
                            <w:spacing w:before="0" w:beforeAutospacing="0" w:after="160" w:afterAutospacing="0"/>
                            <w:jc w:val="center"/>
                          </w:pPr>
                          <w:r>
                            <w:rPr>
                              <w:rFonts w:eastAsia="Calibri"/>
                              <w:sz w:val="16"/>
                              <w:szCs w:val="16"/>
                            </w:rPr>
                            <w:t>Encoder Equivalent Output</w:t>
                          </w:r>
                        </w:p>
                        <w:p w:rsidR="00D466A5" w:rsidRDefault="00D466A5" w:rsidP="00D466A5">
                          <w:pPr>
                            <w:pStyle w:val="NormalWeb"/>
                            <w:spacing w:before="0" w:beforeAutospacing="0" w:after="160" w:afterAutospacing="0"/>
                            <w:jc w:val="center"/>
                          </w:pPr>
                          <w:r>
                            <w:rPr>
                              <w:rFonts w:eastAsia="Calibri"/>
                              <w:sz w:val="16"/>
                              <w:szCs w:val="16"/>
                            </w:rPr>
                            <w:t>EEO</w:t>
                          </w:r>
                        </w:p>
                      </w:txbxContent>
                    </v:textbox>
                  </v:rect>
                </v:group>
                <v:shape id="Text Box 148" o:spid="_x0000_s1574" type="#_x0000_t202" style="position:absolute;left:14833;top:27588;width:8902;height:2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6jy8UA&#10;AADdAAAADwAAAGRycy9kb3ducmV2LnhtbERPS2sCMRC+F/wPYYReSs22VGtXoxShsIe9+EDwNmym&#10;m8XNZE3Sdfvvm4LgbT6+5yzXg21FTz40jhW8TDIQxJXTDdcKDvuv5zmIEJE1to5JwS8FWK9GD0vM&#10;tbvylvpdrEUK4ZCjAhNjl0sZKkMWw8R1xIn7dt5iTNDXUnu8pnDbytcsm0mLDacGgx1tDFXn3Y9V&#10;0B+LN73tTfRPm7LIinN5eT+VSj2Oh88FiEhDvItv7kKn+R+zKfx/k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HqPLxQAAAN0AAAAPAAAAAAAAAAAAAAAAAJgCAABkcnMv&#10;ZG93bnJldi54bWxQSwUGAAAAAAQABAD1AAAAigMAAAAA&#10;" filled="f" stroked="f" strokeweight=".5pt">
                  <v:textbox>
                    <w:txbxContent>
                      <w:p w:rsidR="00D466A5" w:rsidRDefault="00D466A5" w:rsidP="00D466A5">
                        <w:pPr>
                          <w:pStyle w:val="NormalWeb"/>
                          <w:spacing w:before="0" w:beforeAutospacing="0" w:after="160" w:afterAutospacing="0"/>
                          <w:jc w:val="center"/>
                        </w:pPr>
                        <w:r>
                          <w:rPr>
                            <w:rFonts w:eastAsia="Calibri"/>
                            <w:b/>
                            <w:bCs/>
                            <w:sz w:val="14"/>
                            <w:szCs w:val="14"/>
                          </w:rPr>
                          <w:t>Roller Rig Gantry Axis 2</w:t>
                        </w:r>
                      </w:p>
                    </w:txbxContent>
                  </v:textbox>
                </v:shape>
                <v:shape id="Elbow Connector 634" o:spid="_x0000_s1575" type="#_x0000_t34" style="position:absolute;left:44720;top:8799;width:1604;height:99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XzsQAAADcAAAADwAAAGRycy9kb3ducmV2LnhtbESP3WoCMRSE7wt9h3AKvatZf1BZjVJb&#10;hN4IuusDHDbH7NbNyZKkur59IwheDjPzDbNc97YVF/KhcaxgOMhAEFdON2wUHMvtxxxEiMgaW8ek&#10;4EYB1qvXlyXm2l35QJciGpEgHHJUUMfY5VKGqiaLYeA64uSdnLcYk/RGao/XBLetHGXZVFpsOC3U&#10;2NFXTdW5+LMKqnJSjnem/P7dD8+bwGZGYe+Ven/rPxcgIvXxGX60f7SC6XgC9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59fOxAAAANwAAAAPAAAAAAAAAAAA&#10;AAAAAKECAABkcnMvZG93bnJldi54bWxQSwUGAAAAAAQABAD5AAAAkgMAAAAA&#10;" adj="52392" strokecolor="black [3213]" strokeweight="1pt">
                  <v:stroke endarrow="block"/>
                </v:shape>
                <v:shape id="Elbow Connector 635" o:spid="_x0000_s1576" type="#_x0000_t34" style="position:absolute;left:44720;top:8799;width:1307;height:216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tzUcYAAADcAAAADwAAAGRycy9kb3ducmV2LnhtbESPQWvCQBSE74L/YXmCF9GNFkVTV5FS&#10;aUE9mLb3R/aZxGTfhuw2xn/vCoUeh5n5hllvO1OJlhpXWFYwnUQgiFOrC84UfH/tx0sQziNrrCyT&#10;gjs52G76vTXG2t74TG3iMxEg7GJUkHtfx1K6NCeDbmJr4uBdbGPQB9lkUjd4C3BTyVkULaTBgsNC&#10;jjW95ZSWya9R0N5X17pMlh8/o+h4eN8Xp/OxXCk1HHS7VxCeOv8f/mt/agWLlzk8z4QjID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Lc1HGAAAA3AAAAA8AAAAAAAAA&#10;AAAAAAAAoQIAAGRycy9kb3ducmV2LnhtbFBLBQYAAAAABAAEAPkAAACUAwAAAAA=&#10;" adj="63948" strokecolor="black [3213]" strokeweight="1pt">
                  <v:stroke endarrow="block"/>
                </v:shape>
                <v:shape id="Elbow Connector 636" o:spid="_x0000_s1577" type="#_x0000_t34" style="position:absolute;left:23336;top:14753;width:13058;height:167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ab+cUAAADcAAAADwAAAGRycy9kb3ducmV2LnhtbESPQWsCMRSE74L/ITyhF9GsrSxla5RS&#10;EGRP1fXS22Pz3F2avCxJ1LW/vhEEj8PMfMOsNoM14kI+dI4VLOYZCOLa6Y4bBcdqO3sHESKyRuOY&#10;FNwowGY9Hq2w0O7Ke7ocYiMShEOBCtoY+0LKULdkMcxdT5y8k/MWY5K+kdrjNcGtka9ZlkuLHaeF&#10;Fnv6aqn+PZytgm+qfo7lNNua0tfL275cDOWfUeplMnx+gIg0xGf40d5pBflbDvcz6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aab+cUAAADcAAAADwAAAAAAAAAA&#10;AAAAAAChAgAAZHJzL2Rvd25yZXYueG1sUEsFBgAAAAAEAAQA+QAAAJMDAAAAAA==&#10;" strokecolor="black [3213]" strokeweight="1pt">
                  <v:stroke endarrow="block"/>
                </v:shape>
                <v:shape id="Elbow Connector 637" o:spid="_x0000_s1578" type="#_x0000_t34" style="position:absolute;left:23758;top:24839;width:12342;height:344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o+YsUAAADcAAAADwAAAGRycy9kb3ducmV2LnhtbESPT2sCMRTE7wW/Q3hCL0WzatGyGkUE&#10;oeyp/rl4e2xedxeTlyWJuvrpjVDocZiZ3zCLVWeNuJIPjWMFo2EGgrh0uuFKwfGwHXyBCBFZo3FM&#10;Cu4UYLXsvS0w1+7GO7ruYyUShEOOCuoY21zKUNZkMQxdS5y8X+ctxiR9JbXHW4JbI8dZNpUWG04L&#10;Nba0qak87y9WwQ8dTsfiI9uawpef910x6oqHUeq9363nICJ18T/81/7WCqaTGbzOpCM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o+YsUAAADcAAAADwAAAAAAAAAA&#10;AAAAAAChAgAAZHJzL2Rvd25yZXYueG1sUEsFBgAAAAAEAAQA+QAAAJMDAAAAAA==&#10;" strokecolor="black [3213]" strokeweight="1pt">
                  <v:stroke endarrow="block"/>
                </v:shape>
                <v:shape id="Elbow Connector 638" o:spid="_x0000_s1579" type="#_x0000_t34" style="position:absolute;left:23338;top:16833;width:7829;height:187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bKQ74AAADcAAAADwAAAGRycy9kb3ducmV2LnhtbERPy4rCMBTdD/gP4QqzG1OfSDWKKDKi&#10;IGj9gEtzbYvNTWmixr83C8Hl4bzny2Bq8aDWVZYV9HsJCOLc6ooLBZds+zcF4TyyxtoyKXiRg+Wi&#10;8zPHVNsnn+hx9oWIIexSVFB636RSurwkg65nG+LIXW1r0EfYFlK3+IzhppaDJJlIgxXHhhIbWpeU&#10;3853o0CHzIUkuM0o7Mf7/+lB37OjVuq3G1YzEJ6C/4o/7p1WMBnGtfFMPAJy8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dspDvgAAANwAAAAPAAAAAAAAAAAAAAAAAKEC&#10;AABkcnMvZG93bnJldi54bWxQSwUGAAAAAAQABAD5AAAAjAMAAAAA&#10;" strokecolor="black [3213]" strokeweight="1pt">
                  <v:stroke endarrow="block"/>
                </v:shape>
                <v:shape id="Elbow Connector 704" o:spid="_x0000_s1580" type="#_x0000_t34" style="position:absolute;left:23855;top:26988;width:7020;height:347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YFZsQAAADcAAAADwAAAGRycy9kb3ducmV2LnhtbESPUWvCMBSF3wf+h3AF39Zk4japTUUU&#10;2XAgaPcDLs21LWtuShM1+/fLYLDHwznnO5xiHW0vbjT6zrGGp0yBIK6d6bjR8FntH5cgfEA22Dsm&#10;Dd/kYV1OHgrMjbvziW7n0IgEYZ+jhjaEIZfS1y1Z9JkbiJN3caPFkOTYSDPiPcFtL+dKvUiLHaeF&#10;FgfatlR/na9Wg4mVjyr63SIeng9vyw9zrY5G69k0blYgAsXwH/5rvxsNr2oBv2fSEZD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gVmxAAAANwAAAAPAAAAAAAAAAAA&#10;AAAAAKECAABkcnMvZG93bnJldi54bWxQSwUGAAAAAAQABAD5AAAAkgMAAAAA&#10;" strokecolor="black [3213]" strokeweight="1pt">
                  <v:stroke endarrow="block"/>
                </v:shape>
                <v:shape id="Elbow Connector 705" o:spid="_x0000_s1581" type="#_x0000_t34" style="position:absolute;left:5278;top:7093;width:25890;height:1371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4LLccAAADcAAAADwAAAGRycy9kb3ducmV2LnhtbESPQWvCQBSE7wX/w/KE3pqNilpSV2mV&#10;qpdCjSL09si+JtHs25Bdk/Tfd4VCj8PMfMMsVr2pREuNKy0rGEUxCOLM6pJzBafj+9MzCOeRNVaW&#10;ScEPOVgtBw8LTLTt+EBt6nMRIOwSVFB4XydSuqwggy6yNXHwvm1j0AfZ5FI32AW4qeQ4jmfSYMlh&#10;ocCa1gVl1/RmFJx33Uc+uuwmm89jekvfZufTV7tV6nHYv76A8NT7//Bfe68VzOMp3M+E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PgstxwAAANwAAAAPAAAAAAAA&#10;AAAAAAAAAKECAABkcnMvZG93bnJldi54bWxQSwUGAAAAAAQABAD5AAAAlQMAAAAA&#10;" adj="23507" strokecolor="black [3213]" strokeweight="1pt">
                  <v:stroke endarrow="block"/>
                </v:shape>
                <v:shape id="Elbow Connector 706" o:spid="_x0000_s1582" type="#_x0000_t34" style="position:absolute;left:5286;top:2911;width:25590;height:29612;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Z2PcQAAADcAAAADwAAAGRycy9kb3ducmV2LnhtbESPS2vDMBCE74H8B7GF3hK5pdjBtRKa&#10;Qtv0mAchx8VaP4i1MtYmcf99VCj0OMzMN0yxGl2nrjSE1rOBp3kCirj0tuXawGH/MVuACoJssfNM&#10;Bn4owGo5nRSYW3/jLV13UqsI4ZCjgUakz7UOZUMOw9z3xNGr/OBQohxqbQe8Rbjr9HOSpNphy3Gh&#10;wZ7eGyrPu4sz0Ep2OYlP/cvi/Lk+Vl/bY/Y9GvP4ML69ghIa5T/8195YA1mSwu+ZeAT0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tnY9xAAAANwAAAAPAAAAAAAAAAAA&#10;AAAAAKECAABkcnMvZG93bnJldi54bWxQSwUGAAAAAAQABAD5AAAAkgMAAAAA&#10;" adj="23530" strokecolor="black [3213]" strokeweight="1pt">
                  <v:stroke endarrow="block"/>
                </v:shape>
                <v:oval id="Oval 1966" o:spid="_x0000_s1583" style="position:absolute;left:36963;top:17788;width:768;height: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kKLsMA&#10;AADdAAAADwAAAGRycy9kb3ducmV2LnhtbERPTWvCQBC9C/0PyxR6002kxBqzkVJa8CRU7cHbmB2z&#10;obuzIbvV9N93hYK3ebzPqdajs+JCQ+g8K8hnGQjixuuOWwWH/cf0BUSIyBqtZ1LwSwHW9cOkwlL7&#10;K3/SZRdbkUI4lKjAxNiXUobGkMMw8z1x4s5+cBgTHFqpB7ymcGflPMsK6bDj1GCwpzdDzffuxylY&#10;HC37+WlrN92xz9+j/zLPmCv19Di+rkBEGuNd/O/e6DR/WRRw+yadI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kKLsMAAADdAAAADwAAAAAAAAAAAAAAAACYAgAAZHJzL2Rv&#10;d25yZXYueG1sUEsFBgAAAAAEAAQA9QAAAIgDAAAAAA==&#10;" fillcolor="black [3213]" strokecolor="#44546a [3215]" strokeweight="1pt">
                  <v:stroke joinstyle="miter"/>
                </v:oval>
                <v:oval id="Oval 1967" o:spid="_x0000_s1584" style="position:absolute;left:36617;top:29540;width:768;height: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WvtcIA&#10;AADdAAAADwAAAGRycy9kb3ducmV2LnhtbERPTWsCMRC9C/6HMII3N7tStN0aRaQFT0K1PXibbsbN&#10;YjJZNqmu/94UBG/zeJ+zWPXOigt1ofGsoMhyEMSV1w3XCr4Pn5NXECEia7SeScGNAqyWw8ECS+2v&#10;/EWXfaxFCuFQogITY1tKGSpDDkPmW+LEnXznMCbY1VJ3eE3hzsppns+kw4ZTg8GWNoaq8/7PKZgf&#10;Lfvp785um2NbfET/Y16wUGo86tfvICL18Sl+uLc6zX+bzeH/m3SC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a+1wgAAAN0AAAAPAAAAAAAAAAAAAAAAAJgCAABkcnMvZG93&#10;bnJldi54bWxQSwUGAAAAAAQABAD1AAAAhwMAAAAA&#10;" fillcolor="black [3213]" strokecolor="#44546a [3215]" strokeweight="1pt">
                  <v:stroke joinstyle="miter"/>
                </v:oval>
                <v:shape id="Text Box 148" o:spid="_x0000_s1585" type="#_x0000_t202" style="position:absolute;left:359;width:5751;height:36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MVccA&#10;AADdAAAADwAAAGRycy9kb3ducmV2LnhtbESPQUvDQBCF70L/wzIFL9JuLFJt7LZIoZBDLq0ieBuy&#10;YzY0Oxt31zT+e+cgeJvhvXnvm+1+8r0aKaYusIH7ZQGKuAm249bA2+tx8QQqZWSLfWAy8EMJ9rvZ&#10;zRZLG658ovGcWyUhnEo04HIeSq1T48hjWoaBWLTPED1mWWOrbcSrhPter4pirT12LA0OBzo4ai7n&#10;b29gfK8e7Gl0Od4d6qqoLvXX40dtzO18enkGlWnK/+a/68oK/mYtuPKNjK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fDFXHAAAA3QAAAA8AAAAAAAAAAAAAAAAAmAIAAGRy&#10;cy9kb3ducmV2LnhtbFBLBQYAAAAABAAEAPUAAACMAwAAAAA=&#10;" filled="f" stroked="f" strokeweight=".5pt">
                  <v:textbox>
                    <w:txbxContent>
                      <w:p w:rsidR="00D466A5" w:rsidRDefault="00D466A5" w:rsidP="00D466A5">
                        <w:pPr>
                          <w:pStyle w:val="NormalWeb"/>
                          <w:spacing w:before="0" w:beforeAutospacing="0" w:after="160" w:afterAutospacing="0"/>
                          <w:jc w:val="center"/>
                        </w:pPr>
                        <w:r>
                          <w:rPr>
                            <w:rFonts w:eastAsia="Calibri"/>
                            <w:sz w:val="14"/>
                            <w:szCs w:val="14"/>
                          </w:rPr>
                          <w:t>Actual Position 1</w:t>
                        </w:r>
                      </w:p>
                    </w:txbxContent>
                  </v:textbox>
                </v:shape>
                <v:shape id="Text Box 148" o:spid="_x0000_s1586" type="#_x0000_t202" style="position:absolute;left:447;top:3818;width:5747;height:3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pzsQA&#10;AADdAAAADwAAAGRycy9kb3ducmV2LnhtbERPTWsCMRC9F/wPYQQvpWYrRetqlCIIe9iLtgi9DZvp&#10;ZnEzWZO4bv99UxC8zeN9zno72Fb05EPjWMHrNANBXDndcK3g63P/8g4iRGSNrWNS8EsBtpvR0xpz&#10;7W58oP4Ya5FCOOSowMTY5VKGypDFMHUdceJ+nLcYE/S11B5vKdy2cpZlc2mx4dRgsKOdoep8vFoF&#10;/al404feRP+8K4usOJeXxXep1GQ8fKxARBriQ3x3FzrNX86X8P9NOk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qc7EAAAA3QAAAA8AAAAAAAAAAAAAAAAAmAIAAGRycy9k&#10;b3ducmV2LnhtbFBLBQYAAAAABAAEAPUAAACJAwAAAAA=&#10;" filled="f" stroked="f" strokeweight=".5pt">
                  <v:textbox>
                    <w:txbxContent>
                      <w:p w:rsidR="00D466A5" w:rsidRDefault="00D466A5" w:rsidP="00D466A5">
                        <w:pPr>
                          <w:pStyle w:val="NormalWeb"/>
                          <w:spacing w:before="0" w:beforeAutospacing="0" w:after="160" w:afterAutospacing="0"/>
                          <w:jc w:val="center"/>
                        </w:pPr>
                        <w:r>
                          <w:rPr>
                            <w:rFonts w:eastAsia="Calibri"/>
                            <w:sz w:val="14"/>
                            <w:szCs w:val="14"/>
                          </w:rPr>
                          <w:t>Actual Position 2</w:t>
                        </w:r>
                      </w:p>
                    </w:txbxContent>
                  </v:textbox>
                </v:shape>
                <v:shape id="Text Box 148" o:spid="_x0000_s1587" type="#_x0000_t202" style="position:absolute;left:4510;top:11209;width:5747;height:3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WjscA&#10;AADdAAAADwAAAGRycy9kb3ducmV2LnhtbESPQUvDQBCF74L/YRmhF2k3FrE1dlukUMghl1YRvA3Z&#10;MRuanY272zT+e+cgeJvhvXnvm81u8r0aKaYusIGHRQGKuAm249bA+9thvgaVMrLFPjAZ+KEEu+3t&#10;zQZLG658pPGUWyUhnEo04HIeSq1T48hjWoSBWLSvED1mWWOrbcSrhPteL4viSXvsWBocDrR31JxP&#10;F29g/Kge7XF0Od7v66qozvX36rM2ZnY3vb6AyjTlf/PfdWUF/3kl/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wlo7HAAAA3QAAAA8AAAAAAAAAAAAAAAAAmAIAAGRy&#10;cy9kb3ducmV2LnhtbFBLBQYAAAAABAAEAPUAAACMAwAAAAA=&#10;" filled="f" stroked="f" strokeweight=".5pt">
                  <v:textbox>
                    <w:txbxContent>
                      <w:p w:rsidR="00D466A5" w:rsidRPr="00D466A5" w:rsidRDefault="00D466A5" w:rsidP="00D466A5">
                        <w:pPr>
                          <w:pStyle w:val="NormalWeb"/>
                          <w:spacing w:before="0" w:beforeAutospacing="0" w:after="160" w:afterAutospacing="0"/>
                          <w:jc w:val="center"/>
                          <w:rPr>
                            <w:sz w:val="16"/>
                            <w:szCs w:val="16"/>
                          </w:rPr>
                        </w:pPr>
                        <m:oMathPara>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cmd</m:t>
                                </m:r>
                              </m:sub>
                            </m:sSub>
                          </m:oMath>
                        </m:oMathPara>
                      </w:p>
                    </w:txbxContent>
                  </v:textbox>
                </v:shape>
                <v:shape id="Text Box 148" o:spid="_x0000_s1588" type="#_x0000_t202" style="position:absolute;left:22517;top:15014;width:5734;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zFcUA&#10;AADdAAAADwAAAGRycy9kb3ducmV2LnhtbERPyWrDMBC9F/IPYgq9lEZOKHHrRgkhEPDBlywUehus&#10;qWVijRxJcdy/rwqF3Obx1lmuR9uJgXxoHSuYTTMQxLXTLTcKTsfdyxuIEJE1do5JwQ8FWK8mD0ss&#10;tLvxnoZDbEQK4VCgAhNjX0gZakMWw9T1xIn7dt5iTNA3Unu8pXDbyXmWLaTFllODwZ62hurz4WoV&#10;DJ/lq94PJvrnbVVm5bm65F+VUk+P4+YDRKQx3sX/7lKn+e/5DP6+S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MVxQAAAN0AAAAPAAAAAAAAAAAAAAAAAJgCAABkcnMv&#10;ZG93bnJldi54bWxQSwUGAAAAAAQABAD1AAAAigMAAAAA&#10;" filled="f" stroked="f" strokeweight=".5pt">
                  <v:textbox>
                    <w:txbxContent>
                      <w:p w:rsidR="00D466A5" w:rsidRDefault="00D466A5" w:rsidP="00D466A5">
                        <w:pPr>
                          <w:pStyle w:val="NormalWeb"/>
                          <w:spacing w:before="0" w:beforeAutospacing="0" w:after="160" w:afterAutospacing="0"/>
                          <w:jc w:val="center"/>
                        </w:pPr>
                        <w:r>
                          <w:rPr>
                            <w:rFonts w:eastAsia="Calibri"/>
                            <w:sz w:val="14"/>
                            <w:szCs w:val="14"/>
                          </w:rPr>
                          <w:t>Feedback</w:t>
                        </w:r>
                      </w:p>
                    </w:txbxContent>
                  </v:textbox>
                </v:shape>
                <v:shape id="Text Box 148" o:spid="_x0000_s1589" type="#_x0000_t202" style="position:absolute;left:22921;top:25120;width:5734;height:3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tYsUA&#10;AADdAAAADwAAAGRycy9kb3ducmV2LnhtbERPyWrDMBC9F/IPYgq5lEZOKHXrRgkhEPDBlywUehus&#10;qWVijRxJcZy/rwqF3ubx1lmuR9uJgXxoHSuYzzIQxLXTLTcKTsfd8xuIEJE1do5JwZ0CrFeThyUW&#10;2t14T8MhNiKFcChQgYmxL6QMtSGLYeZ64sR9O28xJugbqT3eUrjt5CLLXqXFllODwZ62hurz4WoV&#10;DJ/li94PJvqnbVVm5bm65F+VUtPHcfMBItIY/8V/7lKn+e/5An6/S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q1ixQAAAN0AAAAPAAAAAAAAAAAAAAAAAJgCAABkcnMv&#10;ZG93bnJldi54bWxQSwUGAAAAAAQABAD1AAAAigMAAAAA&#10;" filled="f" stroked="f" strokeweight=".5pt">
                  <v:textbox>
                    <w:txbxContent>
                      <w:p w:rsidR="00D466A5" w:rsidRDefault="00D466A5" w:rsidP="00D466A5">
                        <w:pPr>
                          <w:pStyle w:val="NormalWeb"/>
                          <w:spacing w:before="0" w:beforeAutospacing="0" w:after="160" w:afterAutospacing="0"/>
                          <w:jc w:val="center"/>
                        </w:pPr>
                        <w:r>
                          <w:rPr>
                            <w:rFonts w:eastAsia="Calibri"/>
                            <w:sz w:val="14"/>
                            <w:szCs w:val="14"/>
                          </w:rPr>
                          <w:t>Feedback</w:t>
                        </w:r>
                      </w:p>
                    </w:txbxContent>
                  </v:textbox>
                </v:shape>
                <v:shape id="Text Box 148" o:spid="_x0000_s1590" type="#_x0000_t202" style="position:absolute;left:21889;top:6906;width:5734;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I+cUA&#10;AADdAAAADwAAAGRycy9kb3ducmV2LnhtbERPS2sCMRC+F/wPYYReSs22Fa2rUYpQ2MNefFDobdiM&#10;m8XNZE3Sdfvvm4LgbT6+56w2g21FTz40jhW8TDIQxJXTDdcKjofP53cQISJrbB2Tgl8KsFmPHlaY&#10;a3flHfX7WIsUwiFHBSbGLpcyVIYshonriBN3ct5iTNDXUnu8pnDbytcsm0mLDacGgx1tDVXn/Y9V&#10;0H8VU73rTfRP27LIinN5mX+XSj2Oh48liEhDvItv7kKn+Yv5G/x/k06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Ygj5xQAAAN0AAAAPAAAAAAAAAAAAAAAAAJgCAABkcnMv&#10;ZG93bnJldi54bWxQSwUGAAAAAAQABAD1AAAAigMAAAAA&#10;" filled="f" stroked="f" strokeweight=".5pt">
                  <v:textbox>
                    <w:txbxContent>
                      <w:p w:rsidR="00FB3E06" w:rsidRDefault="00FB3E06" w:rsidP="00FB3E06">
                        <w:pPr>
                          <w:pStyle w:val="NormalWeb"/>
                          <w:spacing w:before="0" w:beforeAutospacing="0" w:after="160" w:afterAutospacing="0"/>
                          <w:jc w:val="center"/>
                        </w:pPr>
                        <w:r>
                          <w:rPr>
                            <w:rFonts w:eastAsia="Calibri"/>
                            <w:sz w:val="14"/>
                            <w:szCs w:val="14"/>
                          </w:rPr>
                          <w:t>Error</w:t>
                        </w:r>
                      </w:p>
                    </w:txbxContent>
                  </v:textbox>
                </v:shape>
                <v:shape id="Text Box 148" o:spid="_x0000_s1591" type="#_x0000_t202" style="position:absolute;left:36617;top:6353;width:5734;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QjcQA&#10;AADdAAAADwAAAGRycy9kb3ducmV2LnhtbERPS2sCMRC+C/6HMIVepGZbpNatUYog7GEvPhC8DZtx&#10;s7iZrElct/++KRR6m4/vOcv1YFvRkw+NYwWv0wwEceV0w7WC42H78gEiRGSNrWNS8E0B1qvxaIm5&#10;dg/eUb+PtUghHHJUYGLscilDZchimLqOOHEX5y3GBH0ttcdHCretfMuyd2mx4dRgsKONoeq6v1sF&#10;/amY6V1vop9syiIrruVtfi6Ven4avj5BRBriv/jPXeg0fzGfwe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kI3EAAAA3QAAAA8AAAAAAAAAAAAAAAAAmAIAAGRycy9k&#10;b3ducmV2LnhtbFBLBQYAAAAABAAEAPUAAACJAwAAAAA=&#10;" filled="f" stroked="f" strokeweight=".5pt">
                  <v:textbox>
                    <w:txbxContent>
                      <w:p w:rsidR="00FB3E06" w:rsidRDefault="00FB3E06" w:rsidP="00FB3E06">
                        <w:pPr>
                          <w:pStyle w:val="NormalWeb"/>
                          <w:spacing w:before="0" w:beforeAutospacing="0" w:after="160" w:afterAutospacing="0"/>
                          <w:jc w:val="center"/>
                        </w:pPr>
                        <w:r>
                          <w:rPr>
                            <w:rFonts w:eastAsia="Calibri"/>
                            <w:sz w:val="14"/>
                            <w:szCs w:val="14"/>
                          </w:rPr>
                          <w:t>Counts</w:t>
                        </w:r>
                      </w:p>
                    </w:txbxContent>
                  </v:textbox>
                </v:shape>
                <v:shape id="Text Box 148" o:spid="_x0000_s1592" type="#_x0000_t202" style="position:absolute;left:43295;top:6351;width:5734;height:3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1FsUA&#10;AADdAAAADwAAAGRycy9kb3ducmV2LnhtbERPS2sCMRC+F/wPYYReSs22VK2rUYpQ2MNefFDobdiM&#10;m8XNZE3Sdfvvm4LgbT6+56w2g21FTz40jhW8TDIQxJXTDdcKjofP53cQISJrbB2Tgl8KsFmPHlaY&#10;a3flHfX7WIsUwiFHBSbGLpcyVIYshonriBN3ct5iTNDXUnu8pnDbytcsm0mLDacGgx1tDVXn/Y9V&#10;0H8Vb3rXm+iftmWRFefyMv8ulXocDx9LEJGGeBff3IVO8xfzKfx/k06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zUWxQAAAN0AAAAPAAAAAAAAAAAAAAAAAJgCAABkcnMv&#10;ZG93bnJldi54bWxQSwUGAAAAAAQABAD1AAAAigMAAAAA&#10;" filled="f" stroked="f" strokeweight=".5pt">
                  <v:textbox>
                    <w:txbxContent>
                      <w:p w:rsidR="00FB3E06" w:rsidRDefault="00FB3E06" w:rsidP="00FB3E06">
                        <w:pPr>
                          <w:pStyle w:val="NormalWeb"/>
                          <w:spacing w:before="0" w:beforeAutospacing="0" w:after="160" w:afterAutospacing="0"/>
                          <w:jc w:val="center"/>
                        </w:pPr>
                        <w:r>
                          <w:rPr>
                            <w:rFonts w:eastAsia="Calibri"/>
                            <w:sz w:val="14"/>
                            <w:szCs w:val="14"/>
                          </w:rPr>
                          <w:t>Volts</w:t>
                        </w:r>
                      </w:p>
                    </w:txbxContent>
                  </v:textbox>
                </v:shape>
                <w10:anchorlock/>
              </v:group>
            </w:pict>
          </mc:Fallback>
        </mc:AlternateContent>
      </w:r>
    </w:p>
    <w:p w:rsidR="003306A6" w:rsidRDefault="003306A6" w:rsidP="003306A6">
      <w:pPr>
        <w:pStyle w:val="Caption"/>
        <w:spacing w:line="360" w:lineRule="auto"/>
      </w:pPr>
      <w:bookmarkStart w:id="516" w:name="_Ref453683098"/>
      <w:bookmarkStart w:id="517" w:name="_Toc455075545"/>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4</w:t>
        </w:r>
      </w:fldSimple>
      <w:bookmarkEnd w:id="516"/>
      <w:r>
        <w:t>. Gantry motion control scheme</w:t>
      </w:r>
      <w:r w:rsidR="00D466A5">
        <w:t xml:space="preserve"> using two encoders</w:t>
      </w:r>
      <w:bookmarkEnd w:id="517"/>
    </w:p>
    <w:p w:rsidR="003306A6" w:rsidRDefault="003306A6" w:rsidP="003306A6">
      <w:pPr>
        <w:spacing w:line="360" w:lineRule="auto"/>
        <w:rPr>
          <w:shd w:val="clear" w:color="auto" w:fill="FFFFFF"/>
        </w:rPr>
      </w:pPr>
      <w:r>
        <w:rPr>
          <w:shd w:val="clear" w:color="auto" w:fill="FFFFFF"/>
        </w:rPr>
        <w:t>Common motion control architectures are String without termination, Dual S</w:t>
      </w:r>
      <w:r w:rsidRPr="00672A5E">
        <w:rPr>
          <w:shd w:val="clear" w:color="auto" w:fill="FFFFFF"/>
        </w:rPr>
        <w:t>tring</w:t>
      </w:r>
      <w:r>
        <w:rPr>
          <w:shd w:val="clear" w:color="auto" w:fill="FFFFFF"/>
        </w:rPr>
        <w:t xml:space="preserve"> without </w:t>
      </w:r>
      <w:r w:rsidRPr="0090177F">
        <w:rPr>
          <w:noProof/>
          <w:shd w:val="clear" w:color="auto" w:fill="FFFFFF"/>
        </w:rPr>
        <w:t>termination</w:t>
      </w:r>
      <w:r>
        <w:rPr>
          <w:shd w:val="clear" w:color="auto" w:fill="FFFFFF"/>
        </w:rPr>
        <w:t xml:space="preserve">, String with </w:t>
      </w:r>
      <w:r w:rsidRPr="0090177F">
        <w:rPr>
          <w:noProof/>
          <w:shd w:val="clear" w:color="auto" w:fill="FFFFFF"/>
        </w:rPr>
        <w:t>termination</w:t>
      </w:r>
      <w:r>
        <w:rPr>
          <w:shd w:val="clear" w:color="auto" w:fill="FFFFFF"/>
        </w:rPr>
        <w:t xml:space="preserve">, Dual String with </w:t>
      </w:r>
      <w:r w:rsidRPr="0090177F">
        <w:rPr>
          <w:noProof/>
          <w:shd w:val="clear" w:color="auto" w:fill="FFFFFF"/>
        </w:rPr>
        <w:t>termination</w:t>
      </w:r>
      <w:r>
        <w:rPr>
          <w:shd w:val="clear" w:color="auto" w:fill="FFFFFF"/>
        </w:rPr>
        <w:t xml:space="preserve">, and Ring. </w:t>
      </w:r>
      <w:r>
        <w:rPr>
          <w:shd w:val="clear" w:color="auto" w:fill="FFFFFF"/>
        </w:rPr>
        <w:fldChar w:fldCharType="begin"/>
      </w:r>
      <w:r>
        <w:rPr>
          <w:shd w:val="clear" w:color="auto" w:fill="FFFFFF"/>
        </w:rPr>
        <w:instrText xml:space="preserve"> REF _Ref453342195 \h  \* MERGEFORMAT </w:instrText>
      </w:r>
      <w:r>
        <w:rPr>
          <w:shd w:val="clear" w:color="auto" w:fill="FFFFFF"/>
        </w:rPr>
      </w:r>
      <w:r>
        <w:rPr>
          <w:shd w:val="clear" w:color="auto" w:fill="FFFFFF"/>
        </w:rPr>
        <w:fldChar w:fldCharType="separate"/>
      </w:r>
      <w:r w:rsidR="000F559A">
        <w:t>Figure</w:t>
      </w:r>
      <w:r w:rsidR="000F559A">
        <w:rPr>
          <w:noProof/>
        </w:rPr>
        <w:t xml:space="preserve"> </w:t>
      </w:r>
      <w:r w:rsidR="000F559A">
        <w:rPr>
          <w:noProof/>
          <w:cs/>
        </w:rPr>
        <w:t>‎</w:t>
      </w:r>
      <w:r w:rsidR="000F559A">
        <w:rPr>
          <w:noProof/>
        </w:rPr>
        <w:t>4</w:t>
      </w:r>
      <w:r w:rsidR="000F559A">
        <w:rPr>
          <w:noProof/>
        </w:rPr>
        <w:noBreakHyphen/>
        <w:t>5</w:t>
      </w:r>
      <w:r>
        <w:rPr>
          <w:shd w:val="clear" w:color="auto" w:fill="FFFFFF"/>
        </w:rPr>
        <w:fldChar w:fldCharType="end"/>
      </w:r>
      <w:r>
        <w:rPr>
          <w:shd w:val="clear" w:color="auto" w:fill="FFFFFF"/>
        </w:rPr>
        <w:t xml:space="preserve"> compares these topologies with each other. In some non-standard applications, Ring-of-Rings and Tree topologies have also been used. </w:t>
      </w:r>
      <w:r w:rsidRPr="00F85718">
        <w:rPr>
          <w:noProof/>
          <w:shd w:val="clear" w:color="auto" w:fill="FFFFFF"/>
        </w:rPr>
        <w:t>The String topology is the most basic network configuration</w:t>
      </w:r>
      <w:r>
        <w:rPr>
          <w:noProof/>
          <w:shd w:val="clear" w:color="auto" w:fill="FFFFFF"/>
        </w:rPr>
        <w:t xml:space="preserve"> </w:t>
      </w:r>
      <w:r>
        <w:rPr>
          <w:noProof/>
          <w:shd w:val="clear" w:color="auto" w:fill="FFFFFF"/>
        </w:rPr>
        <w:fldChar w:fldCharType="begin" w:fldLock="1"/>
      </w:r>
      <w:r w:rsidR="00330DB5">
        <w:rPr>
          <w:noProof/>
          <w:shd w:val="clear" w:color="auto" w:fill="FFFFFF"/>
        </w:rPr>
        <w:instrText>ADDIN CSL_CITATION { "citationItems" : [ { "id" : "ITEM-1", "itemData" : { "abstract" : "A method and system for adding a node into a network operating in a cyclic state after one or more nodes have been previously removed without interrupting the synchronous traffic of the remaining nodes on the network is provided. The method includes discovering an added node by sending data to the added node in a downstream timeslot previously assigned to a removed node, the data having a delay value for scheduling a response from the added node to coincide with an upstream timeslot previously assigned to the removed node, thereby avoiding collisions with the synchronous traffic on the network; receiving the response from the added node; configuring the added node in accordance with an original configuration of the removed node; and commencing cyclic operation of the added node.", "author" : [ { "dropping-particle" : "", "family" : "Cline", "given" : "David", "non-dropping-particle" : "", "parse-names" : false, "suffix" : "" }, { "dropping-particle" : "", "family" : "Mitchell", "given" : "Judy Anne", "non-dropping-particle" : "", "parse-names" : false, "suffix" : "" }, { "dropping-particle" : "", "family" : "Pearce", "given" : "Robert", "non-dropping-particle" : "", "parse-names" : false, "suffix" : "" } ], "id" : "ITEM-1", "issued" : { "date-parts" : [ [ "2011" ] ] }, "number" : "US8072999 B1", "title" : "Method and system for removing and returning nodes in a synchronous network", "type" : "patent" }, "uris" : [ "http://www.mendeley.com/documents/?uuid=787b0a99-61a0-3f4d-bbca-d9944aa478fb" ] } ], "mendeley" : { "formattedCitation" : "[51]", "plainTextFormattedCitation" : "[51]", "previouslyFormattedCitation" : "[51]" }, "properties" : { "noteIndex" : 0 }, "schema" : "https://github.com/citation-style-language/schema/raw/master/csl-citation.json" }</w:instrText>
      </w:r>
      <w:r>
        <w:rPr>
          <w:noProof/>
          <w:shd w:val="clear" w:color="auto" w:fill="FFFFFF"/>
        </w:rPr>
        <w:fldChar w:fldCharType="separate"/>
      </w:r>
      <w:r w:rsidR="00112482" w:rsidRPr="00112482">
        <w:rPr>
          <w:noProof/>
          <w:shd w:val="clear" w:color="auto" w:fill="FFFFFF"/>
        </w:rPr>
        <w:t>[51]</w:t>
      </w:r>
      <w:r>
        <w:rPr>
          <w:noProof/>
          <w:shd w:val="clear" w:color="auto" w:fill="FFFFFF"/>
        </w:rPr>
        <w:fldChar w:fldCharType="end"/>
      </w:r>
      <w:r w:rsidRPr="00703859">
        <w:rPr>
          <w:noProof/>
          <w:shd w:val="clear" w:color="auto" w:fill="FFFFFF"/>
        </w:rPr>
        <w:t>. Packets are sent downstream from the</w:t>
      </w:r>
      <w:r>
        <w:rPr>
          <w:shd w:val="clear" w:color="auto" w:fill="FFFFFF"/>
        </w:rPr>
        <w:t xml:space="preserve"> motion controller to the nodes, and upstream from the nodes to the controller. Each node repeats the downstream and upstream data to the next node. If a cable breaks, the nodes downstream from the break will be lost. A String topology has nodes connected to either IN or OUT ports. If nodes </w:t>
      </w:r>
      <w:r w:rsidRPr="0090177F">
        <w:rPr>
          <w:noProof/>
          <w:shd w:val="clear" w:color="auto" w:fill="FFFFFF"/>
        </w:rPr>
        <w:t>are connected</w:t>
      </w:r>
      <w:r>
        <w:rPr>
          <w:shd w:val="clear" w:color="auto" w:fill="FFFFFF"/>
        </w:rPr>
        <w:t xml:space="preserve"> to both ports, the topology is called Dual String. If the end of String or Dual String topologies </w:t>
      </w:r>
      <w:r w:rsidRPr="0090177F">
        <w:rPr>
          <w:noProof/>
          <w:shd w:val="clear" w:color="auto" w:fill="FFFFFF"/>
        </w:rPr>
        <w:t>are</w:t>
      </w:r>
      <w:r>
        <w:rPr>
          <w:shd w:val="clear" w:color="auto" w:fill="FFFFFF"/>
        </w:rPr>
        <w:t xml:space="preserve"> left unterminated, a timeout period is required to detect the end of the </w:t>
      </w:r>
      <w:r w:rsidRPr="00AB5011">
        <w:rPr>
          <w:noProof/>
          <w:shd w:val="clear" w:color="auto" w:fill="FFFFFF"/>
        </w:rPr>
        <w:t>string</w:t>
      </w:r>
      <w:r>
        <w:rPr>
          <w:shd w:val="clear" w:color="auto" w:fill="FFFFFF"/>
        </w:rPr>
        <w:t xml:space="preserve">. </w:t>
      </w:r>
      <w:r w:rsidRPr="00AB5011">
        <w:rPr>
          <w:noProof/>
          <w:shd w:val="clear" w:color="auto" w:fill="FFFFFF"/>
        </w:rPr>
        <w:t>To reduce this discovery time</w:t>
      </w:r>
      <w:r>
        <w:rPr>
          <w:shd w:val="clear" w:color="auto" w:fill="FFFFFF"/>
        </w:rPr>
        <w:t xml:space="preserve">, a loopback connector can </w:t>
      </w:r>
      <w:r w:rsidRPr="0090177F">
        <w:rPr>
          <w:noProof/>
          <w:shd w:val="clear" w:color="auto" w:fill="FFFFFF"/>
        </w:rPr>
        <w:t>be added</w:t>
      </w:r>
      <w:r>
        <w:rPr>
          <w:shd w:val="clear" w:color="auto" w:fill="FFFFFF"/>
        </w:rPr>
        <w:t xml:space="preserve"> to String and Dual String topologies. The loopback allows the motion controller </w:t>
      </w:r>
      <w:r w:rsidRPr="0090177F">
        <w:rPr>
          <w:noProof/>
          <w:shd w:val="clear" w:color="auto" w:fill="FFFFFF"/>
        </w:rPr>
        <w:t>to deterministically find the last node</w:t>
      </w:r>
      <w:r>
        <w:rPr>
          <w:shd w:val="clear" w:color="auto" w:fill="FFFFFF"/>
        </w:rPr>
        <w:t xml:space="preserve"> on the network.</w:t>
      </w:r>
    </w:p>
    <w:p w:rsidR="00381183" w:rsidRDefault="003306A6" w:rsidP="000F559A">
      <w:pPr>
        <w:spacing w:line="360" w:lineRule="auto"/>
        <w:rPr>
          <w:shd w:val="clear" w:color="auto" w:fill="FFFFFF"/>
        </w:rPr>
      </w:pPr>
      <w:r>
        <w:rPr>
          <w:shd w:val="clear" w:color="auto" w:fill="FFFFFF"/>
        </w:rPr>
        <w:t xml:space="preserve">The VT Roller Rig control architecture is set up in a Ring </w:t>
      </w:r>
      <w:r w:rsidRPr="0090177F">
        <w:rPr>
          <w:noProof/>
          <w:shd w:val="clear" w:color="auto" w:fill="FFFFFF"/>
        </w:rPr>
        <w:t>topology</w:t>
      </w:r>
      <w:r>
        <w:rPr>
          <w:shd w:val="clear" w:color="auto" w:fill="FFFFFF"/>
        </w:rPr>
        <w:t xml:space="preserve"> (closed-loop). The Ring topology is similar to String topology, except with </w:t>
      </w:r>
      <w:r w:rsidRPr="0090177F">
        <w:rPr>
          <w:noProof/>
          <w:shd w:val="clear" w:color="auto" w:fill="FFFFFF"/>
        </w:rPr>
        <w:t>an idle</w:t>
      </w:r>
      <w:r>
        <w:rPr>
          <w:shd w:val="clear" w:color="auto" w:fill="FFFFFF"/>
        </w:rPr>
        <w:t xml:space="preserve"> link that </w:t>
      </w:r>
      <w:r w:rsidRPr="0090177F">
        <w:rPr>
          <w:noProof/>
          <w:shd w:val="clear" w:color="auto" w:fill="FFFFFF"/>
        </w:rPr>
        <w:t>is added</w:t>
      </w:r>
      <w:r>
        <w:rPr>
          <w:shd w:val="clear" w:color="auto" w:fill="FFFFFF"/>
        </w:rPr>
        <w:t xml:space="preserve"> </w:t>
      </w:r>
      <w:r w:rsidRPr="0090177F">
        <w:rPr>
          <w:noProof/>
          <w:shd w:val="clear" w:color="auto" w:fill="FFFFFF"/>
        </w:rPr>
        <w:t>between</w:t>
      </w:r>
      <w:r>
        <w:rPr>
          <w:shd w:val="clear" w:color="auto" w:fill="FFFFFF"/>
        </w:rPr>
        <w:t xml:space="preserve"> the last node and the motion controller. In a R</w:t>
      </w:r>
      <w:r w:rsidRPr="00CD501A">
        <w:rPr>
          <w:shd w:val="clear" w:color="auto" w:fill="FFFFFF"/>
        </w:rPr>
        <w:t>ing topology, if any one</w:t>
      </w:r>
      <w:r>
        <w:rPr>
          <w:shd w:val="clear" w:color="auto" w:fill="FFFFFF"/>
        </w:rPr>
        <w:t xml:space="preserve"> of the</w:t>
      </w:r>
      <w:r w:rsidRPr="00CD501A">
        <w:rPr>
          <w:shd w:val="clear" w:color="auto" w:fill="FFFFFF"/>
        </w:rPr>
        <w:t xml:space="preserve"> cable</w:t>
      </w:r>
      <w:r>
        <w:rPr>
          <w:shd w:val="clear" w:color="auto" w:fill="FFFFFF"/>
        </w:rPr>
        <w:t>s</w:t>
      </w:r>
      <w:r w:rsidRPr="00CD501A">
        <w:rPr>
          <w:shd w:val="clear" w:color="auto" w:fill="FFFFFF"/>
        </w:rPr>
        <w:t xml:space="preserve"> fails, the network will redirect packet data around the </w:t>
      </w:r>
      <w:r w:rsidRPr="00AB5011">
        <w:rPr>
          <w:noProof/>
          <w:shd w:val="clear" w:color="auto" w:fill="FFFFFF"/>
        </w:rPr>
        <w:t>break</w:t>
      </w:r>
      <w:r>
        <w:rPr>
          <w:noProof/>
          <w:shd w:val="clear" w:color="auto" w:fill="FFFFFF"/>
        </w:rPr>
        <w:t>,</w:t>
      </w:r>
      <w:r w:rsidRPr="00CD501A">
        <w:rPr>
          <w:shd w:val="clear" w:color="auto" w:fill="FFFFFF"/>
        </w:rPr>
        <w:t xml:space="preserve"> and </w:t>
      </w:r>
      <w:r>
        <w:rPr>
          <w:shd w:val="clear" w:color="auto" w:fill="FFFFFF"/>
        </w:rPr>
        <w:t>the motion controller will notify</w:t>
      </w:r>
      <w:r w:rsidRPr="00CD501A">
        <w:rPr>
          <w:shd w:val="clear" w:color="auto" w:fill="FFFFFF"/>
        </w:rPr>
        <w:t xml:space="preserve"> the </w:t>
      </w:r>
      <w:r>
        <w:rPr>
          <w:shd w:val="clear" w:color="auto" w:fill="FFFFFF"/>
        </w:rPr>
        <w:t xml:space="preserve">user in the Roller Rig MPI </w:t>
      </w:r>
      <w:r w:rsidRPr="00F85718">
        <w:rPr>
          <w:noProof/>
          <w:shd w:val="clear" w:color="auto" w:fill="FFFFFF"/>
        </w:rPr>
        <w:t>with an event. The location of the break can be determined by the</w:t>
      </w:r>
      <w:r w:rsidRPr="0090177F">
        <w:rPr>
          <w:noProof/>
          <w:shd w:val="clear" w:color="auto" w:fill="FFFFFF"/>
        </w:rPr>
        <w:t xml:space="preserve"> motion controller</w:t>
      </w:r>
      <w:r>
        <w:rPr>
          <w:noProof/>
          <w:shd w:val="clear" w:color="auto" w:fill="FFFFFF"/>
        </w:rPr>
        <w:t xml:space="preserve"> </w:t>
      </w:r>
      <w:r>
        <w:rPr>
          <w:noProof/>
          <w:shd w:val="clear" w:color="auto" w:fill="FFFFFF"/>
        </w:rPr>
        <w:fldChar w:fldCharType="begin" w:fldLock="1"/>
      </w:r>
      <w:r w:rsidR="00330DB5">
        <w:rPr>
          <w:noProof/>
          <w:shd w:val="clear" w:color="auto" w:fill="FFFFFF"/>
        </w:rPr>
        <w:instrText>ADDIN CSL_CITATION { "citationItems" : [ { "id" : "ITEM-1", "itemData" : { "abstract" : "An improved system, method, and computer-readable instructions for scheduling, transporting, and receiving inbound packets efficiently in networks with cyclic packet scheduling is provided. The method provides for scheduling upstream packet transmission slots for each node in the network so that the spacing between the packet transmission slots is reduced; for each node in the network, if there is a locally originated packet of the node to be transmitted upstream, selectively activating a forwarding buffer to receive and temporarily store a packet received from a neighboring downstream node during upstream transmission of a locally originated packet of the node; and upon completion of the upstream transmission of the locally originated packet, transmitting upstream the packet stored in the forwarding buffer.", "author" : [ { "dropping-particle" : "", "family" : "Cline", "given" : "David", "non-dropping-particle" : "", "parse-names" : false, "suffix" : "" }, { "dropping-particle" : "", "family" : "Mitchell", "given" : "Judy Anne", "non-dropping-particle" : "", "parse-names" : false, "suffix" : "" }, { "dropping-particle" : "", "family" : "Pearce", "given" : "Robert", "non-dropping-particle" : "", "parse-names" : false, "suffix" : "" } ], "id" : "ITEM-1", "issued" : { "date-parts" : [ [ "2011" ] ] }, "number" : "US7969985 B1", "title" : "Method and system for scheduling, transporting, and receiving inbound packets efficiently in networks with cyclic packet scheduling", "type" : "patent" }, "uris" : [ "http://www.mendeley.com/documents/?uuid=91c2f67e-da95-3a4a-a483-9cb71b78d03b" ] } ], "mendeley" : { "formattedCitation" : "[53]", "plainTextFormattedCitation" : "[53]", "previouslyFormattedCitation" : "[53]" }, "properties" : { "noteIndex" : 0 }, "schema" : "https://github.com/citation-style-language/schema/raw/master/csl-citation.json" }</w:instrText>
      </w:r>
      <w:r>
        <w:rPr>
          <w:noProof/>
          <w:shd w:val="clear" w:color="auto" w:fill="FFFFFF"/>
        </w:rPr>
        <w:fldChar w:fldCharType="separate"/>
      </w:r>
      <w:r w:rsidR="00112482" w:rsidRPr="00112482">
        <w:rPr>
          <w:noProof/>
          <w:shd w:val="clear" w:color="auto" w:fill="FFFFFF"/>
        </w:rPr>
        <w:t>[53]</w:t>
      </w:r>
      <w:r>
        <w:rPr>
          <w:noProof/>
          <w:shd w:val="clear" w:color="auto" w:fill="FFFFFF"/>
        </w:rPr>
        <w:fldChar w:fldCharType="end"/>
      </w:r>
      <w:r w:rsidRPr="00CD501A">
        <w:rPr>
          <w:shd w:val="clear" w:color="auto" w:fill="FFFFFF"/>
        </w:rPr>
        <w:t>.</w:t>
      </w:r>
      <w:r>
        <w:rPr>
          <w:shd w:val="clear" w:color="auto" w:fill="FFFFFF"/>
        </w:rPr>
        <w:t xml:space="preserve"> </w:t>
      </w:r>
      <w:r>
        <w:rPr>
          <w:shd w:val="clear" w:color="auto" w:fill="FFFFFF"/>
        </w:rPr>
        <w:lastRenderedPageBreak/>
        <w:t>Furthermore, i</w:t>
      </w:r>
      <w:r w:rsidRPr="00CD501A">
        <w:rPr>
          <w:shd w:val="clear" w:color="auto" w:fill="FFFFFF"/>
        </w:rPr>
        <w:t>f one or more nodes fail, the network w</w:t>
      </w:r>
      <w:r>
        <w:rPr>
          <w:shd w:val="clear" w:color="auto" w:fill="FFFFFF"/>
        </w:rPr>
        <w:t xml:space="preserve">ill continue to operate and communicate </w:t>
      </w:r>
      <w:r w:rsidRPr="00CD501A">
        <w:rPr>
          <w:shd w:val="clear" w:color="auto" w:fill="FFFFFF"/>
        </w:rPr>
        <w:t xml:space="preserve">with the </w:t>
      </w:r>
      <w:r w:rsidRPr="0090177F">
        <w:rPr>
          <w:noProof/>
          <w:shd w:val="clear" w:color="auto" w:fill="FFFFFF"/>
        </w:rPr>
        <w:t>good</w:t>
      </w:r>
      <w:r w:rsidRPr="00CD501A">
        <w:rPr>
          <w:shd w:val="clear" w:color="auto" w:fill="FFFFFF"/>
        </w:rPr>
        <w:t xml:space="preserve"> nodes</w:t>
      </w:r>
      <w:r>
        <w:rPr>
          <w:shd w:val="clear" w:color="auto" w:fill="FFFFFF"/>
        </w:rPr>
        <w:t xml:space="preserve">, while the motion controller notifies the user of bad nodes.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5"/>
        <w:gridCol w:w="6933"/>
      </w:tblGrid>
      <w:tr w:rsidR="00B577A1" w:rsidTr="00107B4E">
        <w:trPr>
          <w:jc w:val="center"/>
        </w:trPr>
        <w:tc>
          <w:tcPr>
            <w:tcW w:w="1705" w:type="dxa"/>
            <w:vAlign w:val="center"/>
          </w:tcPr>
          <w:p w:rsidR="00B577A1" w:rsidRDefault="00B577A1" w:rsidP="00B577A1">
            <w:pPr>
              <w:jc w:val="center"/>
              <w:rPr>
                <w:noProof/>
                <w:shd w:val="clear" w:color="auto" w:fill="FFFFFF"/>
              </w:rPr>
            </w:pPr>
            <w:r>
              <w:rPr>
                <w:shd w:val="clear" w:color="auto" w:fill="FFFFFF"/>
              </w:rPr>
              <w:t>String Topology (IN Port)</w:t>
            </w:r>
          </w:p>
        </w:tc>
        <w:tc>
          <w:tcPr>
            <w:tcW w:w="6933" w:type="dxa"/>
            <w:vAlign w:val="center"/>
          </w:tcPr>
          <w:p w:rsidR="00B577A1" w:rsidRDefault="00AB5484" w:rsidP="00AB5484">
            <w:pPr>
              <w:jc w:val="center"/>
              <w:rPr>
                <w:shd w:val="clear" w:color="auto" w:fill="FFFFFF"/>
              </w:rPr>
            </w:pPr>
            <w:r>
              <w:rPr>
                <w:noProof/>
              </w:rPr>
              <mc:AlternateContent>
                <mc:Choice Requires="wpc">
                  <w:drawing>
                    <wp:inline distT="0" distB="0" distL="0" distR="0" wp14:anchorId="1025A0BE" wp14:editId="0E944862">
                      <wp:extent cx="2716543" cy="1095375"/>
                      <wp:effectExtent l="0" t="0" r="7620" b="28575"/>
                      <wp:docPr id="2072" name="Canvas 20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12" name="Group 1012"/>
                              <wpg:cNvGrpSpPr/>
                              <wpg:grpSpPr>
                                <a:xfrm>
                                  <a:off x="35987" y="36912"/>
                                  <a:ext cx="2680543" cy="1058463"/>
                                  <a:chOff x="0" y="0"/>
                                  <a:chExt cx="2680543" cy="1058463"/>
                                </a:xfrm>
                              </wpg:grpSpPr>
                              <wps:wsp>
                                <wps:cNvPr id="1025" name="Straight Connector 1025"/>
                                <wps:cNvCnPr/>
                                <wps:spPr>
                                  <a:xfrm>
                                    <a:off x="599783" y="385559"/>
                                    <a:ext cx="1613433" cy="0"/>
                                  </a:xfrm>
                                  <a:prstGeom prst="line">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 name="Straight Arrow Connector 1024"/>
                                <wps:cNvCnPr/>
                                <wps:spPr>
                                  <a:xfrm flipH="1" flipV="1">
                                    <a:off x="610543" y="297436"/>
                                    <a:ext cx="1602684" cy="15121"/>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4" name="Rounded Rectangle 1014"/>
                                <wps:cNvSpPr/>
                                <wps:spPr>
                                  <a:xfrm>
                                    <a:off x="2227907" y="0"/>
                                    <a:ext cx="382416" cy="501477"/>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1015" name="Rounded Rectangle 1015"/>
                                <wps:cNvSpPr/>
                                <wps:spPr>
                                  <a:xfrm>
                                    <a:off x="1641073" y="0"/>
                                    <a:ext cx="382416" cy="501477"/>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1016" name="Rounded Rectangle 1016"/>
                                <wps:cNvSpPr/>
                                <wps:spPr>
                                  <a:xfrm>
                                    <a:off x="0" y="92833"/>
                                    <a:ext cx="603519" cy="965630"/>
                                  </a:xfrm>
                                  <a:prstGeom prst="roundRect">
                                    <a:avLst>
                                      <a:gd name="adj" fmla="val 9299"/>
                                    </a:avLst>
                                  </a:prstGeom>
                                  <a:solidFill>
                                    <a:srgbClr val="C0504D">
                                      <a:lumMod val="40000"/>
                                      <a:lumOff val="60000"/>
                                    </a:srgbClr>
                                  </a:solidFill>
                                  <a:ln w="25400" cap="flat" cmpd="sng" algn="ctr">
                                    <a:solidFill>
                                      <a:srgbClr val="C0504D">
                                        <a:lumMod val="75000"/>
                                      </a:srgbClr>
                                    </a:solidFill>
                                    <a:prstDash val="solid"/>
                                  </a:ln>
                                  <a:effectLst/>
                                </wps:spPr>
                                <wps:txbx>
                                  <w:txbxContent>
                                    <w:p w:rsidR="00AB5484" w:rsidRDefault="00AB5484" w:rsidP="00AB5484">
                                      <w:pPr>
                                        <w:pStyle w:val="NormalWeb"/>
                                        <w:spacing w:before="0" w:beforeAutospacing="0" w:after="0" w:afterAutospacing="0"/>
                                        <w:jc w:val="center"/>
                                      </w:pPr>
                                      <w:r>
                                        <w:rPr>
                                          <w:color w:val="000000" w:themeColor="text1"/>
                                          <w:sz w:val="16"/>
                                          <w:szCs w:val="16"/>
                                        </w:rPr>
                                        <w:t>C</w:t>
                                      </w:r>
                                      <w:r>
                                        <w:rPr>
                                          <w:color w:val="000000" w:themeColor="text1"/>
                                          <w:position w:val="-4"/>
                                          <w:sz w:val="16"/>
                                          <w:szCs w:val="16"/>
                                          <w:vertAlign w:val="subscript"/>
                                        </w:rPr>
                                        <w:t>0</w:t>
                                      </w:r>
                                    </w:p>
                                  </w:txbxContent>
                                </wps:txbx>
                                <wps:bodyPr rtlCol="0" anchor="ctr"/>
                              </wps:wsp>
                              <wps:wsp>
                                <wps:cNvPr id="1017" name="TextBox 34"/>
                                <wps:cNvSpPr txBox="1"/>
                                <wps:spPr>
                                  <a:xfrm>
                                    <a:off x="342981" y="237248"/>
                                    <a:ext cx="353060" cy="208280"/>
                                  </a:xfrm>
                                  <a:prstGeom prst="rect">
                                    <a:avLst/>
                                  </a:prstGeom>
                                  <a:noFill/>
                                </wps:spPr>
                                <wps:txbx>
                                  <w:txbxContent>
                                    <w:p w:rsidR="00AB5484" w:rsidRDefault="00AB5484" w:rsidP="00AB5484">
                                      <w:pPr>
                                        <w:pStyle w:val="NormalWeb"/>
                                        <w:spacing w:before="0" w:beforeAutospacing="0" w:after="0" w:afterAutospacing="0"/>
                                      </w:pPr>
                                      <w:r>
                                        <w:rPr>
                                          <w:color w:val="000000" w:themeColor="text1"/>
                                          <w:kern w:val="24"/>
                                          <w:sz w:val="16"/>
                                          <w:szCs w:val="16"/>
                                        </w:rPr>
                                        <w:t>IN</w:t>
                                      </w:r>
                                    </w:p>
                                  </w:txbxContent>
                                </wps:txbx>
                                <wps:bodyPr wrap="square" rtlCol="0">
                                  <a:spAutoFit/>
                                </wps:bodyPr>
                              </wps:wsp>
                              <wps:wsp>
                                <wps:cNvPr id="1018" name="TextBox 35"/>
                                <wps:cNvSpPr txBox="1"/>
                                <wps:spPr>
                                  <a:xfrm>
                                    <a:off x="269316" y="845966"/>
                                    <a:ext cx="547370" cy="208280"/>
                                  </a:xfrm>
                                  <a:prstGeom prst="rect">
                                    <a:avLst/>
                                  </a:prstGeom>
                                  <a:noFill/>
                                </wps:spPr>
                                <wps:txbx>
                                  <w:txbxContent>
                                    <w:p w:rsidR="00AB5484" w:rsidRDefault="00AB5484" w:rsidP="00AB5484">
                                      <w:pPr>
                                        <w:pStyle w:val="NormalWeb"/>
                                        <w:spacing w:before="0" w:beforeAutospacing="0" w:after="0" w:afterAutospacing="0"/>
                                      </w:pPr>
                                      <w:r>
                                        <w:rPr>
                                          <w:color w:val="000000" w:themeColor="text1"/>
                                          <w:kern w:val="24"/>
                                          <w:sz w:val="16"/>
                                          <w:szCs w:val="16"/>
                                        </w:rPr>
                                        <w:t>OUT</w:t>
                                      </w:r>
                                    </w:p>
                                  </w:txbxContent>
                                </wps:txbx>
                                <wps:bodyPr wrap="square" rtlCol="0">
                                  <a:spAutoFit/>
                                </wps:bodyPr>
                              </wps:wsp>
                              <wps:wsp>
                                <wps:cNvPr id="1021" name="Rectangle 1021"/>
                                <wps:cNvSpPr/>
                                <wps:spPr>
                                  <a:xfrm>
                                    <a:off x="1642729" y="334606"/>
                                    <a:ext cx="391795" cy="208280"/>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OUT</w:t>
                                      </w:r>
                                    </w:p>
                                  </w:txbxContent>
                                </wps:txbx>
                                <wps:bodyPr wrap="none">
                                  <a:spAutoFit/>
                                </wps:bodyPr>
                              </wps:wsp>
                              <wps:wsp>
                                <wps:cNvPr id="1022" name="Rectangle 1022"/>
                                <wps:cNvSpPr/>
                                <wps:spPr>
                                  <a:xfrm>
                                    <a:off x="1582358" y="218779"/>
                                    <a:ext cx="290195" cy="208280"/>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IN</w:t>
                                      </w:r>
                                    </w:p>
                                  </w:txbxContent>
                                </wps:txbx>
                                <wps:bodyPr wrap="none">
                                  <a:spAutoFit/>
                                </wps:bodyPr>
                              </wps:wsp>
                              <wps:wsp>
                                <wps:cNvPr id="1026" name="Rectangle 1026"/>
                                <wps:cNvSpPr/>
                                <wps:spPr>
                                  <a:xfrm>
                                    <a:off x="1719479" y="3568"/>
                                    <a:ext cx="305435" cy="233680"/>
                                  </a:xfrm>
                                  <a:prstGeom prst="rect">
                                    <a:avLst/>
                                  </a:prstGeom>
                                </wps:spPr>
                                <wps:txbx>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1</w:t>
                                      </w:r>
                                    </w:p>
                                  </w:txbxContent>
                                </wps:txbx>
                                <wps:bodyPr wrap="square">
                                  <a:spAutoFit/>
                                </wps:bodyPr>
                              </wps:wsp>
                              <wps:wsp>
                                <wps:cNvPr id="1027" name="Rectangle 1027"/>
                                <wps:cNvSpPr/>
                                <wps:spPr>
                                  <a:xfrm>
                                    <a:off x="2304948" y="23256"/>
                                    <a:ext cx="301625" cy="233680"/>
                                  </a:xfrm>
                                  <a:prstGeom prst="rect">
                                    <a:avLst/>
                                  </a:prstGeom>
                                </wps:spPr>
                                <wps:txbx>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0</w:t>
                                      </w:r>
                                    </w:p>
                                  </w:txbxContent>
                                </wps:txbx>
                                <wps:bodyPr wrap="square">
                                  <a:spAutoFit/>
                                </wps:bodyPr>
                              </wps:wsp>
                              <wpg:grpSp>
                                <wpg:cNvPr id="1028" name="Group 1028"/>
                                <wpg:cNvGrpSpPr/>
                                <wpg:grpSpPr>
                                  <a:xfrm>
                                    <a:off x="1008504" y="0"/>
                                    <a:ext cx="493978" cy="542841"/>
                                    <a:chOff x="961266" y="0"/>
                                    <a:chExt cx="1247390" cy="1370778"/>
                                  </a:xfrm>
                                </wpg:grpSpPr>
                                <wps:wsp>
                                  <wps:cNvPr id="1032" name="Rounded Rectangle 1032"/>
                                  <wps:cNvSpPr/>
                                  <wps:spPr>
                                    <a:xfrm>
                                      <a:off x="1060180" y="0"/>
                                      <a:ext cx="965674" cy="1266326"/>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1033" name="Rectangle 1033"/>
                                  <wps:cNvSpPr/>
                                  <wps:spPr>
                                    <a:xfrm>
                                      <a:off x="1219298" y="844831"/>
                                      <a:ext cx="989358" cy="525947"/>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OUT</w:t>
                                        </w:r>
                                      </w:p>
                                    </w:txbxContent>
                                  </wps:txbx>
                                  <wps:bodyPr wrap="none">
                                    <a:spAutoFit/>
                                  </wps:bodyPr>
                                </wps:wsp>
                                <wps:wsp>
                                  <wps:cNvPr id="1034" name="Rectangle 1034"/>
                                  <wps:cNvSpPr/>
                                  <wps:spPr>
                                    <a:xfrm>
                                      <a:off x="961266" y="579706"/>
                                      <a:ext cx="732798" cy="525947"/>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IN</w:t>
                                        </w:r>
                                      </w:p>
                                    </w:txbxContent>
                                  </wps:txbx>
                                  <wps:bodyPr wrap="none">
                                    <a:spAutoFit/>
                                  </wps:bodyPr>
                                </wps:wsp>
                              </wpg:grpSp>
                              <wps:wsp>
                                <wps:cNvPr id="1029" name="Rectangle 1029"/>
                                <wps:cNvSpPr/>
                                <wps:spPr>
                                  <a:xfrm>
                                    <a:off x="2288748" y="331617"/>
                                    <a:ext cx="391795" cy="208280"/>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OUT</w:t>
                                      </w:r>
                                    </w:p>
                                  </w:txbxContent>
                                </wps:txbx>
                                <wps:bodyPr wrap="none">
                                  <a:spAutoFit/>
                                </wps:bodyPr>
                              </wps:wsp>
                              <wps:wsp>
                                <wps:cNvPr id="1030" name="Rectangle 1030"/>
                                <wps:cNvSpPr/>
                                <wps:spPr>
                                  <a:xfrm>
                                    <a:off x="2169100" y="233012"/>
                                    <a:ext cx="290195" cy="208280"/>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IN</w:t>
                                      </w:r>
                                    </w:p>
                                  </w:txbxContent>
                                </wps:txbx>
                                <wps:bodyPr wrap="none">
                                  <a:spAutoFit/>
                                </wps:bodyPr>
                              </wps:wsp>
                              <wps:wsp>
                                <wps:cNvPr id="1031" name="Rectangle 1031"/>
                                <wps:cNvSpPr/>
                                <wps:spPr>
                                  <a:xfrm>
                                    <a:off x="1110676" y="29501"/>
                                    <a:ext cx="319405" cy="233680"/>
                                  </a:xfrm>
                                  <a:prstGeom prst="rect">
                                    <a:avLst/>
                                  </a:prstGeom>
                                </wps:spPr>
                                <wps:txbx>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2</w:t>
                                      </w:r>
                                    </w:p>
                                  </w:txbxContent>
                                </wps:txbx>
                                <wps:bodyPr wrap="square">
                                  <a:spAutoFit/>
                                </wps:bodyPr>
                              </wps:wsp>
                            </wpg:wgp>
                          </wpc:wpc>
                        </a:graphicData>
                      </a:graphic>
                    </wp:inline>
                  </w:drawing>
                </mc:Choice>
                <mc:Fallback>
                  <w:pict>
                    <v:group w14:anchorId="293A2CD4" id="Canvas 2072" o:spid="_x0000_s1505" editas="canvas" style="width:213.9pt;height:86.25pt;mso-position-horizontal-relative:char;mso-position-vertical-relative:line" coordsize="27165,1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">
                      <v:shape id="_x0000_s1506" type="#_x0000_t75" style="position:absolute;width:27165;height:10953;visibility:visible;mso-wrap-style:square">
                        <v:fill o:detectmouseclick="t"/>
                        <v:path o:connecttype="none"/>
                      </v:shape>
                      <v:group id="Group 1012" o:spid="_x0000_s1507" style="position:absolute;left:359;top:369;width:26806;height:10584" coordsize="26805,10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3EUsQAAADdAAAADwAAAGRycy9kb3ducmV2LnhtbERPS2vCQBC+F/wPywje&#10;6iZKS4muIYgVD6FQLYi3ITsmwexsyG7z+PfdQqG3+fies01H04ieOldbVhAvIxDEhdU1lwq+Lu/P&#10;byCcR9bYWCYFEzlId7OnLSbaDvxJ/dmXIoSwS1BB5X2bSOmKigy6pW2JA3e3nUEfYFdK3eEQwk0j&#10;V1H0Kg3WHBoqbGlfUfE4fxsFxwGHbB0f+vxx30+3y8vHNY9JqcV8zDYgPI3+X/znPukwP4pX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3EUsQAAADdAAAA&#10;DwAAAAAAAAAAAAAAAACqAgAAZHJzL2Rvd25yZXYueG1sUEsFBgAAAAAEAAQA+gAAAJsDAAAAAA==&#10;">
                        <v:line id="Straight Connector 1025" o:spid="_x0000_s1508" style="position:absolute;visibility:visible;mso-wrap-style:square" from="5997,3855" to="22132,3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5uu8MAAADdAAAADwAAAGRycy9kb3ducmV2LnhtbERPzWrCQBC+F3yHZQRvdWNoq0RX0aDQ&#10;0otGH2DIjkk0Oxt2tzF9+26h0Nt8fL+z2gymFT0531hWMJsmIIhLqxuuFFzOh+cFCB+QNbaWScE3&#10;edisR08rzLR98In6IlQihrDPUEEdQpdJ6cuaDPqp7Ygjd7XOYIjQVVI7fMRw08o0Sd6kwYZjQ40d&#10;5TWV9+LLKLBVkbbbz495fjvunMvDvn9Z7JWajIftEkSgIfyL/9zvOs5P0lf4/Sae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ubrvDAAAA3QAAAA8AAAAAAAAAAAAA&#10;AAAAoQIAAGRycy9kb3ducmV2LnhtbFBLBQYAAAAABAAEAPkAAACRAwAAAAA=&#10;" strokecolor="#7030a0" strokeweight="3pt">
                          <v:stroke endarrow="block" joinstyle="miter"/>
                        </v:line>
                        <v:shape id="Straight Arrow Connector 1024" o:spid="_x0000_s1509" type="#_x0000_t32" style="position:absolute;left:6105;top:2974;width:16027;height:1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2iUcQAAADdAAAADwAAAGRycy9kb3ducmV2LnhtbERPTWvCQBC9C/0PyxS86W5VxEY3oRVK&#10;RWpBm4PHITtNQrOzIbvV6K93CwVv83ifs8p624gTdb52rOFprEAQF87UXGrIv95GCxA+IBtsHJOG&#10;C3nI0ofBChPjzryn0yGUIoawT1BDFUKbSOmLiiz6sWuJI/ftOoshwq6UpsNzDLeNnCg1lxZrjg0V&#10;trSuqPg5/FoN7/km38pXXH+wupafx93ztJjttB4+9i9LEIH6cBf/uzcmzleTGfx9E0+Q6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aJRxAAAAN0AAAAPAAAAAAAAAAAA&#10;AAAAAKECAABkcnMvZG93bnJldi54bWxQSwUGAAAAAAQABAD5AAAAkgMAAAAA&#10;" strokecolor="#7030a0" strokeweight="3pt">
                          <v:stroke endarrow="block" joinstyle="miter"/>
                        </v:shape>
                        <v:roundrect id="Rounded Rectangle 1014" o:spid="_x0000_s1510" style="position:absolute;left:22279;width:3824;height:50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dYWsIA&#10;AADdAAAADwAAAGRycy9kb3ducmV2LnhtbERPTYvCMBC9C/6HMIK3NVW0aNcoIgoe3AWrex+a2bZs&#10;M6lNtPXfbwTB2zze5yzXnanEnRpXWlYwHkUgiDOrS84VXM77jzkI55E1VpZJwYMcrFf93hITbVs+&#10;0T31uQgh7BJUUHhfJ1K6rCCDbmRr4sD92sagD7DJpW6wDeGmkpMoiqXBkkNDgTVtC8r+0ptREKeb&#10;73a3eGTtsZvMLvH1y5U/WqnhoNt8gvDU+bf45T7oMD8aT+H5TTh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51hawgAAAN0AAAAPAAAAAAAAAAAAAAAAAJgCAABkcnMvZG93&#10;bnJldi54bWxQSwUGAAAAAAQABAD1AAAAhwMAAAAA&#10;" fillcolor="#e6b9b8" strokecolor="#953735" strokeweight="2pt"/>
                        <v:roundrect id="Rounded Rectangle 1015" o:spid="_x0000_s1511" style="position:absolute;left:16410;width:3824;height:50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9wcIA&#10;AADdAAAADwAAAGRycy9kb3ducmV2LnhtbERPTYvCMBC9C/6HMII3TRUsbtcoIrvgQQW73fvQzLZl&#10;m0ltoq3/3giCt3m8z1ltelOLG7WusqxgNo1AEOdWV1woyH6+J0sQziNrrC2Tgjs52KyHgxUm2nZ8&#10;plvqCxFC2CWooPS+SaR0eUkG3dQ2xIH7s61BH2BbSN1iF8JNLedRFEuDFYeGEhvalZT/p1ejIE63&#10;p+7r4553h36+yOLL0VW/WqnxqN9+gvDU+7f45d7rMD+aLeD5TTh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3BwgAAAN0AAAAPAAAAAAAAAAAAAAAAAJgCAABkcnMvZG93&#10;bnJldi54bWxQSwUGAAAAAAQABAD1AAAAhwMAAAAA&#10;" fillcolor="#e6b9b8" strokecolor="#953735" strokeweight="2pt"/>
                        <v:roundrect id="Rounded Rectangle 1016" o:spid="_x0000_s1512" style="position:absolute;top:928;width:6035;height:9656;visibility:visible;mso-wrap-style:square;v-text-anchor:middle" arcsize="60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V41sQA&#10;AADdAAAADwAAAGRycy9kb3ducmV2LnhtbERPTWvCQBC9F/oflin0VjcqiKTZSGlRpOjBWCjehuw0&#10;ic3Oht01xn/vCoK3ebzPyRaDaUVPzjeWFYxHCQji0uqGKwU/++XbHIQPyBpby6TgQh4W+fNThqm2&#10;Z95RX4RKxBD2KSqoQ+hSKX1Zk0E/sh1x5P6sMxgidJXUDs8x3LRykiQzabDh2FBjR581lf/FyShY&#10;Haff/fFXm+mhdeZQrL/kdrNX6vVl+HgHEWgID/HdvdZxfjKewe2beIL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1eNbEAAAA3QAAAA8AAAAAAAAAAAAAAAAAmAIAAGRycy9k&#10;b3ducmV2LnhtbFBLBQYAAAAABAAEAPUAAACJAwAAAAA=&#10;" fillcolor="#e6b9b8" strokecolor="#953735" strokeweight="2pt">
                          <v:textbox>
                            <w:txbxContent>
                              <w:p w:rsidR="00AB5484" w:rsidRDefault="00AB5484" w:rsidP="00AB5484">
                                <w:pPr>
                                  <w:pStyle w:val="NormalWeb"/>
                                  <w:spacing w:before="0" w:beforeAutospacing="0" w:after="0" w:afterAutospacing="0"/>
                                  <w:jc w:val="center"/>
                                </w:pPr>
                                <w:r>
                                  <w:rPr>
                                    <w:color w:val="000000" w:themeColor="text1"/>
                                    <w:sz w:val="16"/>
                                    <w:szCs w:val="16"/>
                                  </w:rPr>
                                  <w:t>C</w:t>
                                </w:r>
                                <w:r>
                                  <w:rPr>
                                    <w:color w:val="000000" w:themeColor="text1"/>
                                    <w:position w:val="-4"/>
                                    <w:sz w:val="16"/>
                                    <w:szCs w:val="16"/>
                                    <w:vertAlign w:val="subscript"/>
                                  </w:rPr>
                                  <w:t>0</w:t>
                                </w:r>
                              </w:p>
                            </w:txbxContent>
                          </v:textbox>
                        </v:roundrect>
                        <v:shape id="TextBox 34" o:spid="_x0000_s1513" type="#_x0000_t202" style="position:absolute;left:3429;top:2372;width:3531;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7PMEA&#10;AADdAAAADwAAAGRycy9kb3ducmV2LnhtbERPS2vDMAy+D/ofjAq7rXYKW0dWt5Q9oIdd2mV3Eatx&#10;aCyHWG3Sfz8PBrvp43tqvZ1Cp640pDayhWJhQBHX0bXcWKi+Ph6eQSVBdthFJgs3SrDdzO7WWLo4&#10;8oGuR2lUDuFUogUv0pdap9pTwLSIPXHmTnEIKBkOjXYDjjk8dHppzJMO2HJu8NjTq6f6fLwECyJu&#10;V9yq95D239Pn2+hN/YiVtffzafcCSmiSf/Gfe+/yfFOs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kezzBAAAA3QAAAA8AAAAAAAAAAAAAAAAAmAIAAGRycy9kb3du&#10;cmV2LnhtbFBLBQYAAAAABAAEAPUAAACGAw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IN</w:t>
                                </w:r>
                              </w:p>
                            </w:txbxContent>
                          </v:textbox>
                        </v:shape>
                        <v:shape id="TextBox 35" o:spid="_x0000_s1514" type="#_x0000_t202" style="position:absolute;left:2693;top:8459;width:5473;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vTsMA&#10;AADdAAAADwAAAGRycy9kb3ducmV2LnhtbESPQU/DMAyF70j8h8iTuLGkSCBUlk3TAGkHLoxytxrT&#10;VDRO1Zi1+/f4gMTN1nt+7/Nmt6TBnGkqfWYP1dqBIW5z6Lnz0Hy83j6CKYIccMhMHi5UYLe9vtpg&#10;HfLM73Q+SWc0hEuNHqLIWFtb2kgJyzqPxKp95Smh6Dp1Nkw4a3ga7J1zDzZhz9oQcaRDpPb79JM8&#10;iIR9dWleUjl+Lm/Pc3TtPTbe36yW/RMYoUX+zX/Xx6D4rlJc/UZHs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vvTsMAAADdAAAADwAAAAAAAAAAAAAAAACYAgAAZHJzL2Rv&#10;d25yZXYueG1sUEsFBgAAAAAEAAQA9QAAAIgDA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OUT</w:t>
                                </w:r>
                              </w:p>
                            </w:txbxContent>
                          </v:textbox>
                        </v:shape>
                        <v:rect id="Rectangle 1021" o:spid="_x0000_s1515" style="position:absolute;left:16427;top:3346;width:3918;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vG8IA&#10;AADdAAAADwAAAGRycy9kb3ducmV2LnhtbERP22oCMRB9L/gPYQRfiiYupZStUYp4KfpU9QOGzXQ3&#10;dDNZkriuf28Khb7N4VxnsRpcK3oK0XrWMJ8pEMSVN5ZrDZfzdvoGIiZkg61n0nCnCKvl6GmBpfE3&#10;/qL+lGqRQziWqKFJqSuljFVDDuPMd8SZ+/bBYcow1NIEvOVw18pCqVfp0HJuaLCjdUPVz+nqNLzs&#10;isPGPqujdf0VLwcZ1J6PWk/Gw8c7iERD+hf/uT9Nnq+KOfx+k0+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y68bwgAAAN0AAAAPAAAAAAAAAAAAAAAAAJgCAABkcnMvZG93&#10;bnJldi54bWxQSwUGAAAAAAQABAD1AAAAhwM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OUT</w:t>
                                </w:r>
                              </w:p>
                            </w:txbxContent>
                          </v:textbox>
                        </v:rect>
                        <v:rect id="Rectangle 1022" o:spid="_x0000_s1516" style="position:absolute;left:15823;top:2187;width:2902;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kxbMEA&#10;AADdAAAADwAAAGRycy9kb3ducmV2LnhtbERP22oCMRB9L/gPYQRfSk26FJGtUUR6Q5+8fMCwme6G&#10;biZLEtf17xtB8G0O5zqL1eBa0VOI1rOG16kCQVx5Y7nWcDp+vsxBxIRssPVMGq4UYbUcPS2wNP7C&#10;e+oPqRY5hGOJGpqUulLKWDXkME59R5y5Xx8cpgxDLU3ASw53rSyUmkmHlnNDgx1tGqr+Dmen4e2r&#10;2H7YZ7Wzrj/jaSuD+uad1pPxsH4HkWhID/Hd/WPyfFUUcPsmn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ZMWzBAAAA3QAAAA8AAAAAAAAAAAAAAAAAmAIAAGRycy9kb3du&#10;cmV2LnhtbFBLBQYAAAAABAAEAPUAAACGAw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IN</w:t>
                                </w:r>
                              </w:p>
                            </w:txbxContent>
                          </v:textbox>
                        </v:rect>
                        <v:rect id="Rectangle 1026" o:spid="_x0000_s1517" style="position:absolute;left:17194;top:35;width:3055;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zhMMA&#10;AADdAAAADwAAAGRycy9kb3ducmV2LnhtbERPzWrCQBC+F3yHZYReiu5WStToKmJbSL01+gBjdkyi&#10;2dmQ3Wr69q5Q6G0+vt9ZrnvbiCt1vnas4XWsQBAXztRcajjsP0czED4gG2wck4Zf8rBeDZ6WmBp3&#10;42+65qEUMYR9ihqqENpUSl9UZNGPXUscuZPrLIYIu1KaDm8x3DZyolQiLdYcGypsaVtRccl/rIav&#10;3dvusM3k+TKv31+yaa7kMfnQ+nnYbxYgAvXhX/znzkycryYJPL6JJ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ZzhMMAAADdAAAADwAAAAAAAAAAAAAAAACYAgAAZHJzL2Rv&#10;d25yZXYueG1sUEsFBgAAAAAEAAQA9QAAAIgDAAAAAA==&#10;" filled="f" stroked="f">
                          <v:textbox style="mso-fit-shape-to-text:t">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1</w:t>
                                </w:r>
                              </w:p>
                            </w:txbxContent>
                          </v:textbox>
                        </v:rect>
                        <v:rect id="Rectangle 1027" o:spid="_x0000_s1518" style="position:absolute;left:23049;top:232;width:3016;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WH8MA&#10;AADdAAAADwAAAGRycy9kb3ducmV2LnhtbERP22rCQBB9F/oPywh9Ed2tiJfoKsW2kPpm9APG7JhE&#10;s7Mhu9X4991Cwbc5nOusNp2txY1aXznW8DZSIIhzZyouNBwPX8M5CB+QDdaOScODPGzWL70VJsbd&#10;eU+3LBQihrBPUEMZQpNI6fOSLPqRa4gjd3atxRBhW0jT4j2G21qOlZpKixXHhhIb2paUX7Mfq+F7&#10;N9kdt6m8XBfVxyCdZUqepp9av/a79yWIQF14iv/dqYnz1Xg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WH8MAAADdAAAADwAAAAAAAAAAAAAAAACYAgAAZHJzL2Rv&#10;d25yZXYueG1sUEsFBgAAAAAEAAQA9QAAAIgDAAAAAA==&#10;" filled="f" stroked="f">
                          <v:textbox style="mso-fit-shape-to-text:t">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0</w:t>
                                </w:r>
                              </w:p>
                            </w:txbxContent>
                          </v:textbox>
                        </v:rect>
                        <v:group id="Group 1028" o:spid="_x0000_s1519" style="position:absolute;left:10085;width:4939;height:5428" coordorigin="9612" coordsize="12473,13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k5BccAAADdAAAADwAAAGRycy9kb3ducmV2LnhtbESPT2vCQBDF7wW/wzKC&#10;t7qJ0iKpGxFpiwcpVAultyE7+YPZ2ZDdJvHbO4dCbzO8N+/9ZrubXKsG6kPj2UC6TEARF942XBn4&#10;urw9bkCFiGyx9UwGbhRgl88etphZP/InDedYKQnhkKGBOsYu0zoUNTkMS98Ri1b63mGUta+07XGU&#10;cNfqVZI8a4cNS0ONHR1qKq7nX2fgfcRxv05fh9O1PNx+Lk8f36eUjFnMp/0LqEhT/Df/XR+t4Ccr&#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lk5BccAAADd&#10;AAAADwAAAAAAAAAAAAAAAACqAgAAZHJzL2Rvd25yZXYueG1sUEsFBgAAAAAEAAQA+gAAAJ4DAAAA&#10;AA==&#10;">
                          <v:roundrect id="Rounded Rectangle 1032" o:spid="_x0000_s1520" style="position:absolute;left:10601;width:9657;height:126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c51cMA&#10;AADdAAAADwAAAGRycy9kb3ducmV2LnhtbERPTWvCQBC9C/0PyxR6azaNGGx0lVAq9GALRnsfsmMS&#10;mp1Ns9sk/vuuIHibx/uc9XYyrRiod41lBS9RDIK4tLrhSsHpuHtegnAeWWNrmRRcyMF28zBbY6bt&#10;yAcaCl+JEMIuQwW1910mpStrMugi2xEH7mx7gz7AvpK6xzGEm1YmcZxKgw2Hhho7equp/Cn+jIK0&#10;yL/G99dLOe6nZHFKfz9d862Venqc8hUIT5O/i2/uDx3mx/MErt+EE+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c51cMAAADdAAAADwAAAAAAAAAAAAAAAACYAgAAZHJzL2Rv&#10;d25yZXYueG1sUEsFBgAAAAAEAAQA9QAAAIgDAAAAAA==&#10;" fillcolor="#e6b9b8" strokecolor="#953735" strokeweight="2pt"/>
                          <v:rect id="Rectangle 1033" o:spid="_x0000_s1521" style="position:absolute;left:12192;top:8448;width:9894;height:52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wCKsIA&#10;AADdAAAADwAAAGRycy9kb3ducmV2LnhtbERP22oCMRB9L/Qfwgi+lJpUi5TVKKW0VtwnLx8wbMbd&#10;4GayJHHd/n1TEPo2h3Od5XpwregpROtZw8tEgSCuvLFcazgdv57fQMSEbLD1TBp+KMJ69fiwxML4&#10;G++pP6Ra5BCOBWpoUuoKKWPVkMM48R1x5s4+OEwZhlqagLcc7lo5VWouHVrODQ129NFQdTlcnYbX&#10;zXT3aZ9UaV1/xdNOBvXNpdbj0fC+AJFoSP/iu3tr8nw1m8HfN/kE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jAIqwgAAAN0AAAAPAAAAAAAAAAAAAAAAAJgCAABkcnMvZG93&#10;bnJldi54bWxQSwUGAAAAAAQABAD1AAAAhwM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OUT</w:t>
                                  </w:r>
                                </w:p>
                              </w:txbxContent>
                            </v:textbox>
                          </v:rect>
                          <v:rect id="Rectangle 1034" o:spid="_x0000_s1522" style="position:absolute;left:9612;top:5797;width:7328;height:52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WaXsIA&#10;AADdAAAADwAAAGRycy9kb3ducmV2LnhtbERP22oCMRB9L/Qfwgi+lJpoRcpqlCKtLe6Tlw8YNuNu&#10;cDNZkrhu/74pFPo2h3Od1WZwregpROtZw3SiQBBX3liuNZxPH8+vIGJCNth6Jg3fFGGzfnxYYWH8&#10;nQ/UH1MtcgjHAjU0KXWFlLFqyGGc+I44cxcfHKYMQy1NwHsOd62cKbWQDi3nhgY72jZUXY83p2G+&#10;m+3f7ZMqretveN7LoD651Ho8Gt6WIBIN6V/85/4yeb56mcPvN/kE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ZpewgAAAN0AAAAPAAAAAAAAAAAAAAAAAJgCAABkcnMvZG93&#10;bnJldi54bWxQSwUGAAAAAAQABAD1AAAAhwM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IN</w:t>
                                  </w:r>
                                </w:p>
                              </w:txbxContent>
                            </v:textbox>
                          </v:rect>
                        </v:group>
                        <v:rect id="Rectangle 1029" o:spid="_x0000_s1523" style="position:absolute;left:22887;top:3316;width:3918;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2jHcIA&#10;AADdAAAADwAAAGRycy9kb3ducmV2LnhtbERPzWoCMRC+F/oOYQpeiiZdSrGrUURqLXrS+gDDZtwN&#10;biZLEtft25tCobf5+H5nvhxcK3oK0XrW8DJRIIgrbyzXGk7fm/EUREzIBlvPpOGHIiwXjw9zLI2/&#10;8YH6Y6pFDuFYooYmpa6UMlYNOYwT3xFn7uyDw5RhqKUJeMvhrpWFUm/SoeXc0GBH64aqy/HqNLx+&#10;FrsP+6z21vVXPO1kUFveaz16GlYzEImG9C/+c3+ZPF8V7/D7TT5B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vaMdwgAAAN0AAAAPAAAAAAAAAAAAAAAAAJgCAABkcnMvZG93&#10;bnJldi54bWxQSwUGAAAAAAQABAD1AAAAhwM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OUT</w:t>
                                </w:r>
                              </w:p>
                            </w:txbxContent>
                          </v:textbox>
                        </v:rect>
                        <v:rect id="Rectangle 1030" o:spid="_x0000_s1524" style="position:absolute;left:21691;top:2330;width:2901;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cXcUA&#10;AADdAAAADwAAAGRycy9kb3ducmV2LnhtbESPzWoDMQyE74W8g1Ghl9LYTUsomzghlP6RnPLzAGKt&#10;7Jqu5cV2Ntu3rw6F3iRmNPNpuR5DpwZK2Ue28Dg1oIjr6Dw3Fk7H94cXULkgO+wik4UfyrBeTW6W&#10;WLl45T0Nh9IoCeFcoYW2lL7SOtctBczT2BOLdo4pYJE1NdolvEp46PTMmLkO6FkaWuzptaX6+3AJ&#10;Fp4/Zts3f292PgwXPG11Mp+8s/budtwsQBUay7/57/rLCb55En75Rk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pxdxQAAAN0AAAAPAAAAAAAAAAAAAAAAAJgCAABkcnMv&#10;ZG93bnJldi54bWxQSwUGAAAAAAQABAD1AAAAigM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IN</w:t>
                                </w:r>
                              </w:p>
                            </w:txbxContent>
                          </v:textbox>
                        </v:rect>
                        <v:rect id="Rectangle 1031" o:spid="_x0000_s1525" style="position:absolute;left:11106;top:295;width:3194;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Z9LcQA&#10;AADdAAAADwAAAGRycy9kb3ducmV2LnhtbERPS27CMBDdV+odrEFiU4ENRXxSDKpoKwV2DRxgiKdJ&#10;IB5HsQvp7TESUnfz9L6zXHe2FhdqfeVYw2ioQBDnzlRcaDjsvwZzED4gG6wdk4Y/8rBePT8tMTHu&#10;yt90yUIhYgj7BDWUITSJlD4vyaIfuoY4cj+utRgibAtpWrzGcFvLsVJTabHi2FBiQ5uS8nP2azVs&#10;d5PdYZPK03lRfbyks0zJ4/RT636ve38DEagL/+KHOzVxvnodwf2beIJ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mfS3EAAAA3QAAAA8AAAAAAAAAAAAAAAAAmAIAAGRycy9k&#10;b3ducmV2LnhtbFBLBQYAAAAABAAEAPUAAACJAwAAAAA=&#10;" filled="f" stroked="f">
                          <v:textbox style="mso-fit-shape-to-text:t">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2</w:t>
                                </w:r>
                              </w:p>
                            </w:txbxContent>
                          </v:textbox>
                        </v:rect>
                      </v:group>
                      <w10:anchorlock/>
                    </v:group>
                  </w:pict>
                </mc:Fallback>
              </mc:AlternateContent>
            </w:r>
          </w:p>
        </w:tc>
      </w:tr>
      <w:tr w:rsidR="00B577A1" w:rsidTr="00107B4E">
        <w:trPr>
          <w:jc w:val="center"/>
        </w:trPr>
        <w:tc>
          <w:tcPr>
            <w:tcW w:w="1705" w:type="dxa"/>
            <w:vAlign w:val="center"/>
          </w:tcPr>
          <w:p w:rsidR="00B577A1" w:rsidRDefault="00B577A1" w:rsidP="00B577A1">
            <w:pPr>
              <w:jc w:val="center"/>
              <w:rPr>
                <w:noProof/>
                <w:shd w:val="clear" w:color="auto" w:fill="FFFFFF"/>
              </w:rPr>
            </w:pPr>
            <w:r>
              <w:rPr>
                <w:noProof/>
                <w:shd w:val="clear" w:color="auto" w:fill="FFFFFF"/>
              </w:rPr>
              <w:t>Dual String Topology</w:t>
            </w:r>
          </w:p>
        </w:tc>
        <w:tc>
          <w:tcPr>
            <w:tcW w:w="6933" w:type="dxa"/>
            <w:vAlign w:val="center"/>
          </w:tcPr>
          <w:p w:rsidR="00B577A1" w:rsidRDefault="00CC6208" w:rsidP="00B577A1">
            <w:pPr>
              <w:jc w:val="center"/>
              <w:rPr>
                <w:noProof/>
                <w:shd w:val="clear" w:color="auto" w:fill="FFFFFF"/>
              </w:rPr>
            </w:pPr>
            <w:r>
              <w:rPr>
                <w:noProof/>
              </w:rPr>
              <mc:AlternateContent>
                <mc:Choice Requires="wpc">
                  <w:drawing>
                    <wp:inline distT="0" distB="0" distL="0" distR="0" wp14:anchorId="69A98348" wp14:editId="271E5D64">
                      <wp:extent cx="3580130" cy="1100455"/>
                      <wp:effectExtent l="0" t="0" r="1270" b="4445"/>
                      <wp:docPr id="4177" name="Canvas 4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083" name="Group 2083"/>
                              <wpg:cNvGrpSpPr/>
                              <wpg:grpSpPr>
                                <a:xfrm>
                                  <a:off x="3685" y="11740"/>
                                  <a:ext cx="3574463" cy="1080054"/>
                                  <a:chOff x="3685" y="11740"/>
                                  <a:chExt cx="3574463" cy="1080054"/>
                                </a:xfrm>
                              </wpg:grpSpPr>
                              <wps:wsp>
                                <wps:cNvPr id="741" name="Straight Arrow Connector 741"/>
                                <wps:cNvCnPr/>
                                <wps:spPr>
                                  <a:xfrm flipH="1" flipV="1">
                                    <a:off x="606936" y="278566"/>
                                    <a:ext cx="2532783" cy="698"/>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4" name="Straight Connector 744"/>
                                <wps:cNvCnPr/>
                                <wps:spPr>
                                  <a:xfrm>
                                    <a:off x="607177" y="366566"/>
                                    <a:ext cx="2532542" cy="743"/>
                                  </a:xfrm>
                                  <a:prstGeom prst="line">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6" name="Rounded Rectangle 1036"/>
                                <wps:cNvSpPr/>
                                <wps:spPr>
                                  <a:xfrm>
                                    <a:off x="3685" y="64064"/>
                                    <a:ext cx="603250" cy="965200"/>
                                  </a:xfrm>
                                  <a:prstGeom prst="roundRect">
                                    <a:avLst>
                                      <a:gd name="adj" fmla="val 9299"/>
                                    </a:avLst>
                                  </a:prstGeom>
                                  <a:solidFill>
                                    <a:srgbClr val="C0504D">
                                      <a:lumMod val="40000"/>
                                      <a:lumOff val="60000"/>
                                    </a:srgbClr>
                                  </a:solidFill>
                                  <a:ln w="25400" cap="flat" cmpd="sng" algn="ctr">
                                    <a:solidFill>
                                      <a:srgbClr val="C0504D">
                                        <a:lumMod val="75000"/>
                                      </a:srgbClr>
                                    </a:solidFill>
                                    <a:prstDash val="solid"/>
                                  </a:ln>
                                  <a:effectLst/>
                                </wps:spPr>
                                <wps:txbx>
                                  <w:txbxContent>
                                    <w:p w:rsidR="00AB5484" w:rsidRDefault="00AB5484" w:rsidP="00AB5484">
                                      <w:pPr>
                                        <w:pStyle w:val="NormalWeb"/>
                                        <w:spacing w:before="0" w:beforeAutospacing="0" w:after="0" w:afterAutospacing="0"/>
                                        <w:jc w:val="center"/>
                                      </w:pPr>
                                      <w:r>
                                        <w:rPr>
                                          <w:rFonts w:eastAsia="Times New Roman"/>
                                          <w:color w:val="000000"/>
                                          <w:sz w:val="16"/>
                                          <w:szCs w:val="16"/>
                                        </w:rPr>
                                        <w:t>C</w:t>
                                      </w:r>
                                      <w:r>
                                        <w:rPr>
                                          <w:rFonts w:eastAsia="Times New Roman"/>
                                          <w:color w:val="000000"/>
                                          <w:position w:val="-4"/>
                                          <w:sz w:val="16"/>
                                          <w:szCs w:val="16"/>
                                          <w:vertAlign w:val="subscript"/>
                                        </w:rPr>
                                        <w:t>0</w:t>
                                      </w:r>
                                    </w:p>
                                  </w:txbxContent>
                                </wps:txbx>
                                <wps:bodyPr rtlCol="0" anchor="ctr"/>
                              </wps:wsp>
                              <wps:wsp>
                                <wps:cNvPr id="755" name="Straight Arrow Connector 755"/>
                                <wps:cNvCnPr/>
                                <wps:spPr>
                                  <a:xfrm flipH="1" flipV="1">
                                    <a:off x="602781" y="832869"/>
                                    <a:ext cx="1599234" cy="646"/>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6" name="Straight Connector 756"/>
                                <wps:cNvCnPr/>
                                <wps:spPr>
                                  <a:xfrm flipV="1">
                                    <a:off x="612030" y="917762"/>
                                    <a:ext cx="1589985" cy="1"/>
                                  </a:xfrm>
                                  <a:prstGeom prst="line">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737" name="Group 737"/>
                                <wpg:cNvGrpSpPr/>
                                <wpg:grpSpPr>
                                  <a:xfrm>
                                    <a:off x="274451" y="203394"/>
                                    <a:ext cx="569595" cy="775730"/>
                                    <a:chOff x="611853" y="491774"/>
                                    <a:chExt cx="1461552" cy="1990487"/>
                                  </a:xfrm>
                                  <a:solidFill>
                                    <a:srgbClr val="E6B9B8"/>
                                  </a:solidFill>
                                </wpg:grpSpPr>
                                <wps:wsp>
                                  <wps:cNvPr id="764" name="TextBox 4"/>
                                  <wps:cNvSpPr txBox="1"/>
                                  <wps:spPr>
                                    <a:xfrm>
                                      <a:off x="792640" y="491774"/>
                                      <a:ext cx="936892" cy="534437"/>
                                    </a:xfrm>
                                    <a:prstGeom prst="rect">
                                      <a:avLst/>
                                    </a:prstGeom>
                                    <a:noFill/>
                                  </wps:spPr>
                                  <wps:txbx>
                                    <w:txbxContent>
                                      <w:p w:rsidR="00AB5484" w:rsidRDefault="00AB5484" w:rsidP="00AB5484">
                                        <w:pPr>
                                          <w:pStyle w:val="NormalWeb"/>
                                          <w:spacing w:before="0" w:beforeAutospacing="0" w:after="0" w:afterAutospacing="0"/>
                                        </w:pPr>
                                        <w:r>
                                          <w:rPr>
                                            <w:color w:val="000000" w:themeColor="text1"/>
                                            <w:kern w:val="24"/>
                                            <w:sz w:val="16"/>
                                            <w:szCs w:val="16"/>
                                          </w:rPr>
                                          <w:t>IN</w:t>
                                        </w:r>
                                      </w:p>
                                    </w:txbxContent>
                                  </wps:txbx>
                                  <wps:bodyPr wrap="square" rtlCol="0">
                                    <a:spAutoFit/>
                                  </wps:bodyPr>
                                </wps:wsp>
                                <wps:wsp>
                                  <wps:cNvPr id="765" name="TextBox 5"/>
                                  <wps:cNvSpPr txBox="1"/>
                                  <wps:spPr>
                                    <a:xfrm>
                                      <a:off x="611853" y="1947824"/>
                                      <a:ext cx="1461552" cy="534437"/>
                                    </a:xfrm>
                                    <a:prstGeom prst="rect">
                                      <a:avLst/>
                                    </a:prstGeom>
                                    <a:noFill/>
                                  </wps:spPr>
                                  <wps:txbx>
                                    <w:txbxContent>
                                      <w:p w:rsidR="00AB5484" w:rsidRDefault="00AB5484" w:rsidP="00AB5484">
                                        <w:pPr>
                                          <w:pStyle w:val="NormalWeb"/>
                                          <w:spacing w:before="0" w:beforeAutospacing="0" w:after="0" w:afterAutospacing="0"/>
                                        </w:pPr>
                                        <w:r>
                                          <w:rPr>
                                            <w:color w:val="000000" w:themeColor="text1"/>
                                            <w:kern w:val="24"/>
                                            <w:sz w:val="16"/>
                                            <w:szCs w:val="16"/>
                                          </w:rPr>
                                          <w:t>OUT</w:t>
                                        </w:r>
                                      </w:p>
                                    </w:txbxContent>
                                  </wps:txbx>
                                  <wps:bodyPr wrap="square" rtlCol="0">
                                    <a:spAutoFit/>
                                  </wps:bodyPr>
                                </wps:wsp>
                              </wpg:grpSp>
                              <wps:wsp>
                                <wps:cNvPr id="745" name="Straight Connector 745"/>
                                <wps:cNvCnPr>
                                  <a:stCxn id="743" idx="3"/>
                                  <a:endCxn id="743" idx="3"/>
                                </wps:cNvCnPr>
                                <wps:spPr>
                                  <a:xfrm>
                                    <a:off x="2732338" y="302569"/>
                                    <a:ext cx="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2075" name="Group 2075"/>
                                <wpg:cNvGrpSpPr/>
                                <wpg:grpSpPr>
                                  <a:xfrm>
                                    <a:off x="2442143" y="11740"/>
                                    <a:ext cx="504094" cy="508643"/>
                                    <a:chOff x="2442143" y="11740"/>
                                    <a:chExt cx="504094" cy="508643"/>
                                  </a:xfrm>
                                </wpg:grpSpPr>
                                <wps:wsp>
                                  <wps:cNvPr id="1037" name="Rounded Rectangle 1037"/>
                                  <wps:cNvSpPr/>
                                  <wps:spPr>
                                    <a:xfrm>
                                      <a:off x="2500931" y="11740"/>
                                      <a:ext cx="382270" cy="501015"/>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742" name="Rectangle 742"/>
                                  <wps:cNvSpPr/>
                                  <wps:spPr>
                                    <a:xfrm>
                                      <a:off x="2554442" y="312103"/>
                                      <a:ext cx="391795" cy="208280"/>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OUT</w:t>
                                        </w:r>
                                      </w:p>
                                    </w:txbxContent>
                                  </wps:txbx>
                                  <wps:bodyPr wrap="none">
                                    <a:spAutoFit/>
                                  </wps:bodyPr>
                                </wps:wsp>
                                <wps:wsp>
                                  <wps:cNvPr id="743" name="Rectangle 743"/>
                                  <wps:cNvSpPr/>
                                  <wps:spPr>
                                    <a:xfrm>
                                      <a:off x="2442143" y="198429"/>
                                      <a:ext cx="290195" cy="208280"/>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IN</w:t>
                                        </w:r>
                                      </w:p>
                                    </w:txbxContent>
                                  </wps:txbx>
                                  <wps:bodyPr wrap="none">
                                    <a:spAutoFit/>
                                  </wps:bodyPr>
                                </wps:wsp>
                                <wps:wsp>
                                  <wps:cNvPr id="757" name="Rectangle 757"/>
                                  <wps:cNvSpPr/>
                                  <wps:spPr>
                                    <a:xfrm>
                                      <a:off x="2563968" y="18650"/>
                                      <a:ext cx="339725" cy="233680"/>
                                    </a:xfrm>
                                    <a:prstGeom prst="rect">
                                      <a:avLst/>
                                    </a:prstGeom>
                                  </wps:spPr>
                                  <wps:txbx>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3</w:t>
                                        </w:r>
                                      </w:p>
                                    </w:txbxContent>
                                  </wps:txbx>
                                  <wps:bodyPr wrap="square">
                                    <a:spAutoFit/>
                                  </wps:bodyPr>
                                </wps:wsp>
                              </wpg:grpSp>
                              <wpg:grpSp>
                                <wpg:cNvPr id="1038" name="Group 1038"/>
                                <wpg:cNvGrpSpPr/>
                                <wpg:grpSpPr>
                                  <a:xfrm>
                                    <a:off x="3074593" y="18650"/>
                                    <a:ext cx="503555" cy="508635"/>
                                    <a:chOff x="0" y="0"/>
                                    <a:chExt cx="504094" cy="508643"/>
                                  </a:xfrm>
                                </wpg:grpSpPr>
                                <wps:wsp>
                                  <wps:cNvPr id="1039" name="Rounded Rectangle 1039"/>
                                  <wps:cNvSpPr/>
                                  <wps:spPr>
                                    <a:xfrm>
                                      <a:off x="58788" y="0"/>
                                      <a:ext cx="382270" cy="501015"/>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1040" name="Rectangle 1040"/>
                                  <wps:cNvSpPr/>
                                  <wps:spPr>
                                    <a:xfrm>
                                      <a:off x="112299" y="300363"/>
                                      <a:ext cx="3917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wps:txbx>
                                  <wps:bodyPr wrap="none">
                                    <a:spAutoFit/>
                                  </wps:bodyPr>
                                </wps:wsp>
                                <wps:wsp>
                                  <wps:cNvPr id="1041" name="Rectangle 1041"/>
                                  <wps:cNvSpPr/>
                                  <wps:spPr>
                                    <a:xfrm>
                                      <a:off x="0" y="186689"/>
                                      <a:ext cx="2901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wps:txbx>
                                  <wps:bodyPr wrap="none">
                                    <a:spAutoFit/>
                                  </wps:bodyPr>
                                </wps:wsp>
                                <wps:wsp>
                                  <wps:cNvPr id="1042" name="Rectangle 1042"/>
                                  <wps:cNvSpPr/>
                                  <wps:spPr>
                                    <a:xfrm>
                                      <a:off x="121825" y="6910"/>
                                      <a:ext cx="339453" cy="233684"/>
                                    </a:xfrm>
                                    <a:prstGeom prst="rect">
                                      <a:avLst/>
                                    </a:prstGeom>
                                  </wps:spPr>
                                  <wps:txbx>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2</w:t>
                                        </w:r>
                                      </w:p>
                                    </w:txbxContent>
                                  </wps:txbx>
                                  <wps:bodyPr wrap="square">
                                    <a:spAutoFit/>
                                  </wps:bodyPr>
                                </wps:wsp>
                              </wpg:grpSp>
                              <wpg:grpSp>
                                <wpg:cNvPr id="1043" name="Group 1043"/>
                                <wpg:cNvGrpSpPr/>
                                <wpg:grpSpPr>
                                  <a:xfrm>
                                    <a:off x="2144539" y="583159"/>
                                    <a:ext cx="503555" cy="508635"/>
                                    <a:chOff x="0" y="0"/>
                                    <a:chExt cx="504094" cy="508643"/>
                                  </a:xfrm>
                                </wpg:grpSpPr>
                                <wps:wsp>
                                  <wps:cNvPr id="1044" name="Rounded Rectangle 1044"/>
                                  <wps:cNvSpPr/>
                                  <wps:spPr>
                                    <a:xfrm>
                                      <a:off x="58788" y="0"/>
                                      <a:ext cx="382270" cy="501015"/>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1045" name="Rectangle 1045"/>
                                  <wps:cNvSpPr/>
                                  <wps:spPr>
                                    <a:xfrm>
                                      <a:off x="112299" y="300363"/>
                                      <a:ext cx="3917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wps:txbx>
                                  <wps:bodyPr wrap="none">
                                    <a:spAutoFit/>
                                  </wps:bodyPr>
                                </wps:wsp>
                                <wps:wsp>
                                  <wps:cNvPr id="1046" name="Rectangle 1046"/>
                                  <wps:cNvSpPr/>
                                  <wps:spPr>
                                    <a:xfrm>
                                      <a:off x="0" y="186689"/>
                                      <a:ext cx="2901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wps:txbx>
                                  <wps:bodyPr wrap="none">
                                    <a:spAutoFit/>
                                  </wps:bodyPr>
                                </wps:wsp>
                                <wps:wsp>
                                  <wps:cNvPr id="1047" name="Rectangle 1047"/>
                                  <wps:cNvSpPr/>
                                  <wps:spPr>
                                    <a:xfrm>
                                      <a:off x="121825" y="6910"/>
                                      <a:ext cx="339453" cy="233684"/>
                                    </a:xfrm>
                                    <a:prstGeom prst="rect">
                                      <a:avLst/>
                                    </a:prstGeom>
                                  </wps:spPr>
                                  <wps:txbx>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1</w:t>
                                        </w:r>
                                      </w:p>
                                    </w:txbxContent>
                                  </wps:txbx>
                                  <wps:bodyPr wrap="square">
                                    <a:spAutoFit/>
                                  </wps:bodyPr>
                                </wps:wsp>
                              </wpg:grpSp>
                              <wpg:grpSp>
                                <wpg:cNvPr id="1048" name="Group 1048"/>
                                <wpg:cNvGrpSpPr/>
                                <wpg:grpSpPr>
                                  <a:xfrm>
                                    <a:off x="1543078" y="583159"/>
                                    <a:ext cx="503555" cy="508635"/>
                                    <a:chOff x="0" y="0"/>
                                    <a:chExt cx="504094" cy="508643"/>
                                  </a:xfrm>
                                </wpg:grpSpPr>
                                <wps:wsp>
                                  <wps:cNvPr id="1049" name="Rounded Rectangle 1049"/>
                                  <wps:cNvSpPr/>
                                  <wps:spPr>
                                    <a:xfrm>
                                      <a:off x="58788" y="0"/>
                                      <a:ext cx="382270" cy="501015"/>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1050" name="Rectangle 1050"/>
                                  <wps:cNvSpPr/>
                                  <wps:spPr>
                                    <a:xfrm>
                                      <a:off x="112299" y="300363"/>
                                      <a:ext cx="3917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wps:txbx>
                                  <wps:bodyPr wrap="none">
                                    <a:spAutoFit/>
                                  </wps:bodyPr>
                                </wps:wsp>
                                <wps:wsp>
                                  <wps:cNvPr id="1051" name="Rectangle 1051"/>
                                  <wps:cNvSpPr/>
                                  <wps:spPr>
                                    <a:xfrm>
                                      <a:off x="0" y="186689"/>
                                      <a:ext cx="2901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wps:txbx>
                                  <wps:bodyPr wrap="none">
                                    <a:spAutoFit/>
                                  </wps:bodyPr>
                                </wps:wsp>
                                <wps:wsp>
                                  <wps:cNvPr id="1052" name="Rectangle 1052"/>
                                  <wps:cNvSpPr/>
                                  <wps:spPr>
                                    <a:xfrm>
                                      <a:off x="121825" y="6910"/>
                                      <a:ext cx="339453" cy="233684"/>
                                    </a:xfrm>
                                    <a:prstGeom prst="rect">
                                      <a:avLst/>
                                    </a:prstGeom>
                                  </wps:spPr>
                                  <wps:txbx>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0</w:t>
                                        </w:r>
                                      </w:p>
                                    </w:txbxContent>
                                  </wps:txbx>
                                  <wps:bodyPr wrap="square">
                                    <a:spAutoFit/>
                                  </wps:bodyPr>
                                </wps:wsp>
                              </wpg:grpSp>
                            </wpg:wgp>
                          </wpc:wpc>
                        </a:graphicData>
                      </a:graphic>
                    </wp:inline>
                  </w:drawing>
                </mc:Choice>
                <mc:Fallback>
                  <w:pict>
                    <v:group w14:anchorId="3CC38EF8" id="Canvas 4177" o:spid="_x0000_s1526" editas="canvas" style="width:281.9pt;height:86.65pt;mso-position-horizontal-relative:char;mso-position-vertical-relative:line" coordsize="35801,11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">
                      <v:shape id="_x0000_s1527" type="#_x0000_t75" style="position:absolute;width:35801;height:11004;visibility:visible;mso-wrap-style:square">
                        <v:fill o:detectmouseclick="t"/>
                        <v:path o:connecttype="none"/>
                      </v:shape>
                      <v:group id="Group 2083" o:spid="_x0000_s1528" style="position:absolute;left:36;top:117;width:35745;height:10800" coordorigin="36,117" coordsize="35744,10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JX8cAAADdAAAADwAAAGRycy9kb3ducmV2LnhtbESPT2vCQBTE74V+h+UV&#10;vNVNlJYQXUVEi4cg1BSKt0f2mQSzb0N2mz/fvisUehxm5jfMejuaRvTUudqygngegSAurK65VPCV&#10;H18TEM4ja2wsk4KJHGw3z09rTLUd+JP6iy9FgLBLUUHlfZtK6YqKDLq5bYmDd7OdQR9kV0rd4RDg&#10;ppGLKHqXBmsOCxW2tK+ouF9+jIKPAYfdMj702f22n6752/k7i0mp2cu4W4HwNPr/8F/7pBUso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GJX8cAAADd&#10;AAAADwAAAAAAAAAAAAAAAACqAgAAZHJzL2Rvd25yZXYueG1sUEsFBgAAAAAEAAQA+gAAAJ4DAAAA&#10;AA==&#10;">
                        <v:shape id="Straight Arrow Connector 741" o:spid="_x0000_s1529" type="#_x0000_t32" style="position:absolute;left:6069;top:2785;width:25328;height: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Z9sMYAAADcAAAADwAAAGRycy9kb3ducmV2LnhtbESPQWvCQBSE74L/YXlCb2aTVmybuooV&#10;iiJaqM2hx0f2NQlm34bsNkZ/vSsIPQ4z8w0zW/SmFh21rrKsIIliEMS51RUXCrLvj/ELCOeRNdaW&#10;ScGZHCzmw8EMU21P/EXdwRciQNilqKD0vkmldHlJBl1kG+Lg/drWoA+yLaRu8RTgppaPcTyVBisO&#10;CyU2tCopPx7+jIJ1tsm28h1XO44vxefP/vUpn+yVehj1yzcQnnr/H763N1rB8ySB25lw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WfbDGAAAA3AAAAA8AAAAAAAAA&#10;AAAAAAAAoQIAAGRycy9kb3ducmV2LnhtbFBLBQYAAAAABAAEAPkAAACUAwAAAAA=&#10;" strokecolor="#7030a0" strokeweight="3pt">
                          <v:stroke endarrow="block" joinstyle="miter"/>
                        </v:shape>
                        <v:line id="Straight Connector 744" o:spid="_x0000_s1530" style="position:absolute;visibility:visible;mso-wrap-style:square" from="6071,3665" to="31397,3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iU8MQAAADcAAAADwAAAGRycy9kb3ducmV2LnhtbESP0WrCQBRE3wv+w3IF3+pGCVWiq2hQ&#10;sPSlTf2AS/aaRLN3w+4a4993C4U+DjNzhllvB9OKnpxvLCuYTRMQxKXVDVcKzt/H1yUIH5A1tpZJ&#10;wZM8bDejlzVm2j74i/oiVCJC2GeooA6hy6T0ZU0G/dR2xNG7WGcwROkqqR0+Ity0cp4kb9Jgw3Gh&#10;xo7ymspbcTcKbFXM293H+yK/fu6dy8OhT5cHpSbjYbcCEWgI/+G/9kkrWKQp/J6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CJTwxAAAANwAAAAPAAAAAAAAAAAA&#10;AAAAAKECAABkcnMvZG93bnJldi54bWxQSwUGAAAAAAQABAD5AAAAkgMAAAAA&#10;" strokecolor="#7030a0" strokeweight="3pt">
                          <v:stroke endarrow="block" joinstyle="miter"/>
                        </v:line>
                        <v:roundrect id="Rounded Rectangle 1036" o:spid="_x0000_s1531" style="position:absolute;left:36;top:640;width:6033;height:9652;visibility:visible;mso-wrap-style:square;v-text-anchor:middle" arcsize="60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ktsQA&#10;AADdAAAADwAAAGRycy9kb3ducmV2LnhtbERPS2vCQBC+F/wPywje6sYGpERXEaUlSHtoLIi3ITvm&#10;YXY27G5j+u+7hUJv8/E9Z70dTScGcr6xrGAxT0AQl1Y3XCn4PL08PoPwAVljZ5kUfJOH7WbysMZM&#10;2zt/0FCESsQQ9hkqqEPoMyl9WZNBP7c9ceSu1hkMEbpKaof3GG46+ZQkS2mw4dhQY0/7mspb8WUU&#10;vLbpcWjP2qSXzplLkR/k+9tJqdl03K1ABBrDv/jPnes4P0mX8PtNP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AJLbEAAAA3QAAAA8AAAAAAAAAAAAAAAAAmAIAAGRycy9k&#10;b3ducmV2LnhtbFBLBQYAAAAABAAEAPUAAACJAwAAAAA=&#10;" fillcolor="#e6b9b8" strokecolor="#953735" strokeweight="2pt">
                          <v:textbox>
                            <w:txbxContent>
                              <w:p w:rsidR="00AB5484" w:rsidRDefault="00AB5484" w:rsidP="00AB5484">
                                <w:pPr>
                                  <w:pStyle w:val="NormalWeb"/>
                                  <w:spacing w:before="0" w:beforeAutospacing="0" w:after="0" w:afterAutospacing="0"/>
                                  <w:jc w:val="center"/>
                                </w:pPr>
                                <w:r>
                                  <w:rPr>
                                    <w:rFonts w:eastAsia="Times New Roman"/>
                                    <w:color w:val="000000"/>
                                    <w:sz w:val="16"/>
                                    <w:szCs w:val="16"/>
                                  </w:rPr>
                                  <w:t>C</w:t>
                                </w:r>
                                <w:r>
                                  <w:rPr>
                                    <w:rFonts w:eastAsia="Times New Roman"/>
                                    <w:color w:val="000000"/>
                                    <w:position w:val="-4"/>
                                    <w:sz w:val="16"/>
                                    <w:szCs w:val="16"/>
                                    <w:vertAlign w:val="subscript"/>
                                  </w:rPr>
                                  <w:t>0</w:t>
                                </w:r>
                              </w:p>
                            </w:txbxContent>
                          </v:textbox>
                        </v:roundrect>
                        <v:shape id="Straight Arrow Connector 755" o:spid="_x0000_s1532" type="#_x0000_t32" style="position:absolute;left:6027;top:8328;width:15993;height: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tbscAAADcAAAADwAAAGRycy9kb3ducmV2LnhtbESPT2vCQBTE70K/w/KE3nRjrf/SbKQK&#10;pSJaUHPw+Mi+JqHZtyG71dRP3y0IPQ4z8xsmWXamFhdqXWVZwWgYgSDOra64UJCd3gZzEM4ja6wt&#10;k4IfcrBMH3oJxtpe+UCXoy9EgLCLUUHpfRNL6fKSDLqhbYiD92lbgz7ItpC6xWuAm1o+RdFUGqw4&#10;LJTY0Lqk/Ov4bRS8Z5tsK1e43nF0Kz7O+8U4f94r9djvXl9AeOr8f/je3mgFs8kE/s6EIy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9O1uxwAAANwAAAAPAAAAAAAA&#10;AAAAAAAAAKECAABkcnMvZG93bnJldi54bWxQSwUGAAAAAAQABAD5AAAAlQMAAAAA&#10;" strokecolor="#7030a0" strokeweight="3pt">
                          <v:stroke endarrow="block" joinstyle="miter"/>
                        </v:shape>
                        <v:line id="Straight Connector 756" o:spid="_x0000_s1533" style="position:absolute;flip:y;visibility:visible;mso-wrap-style:square" from="6120,9177" to="22020,9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ScQAAADcAAAADwAAAGRycy9kb3ducmV2LnhtbESP3WrCQBSE7wu+w3KE3tWNUn+IriK1&#10;hVIENfoAx+wxG8yeDdnVxLfvCoVeDjPzDbNYdbYSd2p86VjBcJCAIM6dLrlQcDp+vc1A+ICssXJM&#10;Ch7kYbXsvSww1a7lA92zUIgIYZ+iAhNCnUrpc0MW/cDVxNG7uMZiiLIppG6wjXBbyVGSTKTFkuOC&#10;wZo+DOXX7GYV7CzSdrS5bc7JeyYP7RX3n+ZHqdd+t56DCNSF//Bf+1srmI4n8DwTj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pf9JxAAAANwAAAAPAAAAAAAAAAAA&#10;AAAAAKECAABkcnMvZG93bnJldi54bWxQSwUGAAAAAAQABAD5AAAAkgMAAAAA&#10;" strokecolor="#7030a0" strokeweight="3pt">
                          <v:stroke endarrow="block" joinstyle="miter"/>
                        </v:line>
                        <v:group id="Group 737" o:spid="_x0000_s1534" style="position:absolute;left:2744;top:2033;width:5696;height:7758" coordorigin="6118,4917" coordsize="14615,19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shape id="TextBox 4" o:spid="_x0000_s1535" type="#_x0000_t202" style="position:absolute;left:7926;top:4917;width:9369;height:5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TosMA&#10;AADcAAAADwAAAGRycy9kb3ducmV2LnhtbESPQWvCQBSE70L/w/IK3nRjsbakriJVwYMXbXp/ZF+z&#10;odm3Iftq4r93C4LHYWa+YZbrwTfqQl2sAxuYTTNQxGWwNVcGiq/95B1UFGSLTWAycKUI69XTaIm5&#10;DT2f6HKWSiUIxxwNOJE21zqWjjzGaWiJk/cTOo+SZFdp22Gf4L7RL1m20B5rTgsOW/p0VP6e/7wB&#10;EbuZXYudj4fv4bjtXVa+YmHM+HnYfIASGuQRvrcP1sDbYg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uTosMAAADcAAAADwAAAAAAAAAAAAAAAACYAgAAZHJzL2Rv&#10;d25yZXYueG1sUEsFBgAAAAAEAAQA9QAAAIgDA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IN</w:t>
                                  </w:r>
                                </w:p>
                              </w:txbxContent>
                            </v:textbox>
                          </v:shape>
                          <v:shape id="TextBox 5" o:spid="_x0000_s1536" type="#_x0000_t202" style="position:absolute;left:6118;top:19478;width:14616;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c2OcMA&#10;AADcAAAADwAAAGRycy9kb3ducmV2LnhtbESPT2vCQBTE7wW/w/KE3upGQS3RVcQ/4KEXbbw/sq/Z&#10;0OzbkH2a+O27hUKPw8z8hllvB9+oB3WxDmxgOslAEZfB1lwZKD5Pb++goiBbbAKTgSdF2G5GL2vM&#10;bej5Qo+rVCpBOOZowIm0udaxdOQxTkJLnLyv0HmUJLtK2w77BPeNnmXZQnusOS04bGnvqPy+3r0B&#10;EbubPoujj+fb8HHoXVbOsTDmdTzsVqCEBvkP/7XP1sByM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c2OcMAAADcAAAADwAAAAAAAAAAAAAAAACYAgAAZHJzL2Rv&#10;d25yZXYueG1sUEsFBgAAAAAEAAQA9QAAAIgDA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OUT</w:t>
                                  </w:r>
                                </w:p>
                              </w:txbxContent>
                            </v:textbox>
                          </v:shape>
                        </v:group>
                        <v:line id="Straight Connector 745" o:spid="_x0000_s1537" style="position:absolute;visibility:visible;mso-wrap-style:square" from="27323,3025" to="27323,3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600MUAAADcAAAADwAAAGRycy9kb3ducmV2LnhtbESPQWvCQBSE70L/w/IKvemmrVWJWaUU&#10;LD0JWj14e2RfstHs2zS7TeK/d4VCj8PMfMNk68HWoqPWV44VPE8SEMS50xWXCg7fm/EChA/IGmvH&#10;pOBKHtarh1GGqXY976jbh1JECPsUFZgQmlRKnxuy6CeuIY5e4VqLIcq2lLrFPsJtLV+SZCYtVhwX&#10;DDb0YSi/7H+tgh/MN2RPx88u6U33Oiua7fx8UurpcXhfggg0hP/wX/tLK5hP3+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600MUAAADcAAAADwAAAAAAAAAA&#10;AAAAAAChAgAAZHJzL2Rvd25yZXYueG1sUEsFBgAAAAAEAAQA+QAAAJMDAAAAAA==&#10;" strokecolor="#5b9bd5 [3204]" strokeweight=".5pt">
                          <v:stroke joinstyle="miter"/>
                        </v:line>
                        <v:group id="Group 2075" o:spid="_x0000_s1538" style="position:absolute;left:24421;top:117;width:5041;height:5086" coordorigin="24421,117" coordsize="504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HEl8cAAADdAAAADwAAAGRycy9kb3ducmV2LnhtbESPQWvCQBSE7wX/w/IK&#10;3ppNlLSSZhURKx5CoSqU3h7ZZxLMvg3ZbRL/fbdQ6HGYmW+YfDOZVgzUu8aygiSKQRCXVjdcKbic&#10;355WIJxH1thaJgV3crBZzx5yzLQd+YOGk69EgLDLUEHtfZdJ6cqaDLrIdsTBu9reoA+yr6TucQxw&#10;08pFHD9Lgw2HhRo72tVU3k7fRsFhxHG7TPZDcbvu7l/n9P2zSEip+eO0fQXhafL/4b/2UStYxC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oHEl8cAAADd&#10;AAAADwAAAAAAAAAAAAAAAACqAgAAZHJzL2Rvd25yZXYueG1sUEsFBgAAAAAEAAQA+gAAAJ4DAAAA&#10;AA==&#10;">
                          <v:roundrect id="Rounded Rectangle 1037" o:spid="_x0000_s1539" style="position:absolute;left:25009;top:117;width:3823;height:5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CaTcMA&#10;AADdAAAADwAAAGRycy9kb3ducmV2LnhtbERPTWvCQBC9F/wPywi9mY2WRo2uIqVCD61g1PuQHZNg&#10;djZmVxP/fbcg9DaP9znLdW9qcafWVZYVjKMYBHFudcWFguNhO5qBcB5ZY22ZFDzIwXo1eFliqm3H&#10;e7pnvhAhhF2KCkrvm1RKl5dk0EW2IQ7c2bYGfYBtIXWLXQg3tZzEcSINVhwaSmzoo6T8kt2MgiTb&#10;7LrP+SPvvvvJ+zG5/rjqpJV6HfabBQhPvf8XP91fOsyP36bw900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CaTcMAAADdAAAADwAAAAAAAAAAAAAAAACYAgAAZHJzL2Rv&#10;d25yZXYueG1sUEsFBgAAAAAEAAQA9QAAAIgDAAAAAA==&#10;" fillcolor="#e6b9b8" strokecolor="#953735" strokeweight="2pt"/>
                          <v:rect id="Rectangle 742" o:spid="_x0000_s1540" style="position:absolute;left:25544;top:3121;width:3918;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3ZMQA&#10;AADcAAAADwAAAGRycy9kb3ducmV2LnhtbESP0WoCMRRE34X+Q7hCX0STLtLKapRS2lr0SesHXDbX&#10;3eDmZkniuv37Rij0cZiZM8xqM7hW9BSi9azhaaZAEFfeWK41nL4/pgsQMSEbbD2Thh+KsFk/jFZY&#10;Gn/jA/XHVIsM4ViihialrpQyVg05jDPfEWfv7IPDlGWopQl4y3DXykKpZ+nQcl5osKO3hqrL8eo0&#10;zD+L3budqL11/RVPOxnUlvdaP46H1yWIREP6D/+1v4yGl3kB9zP5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k92TEAAAA3AAAAA8AAAAAAAAAAAAAAAAAmAIAAGRycy9k&#10;b3ducmV2LnhtbFBLBQYAAAAABAAEAPUAAACJAw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OUT</w:t>
                                  </w:r>
                                </w:p>
                              </w:txbxContent>
                            </v:textbox>
                          </v:rect>
                          <v:rect id="Rectangle 743" o:spid="_x0000_s1541" style="position:absolute;left:24421;top:1984;width:2902;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S/8QA&#10;AADcAAAADwAAAGRycy9kb3ducmV2LnhtbESP3WoCMRSE7wu+QzhCb0pN/MGWrVFEbC16VesDHDan&#10;u6GbkyWJ6/btjVDwcpiZb5jFqneN6ChE61nDeKRAEJfeWK40nL7fn19BxIRssPFMGv4owmo5eFhg&#10;YfyFv6g7pkpkCMcCNdQptYWUsazJYRz5ljh7Pz44TFmGSpqAlwx3jZwoNZcOLeeFGlva1FT+Hs9O&#10;w+xjst/aJ3WwrjvjaS+D2vFB68dhv34DkahP9/B/+9NoeJlN4XYmHwG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Uv/EAAAA3AAAAA8AAAAAAAAAAAAAAAAAmAIAAGRycy9k&#10;b3ducmV2LnhtbFBLBQYAAAAABAAEAPUAAACJAw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IN</w:t>
                                  </w:r>
                                </w:p>
                              </w:txbxContent>
                            </v:textbox>
                          </v:rect>
                          <v:rect id="Rectangle 757" o:spid="_x0000_s1542" style="position:absolute;left:25639;top:186;width:3397;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nAa8YA&#10;AADcAAAADwAAAGRycy9kb3ducmV2LnhtbESP0WrCQBRE3wv+w3IFX0qzUVpTY1YRbSH61tQPuM1e&#10;k2j2bsiumv59t1Do4zAzZ5hsPZhW3Kh3jWUF0ygGQVxa3XCl4Pj5/vQKwnlkja1lUvBNDtar0UOG&#10;qbZ3/qBb4SsRIOxSVFB736VSurImgy6yHXHwTrY36IPsK6l7vAe4aeUsjufSYMNhocaOtjWVl+Jq&#10;FOwPz4fjNpfny6LZPeZJEcuv+ZtSk/GwWYLwNPj/8F871wqSlwR+z4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nAa8YAAADcAAAADwAAAAAAAAAAAAAAAACYAgAAZHJz&#10;L2Rvd25yZXYueG1sUEsFBgAAAAAEAAQA9QAAAIsDAAAAAA==&#10;" filled="f" stroked="f">
                            <v:textbox style="mso-fit-shape-to-text:t">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3</w:t>
                                  </w:r>
                                </w:p>
                              </w:txbxContent>
                            </v:textbox>
                          </v:rect>
                        </v:group>
                        <v:group id="Group 1038" o:spid="_x0000_s1543" style="position:absolute;left:30745;top:186;width:5036;height:5086" coordsize="504094,5086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Cv2MYAAADdAAAADwAAAGRycy9kb3ducmV2LnhtbESPQWvCQBCF74L/YRmh&#10;N92kokjqKiJt6UEEtVB6G7JjEszOhuw2if++cxC8zfDevPfNeju4WnXUhsqzgXSWgCLOva24MPB9&#10;+ZiuQIWIbLH2TAbuFGC7GY/WmFnf84m6cyyUhHDI0EAZY5NpHfKSHIaZb4hFu/rWYZS1LbRtsZdw&#10;V+vXJFlqhxVLQ4kN7UvKb+c/Z+Czx343T9+7w+26v/9eFsefQ0rGvEyG3RuoSEN8mh/XX1bwk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gK/YxgAAAN0A&#10;AAAPAAAAAAAAAAAAAAAAAKoCAABkcnMvZG93bnJldi54bWxQSwUGAAAAAAQABAD6AAAAnQMAAAAA&#10;">
                          <v:roundrect id="Rounded Rectangle 1039" o:spid="_x0000_s1544" style="position:absolute;left:58788;width:382270;height:5010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OrpMIA&#10;AADdAAAADwAAAGRycy9kb3ducmV2LnhtbERPTYvCMBC9C/6HMIK3NVWxaNcoIgoe3AW77n1oZtti&#10;M6lNtPXfbwTB2zze5yzXnanEnRpXWlYwHkUgiDOrS84VnH/2H3MQziNrrCyTggc5WK/6vSUm2rZ8&#10;onvqcxFC2CWooPC+TqR0WUEG3cjWxIH7s41BH2CTS91gG8JNJSdRFEuDJYeGAmvaFpRd0ptREKeb&#10;73a3eGTtsZvMzvH1y5W/WqnhoNt8gvDU+bf45T7oMD+aLuD5TTh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U6ukwgAAAN0AAAAPAAAAAAAAAAAAAAAAAJgCAABkcnMvZG93&#10;bnJldi54bWxQSwUGAAAAAAQABAD1AAAAhwMAAAAA&#10;" fillcolor="#e6b9b8" strokecolor="#953735" strokeweight="2pt"/>
                          <v:rect id="Rectangle 1040" o:spid="_x0000_s1545" style="position:absolute;left:112299;top:300363;width:391795;height:2082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jvIMQA&#10;AADdAAAADwAAAGRycy9kb3ducmV2LnhtbESPzWoDMQyE74W8g1Ghl9LYDaGEbZxQQv9ITvl5ALFW&#10;dk3W8mI7m+3bV4dCbxIzmvm0XI+hUwOl7CNbeJ4aUMR1dJ4bC6fjx9MCVC7IDrvIZOGHMqxXk7sl&#10;Vi7eeE/DoTRKQjhXaKEtpa+0znVLAfM09sSinWMKWGRNjXYJbxIeOj0z5kUH9CwNLfa0aam+HK7B&#10;wvxztn33j2bnw3DF01Yn88U7ax/ux7dXUIXG8m/+u/52gm/mwi/fyAh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Y7yDEAAAA3QAAAA8AAAAAAAAAAAAAAAAAmAIAAGRycy9k&#10;b3ducmV2LnhtbFBLBQYAAAAABAAEAPUAAACJAw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v:textbox>
                          </v:rect>
                          <v:rect id="Rectangle 1041" o:spid="_x0000_s1546" style="position:absolute;top:186689;width:290195;height:2082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RKu8EA&#10;AADdAAAADwAAAGRycy9kb3ducmV2LnhtbERP22oCMRB9L/gPYQRfSk0UEdkaRaS1ok9ePmDYTHdD&#10;N5Mliev2702h4NscznWW6941oqMQrWcNk7ECQVx6Y7nScL18vi1AxIRssPFMGn4pwno1eFliYfyd&#10;T9SdUyVyCMcCNdQptYWUsazJYRz7ljhz3z44TBmGSpqA9xzuGjlVai4dWs4NNba0ran8Od+chtlu&#10;eviwr+poXXfD60EG9cVHrUfDfvMOIlGfnuJ/997k+Wo2gb9v8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USrvBAAAA3QAAAA8AAAAAAAAAAAAAAAAAmAIAAGRycy9kb3du&#10;cmV2LnhtbFBLBQYAAAAABAAEAPUAAACGAw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v:textbox>
                          </v:rect>
                          <v:rect id="Rectangle 1042" o:spid="_x0000_s1547" style="position:absolute;left:121825;top:6910;width:339453;height:233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KQJ8MA&#10;AADdAAAADwAAAGRycy9kb3ducmV2LnhtbERPzWrCQBC+F/oOyxR6KbqriNXoKmIrRG+NPsCYnSap&#10;2dmQ3Wp8e1cQvM3H9zvzZWdrcabWV441DPoKBHHuTMWFhsN+05uA8AHZYO2YNFzJw3Lx+jLHxLgL&#10;/9A5C4WIIewT1FCG0CRS+rwki77vGuLI/brWYoiwLaRp8RLDbS2HSo2lxYpjQ4kNrUvKT9m/1bDd&#10;jXaHdSr/TtPq6yP9zJQ8jr+1fn/rVjMQgbrwFD/cqYnz1WgI92/iC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KQJ8MAAADdAAAADwAAAAAAAAAAAAAAAACYAgAAZHJzL2Rv&#10;d25yZXYueG1sUEsFBgAAAAAEAAQA9QAAAIgDAAAAAA==&#10;" filled="f" stroked="f">
                            <v:textbox style="mso-fit-shape-to-text:t">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2</w:t>
                                  </w:r>
                                </w:p>
                              </w:txbxContent>
                            </v:textbox>
                          </v:rect>
                        </v:group>
                        <v:group id="Group 1043" o:spid="_x0000_s1548" style="position:absolute;left:21445;top:5831;width:5035;height:5086" coordsize="504094,5086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roundrect id="Rounded Rectangle 1044" o:spid="_x0000_s1549" style="position:absolute;left:58788;width:382270;height:5010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3R8IA&#10;AADdAAAADwAAAGRycy9kb3ducmV2LnhtbERPTYvCMBC9C/6HMIK3NVW0aNcosqzgQRes7n1oZtuy&#10;zaQ20dZ/bwTB2zze5yzXnanEjRpXWlYwHkUgiDOrS84VnE/bjzkI55E1VpZJwZ0crFf93hITbVs+&#10;0i31uQgh7BJUUHhfJ1K6rCCDbmRr4sD92cagD7DJpW6wDeGmkpMoiqXBkkNDgTV9FZT9p1ejIE43&#10;P+334p61+24yO8eXgyt/tVLDQbf5BOGp82/xy73TYX40ncLzm3CC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VHdHwgAAAN0AAAAPAAAAAAAAAAAAAAAAAJgCAABkcnMvZG93&#10;bnJldi54bWxQSwUGAAAAAAQABAD1AAAAhwMAAAAA&#10;" fillcolor="#e6b9b8" strokecolor="#953735" strokeweight="2pt"/>
                          <v:rect id="Rectangle 1045" o:spid="_x0000_s1550" style="position:absolute;left:112299;top:300363;width:391795;height:2082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9MuMIA&#10;AADdAAAADwAAAGRycy9kb3ducmV2LnhtbERP22oCMRB9L/Qfwgi+lJpUrJTVKKW0VtwnLx8wbMbd&#10;4GayJHHd/n1TEPo2h3Od5XpwregpROtZw8tEgSCuvLFcazgdv57fQMSEbLD1TBp+KMJ69fiwxML4&#10;G++pP6Ra5BCOBWpoUuoKKWPVkMM48R1x5s4+OEwZhlqagLcc7lo5VWouHVrODQ129NFQdTlcnYbZ&#10;Zrr7tE+qtK6/4mkng/rmUuvxaHhfgEg0pH/x3b01eb6avcLfN/kE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0y4wgAAAN0AAAAPAAAAAAAAAAAAAAAAAJgCAABkcnMvZG93&#10;bnJldi54bWxQSwUGAAAAAAQABAD1AAAAhwM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v:textbox>
                          </v:rect>
                          <v:rect id="Rectangle 1046" o:spid="_x0000_s1551" style="position:absolute;top:186689;width:290195;height:2082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Sz8EA&#10;AADdAAAADwAAAGRycy9kb3ducmV2LnhtbERPzWoCMRC+C75DGKEXqYkiUrZGEbGt6EnrAwyb6W7o&#10;ZrIkcd2+fSMI3ubj+53luneN6ChE61nDdKJAEJfeWK40XL4/Xt9AxIRssPFMGv4owno1HCyxMP7G&#10;J+rOqRI5hGOBGuqU2kLKWNbkME58S5y5Hx8cpgxDJU3AWw53jZwptZAOLeeGGlva1lT+nq9Ow/xz&#10;dtjZsTpa113xcpBBffFR65dRv3kHkahPT/HDvTd5vpov4P5NPkG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90s/BAAAA3QAAAA8AAAAAAAAAAAAAAAAAmAIAAGRycy9kb3du&#10;cmV2LnhtbFBLBQYAAAAABAAEAPUAAACGAw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v:textbox>
                          </v:rect>
                          <v:rect id="Rectangle 1047" o:spid="_x0000_s1552" style="position:absolute;left:121825;top:6910;width:339453;height:233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Uzv8MA&#10;AADdAAAADwAAAGRycy9kb3ducmV2LnhtbERP22rCQBB9F/yHZQq+iO5WxEt0FbEtpL419QPG7Jik&#10;ZmdDdqvp37tCwbc5nOust52txZVaXznW8DpWIIhzZyouNBy/P0YLED4gG6wdk4Y/8rDd9HtrTIy7&#10;8Rdds1CIGMI+QQ1lCE0ipc9LsujHriGO3Nm1FkOEbSFNi7cYbms5UWomLVYcG0psaF9Sfsl+rYbP&#10;w/Rw3Kfy57Ks3obpPFPyNHvXevDS7VYgAnXhKf53pybOV9M5PL6JJ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Uzv8MAAADdAAAADwAAAAAAAAAAAAAAAACYAgAAZHJzL2Rv&#10;d25yZXYueG1sUEsFBgAAAAAEAAQA9QAAAIgDAAAAAA==&#10;" filled="f" stroked="f">
                            <v:textbox style="mso-fit-shape-to-text:t">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1</w:t>
                                  </w:r>
                                </w:p>
                              </w:txbxContent>
                            </v:textbox>
                          </v:rect>
                        </v:group>
                        <v:group id="Group 1048" o:spid="_x0000_s1553" style="position:absolute;left:15430;top:5831;width:5036;height:5086" coordsize="504094,5086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oundrect id="Rounded Rectangle 1049" o:spid="_x0000_s1554" style="position:absolute;left:58788;width:382270;height:5010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XY2cIA&#10;AADdAAAADwAAAGRycy9kb3ducmV2LnhtbERPTYvCMBC9C/6HMIK3NVW0aNcoIgoe3AW77n1oZtti&#10;M6lNtPXfbwTB2zze5yzXnanEnRpXWlYwHkUgiDOrS84VnH/2H3MQziNrrCyTggc5WK/6vSUm2rZ8&#10;onvqcxFC2CWooPC+TqR0WUEG3cjWxIH7s41BH2CTS91gG8JNJSdRFEuDJYeGAmvaFpRd0ptREKeb&#10;73a3eGTtsZvMzvH1y5W/WqnhoNt8gvDU+bf45T7oMD+aLuD5TTh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VdjZwgAAAN0AAAAPAAAAAAAAAAAAAAAAAJgCAABkcnMvZG93&#10;bnJldi54bWxQSwUGAAAAAAQABAD1AAAAhwMAAAAA&#10;" fillcolor="#e6b9b8" strokecolor="#953735" strokeweight="2pt"/>
                          <v:rect id="Rectangle 1050" o:spid="_x0000_s1555" style="position:absolute;left:112299;top:300363;width:391795;height:2082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5/cUA&#10;AADdAAAADwAAAGRycy9kb3ducmV2LnhtbESPzWoDMQyE74W8g1Ghl9LYDW0omzghlP6RnPLzAGKt&#10;7Jqu5cV2Ntu3rw6F3iRmNPNpuR5DpwZK2Ue28Dg1oIjr6Dw3Fk7H94cXULkgO+wik4UfyrBeTW6W&#10;WLl45T0Nh9IoCeFcoYW2lL7SOtctBczT2BOLdo4pYJE1NdolvEp46PTMmLkO6FkaWuzptaX6+3AJ&#10;Fp4+Zts3f292PgwXPG11Mp+8s/budtwsQBUay7/57/rLCb55Fn75Rk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Xn9xQAAAN0AAAAPAAAAAAAAAAAAAAAAAJgCAABkcnMv&#10;ZG93bnJldi54bWxQSwUGAAAAAAQABAD1AAAAigM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v:textbox>
                          </v:rect>
                          <v:rect id="Rectangle 1051" o:spid="_x0000_s1556" style="position:absolute;top:186689;width:290195;height:2082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3cZsIA&#10;AADdAAAADwAAAGRycy9kb3ducmV2LnhtbERP22oCMRB9F/oPYQRfpCZKlbIapZTaFn3y8gHDZtwN&#10;biZLEtft3zeFgm9zONdZbXrXiI5CtJ41TCcKBHHpjeVKw/m0fX4FEROywcYzafihCJv102CFhfF3&#10;PlB3TJXIIRwL1FCn1BZSxrImh3HiW+LMXXxwmDIMlTQB7zncNXKm1EI6tJwbamzpvabyerw5DS+f&#10;s92HHau9dd0NzzsZ1BfvtR4N+7cliER9eoj/3d8mz1fzKfx9k0+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zdxmwgAAAN0AAAAPAAAAAAAAAAAAAAAAAJgCAABkcnMvZG93&#10;bnJldi54bWxQSwUGAAAAAAQABAD1AAAAhwM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v:textbox>
                          </v:rect>
                          <v:rect id="Rectangle 1052" o:spid="_x0000_s1557" style="position:absolute;left:121825;top:6910;width:339453;height:233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G+sQA&#10;AADdAAAADwAAAGRycy9kb3ducmV2LnhtbERPS27CMBDdV+odrEFiU4FdVH4pBiHaSoFdAwcY4mkS&#10;iMdR7EJ6e4yE1N08ve8sVp2txYVaXznW8DpUIIhzZyouNBz2X4MZCB+QDdaOScMfeVgtn58WmBh3&#10;5W+6ZKEQMYR9ghrKEJpESp+XZNEPXUMcuR/XWgwRtoU0LV5juK3lSKmJtFhxbCixoU1J+Tn7tRq2&#10;u7fdYZPK03lefbyk00zJ4+RT636vW7+DCNSFf/HDnZo4X41HcP8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rBvrEAAAA3QAAAA8AAAAAAAAAAAAAAAAAmAIAAGRycy9k&#10;b3ducmV2LnhtbFBLBQYAAAAABAAEAPUAAACJAwAAAAA=&#10;" filled="f" stroked="f">
                            <v:textbox style="mso-fit-shape-to-text:t">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0</w:t>
                                  </w:r>
                                </w:p>
                              </w:txbxContent>
                            </v:textbox>
                          </v:rect>
                        </v:group>
                      </v:group>
                      <w10:anchorlock/>
                    </v:group>
                  </w:pict>
                </mc:Fallback>
              </mc:AlternateContent>
            </w:r>
          </w:p>
        </w:tc>
      </w:tr>
      <w:tr w:rsidR="00B577A1" w:rsidTr="00107B4E">
        <w:trPr>
          <w:jc w:val="center"/>
        </w:trPr>
        <w:tc>
          <w:tcPr>
            <w:tcW w:w="1705" w:type="dxa"/>
            <w:vAlign w:val="center"/>
          </w:tcPr>
          <w:p w:rsidR="00B577A1" w:rsidRDefault="00B577A1" w:rsidP="00B577A1">
            <w:pPr>
              <w:jc w:val="center"/>
            </w:pPr>
            <w:r>
              <w:t>String Topology</w:t>
            </w:r>
          </w:p>
          <w:p w:rsidR="00B577A1" w:rsidRDefault="00B577A1" w:rsidP="00B577A1">
            <w:pPr>
              <w:jc w:val="center"/>
            </w:pPr>
            <w:r>
              <w:t>(IN Port, Terminated)</w:t>
            </w:r>
          </w:p>
          <w:p w:rsidR="00B577A1" w:rsidRDefault="00B577A1" w:rsidP="00B577A1">
            <w:pPr>
              <w:jc w:val="center"/>
              <w:rPr>
                <w:noProof/>
              </w:rPr>
            </w:pPr>
          </w:p>
        </w:tc>
        <w:tc>
          <w:tcPr>
            <w:tcW w:w="6933" w:type="dxa"/>
            <w:vAlign w:val="center"/>
          </w:tcPr>
          <w:p w:rsidR="00B577A1" w:rsidRDefault="00AB5484" w:rsidP="007D00F8">
            <w:pPr>
              <w:jc w:val="center"/>
              <w:rPr>
                <w:shd w:val="clear" w:color="auto" w:fill="FFFFFF"/>
              </w:rPr>
            </w:pPr>
            <w:r>
              <w:rPr>
                <w:noProof/>
              </w:rPr>
              <mc:AlternateContent>
                <mc:Choice Requires="wpc">
                  <w:drawing>
                    <wp:inline distT="0" distB="0" distL="0" distR="0" wp14:anchorId="52F17EF2" wp14:editId="159FFDE8">
                      <wp:extent cx="3628004" cy="1095375"/>
                      <wp:effectExtent l="0" t="0" r="0" b="28575"/>
                      <wp:docPr id="281" name="Canvas 2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093" name="Group 2093"/>
                              <wpg:cNvGrpSpPr/>
                              <wpg:grpSpPr>
                                <a:xfrm>
                                  <a:off x="35987" y="36912"/>
                                  <a:ext cx="2680543" cy="1058463"/>
                                  <a:chOff x="0" y="0"/>
                                  <a:chExt cx="2680543" cy="1058463"/>
                                </a:xfrm>
                              </wpg:grpSpPr>
                              <wps:wsp>
                                <wps:cNvPr id="2094" name="Straight Connector 2094"/>
                                <wps:cNvCnPr/>
                                <wps:spPr>
                                  <a:xfrm>
                                    <a:off x="599783" y="385559"/>
                                    <a:ext cx="1613433" cy="0"/>
                                  </a:xfrm>
                                  <a:prstGeom prst="line">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4" name="Straight Arrow Connector 264"/>
                                <wps:cNvCnPr/>
                                <wps:spPr>
                                  <a:xfrm flipH="1" flipV="1">
                                    <a:off x="610543" y="297436"/>
                                    <a:ext cx="1602684" cy="15121"/>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5" name="Rounded Rectangle 265"/>
                                <wps:cNvSpPr/>
                                <wps:spPr>
                                  <a:xfrm>
                                    <a:off x="2227907" y="0"/>
                                    <a:ext cx="382416" cy="501477"/>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266" name="Rounded Rectangle 266"/>
                                <wps:cNvSpPr/>
                                <wps:spPr>
                                  <a:xfrm>
                                    <a:off x="1641073" y="0"/>
                                    <a:ext cx="382416" cy="501477"/>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267" name="Rounded Rectangle 267"/>
                                <wps:cNvSpPr/>
                                <wps:spPr>
                                  <a:xfrm>
                                    <a:off x="0" y="92833"/>
                                    <a:ext cx="603519" cy="965630"/>
                                  </a:xfrm>
                                  <a:prstGeom prst="roundRect">
                                    <a:avLst>
                                      <a:gd name="adj" fmla="val 9299"/>
                                    </a:avLst>
                                  </a:prstGeom>
                                  <a:solidFill>
                                    <a:srgbClr val="C0504D">
                                      <a:lumMod val="40000"/>
                                      <a:lumOff val="60000"/>
                                    </a:srgbClr>
                                  </a:solidFill>
                                  <a:ln w="25400" cap="flat" cmpd="sng" algn="ctr">
                                    <a:solidFill>
                                      <a:srgbClr val="C0504D">
                                        <a:lumMod val="75000"/>
                                      </a:srgbClr>
                                    </a:solidFill>
                                    <a:prstDash val="solid"/>
                                  </a:ln>
                                  <a:effectLst/>
                                </wps:spPr>
                                <wps:txbx>
                                  <w:txbxContent>
                                    <w:p w:rsidR="00AB5484" w:rsidRDefault="00AB5484" w:rsidP="00AB5484">
                                      <w:pPr>
                                        <w:pStyle w:val="NormalWeb"/>
                                        <w:spacing w:before="0" w:beforeAutospacing="0" w:after="0" w:afterAutospacing="0"/>
                                        <w:jc w:val="center"/>
                                      </w:pPr>
                                      <w:r>
                                        <w:rPr>
                                          <w:color w:val="000000" w:themeColor="text1"/>
                                          <w:sz w:val="16"/>
                                          <w:szCs w:val="16"/>
                                        </w:rPr>
                                        <w:t>C</w:t>
                                      </w:r>
                                      <w:r>
                                        <w:rPr>
                                          <w:color w:val="000000" w:themeColor="text1"/>
                                          <w:position w:val="-4"/>
                                          <w:sz w:val="16"/>
                                          <w:szCs w:val="16"/>
                                          <w:vertAlign w:val="subscript"/>
                                        </w:rPr>
                                        <w:t>0</w:t>
                                      </w:r>
                                    </w:p>
                                  </w:txbxContent>
                                </wps:txbx>
                                <wps:bodyPr rtlCol="0" anchor="ctr"/>
                              </wps:wsp>
                              <wps:wsp>
                                <wps:cNvPr id="268" name="TextBox 34"/>
                                <wps:cNvSpPr txBox="1"/>
                                <wps:spPr>
                                  <a:xfrm>
                                    <a:off x="342981" y="237248"/>
                                    <a:ext cx="353060" cy="208280"/>
                                  </a:xfrm>
                                  <a:prstGeom prst="rect">
                                    <a:avLst/>
                                  </a:prstGeom>
                                  <a:noFill/>
                                </wps:spPr>
                                <wps:txbx>
                                  <w:txbxContent>
                                    <w:p w:rsidR="00AB5484" w:rsidRDefault="00AB5484" w:rsidP="00AB5484">
                                      <w:pPr>
                                        <w:pStyle w:val="NormalWeb"/>
                                        <w:spacing w:before="0" w:beforeAutospacing="0" w:after="0" w:afterAutospacing="0"/>
                                      </w:pPr>
                                      <w:r>
                                        <w:rPr>
                                          <w:color w:val="000000" w:themeColor="text1"/>
                                          <w:kern w:val="24"/>
                                          <w:sz w:val="16"/>
                                          <w:szCs w:val="16"/>
                                        </w:rPr>
                                        <w:t>IN</w:t>
                                      </w:r>
                                    </w:p>
                                  </w:txbxContent>
                                </wps:txbx>
                                <wps:bodyPr wrap="square" rtlCol="0">
                                  <a:spAutoFit/>
                                </wps:bodyPr>
                              </wps:wsp>
                              <wps:wsp>
                                <wps:cNvPr id="269" name="TextBox 35"/>
                                <wps:cNvSpPr txBox="1"/>
                                <wps:spPr>
                                  <a:xfrm>
                                    <a:off x="269316" y="845966"/>
                                    <a:ext cx="547370" cy="208280"/>
                                  </a:xfrm>
                                  <a:prstGeom prst="rect">
                                    <a:avLst/>
                                  </a:prstGeom>
                                  <a:noFill/>
                                </wps:spPr>
                                <wps:txbx>
                                  <w:txbxContent>
                                    <w:p w:rsidR="00AB5484" w:rsidRDefault="00AB5484" w:rsidP="00AB5484">
                                      <w:pPr>
                                        <w:pStyle w:val="NormalWeb"/>
                                        <w:spacing w:before="0" w:beforeAutospacing="0" w:after="0" w:afterAutospacing="0"/>
                                      </w:pPr>
                                      <w:r>
                                        <w:rPr>
                                          <w:color w:val="000000" w:themeColor="text1"/>
                                          <w:kern w:val="24"/>
                                          <w:sz w:val="16"/>
                                          <w:szCs w:val="16"/>
                                        </w:rPr>
                                        <w:t>OUT</w:t>
                                      </w:r>
                                    </w:p>
                                  </w:txbxContent>
                                </wps:txbx>
                                <wps:bodyPr wrap="square" rtlCol="0">
                                  <a:spAutoFit/>
                                </wps:bodyPr>
                              </wps:wsp>
                              <wps:wsp>
                                <wps:cNvPr id="270" name="Rectangle 270"/>
                                <wps:cNvSpPr/>
                                <wps:spPr>
                                  <a:xfrm>
                                    <a:off x="1642729" y="334606"/>
                                    <a:ext cx="391795" cy="208280"/>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OUT</w:t>
                                      </w:r>
                                    </w:p>
                                  </w:txbxContent>
                                </wps:txbx>
                                <wps:bodyPr wrap="none">
                                  <a:spAutoFit/>
                                </wps:bodyPr>
                              </wps:wsp>
                              <wps:wsp>
                                <wps:cNvPr id="271" name="Rectangle 271"/>
                                <wps:cNvSpPr/>
                                <wps:spPr>
                                  <a:xfrm>
                                    <a:off x="1582358" y="218779"/>
                                    <a:ext cx="290195" cy="208280"/>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IN</w:t>
                                      </w:r>
                                    </w:p>
                                  </w:txbxContent>
                                </wps:txbx>
                                <wps:bodyPr wrap="none">
                                  <a:spAutoFit/>
                                </wps:bodyPr>
                              </wps:wsp>
                              <wps:wsp>
                                <wps:cNvPr id="272" name="Rectangle 272"/>
                                <wps:cNvSpPr/>
                                <wps:spPr>
                                  <a:xfrm>
                                    <a:off x="1719479" y="3568"/>
                                    <a:ext cx="305435" cy="233680"/>
                                  </a:xfrm>
                                  <a:prstGeom prst="rect">
                                    <a:avLst/>
                                  </a:prstGeom>
                                </wps:spPr>
                                <wps:txbx>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1</w:t>
                                      </w:r>
                                    </w:p>
                                  </w:txbxContent>
                                </wps:txbx>
                                <wps:bodyPr wrap="square">
                                  <a:spAutoFit/>
                                </wps:bodyPr>
                              </wps:wsp>
                              <wps:wsp>
                                <wps:cNvPr id="273" name="Rectangle 273"/>
                                <wps:cNvSpPr/>
                                <wps:spPr>
                                  <a:xfrm>
                                    <a:off x="2304948" y="23256"/>
                                    <a:ext cx="301625" cy="233680"/>
                                  </a:xfrm>
                                  <a:prstGeom prst="rect">
                                    <a:avLst/>
                                  </a:prstGeom>
                                </wps:spPr>
                                <wps:txbx>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0</w:t>
                                      </w:r>
                                    </w:p>
                                  </w:txbxContent>
                                </wps:txbx>
                                <wps:bodyPr wrap="square">
                                  <a:spAutoFit/>
                                </wps:bodyPr>
                              </wps:wsp>
                              <wpg:grpSp>
                                <wpg:cNvPr id="274" name="Group 274"/>
                                <wpg:cNvGrpSpPr/>
                                <wpg:grpSpPr>
                                  <a:xfrm>
                                    <a:off x="1008504" y="0"/>
                                    <a:ext cx="493978" cy="542841"/>
                                    <a:chOff x="961266" y="0"/>
                                    <a:chExt cx="1247390" cy="1370778"/>
                                  </a:xfrm>
                                </wpg:grpSpPr>
                                <wps:wsp>
                                  <wps:cNvPr id="275" name="Rounded Rectangle 275"/>
                                  <wps:cNvSpPr/>
                                  <wps:spPr>
                                    <a:xfrm>
                                      <a:off x="1060180" y="0"/>
                                      <a:ext cx="965674" cy="1266326"/>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276" name="Rectangle 276"/>
                                  <wps:cNvSpPr/>
                                  <wps:spPr>
                                    <a:xfrm>
                                      <a:off x="1219298" y="844831"/>
                                      <a:ext cx="989358" cy="525947"/>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OUT</w:t>
                                        </w:r>
                                      </w:p>
                                    </w:txbxContent>
                                  </wps:txbx>
                                  <wps:bodyPr wrap="none">
                                    <a:spAutoFit/>
                                  </wps:bodyPr>
                                </wps:wsp>
                                <wps:wsp>
                                  <wps:cNvPr id="277" name="Rectangle 277"/>
                                  <wps:cNvSpPr/>
                                  <wps:spPr>
                                    <a:xfrm>
                                      <a:off x="961266" y="579706"/>
                                      <a:ext cx="732798" cy="525947"/>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IN</w:t>
                                        </w:r>
                                      </w:p>
                                    </w:txbxContent>
                                  </wps:txbx>
                                  <wps:bodyPr wrap="none">
                                    <a:spAutoFit/>
                                  </wps:bodyPr>
                                </wps:wsp>
                              </wpg:grpSp>
                              <wps:wsp>
                                <wps:cNvPr id="278" name="Rectangle 278"/>
                                <wps:cNvSpPr/>
                                <wps:spPr>
                                  <a:xfrm>
                                    <a:off x="2288748" y="331617"/>
                                    <a:ext cx="391795" cy="208280"/>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OUT</w:t>
                                      </w:r>
                                    </w:p>
                                  </w:txbxContent>
                                </wps:txbx>
                                <wps:bodyPr wrap="none">
                                  <a:spAutoFit/>
                                </wps:bodyPr>
                              </wps:wsp>
                              <wps:wsp>
                                <wps:cNvPr id="279" name="Rectangle 279"/>
                                <wps:cNvSpPr/>
                                <wps:spPr>
                                  <a:xfrm>
                                    <a:off x="2169100" y="233012"/>
                                    <a:ext cx="290195" cy="208280"/>
                                  </a:xfrm>
                                  <a:prstGeom prst="rect">
                                    <a:avLst/>
                                  </a:prstGeom>
                                </wps:spPr>
                                <wps:txbx>
                                  <w:txbxContent>
                                    <w:p w:rsidR="00AB5484" w:rsidRDefault="00AB5484" w:rsidP="00AB5484">
                                      <w:pPr>
                                        <w:pStyle w:val="NormalWeb"/>
                                        <w:spacing w:before="0" w:beforeAutospacing="0" w:after="0" w:afterAutospacing="0"/>
                                      </w:pPr>
                                      <w:r>
                                        <w:rPr>
                                          <w:color w:val="000000" w:themeColor="text1"/>
                                          <w:kern w:val="24"/>
                                          <w:sz w:val="16"/>
                                          <w:szCs w:val="16"/>
                                        </w:rPr>
                                        <w:t>IN</w:t>
                                      </w:r>
                                    </w:p>
                                  </w:txbxContent>
                                </wps:txbx>
                                <wps:bodyPr wrap="none">
                                  <a:spAutoFit/>
                                </wps:bodyPr>
                              </wps:wsp>
                              <wps:wsp>
                                <wps:cNvPr id="280" name="Rectangle 280"/>
                                <wps:cNvSpPr/>
                                <wps:spPr>
                                  <a:xfrm>
                                    <a:off x="1110676" y="29501"/>
                                    <a:ext cx="319405" cy="233680"/>
                                  </a:xfrm>
                                  <a:prstGeom prst="rect">
                                    <a:avLst/>
                                  </a:prstGeom>
                                </wps:spPr>
                                <wps:txbx>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2</w:t>
                                      </w:r>
                                    </w:p>
                                  </w:txbxContent>
                                </wps:txbx>
                                <wps:bodyPr wrap="square">
                                  <a:spAutoFit/>
                                </wps:bodyPr>
                              </wps:wsp>
                            </wpg:wgp>
                            <wps:wsp>
                              <wps:cNvPr id="1053" name="Block Arc 1053"/>
                              <wps:cNvSpPr/>
                              <wps:spPr>
                                <a:xfrm rot="5400000">
                                  <a:off x="2614168" y="304053"/>
                                  <a:ext cx="110190" cy="156766"/>
                                </a:xfrm>
                                <a:prstGeom prst="blockArc">
                                  <a:avLst>
                                    <a:gd name="adj1" fmla="val 10495839"/>
                                    <a:gd name="adj2" fmla="val 442169"/>
                                    <a:gd name="adj3" fmla="val 1127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4" name="TextBox 27"/>
                              <wps:cNvSpPr txBox="1"/>
                              <wps:spPr>
                                <a:xfrm>
                                  <a:off x="2456180" y="734892"/>
                                  <a:ext cx="1171575" cy="325120"/>
                                </a:xfrm>
                                <a:prstGeom prst="rect">
                                  <a:avLst/>
                                </a:prstGeom>
                                <a:noFill/>
                              </wps:spPr>
                              <wps:txbx>
                                <w:txbxContent>
                                  <w:p w:rsidR="008D14B4" w:rsidRDefault="008D14B4" w:rsidP="008D14B4">
                                    <w:pPr>
                                      <w:pStyle w:val="NormalWeb"/>
                                      <w:spacing w:before="0" w:beforeAutospacing="0" w:after="0" w:afterAutospacing="0"/>
                                      <w:jc w:val="center"/>
                                      <w:rPr>
                                        <w:rFonts w:asciiTheme="majorBidi" w:hAnsiTheme="majorBidi" w:cstheme="majorBidi"/>
                                        <w:b/>
                                        <w:bCs/>
                                        <w:color w:val="000000" w:themeColor="text1"/>
                                        <w:kern w:val="24"/>
                                        <w:sz w:val="16"/>
                                        <w:szCs w:val="16"/>
                                      </w:rPr>
                                    </w:pPr>
                                    <w:r>
                                      <w:rPr>
                                        <w:rFonts w:asciiTheme="majorBidi" w:hAnsiTheme="majorBidi" w:cstheme="majorBidi"/>
                                        <w:b/>
                                        <w:bCs/>
                                        <w:color w:val="000000" w:themeColor="text1"/>
                                        <w:kern w:val="24"/>
                                        <w:sz w:val="16"/>
                                        <w:szCs w:val="16"/>
                                      </w:rPr>
                                      <w:t>Loop-Back</w:t>
                                    </w:r>
                                  </w:p>
                                  <w:p w:rsidR="00AB5484" w:rsidRPr="00AB5484" w:rsidRDefault="00AB5484" w:rsidP="008D14B4">
                                    <w:pPr>
                                      <w:pStyle w:val="NormalWeb"/>
                                      <w:spacing w:before="0" w:beforeAutospacing="0" w:after="0" w:afterAutospacing="0"/>
                                      <w:jc w:val="center"/>
                                      <w:rPr>
                                        <w:rFonts w:asciiTheme="majorBidi" w:hAnsiTheme="majorBidi" w:cstheme="majorBidi"/>
                                      </w:rPr>
                                    </w:pPr>
                                    <w:r w:rsidRPr="00AB5484">
                                      <w:rPr>
                                        <w:rFonts w:asciiTheme="majorBidi" w:hAnsiTheme="majorBidi" w:cstheme="majorBidi"/>
                                        <w:b/>
                                        <w:bCs/>
                                        <w:color w:val="000000" w:themeColor="text1"/>
                                        <w:kern w:val="24"/>
                                        <w:sz w:val="16"/>
                                        <w:szCs w:val="16"/>
                                      </w:rPr>
                                      <w:t>Connector</w:t>
                                    </w:r>
                                  </w:p>
                                </w:txbxContent>
                              </wps:txbx>
                              <wps:bodyPr wrap="square" rtlCol="0">
                                <a:spAutoFit/>
                              </wps:bodyPr>
                            </wps:wsp>
                            <wps:wsp>
                              <wps:cNvPr id="1055" name="Straight Arrow Connector 1055"/>
                              <wps:cNvCnPr/>
                              <wps:spPr>
                                <a:xfrm flipH="1" flipV="1">
                                  <a:off x="2761998" y="427914"/>
                                  <a:ext cx="228985" cy="30533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C880186" id="Canvas 281" o:spid="_x0000_s1558" editas="canvas" style="width:285.65pt;height:86.25pt;mso-position-horizontal-relative:char;mso-position-vertical-relative:line" coordsize="36277,1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">
                      <v:shape id="_x0000_s1559" type="#_x0000_t75" style="position:absolute;width:36277;height:10953;visibility:visible;mso-wrap-style:square">
                        <v:fill o:detectmouseclick="t"/>
                        <v:path o:connecttype="none"/>
                      </v:shape>
                      <v:group id="Group 2093" o:spid="_x0000_s1560" style="position:absolute;left:359;top:369;width:26806;height:10584" coordsize="26805,10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igfgsUAAADdAAAADwAAAGRycy9kb3ducmV2LnhtbESPQYvCMBSE78L+h/AE&#10;b5pWWXGrUURW2YMsqAvi7dE822LzUprY1n9vhAWPw8x8wyxWnSlFQ7UrLCuIRxEI4tTqgjMFf6ft&#10;cAbCeWSNpWVS8CAHq+VHb4GJti0fqDn6TAQIuwQV5N5XiZQuzcmgG9mKOHhXWxv0QdaZ1DW2AW5K&#10;OY6iqTRYcFjIsaJNTunteDcKdi2260n83exv183jcvr8Pe9jUmrQ79ZzEJ46/w7/t3+0gnH0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4oH4LFAAAA3QAA&#10;AA8AAAAAAAAAAAAAAAAAqgIAAGRycy9kb3ducmV2LnhtbFBLBQYAAAAABAAEAPoAAACcAwAAAAA=&#10;">
                        <v:line id="Straight Connector 2094" o:spid="_x0000_s1561" style="position:absolute;visibility:visible;mso-wrap-style:square" from="5997,3855" to="22132,3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d/1sUAAADdAAAADwAAAGRycy9kb3ducmV2LnhtbESP0WrCQBRE3wv+w3IF3+rGIK2NrqJB&#10;wdIXTf2AS/Y2Sc3eDbtrjH/fLRT6OMzMGWa1GUwrenK+saxgNk1AEJdWN1wpuHwenhcgfEDW2Fom&#10;BQ/ysFmPnlaYaXvnM/VFqESEsM9QQR1Cl0npy5oM+qntiKP3ZZ3BEKWrpHZ4j3DTyjRJXqTBhuNC&#10;jR3lNZXX4mYU2KpI2+3H+2v+fdo5l4d9P1/slZqMh+0SRKAh/If/2ketIE3e5v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d/1sUAAADdAAAADwAAAAAAAAAA&#10;AAAAAAChAgAAZHJzL2Rvd25yZXYueG1sUEsFBgAAAAAEAAQA+QAAAJMDAAAAAA==&#10;" strokecolor="#7030a0" strokeweight="3pt">
                          <v:stroke endarrow="block" joinstyle="miter"/>
                        </v:line>
                        <v:shape id="Straight Arrow Connector 264" o:spid="_x0000_s1562" type="#_x0000_t32" style="position:absolute;left:6105;top:2974;width:16027;height:1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ohzMUAAADcAAAADwAAAGRycy9kb3ducmV2LnhtbESPQYvCMBSE74L/ITzBm6brimjXKCos&#10;K6KC2oPHR/O2Ldu8lCZq119vBMHjMDPfMNN5Y0pxpdoVlhV89CMQxKnVBWcKktN3bwzCeWSNpWVS&#10;8E8O5rN2a4qxtjc+0PXoMxEg7GJUkHtfxVK6NCeDrm8r4uD92tqgD7LOpK7xFuCmlIMoGkmDBYeF&#10;HCta5ZT+HS9GwU+yTjZyiastR/dsf95NPtPhTqlup1l8gfDU+Hf41V5rBYPREJ5nw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7ohzMUAAADcAAAADwAAAAAAAAAA&#10;AAAAAAChAgAAZHJzL2Rvd25yZXYueG1sUEsFBgAAAAAEAAQA+QAAAJMDAAAAAA==&#10;" strokecolor="#7030a0" strokeweight="3pt">
                          <v:stroke endarrow="block" joinstyle="miter"/>
                        </v:shape>
                        <v:roundrect id="Rounded Rectangle 265" o:spid="_x0000_s1563" style="position:absolute;left:22279;width:3824;height:50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EPAcMA&#10;AADcAAAADwAAAGRycy9kb3ducmV2LnhtbESPQYvCMBSE78L+h/AW9qapBYt2jSKLgodVsOr90bxt&#10;i81Lt4m2/nsjCB6HmfmGmS97U4sbta6yrGA8ikAQ51ZXXCg4HTfDKQjnkTXWlknBnRwsFx+DOaba&#10;dnygW+YLESDsUlRQet+kUrq8JINuZBvi4P3Z1qAPsi2kbrELcFPLOIoSabDisFBiQz8l5ZfsahQk&#10;2WrfrWf3vPvt48kp+d+56qyV+vrsV98gPPX+HX61t1pBnEzgeSYc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EPAcMAAADcAAAADwAAAAAAAAAAAAAAAACYAgAAZHJzL2Rv&#10;d25yZXYueG1sUEsFBgAAAAAEAAQA9QAAAIgDAAAAAA==&#10;" fillcolor="#e6b9b8" strokecolor="#953735" strokeweight="2pt"/>
                        <v:roundrect id="Rounded Rectangle 266" o:spid="_x0000_s1564" style="position:absolute;left:16410;width:3824;height:50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RdsQA&#10;AADcAAAADwAAAGRycy9kb3ducmV2LnhtbESPQWvCQBSE74X+h+UVvNVNA11qdA2htNCDFhr1/sg+&#10;k2D2bZrdmvjv3YLgcZiZb5hVPtlOnGnwrWMNL/MEBHHlTMu1hv3u8/kNhA/IBjvHpOFCHvL148MK&#10;M+NG/qFzGWoRIewz1NCE0GdS+qohi37ueuLoHd1gMUQ51NIMOEa47WSaJEpabDkuNNjTe0PVqfyz&#10;GlRZfI8fi0s1bqb0da9+t749GK1nT1OxBBFoCvfwrf1lNKRKwf+ZeAT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kXbEAAAA3AAAAA8AAAAAAAAAAAAAAAAAmAIAAGRycy9k&#10;b3ducmV2LnhtbFBLBQYAAAAABAAEAPUAAACJAwAAAAA=&#10;" fillcolor="#e6b9b8" strokecolor="#953735" strokeweight="2pt"/>
                        <v:roundrect id="Rounded Rectangle 267" o:spid="_x0000_s1565" style="position:absolute;top:928;width:6035;height:9656;visibility:visible;mso-wrap-style:square;v-text-anchor:middle" arcsize="60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U2RsYA&#10;AADcAAAADwAAAGRycy9kb3ducmV2LnhtbESPT2sCMRTE70K/Q3iF3jTbFVS2RikVi5R6cC0Ub4/N&#10;6/7p5mVJ0nX99qYgeBxm5jfMcj2YVvTkfG1ZwfMkAUFcWF1zqeDruB0vQPiArLG1TAou5GG9ehgt&#10;MdP2zAfq81CKCGGfoYIqhC6T0hcVGfQT2xFH78c6gyFKV0rt8BzhppVpksykwZrjQoUdvVVU/OZ/&#10;RsF7M/3om29tpqfWmVO+28j951Gpp8fh9QVEoCHcw7f2TitIZ3P4P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U2RsYAAADcAAAADwAAAAAAAAAAAAAAAACYAgAAZHJz&#10;L2Rvd25yZXYueG1sUEsFBgAAAAAEAAQA9QAAAIsDAAAAAA==&#10;" fillcolor="#e6b9b8" strokecolor="#953735" strokeweight="2pt">
                          <v:textbox>
                            <w:txbxContent>
                              <w:p w:rsidR="00AB5484" w:rsidRDefault="00AB5484" w:rsidP="00AB5484">
                                <w:pPr>
                                  <w:pStyle w:val="NormalWeb"/>
                                  <w:spacing w:before="0" w:beforeAutospacing="0" w:after="0" w:afterAutospacing="0"/>
                                  <w:jc w:val="center"/>
                                </w:pPr>
                                <w:r>
                                  <w:rPr>
                                    <w:color w:val="000000" w:themeColor="text1"/>
                                    <w:sz w:val="16"/>
                                    <w:szCs w:val="16"/>
                                  </w:rPr>
                                  <w:t>C</w:t>
                                </w:r>
                                <w:r>
                                  <w:rPr>
                                    <w:color w:val="000000" w:themeColor="text1"/>
                                    <w:position w:val="-4"/>
                                    <w:sz w:val="16"/>
                                    <w:szCs w:val="16"/>
                                    <w:vertAlign w:val="subscript"/>
                                  </w:rPr>
                                  <w:t>0</w:t>
                                </w:r>
                              </w:p>
                            </w:txbxContent>
                          </v:textbox>
                        </v:roundrect>
                        <v:shape id="TextBox 34" o:spid="_x0000_s1566" type="#_x0000_t202" style="position:absolute;left:3429;top:2372;width:3531;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6I74A&#10;AADcAAAADwAAAGRycy9kb3ducmV2LnhtbERPTYvCMBC9C/sfwgjeNFVYWapRxHXBgxfdeh+a2aZs&#10;MynNaOu/NwfB4+N9r7eDb9SdulgHNjCfZaCIy2BrrgwUvz/TL1BRkC02gcnAgyJsNx+jNeY29Hym&#10;+0UqlUI45mjAibS51rF05DHOQkucuL/QeZQEu0rbDvsU7hu9yLKl9lhzanDY0t5R+X+5eQMidjd/&#10;FAcfj9fh9N27rPzEwpjJeNitQAkN8ha/3EdrYLF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YOiO+AAAA3AAAAA8AAAAAAAAAAAAAAAAAmAIAAGRycy9kb3ducmV2&#10;LnhtbFBLBQYAAAAABAAEAPUAAACDAw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IN</w:t>
                                </w:r>
                              </w:p>
                            </w:txbxContent>
                          </v:textbox>
                        </v:shape>
                        <v:shape id="TextBox 35" o:spid="_x0000_s1567" type="#_x0000_t202" style="position:absolute;left:2693;top:8459;width:5473;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fuMMA&#10;AADcAAAADwAAAGRycy9kb3ducmV2LnhtbESPT2vCQBTE7wW/w/IEb3WjoLTRVcQ/4KGX2nh/ZF+z&#10;odm3Ifs08du7hUKPw8z8hllvB9+oO3WxDmxgNs1AEZfB1lwZKL5Or2+goiBbbAKTgQdF2G5GL2vM&#10;bej5k+4XqVSCcMzRgBNpc61j6chjnIaWOHnfofMoSXaVth32Ce4bPc+ypfZYc1pw2NLeUflzuXkD&#10;InY3exRHH8/X4ePQu6xcYGHMZDzsVqCEBvkP/7XP1sB8+Q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SfuMMAAADcAAAADwAAAAAAAAAAAAAAAACYAgAAZHJzL2Rv&#10;d25yZXYueG1sUEsFBgAAAAAEAAQA9QAAAIgDA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OUT</w:t>
                                </w:r>
                              </w:p>
                            </w:txbxContent>
                          </v:textbox>
                        </v:shape>
                        <v:rect id="Rectangle 270" o:spid="_x0000_s1568" style="position:absolute;left:16427;top:3346;width:3918;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ilscEA&#10;AADcAAAADwAAAGRycy9kb3ducmV2LnhtbERPy2oCMRTdF/oP4RbclJp0EC1To5Tio+jKxwdcJrcz&#10;oZObIYnj+PdmUXB5OO/5cnCt6ClE61nD+1iBIK68sVxrOJ/Wbx8gYkI22HomDTeKsFw8P82xNP7K&#10;B+qPqRY5hGOJGpqUulLKWDXkMI59R5y5Xx8cpgxDLU3Aaw53rSyUmkqHlnNDgx19N1T9HS9Ow2RT&#10;7Fb2Ve2t6y943smgtrzXevQyfH2CSDSkh/jf/WM0FLM8P5/JR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4pbHBAAAA3AAAAA8AAAAAAAAAAAAAAAAAmAIAAGRycy9kb3du&#10;cmV2LnhtbFBLBQYAAAAABAAEAPUAAACGAw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OUT</w:t>
                                </w:r>
                              </w:p>
                            </w:txbxContent>
                          </v:textbox>
                        </v:rect>
                        <v:rect id="Rectangle 271" o:spid="_x0000_s1569" style="position:absolute;left:15823;top:2187;width:2902;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QAKsQA&#10;AADcAAAADwAAAGRycy9kb3ducmV2LnhtbESP3WoCMRSE7wt9h3CE3hRNXKSV1Sil9Ef0SusDHDbH&#10;3eDmZEniun37RhB6OczMN8xyPbhW9BSi9axhOlEgiCtvLNcajj+f4zmImJANtp5Jwy9FWK8eH5ZY&#10;Gn/lPfWHVIsM4ViihialrpQyVg05jBPfEWfv5IPDlGWopQl4zXDXykKpF+nQcl5osKP3hqrz4eI0&#10;zL6K7Yd9Vjvr+gsetzKob95p/TQa3hYgEg3pP3xvb4yG4nUKtzP5C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0ACrEAAAA3AAAAA8AAAAAAAAAAAAAAAAAmAIAAGRycy9k&#10;b3ducmV2LnhtbFBLBQYAAAAABAAEAPUAAACJAw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IN</w:t>
                                </w:r>
                              </w:p>
                            </w:txbxContent>
                          </v:textbox>
                        </v:rect>
                        <v:rect id="Rectangle 272" o:spid="_x0000_s1570" style="position:absolute;left:17194;top:35;width:3055;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WcF8UA&#10;AADcAAAADwAAAGRycy9kb3ducmV2LnhtbESP0WrCQBRE3wv+w3IFX4puDMVo6iqiLaS+Gf2Aa/Y2&#10;iWbvhuyq6d93CwUfh5k5wyzXvWnEnTpXW1YwnUQgiAuray4VnI6f4zkI55E1NpZJwQ85WK8GL0tM&#10;tX3wge65L0WAsEtRQeV9m0rpiooMuoltiYP3bTuDPsiulLrDR4CbRsZRNJMGaw4LFba0rai45jej&#10;4Gv/tj9tM3m5Lurda5bkkTzPPpQaDfvNOwhPvX+G/9uZVhAnM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1ZwXxQAAANwAAAAPAAAAAAAAAAAAAAAAAJgCAABkcnMv&#10;ZG93bnJldi54bWxQSwUGAAAAAAQABAD1AAAAigMAAAAA&#10;" filled="f" stroked="f">
                          <v:textbox style="mso-fit-shape-to-text:t">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1</w:t>
                                </w:r>
                              </w:p>
                            </w:txbxContent>
                          </v:textbox>
                        </v:rect>
                        <v:rect id="Rectangle 273" o:spid="_x0000_s1571" style="position:absolute;left:23049;top:232;width:3016;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k5jMUA&#10;AADcAAAADwAAAGRycy9kb3ducmV2LnhtbESP3WrCQBSE7wXfYTlCb0Q32uJPdJWiLaTeGX2AY/aY&#10;RLNnQ3bV9O1dodDLYWa+YZbr1lTiTo0rLSsYDSMQxJnVJecKjofvwQyE88gaK8uk4JccrFfdzhJj&#10;bR+8p3vqcxEg7GJUUHhfx1K6rCCDbmhr4uCdbWPQB9nkUjf4CHBTyXEUTaTBksNCgTVtCsqu6c0o&#10;+Nl97I6bRF6u83LbT6ZpJE+TL6Xeeu3nAoSn1v+H/9qJVjCevsPrTDg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TmMxQAAANwAAAAPAAAAAAAAAAAAAAAAAJgCAABkcnMv&#10;ZG93bnJldi54bWxQSwUGAAAAAAQABAD1AAAAigMAAAAA&#10;" filled="f" stroked="f">
                          <v:textbox style="mso-fit-shape-to-text:t">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0</w:t>
                                </w:r>
                              </w:p>
                            </w:txbxContent>
                          </v:textbox>
                        </v:rect>
                        <v:group id="Group 274" o:spid="_x0000_s1572" style="position:absolute;left:10085;width:4939;height:5428" coordorigin="9612" coordsize="12473,13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roundrect id="Rounded Rectangle 275" o:spid="_x0000_s1573" style="position:absolute;left:10601;width:9657;height:126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Z3MQA&#10;AADcAAAADwAAAGRycy9kb3ducmV2LnhtbESPQWvCQBSE74L/YXmCt7oxYFqjq0hpwUMVGvX+yD6T&#10;YPZtzG5N/PddQfA4zMw3zHLdm1rcqHWVZQXTSQSCOLe64kLB8fD99gHCeWSNtWVScCcH69VwsMRU&#10;245/6Zb5QgQIuxQVlN43qZQuL8mgm9iGOHhn2xr0QbaF1C12AW5qGUdRIg1WHBZKbOizpPyS/RkF&#10;SbbZd1/ze9799PHsmFx3rjpppcajfrMA4an3r/CzvdUK4vcZPM6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ImdzEAAAA3AAAAA8AAAAAAAAAAAAAAAAAmAIAAGRycy9k&#10;b3ducmV2LnhtbFBLBQYAAAAABAAEAPUAAACJAwAAAAA=&#10;" fillcolor="#e6b9b8" strokecolor="#953735" strokeweight="2pt"/>
                          <v:rect id="Rectangle 276" o:spid="_x0000_s1574" style="position:absolute;left:12192;top:8448;width:9894;height:52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2YXsQA&#10;AADcAAAADwAAAGRycy9kb3ducmV2LnhtbESP3WoCMRSE74W+QzhCb0STLsXKapRS+iN6pfUBDpvj&#10;bnBzsiRx3b59IxR6OczMN8xqM7hW9BSi9azhaaZAEFfeWK41nL4/pgsQMSEbbD2Thh+KsFk/jFZY&#10;Gn/jA/XHVIsM4ViihialrpQyVg05jDPfEWfv7IPDlGWopQl4y3DXykKpuXRoOS802NFbQ9XleHUa&#10;nj+L3budqL11/RVPOxnUF++1fhwPr0sQiYb0H/5rb42G4mUO9zP5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mF7EAAAA3AAAAA8AAAAAAAAAAAAAAAAAmAIAAGRycy9k&#10;b3ducmV2LnhtbFBLBQYAAAAABAAEAPUAAACJAw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OUT</w:t>
                                  </w:r>
                                </w:p>
                              </w:txbxContent>
                            </v:textbox>
                          </v:rect>
                          <v:rect id="Rectangle 277" o:spid="_x0000_s1575" style="position:absolute;left:9612;top:5797;width:7328;height:52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9xcQA&#10;AADcAAAADwAAAGRycy9kb3ducmV2LnhtbESP0WoCMRRE3wv9h3ALvpSauEgtW6OUorbok9YPuGyu&#10;u8HNzZLEdf37Rij0cZiZM8x8ObhW9BSi9axhMlYgiCtvLNcajj/rlzcQMSEbbD2ThhtFWC4eH+ZY&#10;Gn/lPfWHVIsM4ViihialrpQyVg05jGPfEWfv5IPDlGWopQl4zXDXykKpV+nQcl5osKPPhqrz4eI0&#10;TDfFdmWf1c66/oLHrQzqi3daj56Gj3cQiYb0H/5rfxsNxWwG9zP5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RPcXEAAAA3AAAAA8AAAAAAAAAAAAAAAAAmAIAAGRycy9k&#10;b3ducmV2LnhtbFBLBQYAAAAABAAEAPUAAACJAw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IN</w:t>
                                  </w:r>
                                </w:p>
                              </w:txbxContent>
                            </v:textbox>
                          </v:rect>
                        </v:group>
                        <v:rect id="Rectangle 278" o:spid="_x0000_s1576" style="position:absolute;left:22887;top:3316;width:3918;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6pt8EA&#10;AADcAAAADwAAAGRycy9kb3ducmV2LnhtbERPy2oCMRTdF/oP4RbclJp0EC1To5Tio+jKxwdcJrcz&#10;oZObIYnj+PdmUXB5OO/5cnCt6ClE61nD+1iBIK68sVxrOJ/Wbx8gYkI22HomDTeKsFw8P82xNP7K&#10;B+qPqRY5hGOJGpqUulLKWDXkMI59R5y5Xx8cpgxDLU3Aaw53rSyUmkqHlnNDgx19N1T9HS9Ow2RT&#10;7Fb2Ve2t6y943smgtrzXevQyfH2CSDSkh/jf/WM0FLO8Np/JR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OqbfBAAAA3AAAAA8AAAAAAAAAAAAAAAAAmAIAAGRycy9kb3du&#10;cmV2LnhtbFBLBQYAAAAABAAEAPUAAACGAw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OUT</w:t>
                                </w:r>
                              </w:p>
                            </w:txbxContent>
                          </v:textbox>
                        </v:rect>
                        <v:rect id="Rectangle 279" o:spid="_x0000_s1577" style="position:absolute;left:21691;top:2330;width:2901;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IMLMQA&#10;AADcAAAADwAAAGRycy9kb3ducmV2LnhtbESP0WoCMRRE3wv9h3AFX0pNupS2bo1SitaiT1U/4LK5&#10;3Q1ubpYkruvfm0LBx2FmzjCzxeBa0VOI1rOGp4kCQVx5Y7nWcNivHt9AxIRssPVMGi4UYTG/v5th&#10;afyZf6jfpVpkCMcSNTQpdaWUsWrIYZz4jjh7vz44TFmGWpqA5wx3rSyUepEOLeeFBjv6bKg67k5O&#10;w/NXsVnaB7W1rj/hYSODWvNW6/Fo+HgHkWhIt/B/+9toKF6n8HcmHw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CDCzEAAAA3AAAAA8AAAAAAAAAAAAAAAAAmAIAAGRycy9k&#10;b3ducmV2LnhtbFBLBQYAAAAABAAEAPUAAACJAwAAAAA=&#10;" filled="f" stroked="f">
                          <v:textbox style="mso-fit-shape-to-text:t">
                            <w:txbxContent>
                              <w:p w:rsidR="00AB5484" w:rsidRDefault="00AB5484" w:rsidP="00AB5484">
                                <w:pPr>
                                  <w:pStyle w:val="NormalWeb"/>
                                  <w:spacing w:before="0" w:beforeAutospacing="0" w:after="0" w:afterAutospacing="0"/>
                                </w:pPr>
                                <w:r>
                                  <w:rPr>
                                    <w:color w:val="000000" w:themeColor="text1"/>
                                    <w:kern w:val="24"/>
                                    <w:sz w:val="16"/>
                                    <w:szCs w:val="16"/>
                                  </w:rPr>
                                  <w:t>IN</w:t>
                                </w:r>
                              </w:p>
                            </w:txbxContent>
                          </v:textbox>
                        </v:rect>
                        <v:rect id="Rectangle 280" o:spid="_x0000_s1578" style="position:absolute;left:11106;top:295;width:3194;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X3MEA&#10;AADcAAAADwAAAGRycy9kb3ducmV2LnhtbERPy4rCMBTdD/gP4QqzGTRVBh/VKOI4UN1Z/YBrc22r&#10;zU1pota/NwvB5eG858vWVOJOjSstKxj0IxDEmdUl5wqOh//eBITzyBory6TgSQ6Wi87XHGNtH7yn&#10;e+pzEULYxaig8L6OpXRZQQZd39bEgTvbxqAPsMmlbvARwk0lh1E0kgZLDg0F1rQuKLumN6Ngu/vd&#10;HdeJvFyn5d9PMk4jeRptlPrutqsZCE+t/4jf7kQrGE7C/HAmHAG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19zBAAAA3AAAAA8AAAAAAAAAAAAAAAAAmAIAAGRycy9kb3du&#10;cmV2LnhtbFBLBQYAAAAABAAEAPUAAACGAwAAAAA=&#10;" filled="f" stroked="f">
                          <v:textbox style="mso-fit-shape-to-text:t">
                            <w:txbxContent>
                              <w:p w:rsidR="00AB5484" w:rsidRDefault="00AB5484" w:rsidP="00AB5484">
                                <w:pPr>
                                  <w:pStyle w:val="NormalWeb"/>
                                  <w:spacing w:before="0" w:beforeAutospacing="0" w:after="0" w:afterAutospacing="0"/>
                                </w:pPr>
                                <w:r>
                                  <w:rPr>
                                    <w:b/>
                                    <w:bCs/>
                                    <w:color w:val="000000" w:themeColor="text1"/>
                                    <w:kern w:val="24"/>
                                    <w:sz w:val="16"/>
                                    <w:szCs w:val="16"/>
                                  </w:rPr>
                                  <w:t>N</w:t>
                                </w:r>
                                <w:r>
                                  <w:rPr>
                                    <w:b/>
                                    <w:bCs/>
                                    <w:color w:val="000000" w:themeColor="text1"/>
                                    <w:kern w:val="24"/>
                                    <w:position w:val="-4"/>
                                    <w:sz w:val="16"/>
                                    <w:szCs w:val="16"/>
                                    <w:vertAlign w:val="subscript"/>
                                  </w:rPr>
                                  <w:t>2</w:t>
                                </w:r>
                              </w:p>
                            </w:txbxContent>
                          </v:textbox>
                        </v:rect>
                      </v:group>
                      <v:shape id="Block Arc 1053" o:spid="_x0000_s1579" style="position:absolute;left:26141;top:3040;width:1102;height:1568;rotation:90;visibility:visible;mso-wrap-style:square;v-text-anchor:middle" coordsize="110190,156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pgcMA&#10;AADdAAAADwAAAGRycy9kb3ducmV2LnhtbERPTWsCMRC9F/ofwhR6q0ktSrsaZVko9ORS7aW3YTNm&#10;l24mSxJ19dcboeBtHu9zluvR9eJIIXaeNbxOFAjixpuOrYaf3efLO4iYkA32nknDmSKsV48PSyyM&#10;P/E3HbfJihzCsUANbUpDIWVsWnIYJ34gztzeB4cpw2ClCXjK4a6XU6Xm0mHHuaHFgaqWmr/twWnY&#10;VOWmltPausoePkq+/NYqzLR+fhrLBYhEY7qL/91fJs9Xsze4fZNP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pgcMAAADdAAAADwAAAAAAAAAAAAAAAACYAgAAZHJzL2Rv&#10;d25yZXYueG1sUEsFBgAAAAAEAAQA9QAAAIgDAAAAAA==&#10;" path="m107,83261c-972,58638,6160,34729,19359,18726,40658,-7098,72181,-6104,92655,21037v12461,16519,18851,40310,17309,64443l97623,83883c98663,64680,94218,45735,85457,32026,69270,6697,43001,5792,26100,29980,16750,43361,11758,62500,12488,82162l107,83261xe" fillcolor="#7030a0" strokecolor="#7030a0" strokeweight="1pt">
                        <v:stroke joinstyle="miter"/>
                        <v:path arrowok="t" o:connecttype="custom" o:connectlocs="107,83261;19359,18726;92655,21037;109964,85480;97623,83883;85457,32026;26100,29980;12488,82162;107,83261" o:connectangles="0,0,0,0,0,0,0,0,0"/>
                      </v:shape>
                      <v:shape id="TextBox 27" o:spid="_x0000_s1580" type="#_x0000_t202" style="position:absolute;left:24561;top:7348;width:11716;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ci8EA&#10;AADdAAAADwAAAGRycy9kb3ducmV2LnhtbERPS2sCMRC+C/0PYYTeNLHUUlajSB/goZfq9j5sxs3i&#10;ZrJspu7675uC4G0+vuest2No1YX61ES2sJgbUMRVdA3XFsrj5+wVVBJkh21ksnClBNvNw2SNhYsD&#10;f9PlILXKIZwKtOBFukLrVHkKmOaxI87cKfYBJcO+1q7HIYeHVj8Z86IDNpwbPHb05qk6H36DBRG3&#10;W1zLj5D2P+PX++BNtcTS2sfpuFuBEhrlLr659y7PN8tn+P8mn6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cXIvBAAAA3QAAAA8AAAAAAAAAAAAAAAAAmAIAAGRycy9kb3du&#10;cmV2LnhtbFBLBQYAAAAABAAEAPUAAACGAwAAAAA=&#10;" filled="f" stroked="f">
                        <v:textbox style="mso-fit-shape-to-text:t">
                          <w:txbxContent>
                            <w:p w:rsidR="008D14B4" w:rsidRDefault="008D14B4" w:rsidP="008D14B4">
                              <w:pPr>
                                <w:pStyle w:val="NormalWeb"/>
                                <w:spacing w:before="0" w:beforeAutospacing="0" w:after="0" w:afterAutospacing="0"/>
                                <w:jc w:val="center"/>
                                <w:rPr>
                                  <w:rFonts w:asciiTheme="majorBidi" w:hAnsiTheme="majorBidi" w:cstheme="majorBidi"/>
                                  <w:b/>
                                  <w:bCs/>
                                  <w:color w:val="000000" w:themeColor="text1"/>
                                  <w:kern w:val="24"/>
                                  <w:sz w:val="16"/>
                                  <w:szCs w:val="16"/>
                                </w:rPr>
                              </w:pPr>
                              <w:r>
                                <w:rPr>
                                  <w:rFonts w:asciiTheme="majorBidi" w:hAnsiTheme="majorBidi" w:cstheme="majorBidi"/>
                                  <w:b/>
                                  <w:bCs/>
                                  <w:color w:val="000000" w:themeColor="text1"/>
                                  <w:kern w:val="24"/>
                                  <w:sz w:val="16"/>
                                  <w:szCs w:val="16"/>
                                </w:rPr>
                                <w:t>Loop-Back</w:t>
                              </w:r>
                            </w:p>
                            <w:p w:rsidR="00AB5484" w:rsidRPr="00AB5484" w:rsidRDefault="00AB5484" w:rsidP="008D14B4">
                              <w:pPr>
                                <w:pStyle w:val="NormalWeb"/>
                                <w:spacing w:before="0" w:beforeAutospacing="0" w:after="0" w:afterAutospacing="0"/>
                                <w:jc w:val="center"/>
                                <w:rPr>
                                  <w:rFonts w:asciiTheme="majorBidi" w:hAnsiTheme="majorBidi" w:cstheme="majorBidi"/>
                                </w:rPr>
                              </w:pPr>
                              <w:r w:rsidRPr="00AB5484">
                                <w:rPr>
                                  <w:rFonts w:asciiTheme="majorBidi" w:hAnsiTheme="majorBidi" w:cstheme="majorBidi"/>
                                  <w:b/>
                                  <w:bCs/>
                                  <w:color w:val="000000" w:themeColor="text1"/>
                                  <w:kern w:val="24"/>
                                  <w:sz w:val="16"/>
                                  <w:szCs w:val="16"/>
                                </w:rPr>
                                <w:t>Connector</w:t>
                              </w:r>
                            </w:p>
                          </w:txbxContent>
                        </v:textbox>
                      </v:shape>
                      <v:shape id="Straight Arrow Connector 1055" o:spid="_x0000_s1581" type="#_x0000_t32" style="position:absolute;left:27619;top:4279;width:2290;height:30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2xVcMAAADdAAAADwAAAGRycy9kb3ducmV2LnhtbERPTWsCMRC9C/6HMII3TVqwyNYopdBi&#10;RQRte59uptltN5Mlie7qr28Eobd5vM9ZrHrXiBOFWHvWcDdVIIhLb2q2Gj7eXyZzEDEhG2w8k4Yz&#10;RVgth4MFFsZ3vKfTIVmRQzgWqKFKqS2kjGVFDuPUt8SZ+/bBYcowWGkCdjncNfJeqQfpsObcUGFL&#10;zxWVv4ej09C//Vy+1kF1n69pb+Vle/R2s9N6POqfHkEk6tO/+OZemzxfzWZw/Sa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NsVXDAAAA3QAAAA8AAAAAAAAAAAAA&#10;AAAAoQIAAGRycy9kb3ducmV2LnhtbFBLBQYAAAAABAAEAPkAAACRAwAAAAA=&#10;" strokecolor="#5b9bd5 [3204]" strokeweight="2.25pt">
                        <v:stroke endarrow="block" joinstyle="miter"/>
                      </v:shape>
                      <w10:anchorlock/>
                    </v:group>
                  </w:pict>
                </mc:Fallback>
              </mc:AlternateContent>
            </w:r>
          </w:p>
        </w:tc>
      </w:tr>
      <w:tr w:rsidR="00B577A1" w:rsidTr="00107B4E">
        <w:trPr>
          <w:jc w:val="center"/>
        </w:trPr>
        <w:tc>
          <w:tcPr>
            <w:tcW w:w="1705" w:type="dxa"/>
            <w:vAlign w:val="center"/>
          </w:tcPr>
          <w:p w:rsidR="00B577A1" w:rsidRDefault="00B577A1" w:rsidP="00B577A1">
            <w:pPr>
              <w:pStyle w:val="NormalWeb"/>
              <w:spacing w:before="0" w:beforeAutospacing="0" w:after="0" w:afterAutospacing="0"/>
              <w:jc w:val="center"/>
            </w:pPr>
            <w:r>
              <w:rPr>
                <w:rFonts w:eastAsia="Calibri"/>
                <w:sz w:val="22"/>
                <w:szCs w:val="22"/>
              </w:rPr>
              <w:t>Dual String Topology</w:t>
            </w:r>
          </w:p>
          <w:p w:rsidR="00B577A1" w:rsidRDefault="00B577A1" w:rsidP="00B577A1">
            <w:pPr>
              <w:pStyle w:val="NormalWeb"/>
              <w:spacing w:before="0" w:beforeAutospacing="0" w:after="0" w:afterAutospacing="0"/>
              <w:jc w:val="center"/>
            </w:pPr>
            <w:r>
              <w:rPr>
                <w:rFonts w:eastAsia="Calibri"/>
                <w:sz w:val="22"/>
                <w:szCs w:val="22"/>
              </w:rPr>
              <w:t>(Terminated)</w:t>
            </w:r>
          </w:p>
          <w:p w:rsidR="00B577A1" w:rsidRDefault="00B577A1" w:rsidP="00B577A1">
            <w:pPr>
              <w:jc w:val="center"/>
              <w:rPr>
                <w:noProof/>
              </w:rPr>
            </w:pPr>
          </w:p>
        </w:tc>
        <w:tc>
          <w:tcPr>
            <w:tcW w:w="6933" w:type="dxa"/>
            <w:vAlign w:val="center"/>
          </w:tcPr>
          <w:p w:rsidR="00B577A1" w:rsidRDefault="00B577A1" w:rsidP="00B577A1">
            <w:pPr>
              <w:jc w:val="center"/>
              <w:rPr>
                <w:shd w:val="clear" w:color="auto" w:fill="FFFFFF"/>
              </w:rPr>
            </w:pPr>
            <w:r>
              <w:rPr>
                <w:noProof/>
              </w:rPr>
              <mc:AlternateContent>
                <mc:Choice Requires="wpc">
                  <w:drawing>
                    <wp:inline distT="0" distB="0" distL="0" distR="0" wp14:anchorId="35DC67A7" wp14:editId="63813840">
                      <wp:extent cx="4196075" cy="1360170"/>
                      <wp:effectExtent l="0" t="0" r="0" b="0"/>
                      <wp:docPr id="2076" name="Canvas 20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56" name="Group 1056"/>
                              <wpg:cNvGrpSpPr/>
                              <wpg:grpSpPr>
                                <a:xfrm>
                                  <a:off x="35999" y="180000"/>
                                  <a:ext cx="3574415" cy="1080054"/>
                                  <a:chOff x="0" y="0"/>
                                  <a:chExt cx="3574463" cy="1080054"/>
                                </a:xfrm>
                              </wpg:grpSpPr>
                              <wps:wsp>
                                <wps:cNvPr id="1057" name="Straight Arrow Connector 1057"/>
                                <wps:cNvCnPr/>
                                <wps:spPr>
                                  <a:xfrm flipH="1" flipV="1">
                                    <a:off x="603251" y="266826"/>
                                    <a:ext cx="2532783" cy="698"/>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8" name="Straight Connector 1058"/>
                                <wps:cNvCnPr/>
                                <wps:spPr>
                                  <a:xfrm>
                                    <a:off x="603492" y="354826"/>
                                    <a:ext cx="2532542" cy="743"/>
                                  </a:xfrm>
                                  <a:prstGeom prst="line">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9" name="Rounded Rectangle 1059"/>
                                <wps:cNvSpPr/>
                                <wps:spPr>
                                  <a:xfrm>
                                    <a:off x="0" y="52324"/>
                                    <a:ext cx="603250" cy="965200"/>
                                  </a:xfrm>
                                  <a:prstGeom prst="roundRect">
                                    <a:avLst>
                                      <a:gd name="adj" fmla="val 9299"/>
                                    </a:avLst>
                                  </a:prstGeom>
                                  <a:solidFill>
                                    <a:srgbClr val="C0504D">
                                      <a:lumMod val="40000"/>
                                      <a:lumOff val="60000"/>
                                    </a:srgbClr>
                                  </a:solidFill>
                                  <a:ln w="25400" cap="flat" cmpd="sng" algn="ctr">
                                    <a:solidFill>
                                      <a:srgbClr val="C0504D">
                                        <a:lumMod val="75000"/>
                                      </a:srgbClr>
                                    </a:solidFill>
                                    <a:prstDash val="solid"/>
                                  </a:ln>
                                  <a:effectLst/>
                                </wps:spPr>
                                <wps:txbx>
                                  <w:txbxContent>
                                    <w:p w:rsidR="00AB5484" w:rsidRDefault="00AB5484" w:rsidP="00AB5484">
                                      <w:pPr>
                                        <w:pStyle w:val="NormalWeb"/>
                                        <w:spacing w:before="0" w:beforeAutospacing="0" w:after="0" w:afterAutospacing="0"/>
                                        <w:jc w:val="center"/>
                                      </w:pPr>
                                      <w:r>
                                        <w:rPr>
                                          <w:rFonts w:eastAsia="Times New Roman"/>
                                          <w:color w:val="000000"/>
                                          <w:sz w:val="16"/>
                                          <w:szCs w:val="16"/>
                                        </w:rPr>
                                        <w:t>C</w:t>
                                      </w:r>
                                      <w:r>
                                        <w:rPr>
                                          <w:rFonts w:eastAsia="Times New Roman"/>
                                          <w:color w:val="000000"/>
                                          <w:position w:val="-4"/>
                                          <w:sz w:val="16"/>
                                          <w:szCs w:val="16"/>
                                          <w:vertAlign w:val="subscript"/>
                                        </w:rPr>
                                        <w:t>0</w:t>
                                      </w:r>
                                    </w:p>
                                  </w:txbxContent>
                                </wps:txbx>
                                <wps:bodyPr rtlCol="0" anchor="ctr"/>
                              </wps:wsp>
                              <wps:wsp>
                                <wps:cNvPr id="1060" name="Straight Arrow Connector 1060"/>
                                <wps:cNvCnPr/>
                                <wps:spPr>
                                  <a:xfrm flipH="1" flipV="1">
                                    <a:off x="599096" y="821129"/>
                                    <a:ext cx="1599234" cy="646"/>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1" name="Straight Connector 1061"/>
                                <wps:cNvCnPr/>
                                <wps:spPr>
                                  <a:xfrm flipV="1">
                                    <a:off x="608345" y="906022"/>
                                    <a:ext cx="1589985" cy="1"/>
                                  </a:xfrm>
                                  <a:prstGeom prst="line">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62" name="Group 1062"/>
                                <wpg:cNvGrpSpPr/>
                                <wpg:grpSpPr>
                                  <a:xfrm>
                                    <a:off x="270766" y="191654"/>
                                    <a:ext cx="569595" cy="775730"/>
                                    <a:chOff x="270766" y="191654"/>
                                    <a:chExt cx="1461552" cy="1990487"/>
                                  </a:xfrm>
                                  <a:solidFill>
                                    <a:srgbClr val="E6B9B8"/>
                                  </a:solidFill>
                                </wpg:grpSpPr>
                                <wps:wsp>
                                  <wps:cNvPr id="1084" name="TextBox 4"/>
                                  <wps:cNvSpPr txBox="1"/>
                                  <wps:spPr>
                                    <a:xfrm>
                                      <a:off x="451553" y="191654"/>
                                      <a:ext cx="936893" cy="534437"/>
                                    </a:xfrm>
                                    <a:prstGeom prst="rect">
                                      <a:avLst/>
                                    </a:prstGeom>
                                    <a:noFill/>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wps:txbx>
                                  <wps:bodyPr wrap="square" rtlCol="0">
                                    <a:spAutoFit/>
                                  </wps:bodyPr>
                                </wps:wsp>
                                <wps:wsp>
                                  <wps:cNvPr id="1085" name="TextBox 5"/>
                                  <wps:cNvSpPr txBox="1"/>
                                  <wps:spPr>
                                    <a:xfrm>
                                      <a:off x="270766" y="1647704"/>
                                      <a:ext cx="1461552" cy="534437"/>
                                    </a:xfrm>
                                    <a:prstGeom prst="rect">
                                      <a:avLst/>
                                    </a:prstGeom>
                                    <a:noFill/>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wps:txbx>
                                  <wps:bodyPr wrap="square" rtlCol="0">
                                    <a:spAutoFit/>
                                  </wps:bodyPr>
                                </wps:wsp>
                              </wpg:grpSp>
                              <wps:wsp>
                                <wps:cNvPr id="1063" name="Straight Connector 1063"/>
                                <wps:cNvCnPr/>
                                <wps:spPr>
                                  <a:xfrm>
                                    <a:off x="2728653" y="290829"/>
                                    <a:ext cx="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064" name="Group 1064"/>
                                <wpg:cNvGrpSpPr/>
                                <wpg:grpSpPr>
                                  <a:xfrm>
                                    <a:off x="2438458" y="0"/>
                                    <a:ext cx="504094" cy="508643"/>
                                    <a:chOff x="2438458" y="0"/>
                                    <a:chExt cx="504094" cy="508643"/>
                                  </a:xfrm>
                                </wpg:grpSpPr>
                                <wps:wsp>
                                  <wps:cNvPr id="1080" name="Rounded Rectangle 1080"/>
                                  <wps:cNvSpPr/>
                                  <wps:spPr>
                                    <a:xfrm>
                                      <a:off x="2497246" y="0"/>
                                      <a:ext cx="382270" cy="501015"/>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1081" name="Rectangle 1081"/>
                                  <wps:cNvSpPr/>
                                  <wps:spPr>
                                    <a:xfrm>
                                      <a:off x="2550757" y="300363"/>
                                      <a:ext cx="3917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wps:txbx>
                                  <wps:bodyPr wrap="none">
                                    <a:spAutoFit/>
                                  </wps:bodyPr>
                                </wps:wsp>
                                <wps:wsp>
                                  <wps:cNvPr id="1082" name="Rectangle 1082"/>
                                  <wps:cNvSpPr/>
                                  <wps:spPr>
                                    <a:xfrm>
                                      <a:off x="2438458" y="186689"/>
                                      <a:ext cx="2901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wps:txbx>
                                  <wps:bodyPr wrap="none">
                                    <a:spAutoFit/>
                                  </wps:bodyPr>
                                </wps:wsp>
                                <wps:wsp>
                                  <wps:cNvPr id="1083" name="Rectangle 1083"/>
                                  <wps:cNvSpPr/>
                                  <wps:spPr>
                                    <a:xfrm>
                                      <a:off x="2560283" y="6910"/>
                                      <a:ext cx="339725" cy="233680"/>
                                    </a:xfrm>
                                    <a:prstGeom prst="rect">
                                      <a:avLst/>
                                    </a:prstGeom>
                                  </wps:spPr>
                                  <wps:txbx>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3</w:t>
                                        </w:r>
                                      </w:p>
                                    </w:txbxContent>
                                  </wps:txbx>
                                  <wps:bodyPr wrap="square">
                                    <a:spAutoFit/>
                                  </wps:bodyPr>
                                </wps:wsp>
                              </wpg:grpSp>
                              <wpg:grpSp>
                                <wpg:cNvPr id="1065" name="Group 1065"/>
                                <wpg:cNvGrpSpPr/>
                                <wpg:grpSpPr>
                                  <a:xfrm>
                                    <a:off x="3070908" y="6910"/>
                                    <a:ext cx="503555" cy="508635"/>
                                    <a:chOff x="3070908" y="6910"/>
                                    <a:chExt cx="504094" cy="508643"/>
                                  </a:xfrm>
                                </wpg:grpSpPr>
                                <wps:wsp>
                                  <wps:cNvPr id="1076" name="Rounded Rectangle 1076"/>
                                  <wps:cNvSpPr/>
                                  <wps:spPr>
                                    <a:xfrm>
                                      <a:off x="3129696" y="6910"/>
                                      <a:ext cx="382270" cy="501015"/>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1077" name="Rectangle 1077"/>
                                  <wps:cNvSpPr/>
                                  <wps:spPr>
                                    <a:xfrm>
                                      <a:off x="3183207" y="307273"/>
                                      <a:ext cx="3917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wps:txbx>
                                  <wps:bodyPr wrap="none">
                                    <a:spAutoFit/>
                                  </wps:bodyPr>
                                </wps:wsp>
                                <wps:wsp>
                                  <wps:cNvPr id="1078" name="Rectangle 1078"/>
                                  <wps:cNvSpPr/>
                                  <wps:spPr>
                                    <a:xfrm>
                                      <a:off x="3070908" y="193599"/>
                                      <a:ext cx="2901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wps:txbx>
                                  <wps:bodyPr wrap="none">
                                    <a:spAutoFit/>
                                  </wps:bodyPr>
                                </wps:wsp>
                                <wps:wsp>
                                  <wps:cNvPr id="1079" name="Rectangle 1079"/>
                                  <wps:cNvSpPr/>
                                  <wps:spPr>
                                    <a:xfrm>
                                      <a:off x="3192733" y="13820"/>
                                      <a:ext cx="339453" cy="233684"/>
                                    </a:xfrm>
                                    <a:prstGeom prst="rect">
                                      <a:avLst/>
                                    </a:prstGeom>
                                  </wps:spPr>
                                  <wps:txbx>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2</w:t>
                                        </w:r>
                                      </w:p>
                                    </w:txbxContent>
                                  </wps:txbx>
                                  <wps:bodyPr wrap="square">
                                    <a:spAutoFit/>
                                  </wps:bodyPr>
                                </wps:wsp>
                              </wpg:grpSp>
                              <wpg:grpSp>
                                <wpg:cNvPr id="1066" name="Group 1066"/>
                                <wpg:cNvGrpSpPr/>
                                <wpg:grpSpPr>
                                  <a:xfrm>
                                    <a:off x="2140854" y="571419"/>
                                    <a:ext cx="503555" cy="508635"/>
                                    <a:chOff x="2140854" y="571419"/>
                                    <a:chExt cx="504094" cy="508643"/>
                                  </a:xfrm>
                                </wpg:grpSpPr>
                                <wps:wsp>
                                  <wps:cNvPr id="1072" name="Rounded Rectangle 1072"/>
                                  <wps:cNvSpPr/>
                                  <wps:spPr>
                                    <a:xfrm>
                                      <a:off x="2199642" y="571419"/>
                                      <a:ext cx="382270" cy="501015"/>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1073" name="Rectangle 1073"/>
                                  <wps:cNvSpPr/>
                                  <wps:spPr>
                                    <a:xfrm>
                                      <a:off x="2253153" y="871782"/>
                                      <a:ext cx="3917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wps:txbx>
                                  <wps:bodyPr wrap="none">
                                    <a:spAutoFit/>
                                  </wps:bodyPr>
                                </wps:wsp>
                                <wps:wsp>
                                  <wps:cNvPr id="1074" name="Rectangle 1074"/>
                                  <wps:cNvSpPr/>
                                  <wps:spPr>
                                    <a:xfrm>
                                      <a:off x="2140854" y="758108"/>
                                      <a:ext cx="2901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wps:txbx>
                                  <wps:bodyPr wrap="none">
                                    <a:spAutoFit/>
                                  </wps:bodyPr>
                                </wps:wsp>
                                <wps:wsp>
                                  <wps:cNvPr id="1075" name="Rectangle 1075"/>
                                  <wps:cNvSpPr/>
                                  <wps:spPr>
                                    <a:xfrm>
                                      <a:off x="2262679" y="578329"/>
                                      <a:ext cx="339453" cy="233684"/>
                                    </a:xfrm>
                                    <a:prstGeom prst="rect">
                                      <a:avLst/>
                                    </a:prstGeom>
                                  </wps:spPr>
                                  <wps:txbx>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1</w:t>
                                        </w:r>
                                      </w:p>
                                    </w:txbxContent>
                                  </wps:txbx>
                                  <wps:bodyPr wrap="square">
                                    <a:spAutoFit/>
                                  </wps:bodyPr>
                                </wps:wsp>
                              </wpg:grpSp>
                              <wpg:grpSp>
                                <wpg:cNvPr id="1067" name="Group 1067"/>
                                <wpg:cNvGrpSpPr/>
                                <wpg:grpSpPr>
                                  <a:xfrm>
                                    <a:off x="1539393" y="571419"/>
                                    <a:ext cx="503555" cy="508635"/>
                                    <a:chOff x="1539393" y="571419"/>
                                    <a:chExt cx="504094" cy="508643"/>
                                  </a:xfrm>
                                </wpg:grpSpPr>
                                <wps:wsp>
                                  <wps:cNvPr id="1068" name="Rounded Rectangle 1068"/>
                                  <wps:cNvSpPr/>
                                  <wps:spPr>
                                    <a:xfrm>
                                      <a:off x="1598181" y="571419"/>
                                      <a:ext cx="382270" cy="501015"/>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1069" name="Rectangle 1069"/>
                                  <wps:cNvSpPr/>
                                  <wps:spPr>
                                    <a:xfrm>
                                      <a:off x="1651692" y="871782"/>
                                      <a:ext cx="3917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wps:txbx>
                                  <wps:bodyPr wrap="none">
                                    <a:spAutoFit/>
                                  </wps:bodyPr>
                                </wps:wsp>
                                <wps:wsp>
                                  <wps:cNvPr id="1070" name="Rectangle 1070"/>
                                  <wps:cNvSpPr/>
                                  <wps:spPr>
                                    <a:xfrm>
                                      <a:off x="1539393" y="758108"/>
                                      <a:ext cx="290195" cy="208280"/>
                                    </a:xfrm>
                                    <a:prstGeom prst="rect">
                                      <a:avLst/>
                                    </a:prstGeom>
                                  </wps:spPr>
                                  <wps:txbx>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wps:txbx>
                                  <wps:bodyPr wrap="none">
                                    <a:spAutoFit/>
                                  </wps:bodyPr>
                                </wps:wsp>
                                <wps:wsp>
                                  <wps:cNvPr id="1071" name="Rectangle 1071"/>
                                  <wps:cNvSpPr/>
                                  <wps:spPr>
                                    <a:xfrm>
                                      <a:off x="1661218" y="578329"/>
                                      <a:ext cx="339453" cy="233684"/>
                                    </a:xfrm>
                                    <a:prstGeom prst="rect">
                                      <a:avLst/>
                                    </a:prstGeom>
                                  </wps:spPr>
                                  <wps:txbx>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0</w:t>
                                        </w:r>
                                      </w:p>
                                    </w:txbxContent>
                                  </wps:txbx>
                                  <wps:bodyPr wrap="square">
                                    <a:spAutoFit/>
                                  </wps:bodyPr>
                                </wps:wsp>
                              </wpg:grpSp>
                            </wpg:wgp>
                            <wps:wsp>
                              <wps:cNvPr id="1086" name="Block Arc 1086"/>
                              <wps:cNvSpPr/>
                              <wps:spPr>
                                <a:xfrm rot="5400000">
                                  <a:off x="3514913" y="419408"/>
                                  <a:ext cx="109855" cy="156210"/>
                                </a:xfrm>
                                <a:prstGeom prst="blockArc">
                                  <a:avLst>
                                    <a:gd name="adj1" fmla="val 10495839"/>
                                    <a:gd name="adj2" fmla="val 442169"/>
                                    <a:gd name="adj3" fmla="val 1127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7" name="TextBox 27"/>
                              <wps:cNvSpPr txBox="1"/>
                              <wps:spPr>
                                <a:xfrm>
                                  <a:off x="3219031" y="872404"/>
                                  <a:ext cx="811918" cy="325120"/>
                                </a:xfrm>
                                <a:prstGeom prst="rect">
                                  <a:avLst/>
                                </a:prstGeom>
                                <a:noFill/>
                              </wps:spPr>
                              <wps:txbx>
                                <w:txbxContent>
                                  <w:p w:rsidR="008D14B4" w:rsidRDefault="00AB5484" w:rsidP="008D14B4">
                                    <w:pPr>
                                      <w:pStyle w:val="NormalWeb"/>
                                      <w:spacing w:before="0" w:beforeAutospacing="0" w:after="0" w:afterAutospacing="0"/>
                                      <w:jc w:val="center"/>
                                      <w:rPr>
                                        <w:rFonts w:eastAsia="Times New Roman"/>
                                        <w:b/>
                                        <w:bCs/>
                                        <w:color w:val="000000"/>
                                        <w:kern w:val="24"/>
                                        <w:sz w:val="16"/>
                                        <w:szCs w:val="16"/>
                                      </w:rPr>
                                    </w:pPr>
                                    <w:r>
                                      <w:rPr>
                                        <w:rFonts w:eastAsia="Times New Roman"/>
                                        <w:b/>
                                        <w:bCs/>
                                        <w:color w:val="000000"/>
                                        <w:kern w:val="24"/>
                                        <w:sz w:val="16"/>
                                        <w:szCs w:val="16"/>
                                      </w:rPr>
                                      <w:t>Loop-Back</w:t>
                                    </w:r>
                                  </w:p>
                                  <w:p w:rsidR="00AB5484" w:rsidRPr="008D14B4" w:rsidRDefault="00AB5484" w:rsidP="008D14B4">
                                    <w:pPr>
                                      <w:pStyle w:val="NormalWeb"/>
                                      <w:spacing w:before="0" w:beforeAutospacing="0" w:after="0" w:afterAutospacing="0"/>
                                      <w:jc w:val="center"/>
                                      <w:rPr>
                                        <w:rFonts w:eastAsia="Times New Roman"/>
                                        <w:b/>
                                        <w:bCs/>
                                        <w:color w:val="000000"/>
                                        <w:kern w:val="24"/>
                                        <w:sz w:val="16"/>
                                        <w:szCs w:val="16"/>
                                      </w:rPr>
                                    </w:pPr>
                                    <w:r>
                                      <w:rPr>
                                        <w:rFonts w:eastAsia="Times New Roman"/>
                                        <w:b/>
                                        <w:bCs/>
                                        <w:color w:val="000000"/>
                                        <w:kern w:val="24"/>
                                        <w:sz w:val="16"/>
                                        <w:szCs w:val="16"/>
                                      </w:rPr>
                                      <w:t>Connector</w:t>
                                    </w:r>
                                  </w:p>
                                </w:txbxContent>
                              </wps:txbx>
                              <wps:bodyPr wrap="square" rtlCol="0" anchor="ctr">
                                <a:spAutoFit/>
                              </wps:bodyPr>
                            </wps:wsp>
                            <wps:wsp>
                              <wps:cNvPr id="1088" name="Straight Arrow Connector 1088"/>
                              <wps:cNvCnPr>
                                <a:stCxn id="1087" idx="1"/>
                              </wps:cNvCnPr>
                              <wps:spPr>
                                <a:xfrm flipH="1" flipV="1">
                                  <a:off x="2737593" y="1028095"/>
                                  <a:ext cx="481438" cy="686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89" name="Block Arc 1089"/>
                              <wps:cNvSpPr/>
                              <wps:spPr>
                                <a:xfrm rot="5400000">
                                  <a:off x="2561685" y="969021"/>
                                  <a:ext cx="109855" cy="155575"/>
                                </a:xfrm>
                                <a:prstGeom prst="blockArc">
                                  <a:avLst>
                                    <a:gd name="adj1" fmla="val 10495839"/>
                                    <a:gd name="adj2" fmla="val 442169"/>
                                    <a:gd name="adj3" fmla="val 1127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0" name="Straight Arrow Connector 1090"/>
                              <wps:cNvCnPr/>
                              <wps:spPr>
                                <a:xfrm flipH="1" flipV="1">
                                  <a:off x="3608789" y="574969"/>
                                  <a:ext cx="1083" cy="2974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D1E235F" id="Canvas 2076" o:spid="_x0000_s1582" editas="canvas" style="width:330.4pt;height:107.1pt;mso-position-horizontal-relative:char;mso-position-vertical-relative:line" coordsize="41954,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">
                      <v:shape id="_x0000_s1583" type="#_x0000_t75" style="position:absolute;width:41954;height:13601;visibility:visible;mso-wrap-style:square">
                        <v:fill o:detectmouseclick="t"/>
                        <v:path o:connecttype="none"/>
                      </v:shape>
                      <v:group id="Group 1056" o:spid="_x0000_s1584" style="position:absolute;left:359;top:1800;width:35745;height:10800" coordsize="35744,10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shape id="Straight Arrow Connector 1057" o:spid="_x0000_s1585" type="#_x0000_t32" style="position:absolute;left:6032;top:2668;width:25328;height: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lPW8QAAADdAAAADwAAAGRycy9kb3ducmV2LnhtbERPS2sCMRC+C/6HMEJvmvTlYzVKKxSl&#10;VEHdg8dhM91dupksm1RXf30jFLzNx/ec2aK1lThR40vHGh4HCgRx5kzJuYb08NEfg/AB2WDlmDRc&#10;yMNi3u3MMDHuzDs67UMuYgj7BDUUIdSJlD4ryKIfuJo4ct+usRgibHJpGjzHcFvJJ6WG0mLJsaHA&#10;mpYFZT/7X6thla7TT/mOyy9W13x73Eyes5eN1g+99m0KIlAb7uJ/99rE+ep1BLdv4gl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U9bxAAAAN0AAAAPAAAAAAAAAAAA&#10;AAAAAKECAABkcnMvZG93bnJldi54bWxQSwUGAAAAAAQABAD5AAAAkgMAAAAA&#10;" strokecolor="#7030a0" strokeweight="3pt">
                          <v:stroke endarrow="block" joinstyle="miter"/>
                        </v:shape>
                        <v:line id="Straight Connector 1058" o:spid="_x0000_s1586" style="position:absolute;visibility:visible;mso-wrap-style:square" from="6034,3548" to="31360,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myWMYAAADdAAAADwAAAGRycy9kb3ducmV2LnhtbESPQW/CMAyF75P2HyJP2m2kQ9tAhYBY&#10;xaShXbbCD7Aa05Y1TpVkpfv3+IDEzdZ7fu/zcj26Tg0UYuvZwPMkA0VcedtybeCw/3iag4oJ2WLn&#10;mQz8U4T16v5uibn1Z/6hoUy1khCOORpoUupzrWPVkMM48T2xaEcfHCZZQ61twLOEu05Ps+xNO2xZ&#10;GhrsqWio+i3/nAFfl9Nu87WbFafv9xCKtB1e5ltjHh/GzQJUojHdzNfrTyv42avgyjcygl5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psljGAAAA3QAAAA8AAAAAAAAA&#10;AAAAAAAAoQIAAGRycy9kb3ducmV2LnhtbFBLBQYAAAAABAAEAPkAAACUAwAAAAA=&#10;" strokecolor="#7030a0" strokeweight="3pt">
                          <v:stroke endarrow="block" joinstyle="miter"/>
                        </v:line>
                        <v:roundrect id="Rounded Rectangle 1059" o:spid="_x0000_s1587" style="position:absolute;top:523;width:6032;height:9652;visibility:visible;mso-wrap-style:square;v-text-anchor:middle" arcsize="60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VZMQA&#10;AADdAAAADwAAAGRycy9kb3ducmV2LnhtbERPTWvCQBC9C/6HZQRvddOKpUZXKRVFSj00EcTbkJ0m&#10;sdnZsLvG9N93CwVv83ifs1z3phEdOV9bVvA4SUAQF1bXXCo45tuHFxA+IGtsLJOCH/KwXg0HS0y1&#10;vfEndVkoRQxhn6KCKoQ2ldIXFRn0E9sSR+7LOoMhQldK7fAWw00jn5LkWRqsOTZU2NJbRcV3djUK&#10;dpfpe3c5aTM9N86cs/1GHj5ypcaj/nUBIlAf7uJ/917H+clsDn/fxB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AVWTEAAAA3QAAAA8AAAAAAAAAAAAAAAAAmAIAAGRycy9k&#10;b3ducmV2LnhtbFBLBQYAAAAABAAEAPUAAACJAwAAAAA=&#10;" fillcolor="#e6b9b8" strokecolor="#953735" strokeweight="2pt">
                          <v:textbox>
                            <w:txbxContent>
                              <w:p w:rsidR="00AB5484" w:rsidRDefault="00AB5484" w:rsidP="00AB5484">
                                <w:pPr>
                                  <w:pStyle w:val="NormalWeb"/>
                                  <w:spacing w:before="0" w:beforeAutospacing="0" w:after="0" w:afterAutospacing="0"/>
                                  <w:jc w:val="center"/>
                                </w:pPr>
                                <w:r>
                                  <w:rPr>
                                    <w:rFonts w:eastAsia="Times New Roman"/>
                                    <w:color w:val="000000"/>
                                    <w:sz w:val="16"/>
                                    <w:szCs w:val="16"/>
                                  </w:rPr>
                                  <w:t>C</w:t>
                                </w:r>
                                <w:r>
                                  <w:rPr>
                                    <w:rFonts w:eastAsia="Times New Roman"/>
                                    <w:color w:val="000000"/>
                                    <w:position w:val="-4"/>
                                    <w:sz w:val="16"/>
                                    <w:szCs w:val="16"/>
                                    <w:vertAlign w:val="subscript"/>
                                  </w:rPr>
                                  <w:t>0</w:t>
                                </w:r>
                              </w:p>
                            </w:txbxContent>
                          </v:textbox>
                        </v:roundrect>
                        <v:shape id="Straight Arrow Connector 1060" o:spid="_x0000_s1588" type="#_x0000_t32" style="position:absolute;left:5990;top:8211;width:15993;height: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wdkscAAADdAAAADwAAAGRycy9kb3ducmV2LnhtbESPQWvCQBCF74X+h2WE3uqurUibukor&#10;FEVUqM2hxyE7TUKzsyG71eivdw6Ctxnem/e+mc5736gDdbEObGE0NKCIi+BqLi3k35+PL6BiQnbY&#10;BCYLJ4own93fTTFz4chfdNinUkkIxwwtVCm1mdaxqMhjHIaWWLTf0HlMsnaldh0eJdw3+smYifZY&#10;szRU2NKiouJv/+8tLPNVvtYfuNiwOZe7n+3rczHeWvsw6N/fQCXq0818vV45wTcT4ZdvZAQ9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fB2SxwAAAN0AAAAPAAAAAAAA&#10;AAAAAAAAAKECAABkcnMvZG93bnJldi54bWxQSwUGAAAAAAQABAD5AAAAlQMAAAAA&#10;" strokecolor="#7030a0" strokeweight="3pt">
                          <v:stroke endarrow="block" joinstyle="miter"/>
                        </v:shape>
                        <v:line id="Straight Connector 1061" o:spid="_x0000_s1589" style="position:absolute;flip:y;visibility:visible;mso-wrap-style:square" from="6083,9060" to="21983,9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hlcEAAADdAAAADwAAAGRycy9kb3ducmV2LnhtbERP3WrCMBS+F3yHcAbeaaKIjM4oMhVE&#10;BpvVBzhrjk2xOSlNtPXtl8Fgd+fj+z3Lde9q8aA2VJ41TCcKBHHhTcWlhst5P34FESKywdozaXhS&#10;gPVqOFhiZnzHJ3rksRQphEOGGmyMTSZlKCw5DBPfECfu6luHMcG2lKbFLoW7Ws6UWkiHFacGiw29&#10;Wypu+d1p+HRIH7Ptffut5rk8dTf82tmj1qOXfvMGIlIf/8V/7oNJ89ViCr/fpBPk6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uuGVwQAAAN0AAAAPAAAAAAAAAAAAAAAA&#10;AKECAABkcnMvZG93bnJldi54bWxQSwUGAAAAAAQABAD5AAAAjwMAAAAA&#10;" strokecolor="#7030a0" strokeweight="3pt">
                          <v:stroke endarrow="block" joinstyle="miter"/>
                        </v:line>
                        <v:group id="Group 1062" o:spid="_x0000_s1590" style="position:absolute;left:2707;top:1916;width:5696;height:7757" coordorigin="2707,1916" coordsize="14615,19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u3L8MAAADdAAAADwAAAGRycy9kb3ducmV2LnhtbERPTYvCMBC9C/6HMII3&#10;TasoUo0isrvsQQTrwuJtaMa22ExKk23rv98Igrd5vM/Z7HpTiZYaV1pWEE8jEMSZ1SXnCn4un5MV&#10;COeRNVaWScGDHOy2w8EGE207PlOb+lyEEHYJKii8rxMpXVaQQTe1NXHgbrYx6ANscqkb7EK4qeQs&#10;ipbSYMmhocCaDgVl9/TPKPjqsNvP44/2eL8dHtfL4vR7jEmp8ajfr0F46v1b/HJ/6zA/W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27cvwwAAAN0AAAAP&#10;AAAAAAAAAAAAAAAAAKoCAABkcnMvZG93bnJldi54bWxQSwUGAAAAAAQABAD6AAAAmgMAAAAA&#10;">
                          <v:shape id="TextBox 4" o:spid="_x0000_s1591" type="#_x0000_t202" style="position:absolute;left:4515;top:1916;width:9369;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xwzMEA&#10;AADdAAAADwAAAGRycy9kb3ducmV2LnhtbERPS2sCMRC+F/ofwhS81USxIlujSB/goRd1ex82083S&#10;zWTZjO7675uC4G0+vuest2No1YX61ES2MJsaUMRVdA3XFsrT5/MKVBJkh21ksnClBNvN48MaCxcH&#10;PtDlKLXKIZwKtOBFukLrVHkKmKaxI87cT+wDSoZ9rV2PQw4PrZ4bs9QBG84NHjt681T9Hs/Bgojb&#10;za7lR0j77/HrffCmesHS2snTuHsFJTTKXXxz712eb1YL+P8mn6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8cMzBAAAA3QAAAA8AAAAAAAAAAAAAAAAAmAIAAGRycy9kb3du&#10;cmV2LnhtbFBLBQYAAAAABAAEAPUAAACGAw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v:textbox>
                          </v:shape>
                          <v:shape id="TextBox 5" o:spid="_x0000_s1592" type="#_x0000_t202" style="position:absolute;left:2707;top:16477;width:14616;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DVV8AA&#10;AADdAAAADwAAAGRycy9kb3ducmV2LnhtbERPTWsCMRC9C/0PYQq9aaKgyNYo0lrw0Iu63ofNdLN0&#10;M1k2U3f9902h4G0e73M2uzG06kZ9aiJbmM8MKOIquoZrC+XlY7oGlQTZYRuZLNwpwW77NNlg4eLA&#10;J7qdpVY5hFOBFrxIV2idKk8B0yx2xJn7in1AybCvtetxyOGh1QtjVjpgw7nBY0dvnqrv80+wIOL2&#10;83t5COl4HT/fB2+qJZbWvjyP+1dQQqM8xP/uo8vzzXoJf9/kE/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DVV8AAAADdAAAADwAAAAAAAAAAAAAAAACYAgAAZHJzL2Rvd25y&#10;ZXYueG1sUEsFBgAAAAAEAAQA9QAAAIUDA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v:textbox>
                          </v:shape>
                        </v:group>
                        <v:line id="Straight Connector 1063" o:spid="_x0000_s1593" style="position:absolute;visibility:visible;mso-wrap-style:square" from="27286,2908" to="27286,2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rmg8MAAADdAAAADwAAAGRycy9kb3ducmV2LnhtbERPTWvCQBC9C/6HZQRvZrcV0pK6ShEs&#10;PQm1evA2ZMdsNDsbs9sk/ffdQqG3ebzPWW1G14ieulB71vCQKRDEpTc1VxqOn7vFM4gQkQ02nknD&#10;NwXYrKeTFRbGD/xB/SFWIoVwKFCDjbEtpAylJYch8y1x4i6+cxgT7CppOhxSuGvko1K5dFhzarDY&#10;0tZSeTt8OQ13LHfkzqe3Xg22X+aXdv90PWs9n42vLyAijfFf/Od+N2m+ypf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5a5oPDAAAA3QAAAA8AAAAAAAAAAAAA&#10;AAAAoQIAAGRycy9kb3ducmV2LnhtbFBLBQYAAAAABAAEAPkAAACRAwAAAAA=&#10;" strokecolor="#5b9bd5 [3204]" strokeweight=".5pt">
                          <v:stroke joinstyle="miter"/>
                        </v:line>
                        <v:group id="Group 1064" o:spid="_x0000_s1594" style="position:absolute;left:24384;width:5041;height:5086" coordorigin="24384" coordsize="504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roundrect id="Rounded Rectangle 1080" o:spid="_x0000_s1595" style="position:absolute;left:24972;width:3823;height:5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L3sUA&#10;AADdAAAADwAAAGRycy9kb3ducmV2LnhtbESPQWvCQBCF74X+h2UEb3Wj0GCjq0ip0IMWTPU+ZMck&#10;mJ1Ns6uJ/945FLzN8N68981yPbhG3agLtWcD00kCirjwtubSwPF3+zYHFSKyxcYzGbhTgPXq9WWJ&#10;mfU9H+iWx1JJCIcMDVQxtpnWoajIYZj4lli0s+8cRlm7UtsOewl3jZ4lSaod1iwNFbb0WVFxya/O&#10;QJpvfvqvj3vR74bZ+zH924f6ZI0Zj4bNAlSkIT7N/9ffVvCTufDLNzKC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1svexQAAAN0AAAAPAAAAAAAAAAAAAAAAAJgCAABkcnMv&#10;ZG93bnJldi54bWxQSwUGAAAAAAQABAD1AAAAigMAAAAA&#10;" fillcolor="#e6b9b8" strokecolor="#953735" strokeweight="2pt"/>
                          <v:rect id="Rectangle 1081" o:spid="_x0000_s1596" style="position:absolute;left:25507;top:3003;width:3918;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3wIcEA&#10;AADdAAAADwAAAGRycy9kb3ducmV2LnhtbERP22oCMRB9L/gPYQRfiiZKKbI1ShEvRZ+8fMCwme6G&#10;biZLEtf1702h0Lc5nOssVr1rREchWs8aphMFgrj0xnKl4XrZjucgYkI22HgmDQ+KsFoOXhZYGH/n&#10;E3XnVIkcwrFADXVKbSFlLGtyGCe+Jc7ctw8OU4ahkibgPYe7Rs6UepcOLeeGGlta11T+nG9Ow9tu&#10;dtjYV3W0rrvh9SCD2vNR69Gw//wAkahP/+I/95fJ89V8Cr/f5B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t8CHBAAAA3QAAAA8AAAAAAAAAAAAAAAAAmAIAAGRycy9kb3du&#10;cmV2LnhtbFBLBQYAAAAABAAEAPUAAACGAw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v:textbox>
                          </v:rect>
                          <v:rect id="Rectangle 1082" o:spid="_x0000_s1597" style="position:absolute;left:24384;top:1866;width:2902;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9uVsEA&#10;AADdAAAADwAAAGRycy9kb3ducmV2LnhtbERPzWoCMRC+F3yHMEIvRZMupchqFJG2Fj3V+gDDZtwN&#10;biZLEtft2xtB6G0+vt9ZrAbXip5CtJ41vE4VCOLKG8u1huPv52QGIiZkg61n0vBHEVbL0dMCS+Ov&#10;/EP9IdUih3AsUUOTUldKGauGHMap74gzd/LBYcow1NIEvOZw18pCqXfp0HJuaLCjTUPV+XBxGt6+&#10;it2HfVF76/oLHncyqC3vtX4eD+s5iERD+hc/3N8mz1ezAu7f5BP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blbBAAAA3QAAAA8AAAAAAAAAAAAAAAAAmAIAAGRycy9kb3du&#10;cmV2LnhtbFBLBQYAAAAABAAEAPUAAACGAw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v:textbox>
                          </v:rect>
                          <v:rect id="Rectangle 1083" o:spid="_x0000_s1598" style="position:absolute;left:25602;top:69;width:3398;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PJsQA&#10;AADdAAAADwAAAGRycy9kb3ducmV2LnhtbERPzWrCQBC+F/oOyxR6KXXXKqlNXUWshejN6AOM2WmS&#10;mp0N2a2mb+8Kgrf5+H5nOu9tI07U+dqxhuFAgSAunKm51LDffb9OQPiAbLBxTBr+ycN89vgwxdS4&#10;M2/plIdSxBD2KWqoQmhTKX1RkUU/cC1x5H5cZzFE2JXSdHiO4baRb0ol0mLNsaHClpYVFcf8z2pY&#10;b8ab/TKTv8eP+usle8+VPCQrrZ+f+sUniEB9uItv7szE+Woygus38QQ5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HjybEAAAA3QAAAA8AAAAAAAAAAAAAAAAAmAIAAGRycy9k&#10;b3ducmV2LnhtbFBLBQYAAAAABAAEAPUAAACJAwAAAAA=&#10;" filled="f" stroked="f">
                            <v:textbox style="mso-fit-shape-to-text:t">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3</w:t>
                                  </w:r>
                                </w:p>
                              </w:txbxContent>
                            </v:textbox>
                          </v:rect>
                        </v:group>
                        <v:group id="Group 1065" o:spid="_x0000_s1599" style="position:absolute;left:30709;top:69;width:5035;height:5086" coordorigin="30709,69" coordsize="504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vW8QAAADdAAAADwAAAGRycy9kb3ducmV2LnhtbERPS2vCQBC+F/oflin0&#10;VjdRIhJdRYKVHkKhKoi3ITsmwexsyG7z+PfdQqG3+fies9mNphE9da62rCCeRSCIC6trLhVczu9v&#10;KxDOI2tsLJOCiRzsts9PG0y1HfiL+pMvRQhhl6KCyvs2ldIVFRl0M9sSB+5uO4M+wK6UusMhhJtG&#10;zqNoKQ3WHBoqbCmrqHicvo2C44DDfhEf+vxxz6bbOfm85jEp9foy7tcgPI3+X/zn/tBhfrRM4P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IvW8QAAADdAAAA&#10;DwAAAAAAAAAAAAAAAACqAgAAZHJzL2Rvd25yZXYueG1sUEsFBgAAAAAEAAQA+gAAAJsDAAAAAA==&#10;">
                          <v:roundrect id="Rounded Rectangle 1076" o:spid="_x0000_s1600" style="position:absolute;left:31296;top:69;width:3823;height:5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GFsIA&#10;AADdAAAADwAAAGRycy9kb3ducmV2LnhtbERPTYvCMBC9C/sfwix403SFrVqNIrILHlSw6n1oxrZs&#10;M6lN1tZ/bwTB2zze58yXnanEjRpXWlbwNYxAEGdWl5wrOB1/BxMQziNrrCyTgjs5WC4+enNMtG35&#10;QLfU5yKEsEtQQeF9nUjpsoIMuqGtiQN3sY1BH2CTS91gG8JNJUdRFEuDJYeGAmtaF5T9pf9GQZyu&#10;9u3P9J612270fYqvO1eetVL9z241A+Gp82/xy73RYX40juH5TTh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poYWwgAAAN0AAAAPAAAAAAAAAAAAAAAAAJgCAABkcnMvZG93&#10;bnJldi54bWxQSwUGAAAAAAQABAD1AAAAhwMAAAAA&#10;" fillcolor="#e6b9b8" strokecolor="#953735" strokeweight="2pt"/>
                          <v:rect id="Rectangle 1077" o:spid="_x0000_s1601" style="position:absolute;left:31832;top:3072;width:3918;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296cIA&#10;AADdAAAADwAAAGRycy9kb3ducmV2LnhtbERP22oCMRB9L/gPYQRfSk2UUmVrFBG1RZ+8fMCwme6G&#10;biZLEtf175tCoW9zONdZrHrXiI5CtJ41TMYKBHHpjeVKw/Wye5mDiAnZYOOZNDwowmo5eFpgYfyd&#10;T9SdUyVyCMcCNdQptYWUsazJYRz7ljhzXz44TBmGSpqA9xzuGjlV6k06tJwbamxpU1P5fb45Da/7&#10;6WFrn9XRuu6G14MM6oOPWo+G/fodRKI+/Yv/3J8mz1ezGfx+k0+Q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3b3pwgAAAN0AAAAPAAAAAAAAAAAAAAAAAJgCAABkcnMvZG93&#10;bnJldi54bWxQSwUGAAAAAAQABAD1AAAAhwM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v:textbox>
                          </v:rect>
                          <v:rect id="Rectangle 1078" o:spid="_x0000_s1602" style="position:absolute;left:30709;top:1935;width:2902;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Ipm8UA&#10;AADdAAAADwAAAGRycy9kb3ducmV2LnhtbESPzWoDMQyE74W8g1Ghl9LYDaUpmzghlP6RnPLzAGKt&#10;7Jqu5cV2Ntu3rw6F3iRmNPNpuR5DpwZK2Ue28Dg1oIjr6Dw3Fk7H94cXULkgO+wik4UfyrBeTW6W&#10;WLl45T0Nh9IoCeFcoYW2lL7SOtctBczT2BOLdo4pYJE1NdolvEp46PTMmGcd0LM0tNjTa0v19+ES&#10;LDx9zLZv/t7sfBgueNrqZD55Z+3d7bhZgCo0ln/z3/WXE3wzF1z5Rk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imbxQAAAN0AAAAPAAAAAAAAAAAAAAAAAJgCAABkcnMv&#10;ZG93bnJldi54bWxQSwUGAAAAAAQABAD1AAAAigM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v:textbox>
                          </v:rect>
                          <v:rect id="Rectangle 1079" o:spid="_x0000_s1603" style="position:absolute;left:31927;top:138;width:3394;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rI68MA&#10;AADdAAAADwAAAGRycy9kb3ducmV2LnhtbERPzWrCQBC+F3yHZQQvpe5aitboKmIVUm9GH2DMTpPU&#10;7GzIrpq+vSsUvM3H9zvzZWdrcaXWV441jIYKBHHuTMWFhuNh+/YJwgdkg7Vj0vBHHpaL3sscE+Nu&#10;vKdrFgoRQ9gnqKEMoUmk9HlJFv3QNcSR+3GtxRBhW0jT4i2G21q+KzWWFiuODSU2tC4pP2cXq+F7&#10;97E7rlP5e55WX6/pJFPyNN5oPeh3qxmIQF14iv/dqYnz1WQKj2/iC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rI68MAAADdAAAADwAAAAAAAAAAAAAAAACYAgAAZHJzL2Rv&#10;d25yZXYueG1sUEsFBgAAAAAEAAQA9QAAAIgDAAAAAA==&#10;" filled="f" stroked="f">
                            <v:textbox style="mso-fit-shape-to-text:t">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2</w:t>
                                  </w:r>
                                </w:p>
                              </w:txbxContent>
                            </v:textbox>
                          </v:rect>
                        </v:group>
                        <v:group id="Group 1066" o:spid="_x0000_s1604" style="position:absolute;left:21408;top:5714;width:5036;height:5086" coordorigin="21408,5714" coordsize="504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CxLMQAAADdAAAADwAAAGRycy9kb3ducmV2LnhtbERPTWuDQBC9F/oflin0&#10;1qy2RIrNRkTa0EMINCmE3AZ3oqI7K+5Gzb/vBgK9zeN9ziqbTSdGGlxjWUG8iEAQl1Y3XCn4PXy9&#10;vINwHlljZ5kUXMlBtn58WGGq7cQ/NO59JUIIuxQV1N73qZSurMmgW9ieOHBnOxj0AQ6V1ANOIdx0&#10;8jWKEmmw4dBQY09FTWW7vxgFmwmn/C3+HLftubieDsvdcRuTUs9Pc/4BwtPs/8V397cO86Mk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uCxLMQAAADdAAAA&#10;DwAAAAAAAAAAAAAAAACqAgAAZHJzL2Rvd25yZXYueG1sUEsFBgAAAAAEAAQA+gAAAJsDAAAAAA==&#10;">
                          <v:roundrect id="Rounded Rectangle 1072" o:spid="_x0000_s1605" style="position:absolute;left:21996;top:5714;width:3823;height:5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2AFcMA&#10;AADdAAAADwAAAGRycy9kb3ducmV2LnhtbERPTWvCQBC9C/0PyxS8mU0DjW10lVAseGgFU3sfsmMS&#10;mp1Ns2sS/323IHibx/uc9XYyrRiod41lBU9RDIK4tLrhSsHp633xAsJ5ZI2tZVJwJQfbzcNsjZm2&#10;Ix9pKHwlQgi7DBXU3neZlK6syaCLbEccuLPtDfoA+0rqHscQblqZxHEqDTYcGmrs6K2m8qe4GAVp&#10;kR/G3eu1HD+m5PmU/n665lsrNX+c8hUIT5O/i2/uvQ7z42UC/9+EE+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2AFcMAAADdAAAADwAAAAAAAAAAAAAAAACYAgAAZHJzL2Rv&#10;d25yZXYueG1sUEsFBgAAAAAEAAQA9QAAAIgDAAAAAA==&#10;" fillcolor="#e6b9b8" strokecolor="#953735" strokeweight="2pt"/>
                          <v:rect id="Rectangle 1073" o:spid="_x0000_s1606" style="position:absolute;left:22531;top:8717;width:3918;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6sIA&#10;AADdAAAADwAAAGRycy9kb3ducmV2LnhtbERP22oCMRB9L/Qfwgh9KTWpLVZWo5TS1qJPXj5g2Iy7&#10;wc1kSeK6/XsjCL7N4VxntuhdIzoK0XrW8DpUIIhLbyxXGva7n5cJiJiQDTaeScM/RVjMHx9mWBh/&#10;5g1121SJHMKxQA11Sm0hZSxrchiHviXO3MEHhynDUEkT8JzDXSNHSo2lQ8u5ocaWvmoqj9uT0/D+&#10;O1p922e1tq474X4lg1ryWuunQf85BZGoT3fxzf1n8nz18QbXb/IJc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5rvqwgAAAN0AAAAPAAAAAAAAAAAAAAAAAJgCAABkcnMvZG93&#10;bnJldi54bWxQSwUGAAAAAAQABAD1AAAAhwM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v:textbox>
                          </v:rect>
                          <v:rect id="Rectangle 1074" o:spid="_x0000_s1607" style="position:absolute;left:21408;top:7581;width:2902;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8jnsIA&#10;AADdAAAADwAAAGRycy9kb3ducmV2LnhtbERP22oCMRB9L/Qfwgi+lJpUpJbVKKW0VtwnLx8wbMbd&#10;4GayJHHd/n1TEPo2h3Od5XpwregpROtZw8tEgSCuvLFcazgdv57fQMSEbLD1TBp+KMJ69fiwxML4&#10;G++pP6Ra5BCOBWpoUuoKKWPVkMM48R1x5s4+OEwZhlqagLcc7lo5VepVOrScGxrs6KOh6nK4Og2z&#10;zXT3aZ9UaV1/xdNOBvXNpdbj0fC+AJFoSP/iu3tr8nw1n8HfN/kE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yOewgAAAN0AAAAPAAAAAAAAAAAAAAAAAJgCAABkcnMvZG93&#10;bnJldi54bWxQSwUGAAAAAAQABAD1AAAAhwM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v:textbox>
                          </v:rect>
                          <v:rect id="Rectangle 1075" o:spid="_x0000_s1608" style="position:absolute;left:22626;top:5783;width:3395;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fC7sQA&#10;AADdAAAADwAAAGRycy9kb3ducmV2LnhtbERPS27CMBDdV+IO1iCxqcAuavkEDKpokQK7Bg4wxEMS&#10;iMdR7EK4fV2pUnfz9L6zXHe2FjdqfeVYw8tIgSDOnam40HA8bIczED4gG6wdk4YHeVivek9LTIy7&#10;8xfdslCIGMI+QQ1lCE0ipc9LsuhHriGO3Nm1FkOEbSFNi/cYbms5VmoiLVYcG0psaFNSfs2+rYbd&#10;/nV/3KTycp1XH8/pNFPyNPnUetDv3hcgAnXhX/znTk2cr6Zv8PtNP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3wu7EAAAA3QAAAA8AAAAAAAAAAAAAAAAAmAIAAGRycy9k&#10;b3ducmV2LnhtbFBLBQYAAAAABAAEAPUAAACJAwAAAAA=&#10;" filled="f" stroked="f">
                            <v:textbox style="mso-fit-shape-to-text:t">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1</w:t>
                                  </w:r>
                                </w:p>
                              </w:txbxContent>
                            </v:textbox>
                          </v:rect>
                        </v:group>
                        <v:group id="Group 1067" o:spid="_x0000_s1609" style="position:absolute;left:15393;top:5714;width:5036;height:5086" coordorigin="15393,5714" coordsize="504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roundrect id="Rounded Rectangle 1068" o:spid="_x0000_s1610" style="position:absolute;left:15981;top:5714;width:3823;height:5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whIsUA&#10;AADdAAAADwAAAGRycy9kb3ducmV2LnhtbESPQWvCQBCF7wX/wzJCb3Wj0NBGV5HSggcVGu19yI5J&#10;MDubZlcT/71zELzN8N68981iNbhGXakLtWcD00kCirjwtubSwPHw8/YBKkRki41nMnCjAKvl6GWB&#10;mfU9/9I1j6WSEA4ZGqhibDOtQ1GRwzDxLbFoJ985jLJ2pbYd9hLuGj1LklQ7rFkaKmzpq6LinF+c&#10;gTRf7/vvz1vRb4fZ+zH934X6zxrzOh7Wc1CRhvg0P643VvCTVHDlGxlB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CEixQAAAN0AAAAPAAAAAAAAAAAAAAAAAJgCAABkcnMv&#10;ZG93bnJldi54bWxQSwUGAAAAAAQABAD1AAAAigMAAAAA&#10;" fillcolor="#e6b9b8" strokecolor="#953735" strokeweight="2pt"/>
                          <v:rect id="Rectangle 1069" o:spid="_x0000_s1611" style="position:absolute;left:16516;top:8717;width:3918;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ca3cIA&#10;AADdAAAADwAAAGRycy9kb3ducmV2LnhtbERP22oCMRB9L/Qfwgi+lJooRexqlCKtLe6Tlw8YNuNu&#10;cDNZkrhu/74pFPo2h3Od1WZwregpROtZw3SiQBBX3liuNZxPH88LEDEhG2w9k4ZvirBZPz6ssDD+&#10;zgfqj6kWOYRjgRqalLpCylg15DBOfEecuYsPDlOGoZYm4D2Hu1bOlJpLh5ZzQ4MdbRuqrseb0/Cy&#10;m+3f7ZMqretveN7LoD651Ho8Gt6WIBIN6V/85/4yeb6av8LvN/kE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1xrdwgAAAN0AAAAPAAAAAAAAAAAAAAAAAJgCAABkcnMvZG93&#10;bnJldi54bWxQSwUGAAAAAAQABAD1AAAAhwM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OUT</w:t>
                                  </w:r>
                                </w:p>
                              </w:txbxContent>
                            </v:textbox>
                          </v:rect>
                          <v:rect id="Rectangle 1070" o:spid="_x0000_s1612" style="position:absolute;left:15393;top:7581;width:2902;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QlncUA&#10;AADdAAAADwAAAGRycy9kb3ducmV2LnhtbESPzWoDMQyE74W8g1Ghl9LYDaUpmzghlP6RnPLzAGKt&#10;7Jqu5cV2Ntu3rw6F3iRmNPNpuR5DpwZK2Ue28Dg1oIjr6Dw3Fk7H94cXULkgO+wik4UfyrBeTW6W&#10;WLl45T0Nh9IoCeFcoYW2lL7SOtctBczT2BOLdo4pYJE1NdolvEp46PTMmGcd0LM0tNjTa0v19+ES&#10;LDx9zLZv/t7sfBgueNrqZD55Z+3d7bhZgCo0ln/z3/WXE3wzF375Rk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CWdxQAAAN0AAAAPAAAAAAAAAAAAAAAAAJgCAABkcnMv&#10;ZG93bnJldi54bWxQSwUGAAAAAAQABAD1AAAAigMAAAAA&#10;" filled="f" stroked="f">
                            <v:textbox style="mso-fit-shape-to-text:t">
                              <w:txbxContent>
                                <w:p w:rsidR="00AB5484" w:rsidRDefault="00AB5484" w:rsidP="00AB5484">
                                  <w:pPr>
                                    <w:pStyle w:val="NormalWeb"/>
                                    <w:spacing w:before="0" w:beforeAutospacing="0" w:after="0" w:afterAutospacing="0"/>
                                  </w:pPr>
                                  <w:r>
                                    <w:rPr>
                                      <w:rFonts w:eastAsia="Times New Roman"/>
                                      <w:color w:val="000000"/>
                                      <w:kern w:val="24"/>
                                      <w:sz w:val="16"/>
                                      <w:szCs w:val="16"/>
                                    </w:rPr>
                                    <w:t>IN</w:t>
                                  </w:r>
                                </w:p>
                              </w:txbxContent>
                            </v:textbox>
                          </v:rect>
                          <v:rect id="Rectangle 1071" o:spid="_x0000_s1613" style="position:absolute;left:16612;top:5783;width:3394;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zE7cMA&#10;AADdAAAADwAAAGRycy9kb3ducmV2LnhtbERP22rCQBB9F/oPywh9Ed21iJfoKsW2kPpm9APG7JhE&#10;s7Mhu9X4991Cwbc5nOusNp2txY1aXznWMB4pEMS5MxUXGo6Hr+EchA/IBmvHpOFBHjbrl94KE+Pu&#10;vKdbFgoRQ9gnqKEMoUmk9HlJFv3INcSRO7vWYoiwLaRp8R7DbS3flJpKixXHhhIb2paUX7Mfq+F7&#10;N9kdt6m8XBfVxyCdZUqepp9av/a79yWIQF14iv/dqYnz1WwM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zE7cMAAADdAAAADwAAAAAAAAAAAAAAAACYAgAAZHJzL2Rv&#10;d25yZXYueG1sUEsFBgAAAAAEAAQA9QAAAIgDAAAAAA==&#10;" filled="f" stroked="f">
                            <v:textbox style="mso-fit-shape-to-text:t">
                              <w:txbxContent>
                                <w:p w:rsidR="00AB5484" w:rsidRDefault="00AB5484" w:rsidP="00AB5484">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0</w:t>
                                  </w:r>
                                </w:p>
                              </w:txbxContent>
                            </v:textbox>
                          </v:rect>
                        </v:group>
                      </v:group>
                      <v:shape id="Block Arc 1086" o:spid="_x0000_s1614" style="position:absolute;left:35148;top:4194;width:1099;height:1562;rotation:90;visibility:visible;mso-wrap-style:square;v-text-anchor:middle" coordsize="109855,15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y80cAA&#10;AADdAAAADwAAAGRycy9kb3ducmV2LnhtbERPzYrCMBC+C75DGMGLaGoF0WoUFYTqbd19gLEZ22Iz&#10;KU1s69ubhYW9zcf3O9t9byrRUuNKywrmswgEcWZ1ybmCn+/zdAXCeWSNlWVS8CYH+91wsMVE246/&#10;qL35XIQQdgkqKLyvEyldVpBBN7M1ceAetjHoA2xyqRvsQripZBxFS2mw5NBQYE2ngrLn7WUUOB/f&#10;U3PN6muMi0vbHV+0TidKjUf9YQPCU+//xX/uVIf50WoJv9+EE+Tu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Yy80cAAAADdAAAADwAAAAAAAAAAAAAAAACYAgAAZHJzL2Rvd25y&#10;ZXYueG1sUEsFBgAAAAAEAAQA9QAAAIUDAAAAAA==&#10;" path="m107,82968c-970,58424,6145,34593,19311,18646,40542,-7069,71955,-6079,92364,20948v12431,16462,18806,40176,17267,64231l97326,83589c98363,64448,93929,45564,85188,31904,69053,6687,42877,5785,26031,29866,16703,43199,11723,62275,12451,81874l107,82968xe" fillcolor="#7030a0" strokecolor="#7030a0" strokeweight="1pt">
                        <v:stroke joinstyle="miter"/>
                        <v:path arrowok="t" o:connecttype="custom" o:connectlocs="107,82968;19311,18646;92364,20948;109631,85179;97326,83589;85188,31904;26031,29866;12451,81874;107,82968" o:connectangles="0,0,0,0,0,0,0,0,0"/>
                      </v:shape>
                      <v:shape id="TextBox 27" o:spid="_x0000_s1615" type="#_x0000_t202" style="position:absolute;left:32190;top:8724;width:8119;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pJCMQA&#10;AADdAAAADwAAAGRycy9kb3ducmV2LnhtbERPPW/CMBDdK/EfrENiK3Y7lCjFIIqEWigLpAxsp/hI&#10;0sbnKDZJ+u/rSkhs9/Q+b74cbC06an3lWMPTVIEgzp2puNDwlW0eExA+IBusHZOGX/KwXIwe5pga&#10;1/OBumMoRAxhn6KGMoQmldLnJVn0U9cQR+7iWoshwraQpsU+httaPiv1Ii1WHBtKbGhdUv5zvFoN&#10;Lrtkybv6PvfXU/62/dx3510ttZ6Mh9UriEBDuItv7g8T56tkBv/fxB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6SQjEAAAA3QAAAA8AAAAAAAAAAAAAAAAAmAIAAGRycy9k&#10;b3ducmV2LnhtbFBLBQYAAAAABAAEAPUAAACJAwAAAAA=&#10;" filled="f" stroked="f">
                        <v:textbox style="mso-fit-shape-to-text:t">
                          <w:txbxContent>
                            <w:p w:rsidR="008D14B4" w:rsidRDefault="00AB5484" w:rsidP="008D14B4">
                              <w:pPr>
                                <w:pStyle w:val="NormalWeb"/>
                                <w:spacing w:before="0" w:beforeAutospacing="0" w:after="0" w:afterAutospacing="0"/>
                                <w:jc w:val="center"/>
                                <w:rPr>
                                  <w:rFonts w:eastAsia="Times New Roman"/>
                                  <w:b/>
                                  <w:bCs/>
                                  <w:color w:val="000000"/>
                                  <w:kern w:val="24"/>
                                  <w:sz w:val="16"/>
                                  <w:szCs w:val="16"/>
                                </w:rPr>
                              </w:pPr>
                              <w:r>
                                <w:rPr>
                                  <w:rFonts w:eastAsia="Times New Roman"/>
                                  <w:b/>
                                  <w:bCs/>
                                  <w:color w:val="000000"/>
                                  <w:kern w:val="24"/>
                                  <w:sz w:val="16"/>
                                  <w:szCs w:val="16"/>
                                </w:rPr>
                                <w:t>Loop-Back</w:t>
                              </w:r>
                            </w:p>
                            <w:p w:rsidR="00AB5484" w:rsidRPr="008D14B4" w:rsidRDefault="00AB5484" w:rsidP="008D14B4">
                              <w:pPr>
                                <w:pStyle w:val="NormalWeb"/>
                                <w:spacing w:before="0" w:beforeAutospacing="0" w:after="0" w:afterAutospacing="0"/>
                                <w:jc w:val="center"/>
                                <w:rPr>
                                  <w:rFonts w:eastAsia="Times New Roman"/>
                                  <w:b/>
                                  <w:bCs/>
                                  <w:color w:val="000000"/>
                                  <w:kern w:val="24"/>
                                  <w:sz w:val="16"/>
                                  <w:szCs w:val="16"/>
                                </w:rPr>
                              </w:pPr>
                              <w:r>
                                <w:rPr>
                                  <w:rFonts w:eastAsia="Times New Roman"/>
                                  <w:b/>
                                  <w:bCs/>
                                  <w:color w:val="000000"/>
                                  <w:kern w:val="24"/>
                                  <w:sz w:val="16"/>
                                  <w:szCs w:val="16"/>
                                </w:rPr>
                                <w:t>Connector</w:t>
                              </w:r>
                            </w:p>
                          </w:txbxContent>
                        </v:textbox>
                      </v:shape>
                      <v:shape id="Straight Arrow Connector 1088" o:spid="_x0000_s1616" type="#_x0000_t32" style="position:absolute;left:27375;top:10280;width:4815;height: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yjMUAAADdAAAADwAAAGRycy9kb3ducmV2LnhtbESPQUsDMRCF70L/Q5iCN5voQcratJSC&#10;UkWEVr2PmzG77WayJGl37a93DoK3Gd6b975ZrMbQqTOl3Ea2cDszoIjr6Fr2Fj7eH2/moHJBdthF&#10;Jgs/lGG1nFwtsHJx4B2d98UrCeFcoYWmlL7SOtcNBcyz2BOL9h1TwCJr8tolHCQ8dPrOmHsdsGVp&#10;aLCnTUP1cX8KFsbnw+Vrm8zw+VR2Xl9eT9G/vFl7PR3XD6AKjeXf/He9dYJv5oIr38gIe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yjMUAAADdAAAADwAAAAAAAAAA&#10;AAAAAAChAgAAZHJzL2Rvd25yZXYueG1sUEsFBgAAAAAEAAQA+QAAAJMDAAAAAA==&#10;" strokecolor="#5b9bd5 [3204]" strokeweight="2.25pt">
                        <v:stroke endarrow="block" joinstyle="miter"/>
                      </v:shape>
                      <v:shape id="Block Arc 1089" o:spid="_x0000_s1617" style="position:absolute;left:25616;top:9690;width:1099;height:1556;rotation:90;visibility:visible;mso-wrap-style:square;v-text-anchor:middle" coordsize="10985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xY8IA&#10;AADdAAAADwAAAGRycy9kb3ducmV2LnhtbERPTYvCMBC9C/sfwix4kTVxD+J2jSKC4IIX3cpeh2Zs&#10;is2kNtHWf28EYW/zeJ8zX/auFjdqQ+VZw2SsQBAX3lRcash/Nx8zECEiG6w9k4Y7BVgu3gZzzIzv&#10;eE+3QyxFCuGQoQYbY5NJGQpLDsPYN8SJO/nWYUywLaVpsUvhrpafSk2lw4pTg8WG1paK8+HqNJzL&#10;fMQb9Wd2+V1O68vPsbNxovXwvV99g4jUx3/xy701ab6afcHzm3S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SbFjwgAAAN0AAAAPAAAAAAAAAAAAAAAAAJgCAABkcnMvZG93&#10;bnJldi54bWxQSwUGAAAAAAQABAD1AAAAhwMAAAAA&#10;" path="m107,82651c-977,58145,6173,34354,19394,18470,40597,-7003,71896,-6021,92281,20756v12488,16404,18896,40085,17347,64107l97325,83271c98371,64159,93908,45304,85116,31696,68997,6747,42932,5854,26106,29674,16728,42950,11717,61990,12451,81556l107,82651xe" fillcolor="#7030a0" strokecolor="#7030a0" strokeweight="1pt">
                        <v:stroke joinstyle="miter"/>
                        <v:path arrowok="t" o:connecttype="custom" o:connectlocs="107,82651;19394,18470;92281,20756;109628,84863;97325,83271;85116,31696;26106,29674;12451,81556;107,82651" o:connectangles="0,0,0,0,0,0,0,0,0"/>
                      </v:shape>
                      <v:shape id="Straight Arrow Connector 1090" o:spid="_x0000_s1618" type="#_x0000_t32" style="position:absolute;left:36087;top:5749;width:11;height:29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OoV8UAAADdAAAADwAAAGRycy9kb3ducmV2LnhtbESPQUsDMRCF74L/IYzgzSZ6kLptWoqg&#10;VClCq96nmzG7djNZkrS79tc7B8HbDO/Ne9/Ml2Po1IlSbiNbuJ0YUMR1dC17Cx/vTzdTULkgO+wi&#10;k4UfyrBcXF7MsXJx4C2ddsUrCeFcoYWmlL7SOtcNBcyT2BOL9hVTwCJr8tolHCQ8dPrOmHsdsGVp&#10;aLCnx4bqw+4YLIwv3+f9Opnh87lsvT5vjtG/vll7fTWuZqAKjeXf/He9doJvHoRfvpER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EOoV8UAAADdAAAADwAAAAAAAAAA&#10;AAAAAAChAgAAZHJzL2Rvd25yZXYueG1sUEsFBgAAAAAEAAQA+QAAAJMDAAAAAA==&#10;" strokecolor="#5b9bd5 [3204]" strokeweight="2.25pt">
                        <v:stroke endarrow="block" joinstyle="miter"/>
                      </v:shape>
                      <w10:anchorlock/>
                    </v:group>
                  </w:pict>
                </mc:Fallback>
              </mc:AlternateContent>
            </w:r>
          </w:p>
        </w:tc>
      </w:tr>
      <w:tr w:rsidR="00B577A1" w:rsidTr="00107B4E">
        <w:trPr>
          <w:jc w:val="center"/>
        </w:trPr>
        <w:tc>
          <w:tcPr>
            <w:tcW w:w="1705" w:type="dxa"/>
            <w:vAlign w:val="center"/>
          </w:tcPr>
          <w:p w:rsidR="00B577A1" w:rsidRDefault="00B577A1" w:rsidP="00B577A1">
            <w:pPr>
              <w:jc w:val="center"/>
              <w:rPr>
                <w:noProof/>
                <w:shd w:val="clear" w:color="auto" w:fill="FFFFFF"/>
              </w:rPr>
            </w:pPr>
            <w:r>
              <w:rPr>
                <w:noProof/>
                <w:shd w:val="clear" w:color="auto" w:fill="FFFFFF"/>
              </w:rPr>
              <w:t>Ring Topology</w:t>
            </w:r>
          </w:p>
        </w:tc>
        <w:tc>
          <w:tcPr>
            <w:tcW w:w="6933" w:type="dxa"/>
            <w:vAlign w:val="center"/>
          </w:tcPr>
          <w:p w:rsidR="00B577A1" w:rsidRDefault="007D00F8" w:rsidP="00B577A1">
            <w:pPr>
              <w:jc w:val="center"/>
              <w:rPr>
                <w:noProof/>
                <w:shd w:val="clear" w:color="auto" w:fill="FFFFFF"/>
              </w:rPr>
            </w:pPr>
            <w:r>
              <w:rPr>
                <w:noProof/>
              </w:rPr>
              <mc:AlternateContent>
                <mc:Choice Requires="wpc">
                  <w:drawing>
                    <wp:inline distT="0" distB="0" distL="0" distR="0" wp14:anchorId="6F57CD22" wp14:editId="1665820C">
                      <wp:extent cx="3639253" cy="1173153"/>
                      <wp:effectExtent l="0" t="0" r="18415" b="8255"/>
                      <wp:docPr id="353" name="Canvas 3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91" name="Elbow Connector 1091"/>
                              <wps:cNvCnPr/>
                              <wps:spPr>
                                <a:xfrm rot="5400000">
                                  <a:off x="3081910" y="448351"/>
                                  <a:ext cx="699962" cy="414836"/>
                                </a:xfrm>
                                <a:prstGeom prst="bentConnector3">
                                  <a:avLst>
                                    <a:gd name="adj1" fmla="val 98211"/>
                                  </a:avLst>
                                </a:prstGeom>
                                <a:ln w="38100">
                                  <a:solidFill>
                                    <a:srgbClr val="7030A0"/>
                                  </a:solidFill>
                                  <a:tailEnd type="none"/>
                                </a:ln>
                              </wps:spPr>
                              <wps:style>
                                <a:lnRef idx="1">
                                  <a:schemeClr val="accent1"/>
                                </a:lnRef>
                                <a:fillRef idx="0">
                                  <a:schemeClr val="accent1"/>
                                </a:fillRef>
                                <a:effectRef idx="0">
                                  <a:schemeClr val="accent1"/>
                                </a:effectRef>
                                <a:fontRef idx="minor">
                                  <a:schemeClr val="tx1"/>
                                </a:fontRef>
                              </wps:style>
                              <wps:bodyPr/>
                            </wps:wsp>
                            <wpg:wgp>
                              <wpg:cNvPr id="282" name="Group 282"/>
                              <wpg:cNvGrpSpPr/>
                              <wpg:grpSpPr>
                                <a:xfrm>
                                  <a:off x="35999" y="110314"/>
                                  <a:ext cx="3585685" cy="1063188"/>
                                  <a:chOff x="0" y="52324"/>
                                  <a:chExt cx="3585733" cy="1063188"/>
                                </a:xfrm>
                              </wpg:grpSpPr>
                              <wps:wsp>
                                <wps:cNvPr id="283" name="Straight Arrow Connector 283"/>
                                <wps:cNvCnPr/>
                                <wps:spPr>
                                  <a:xfrm flipH="1">
                                    <a:off x="603252" y="266751"/>
                                    <a:ext cx="2982481"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4" name="Straight Connector 284"/>
                                <wps:cNvCnPr/>
                                <wps:spPr>
                                  <a:xfrm>
                                    <a:off x="603492" y="354646"/>
                                    <a:ext cx="2883680" cy="0"/>
                                  </a:xfrm>
                                  <a:prstGeom prst="line">
                                    <a:avLst/>
                                  </a:prstGeom>
                                  <a:ln w="38100">
                                    <a:solidFill>
                                      <a:srgbClr val="7030A0"/>
                                    </a:solidFill>
                                    <a:tailEnd type="none"/>
                                  </a:ln>
                                </wps:spPr>
                                <wps:style>
                                  <a:lnRef idx="1">
                                    <a:schemeClr val="accent1"/>
                                  </a:lnRef>
                                  <a:fillRef idx="0">
                                    <a:schemeClr val="accent1"/>
                                  </a:fillRef>
                                  <a:effectRef idx="0">
                                    <a:schemeClr val="accent1"/>
                                  </a:effectRef>
                                  <a:fontRef idx="minor">
                                    <a:schemeClr val="tx1"/>
                                  </a:fontRef>
                                </wps:style>
                                <wps:bodyPr/>
                              </wps:wsp>
                              <wps:wsp>
                                <wps:cNvPr id="285" name="Rounded Rectangle 285"/>
                                <wps:cNvSpPr/>
                                <wps:spPr>
                                  <a:xfrm>
                                    <a:off x="0" y="52324"/>
                                    <a:ext cx="603250" cy="965200"/>
                                  </a:xfrm>
                                  <a:prstGeom prst="roundRect">
                                    <a:avLst>
                                      <a:gd name="adj" fmla="val 9299"/>
                                    </a:avLst>
                                  </a:prstGeom>
                                  <a:solidFill>
                                    <a:srgbClr val="C0504D">
                                      <a:lumMod val="40000"/>
                                      <a:lumOff val="60000"/>
                                    </a:srgbClr>
                                  </a:solidFill>
                                  <a:ln w="25400" cap="flat" cmpd="sng" algn="ctr">
                                    <a:solidFill>
                                      <a:srgbClr val="C0504D">
                                        <a:lumMod val="75000"/>
                                      </a:srgbClr>
                                    </a:solidFill>
                                    <a:prstDash val="solid"/>
                                  </a:ln>
                                  <a:effectLst/>
                                </wps:spPr>
                                <wps:txbx>
                                  <w:txbxContent>
                                    <w:p w:rsidR="007D00F8" w:rsidRDefault="007D00F8" w:rsidP="007D00F8">
                                      <w:pPr>
                                        <w:pStyle w:val="NormalWeb"/>
                                        <w:spacing w:before="0" w:beforeAutospacing="0" w:after="0" w:afterAutospacing="0"/>
                                        <w:jc w:val="center"/>
                                      </w:pPr>
                                      <w:r>
                                        <w:rPr>
                                          <w:rFonts w:eastAsia="Times New Roman"/>
                                          <w:color w:val="000000"/>
                                          <w:sz w:val="16"/>
                                          <w:szCs w:val="16"/>
                                        </w:rPr>
                                        <w:t>C</w:t>
                                      </w:r>
                                      <w:r>
                                        <w:rPr>
                                          <w:rFonts w:eastAsia="Times New Roman"/>
                                          <w:color w:val="000000"/>
                                          <w:position w:val="-4"/>
                                          <w:sz w:val="16"/>
                                          <w:szCs w:val="16"/>
                                          <w:vertAlign w:val="subscript"/>
                                        </w:rPr>
                                        <w:t>0</w:t>
                                      </w:r>
                                    </w:p>
                                  </w:txbxContent>
                                </wps:txbx>
                                <wps:bodyPr rtlCol="0" anchor="ctr"/>
                              </wps:wsp>
                              <wps:wsp>
                                <wps:cNvPr id="286" name="Straight Arrow Connector 286"/>
                                <wps:cNvCnPr/>
                                <wps:spPr>
                                  <a:xfrm flipH="1" flipV="1">
                                    <a:off x="599097" y="820793"/>
                                    <a:ext cx="2181750" cy="24732"/>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Connector 287"/>
                                <wps:cNvCnPr/>
                                <wps:spPr>
                                  <a:xfrm>
                                    <a:off x="608345" y="905841"/>
                                    <a:ext cx="2172502" cy="22234"/>
                                  </a:xfrm>
                                  <a:prstGeom prst="line">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8" name="Group 288"/>
                                <wpg:cNvGrpSpPr/>
                                <wpg:grpSpPr>
                                  <a:xfrm>
                                    <a:off x="270766" y="191654"/>
                                    <a:ext cx="569595" cy="775730"/>
                                    <a:chOff x="270766" y="191654"/>
                                    <a:chExt cx="1461552" cy="1990487"/>
                                  </a:xfrm>
                                  <a:solidFill>
                                    <a:srgbClr val="E6B9B8"/>
                                  </a:solidFill>
                                </wpg:grpSpPr>
                                <wps:wsp>
                                  <wps:cNvPr id="289" name="TextBox 4"/>
                                  <wps:cNvSpPr txBox="1"/>
                                  <wps:spPr>
                                    <a:xfrm>
                                      <a:off x="451553" y="191654"/>
                                      <a:ext cx="936893" cy="534437"/>
                                    </a:xfrm>
                                    <a:prstGeom prst="rect">
                                      <a:avLst/>
                                    </a:prstGeom>
                                    <a:noFill/>
                                  </wps:spPr>
                                  <wps:txbx>
                                    <w:txbxContent>
                                      <w:p w:rsidR="007D00F8" w:rsidRDefault="007D00F8" w:rsidP="007D00F8">
                                        <w:pPr>
                                          <w:pStyle w:val="NormalWeb"/>
                                          <w:spacing w:before="0" w:beforeAutospacing="0" w:after="0" w:afterAutospacing="0"/>
                                        </w:pPr>
                                        <w:r>
                                          <w:rPr>
                                            <w:rFonts w:eastAsia="Times New Roman"/>
                                            <w:color w:val="000000"/>
                                            <w:kern w:val="24"/>
                                            <w:sz w:val="16"/>
                                            <w:szCs w:val="16"/>
                                          </w:rPr>
                                          <w:t>IN</w:t>
                                        </w:r>
                                      </w:p>
                                    </w:txbxContent>
                                  </wps:txbx>
                                  <wps:bodyPr wrap="square" rtlCol="0">
                                    <a:spAutoFit/>
                                  </wps:bodyPr>
                                </wps:wsp>
                                <wps:wsp>
                                  <wps:cNvPr id="290" name="TextBox 5"/>
                                  <wps:cNvSpPr txBox="1"/>
                                  <wps:spPr>
                                    <a:xfrm>
                                      <a:off x="270766" y="1647704"/>
                                      <a:ext cx="1461552" cy="534437"/>
                                    </a:xfrm>
                                    <a:prstGeom prst="rect">
                                      <a:avLst/>
                                    </a:prstGeom>
                                    <a:noFill/>
                                  </wps:spPr>
                                  <wps:txbx>
                                    <w:txbxContent>
                                      <w:p w:rsidR="007D00F8" w:rsidRDefault="007D00F8" w:rsidP="007D00F8">
                                        <w:pPr>
                                          <w:pStyle w:val="NormalWeb"/>
                                          <w:spacing w:before="0" w:beforeAutospacing="0" w:after="0" w:afterAutospacing="0"/>
                                        </w:pPr>
                                        <w:r>
                                          <w:rPr>
                                            <w:rFonts w:eastAsia="Times New Roman"/>
                                            <w:color w:val="000000"/>
                                            <w:kern w:val="24"/>
                                            <w:sz w:val="16"/>
                                            <w:szCs w:val="16"/>
                                          </w:rPr>
                                          <w:t>OUT</w:t>
                                        </w:r>
                                      </w:p>
                                    </w:txbxContent>
                                  </wps:txbx>
                                  <wps:bodyPr wrap="square" rtlCol="0">
                                    <a:spAutoFit/>
                                  </wps:bodyPr>
                                </wps:wsp>
                              </wpg:grpSp>
                              <wps:wsp>
                                <wps:cNvPr id="291" name="Straight Connector 291"/>
                                <wps:cNvCnPr/>
                                <wps:spPr>
                                  <a:xfrm>
                                    <a:off x="2728653" y="290829"/>
                                    <a:ext cx="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292" name="Group 292"/>
                                <wpg:cNvGrpSpPr/>
                                <wpg:grpSpPr>
                                  <a:xfrm>
                                    <a:off x="2728637" y="565384"/>
                                    <a:ext cx="501399" cy="550128"/>
                                    <a:chOff x="2728637" y="565384"/>
                                    <a:chExt cx="501399" cy="550128"/>
                                  </a:xfrm>
                                </wpg:grpSpPr>
                                <wps:wsp>
                                  <wps:cNvPr id="305" name="Rounded Rectangle 305"/>
                                  <wps:cNvSpPr/>
                                  <wps:spPr>
                                    <a:xfrm>
                                      <a:off x="2792557" y="565384"/>
                                      <a:ext cx="382270" cy="501015"/>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306" name="Rectangle 306"/>
                                  <wps:cNvSpPr/>
                                  <wps:spPr>
                                    <a:xfrm>
                                      <a:off x="2838241" y="907232"/>
                                      <a:ext cx="391795" cy="208280"/>
                                    </a:xfrm>
                                    <a:prstGeom prst="rect">
                                      <a:avLst/>
                                    </a:prstGeom>
                                  </wps:spPr>
                                  <wps:txbx>
                                    <w:txbxContent>
                                      <w:p w:rsidR="007D00F8" w:rsidRDefault="007D00F8" w:rsidP="007D00F8">
                                        <w:pPr>
                                          <w:pStyle w:val="NormalWeb"/>
                                          <w:spacing w:before="0" w:beforeAutospacing="0" w:after="0" w:afterAutospacing="0"/>
                                        </w:pPr>
                                        <w:r>
                                          <w:rPr>
                                            <w:rFonts w:eastAsia="Times New Roman"/>
                                            <w:color w:val="000000"/>
                                            <w:kern w:val="24"/>
                                            <w:sz w:val="16"/>
                                            <w:szCs w:val="16"/>
                                          </w:rPr>
                                          <w:t>OUT</w:t>
                                        </w:r>
                                      </w:p>
                                    </w:txbxContent>
                                  </wps:txbx>
                                  <wps:bodyPr wrap="none">
                                    <a:spAutoFit/>
                                  </wps:bodyPr>
                                </wps:wsp>
                                <wps:wsp>
                                  <wps:cNvPr id="307" name="Rectangle 307"/>
                                  <wps:cNvSpPr/>
                                  <wps:spPr>
                                    <a:xfrm>
                                      <a:off x="2728637" y="764928"/>
                                      <a:ext cx="290195" cy="208280"/>
                                    </a:xfrm>
                                    <a:prstGeom prst="rect">
                                      <a:avLst/>
                                    </a:prstGeom>
                                  </wps:spPr>
                                  <wps:txbx>
                                    <w:txbxContent>
                                      <w:p w:rsidR="007D00F8" w:rsidRDefault="007D00F8" w:rsidP="007D00F8">
                                        <w:pPr>
                                          <w:pStyle w:val="NormalWeb"/>
                                          <w:spacing w:before="0" w:beforeAutospacing="0" w:after="0" w:afterAutospacing="0"/>
                                        </w:pPr>
                                        <w:r>
                                          <w:rPr>
                                            <w:rFonts w:eastAsia="Times New Roman"/>
                                            <w:color w:val="000000"/>
                                            <w:kern w:val="24"/>
                                            <w:sz w:val="16"/>
                                            <w:szCs w:val="16"/>
                                          </w:rPr>
                                          <w:t>IN</w:t>
                                        </w:r>
                                      </w:p>
                                    </w:txbxContent>
                                  </wps:txbx>
                                  <wps:bodyPr wrap="none">
                                    <a:spAutoFit/>
                                  </wps:bodyPr>
                                </wps:wsp>
                                <wps:wsp>
                                  <wps:cNvPr id="308" name="Rectangle 308"/>
                                  <wps:cNvSpPr/>
                                  <wps:spPr>
                                    <a:xfrm>
                                      <a:off x="2848788" y="568916"/>
                                      <a:ext cx="339730" cy="233680"/>
                                    </a:xfrm>
                                    <a:prstGeom prst="rect">
                                      <a:avLst/>
                                    </a:prstGeom>
                                  </wps:spPr>
                                  <wps:txbx>
                                    <w:txbxContent>
                                      <w:p w:rsidR="007D00F8" w:rsidRDefault="007D00F8" w:rsidP="007D00F8">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2</w:t>
                                        </w:r>
                                      </w:p>
                                    </w:txbxContent>
                                  </wps:txbx>
                                  <wps:bodyPr wrap="square">
                                    <a:spAutoFit/>
                                  </wps:bodyPr>
                                </wps:wsp>
                              </wpg:grpSp>
                              <wpg:grpSp>
                                <wpg:cNvPr id="314" name="Group 314"/>
                                <wpg:cNvGrpSpPr/>
                                <wpg:grpSpPr>
                                  <a:xfrm>
                                    <a:off x="2140854" y="571419"/>
                                    <a:ext cx="503555" cy="508635"/>
                                    <a:chOff x="2140854" y="571419"/>
                                    <a:chExt cx="504094" cy="508643"/>
                                  </a:xfrm>
                                </wpg:grpSpPr>
                                <wps:wsp>
                                  <wps:cNvPr id="318" name="Rounded Rectangle 318"/>
                                  <wps:cNvSpPr/>
                                  <wps:spPr>
                                    <a:xfrm>
                                      <a:off x="2199642" y="571419"/>
                                      <a:ext cx="382270" cy="501015"/>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319" name="Rectangle 319"/>
                                  <wps:cNvSpPr/>
                                  <wps:spPr>
                                    <a:xfrm>
                                      <a:off x="2253153" y="871782"/>
                                      <a:ext cx="391795" cy="208280"/>
                                    </a:xfrm>
                                    <a:prstGeom prst="rect">
                                      <a:avLst/>
                                    </a:prstGeom>
                                  </wps:spPr>
                                  <wps:txbx>
                                    <w:txbxContent>
                                      <w:p w:rsidR="007D00F8" w:rsidRDefault="007D00F8" w:rsidP="007D00F8">
                                        <w:pPr>
                                          <w:pStyle w:val="NormalWeb"/>
                                          <w:spacing w:before="0" w:beforeAutospacing="0" w:after="0" w:afterAutospacing="0"/>
                                        </w:pPr>
                                        <w:r>
                                          <w:rPr>
                                            <w:rFonts w:eastAsia="Times New Roman"/>
                                            <w:color w:val="000000"/>
                                            <w:kern w:val="24"/>
                                            <w:sz w:val="16"/>
                                            <w:szCs w:val="16"/>
                                          </w:rPr>
                                          <w:t>OUT</w:t>
                                        </w:r>
                                      </w:p>
                                    </w:txbxContent>
                                  </wps:txbx>
                                  <wps:bodyPr wrap="none">
                                    <a:spAutoFit/>
                                  </wps:bodyPr>
                                </wps:wsp>
                                <wps:wsp>
                                  <wps:cNvPr id="320" name="Rectangle 320"/>
                                  <wps:cNvSpPr/>
                                  <wps:spPr>
                                    <a:xfrm>
                                      <a:off x="2140854" y="758108"/>
                                      <a:ext cx="290195" cy="208280"/>
                                    </a:xfrm>
                                    <a:prstGeom prst="rect">
                                      <a:avLst/>
                                    </a:prstGeom>
                                  </wps:spPr>
                                  <wps:txbx>
                                    <w:txbxContent>
                                      <w:p w:rsidR="007D00F8" w:rsidRDefault="007D00F8" w:rsidP="007D00F8">
                                        <w:pPr>
                                          <w:pStyle w:val="NormalWeb"/>
                                          <w:spacing w:before="0" w:beforeAutospacing="0" w:after="0" w:afterAutospacing="0"/>
                                        </w:pPr>
                                        <w:r>
                                          <w:rPr>
                                            <w:rFonts w:eastAsia="Times New Roman"/>
                                            <w:color w:val="000000"/>
                                            <w:kern w:val="24"/>
                                            <w:sz w:val="16"/>
                                            <w:szCs w:val="16"/>
                                          </w:rPr>
                                          <w:t>IN</w:t>
                                        </w:r>
                                      </w:p>
                                    </w:txbxContent>
                                  </wps:txbx>
                                  <wps:bodyPr wrap="none">
                                    <a:spAutoFit/>
                                  </wps:bodyPr>
                                </wps:wsp>
                                <wps:wsp>
                                  <wps:cNvPr id="321" name="Rectangle 321"/>
                                  <wps:cNvSpPr/>
                                  <wps:spPr>
                                    <a:xfrm>
                                      <a:off x="2262679" y="578329"/>
                                      <a:ext cx="339453" cy="233684"/>
                                    </a:xfrm>
                                    <a:prstGeom prst="rect">
                                      <a:avLst/>
                                    </a:prstGeom>
                                  </wps:spPr>
                                  <wps:txbx>
                                    <w:txbxContent>
                                      <w:p w:rsidR="007D00F8" w:rsidRDefault="007D00F8" w:rsidP="007D00F8">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1</w:t>
                                        </w:r>
                                      </w:p>
                                    </w:txbxContent>
                                  </wps:txbx>
                                  <wps:bodyPr wrap="square">
                                    <a:spAutoFit/>
                                  </wps:bodyPr>
                                </wps:wsp>
                              </wpg:grpSp>
                              <wpg:grpSp>
                                <wpg:cNvPr id="322" name="Group 322"/>
                                <wpg:cNvGrpSpPr/>
                                <wpg:grpSpPr>
                                  <a:xfrm>
                                    <a:off x="1539393" y="571419"/>
                                    <a:ext cx="503555" cy="508635"/>
                                    <a:chOff x="1539393" y="571419"/>
                                    <a:chExt cx="504094" cy="508643"/>
                                  </a:xfrm>
                                </wpg:grpSpPr>
                                <wps:wsp>
                                  <wps:cNvPr id="323" name="Rounded Rectangle 323"/>
                                  <wps:cNvSpPr/>
                                  <wps:spPr>
                                    <a:xfrm>
                                      <a:off x="1598181" y="571419"/>
                                      <a:ext cx="382270" cy="501015"/>
                                    </a:xfrm>
                                    <a:prstGeom prst="roundRect">
                                      <a:avLst/>
                                    </a:prstGeom>
                                    <a:solidFill>
                                      <a:srgbClr val="C0504D">
                                        <a:lumMod val="40000"/>
                                        <a:lumOff val="60000"/>
                                      </a:srgbClr>
                                    </a:solidFill>
                                    <a:ln w="25400" cap="flat" cmpd="sng" algn="ctr">
                                      <a:solidFill>
                                        <a:srgbClr val="C0504D">
                                          <a:lumMod val="75000"/>
                                        </a:srgbClr>
                                      </a:solidFill>
                                      <a:prstDash val="solid"/>
                                    </a:ln>
                                    <a:effectLst/>
                                  </wps:spPr>
                                  <wps:bodyPr rtlCol="0" anchor="ctr"/>
                                </wps:wsp>
                                <wps:wsp>
                                  <wps:cNvPr id="324" name="Rectangle 324"/>
                                  <wps:cNvSpPr/>
                                  <wps:spPr>
                                    <a:xfrm>
                                      <a:off x="1651692" y="871782"/>
                                      <a:ext cx="391795" cy="208280"/>
                                    </a:xfrm>
                                    <a:prstGeom prst="rect">
                                      <a:avLst/>
                                    </a:prstGeom>
                                  </wps:spPr>
                                  <wps:txbx>
                                    <w:txbxContent>
                                      <w:p w:rsidR="007D00F8" w:rsidRDefault="007D00F8" w:rsidP="007D00F8">
                                        <w:pPr>
                                          <w:pStyle w:val="NormalWeb"/>
                                          <w:spacing w:before="0" w:beforeAutospacing="0" w:after="0" w:afterAutospacing="0"/>
                                        </w:pPr>
                                        <w:r>
                                          <w:rPr>
                                            <w:rFonts w:eastAsia="Times New Roman"/>
                                            <w:color w:val="000000"/>
                                            <w:kern w:val="24"/>
                                            <w:sz w:val="16"/>
                                            <w:szCs w:val="16"/>
                                          </w:rPr>
                                          <w:t>OUT</w:t>
                                        </w:r>
                                      </w:p>
                                    </w:txbxContent>
                                  </wps:txbx>
                                  <wps:bodyPr wrap="none">
                                    <a:spAutoFit/>
                                  </wps:bodyPr>
                                </wps:wsp>
                                <wps:wsp>
                                  <wps:cNvPr id="325" name="Rectangle 325"/>
                                  <wps:cNvSpPr/>
                                  <wps:spPr>
                                    <a:xfrm>
                                      <a:off x="1539393" y="758108"/>
                                      <a:ext cx="290195" cy="208280"/>
                                    </a:xfrm>
                                    <a:prstGeom prst="rect">
                                      <a:avLst/>
                                    </a:prstGeom>
                                  </wps:spPr>
                                  <wps:txbx>
                                    <w:txbxContent>
                                      <w:p w:rsidR="007D00F8" w:rsidRDefault="007D00F8" w:rsidP="007D00F8">
                                        <w:pPr>
                                          <w:pStyle w:val="NormalWeb"/>
                                          <w:spacing w:before="0" w:beforeAutospacing="0" w:after="0" w:afterAutospacing="0"/>
                                        </w:pPr>
                                        <w:r>
                                          <w:rPr>
                                            <w:rFonts w:eastAsia="Times New Roman"/>
                                            <w:color w:val="000000"/>
                                            <w:kern w:val="24"/>
                                            <w:sz w:val="16"/>
                                            <w:szCs w:val="16"/>
                                          </w:rPr>
                                          <w:t>IN</w:t>
                                        </w:r>
                                      </w:p>
                                    </w:txbxContent>
                                  </wps:txbx>
                                  <wps:bodyPr wrap="none">
                                    <a:spAutoFit/>
                                  </wps:bodyPr>
                                </wps:wsp>
                                <wps:wsp>
                                  <wps:cNvPr id="330" name="Rectangle 330"/>
                                  <wps:cNvSpPr/>
                                  <wps:spPr>
                                    <a:xfrm>
                                      <a:off x="1661218" y="578329"/>
                                      <a:ext cx="339453" cy="233684"/>
                                    </a:xfrm>
                                    <a:prstGeom prst="rect">
                                      <a:avLst/>
                                    </a:prstGeom>
                                  </wps:spPr>
                                  <wps:txbx>
                                    <w:txbxContent>
                                      <w:p w:rsidR="007D00F8" w:rsidRDefault="007D00F8" w:rsidP="007D00F8">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0</w:t>
                                        </w:r>
                                      </w:p>
                                    </w:txbxContent>
                                  </wps:txbx>
                                  <wps:bodyPr wrap="square">
                                    <a:spAutoFit/>
                                  </wps:bodyPr>
                                </wps:wsp>
                              </wpg:grpSp>
                            </wpg:wgp>
                            <wps:wsp>
                              <wps:cNvPr id="356" name="Elbow Connector 356"/>
                              <wps:cNvCnPr/>
                              <wps:spPr>
                                <a:xfrm rot="5400000">
                                  <a:off x="3110353" y="497963"/>
                                  <a:ext cx="507844" cy="298601"/>
                                </a:xfrm>
                                <a:prstGeom prst="bentConnector3">
                                  <a:avLst>
                                    <a:gd name="adj1" fmla="val 100249"/>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2" name="TextBox 27"/>
                              <wps:cNvSpPr txBox="1"/>
                              <wps:spPr>
                                <a:xfrm>
                                  <a:off x="2078919" y="140939"/>
                                  <a:ext cx="443297" cy="208280"/>
                                </a:xfrm>
                                <a:prstGeom prst="rect">
                                  <a:avLst/>
                                </a:prstGeom>
                                <a:noFill/>
                              </wps:spPr>
                              <wps:txbx>
                                <w:txbxContent>
                                  <w:p w:rsidR="007D00F8" w:rsidRDefault="007D00F8" w:rsidP="007D00F8">
                                    <w:pPr>
                                      <w:pStyle w:val="NormalWeb"/>
                                      <w:spacing w:before="0" w:beforeAutospacing="0" w:after="0" w:afterAutospacing="0"/>
                                    </w:pPr>
                                    <w:r>
                                      <w:rPr>
                                        <w:rFonts w:eastAsia="Times New Roman"/>
                                        <w:b/>
                                        <w:bCs/>
                                        <w:color w:val="000000"/>
                                        <w:kern w:val="24"/>
                                        <w:sz w:val="16"/>
                                        <w:szCs w:val="16"/>
                                      </w:rPr>
                                      <w:t>Idle</w:t>
                                    </w:r>
                                  </w:p>
                                </w:txbxContent>
                              </wps:txbx>
                              <wps:bodyPr wrap="square" rtlCol="0">
                                <a:spAutoFit/>
                              </wps:bodyPr>
                            </wps:wsp>
                          </wpc:wpc>
                        </a:graphicData>
                      </a:graphic>
                    </wp:inline>
                  </w:drawing>
                </mc:Choice>
                <mc:Fallback>
                  <w:pict>
                    <v:group w14:anchorId="4FA50AAC" id="Canvas 353" o:spid="_x0000_s1619" editas="canvas" style="width:286.55pt;height:92.35pt;mso-position-horizontal-relative:char;mso-position-vertical-relative:line" coordsize="3639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">
                      <v:shape id="_x0000_s1620" type="#_x0000_t75" style="position:absolute;width:36391;height:11728;visibility:visible;mso-wrap-style:square">
                        <v:fill o:detectmouseclick="t"/>
                        <v:path o:connecttype="none"/>
                      </v:shape>
                      <v:shape id="Elbow Connector 1091" o:spid="_x0000_s1621" type="#_x0000_t34" style="position:absolute;left:30819;top:4482;width:7000;height:414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7rosIAAADdAAAADwAAAGRycy9kb3ducmV2LnhtbERPzWrCQBC+F3yHZYTe6m4Ui0ZXEUHR&#10;SyFJH2DITpNgdjZkNyZ9+26h0Nt8fL+zP062FU/qfeNYQ7JQIIhLZxquNHwWl7cNCB+QDbaOScM3&#10;eTgeZi97TI0bOaNnHioRQ9inqKEOoUul9GVNFv3CdcSR+3K9xRBhX0nT4xjDbSuXSr1Liw3Hhho7&#10;OtdUPvLBanDDdZsNozqv8tv6/uGyYpnkhdav8+m0AxFoCv/iP/fNxPlqm8DvN/EEef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o7rosIAAADdAAAADwAAAAAAAAAAAAAA&#10;AAChAgAAZHJzL2Rvd25yZXYueG1sUEsFBgAAAAAEAAQA+QAAAJADAAAAAA==&#10;" adj="21214" strokecolor="#7030a0" strokeweight="3pt"/>
                      <v:group id="Group 282" o:spid="_x0000_s1622" style="position:absolute;left:359;top:1103;width:35857;height:10632" coordorigin=",523" coordsize="35857,10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shape id="Straight Arrow Connector 283" o:spid="_x0000_s1623" type="#_x0000_t32" style="position:absolute;left:6032;top:2667;width:298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68cQAAADcAAAADwAAAGRycy9kb3ducmV2LnhtbESP0YrCMBRE3wX/IVzBF1lTq+xK1ygi&#10;iL6sousHXJtr27W5KU3U6tdvBMHHYWbOMJNZY0pxpdoVlhUM+hEI4tTqgjMFh9/lxxiE88gaS8uk&#10;4E4OZtN2a4KJtjfe0XXvMxEg7BJUkHtfJVK6NCeDrm8r4uCdbG3QB1lnUtd4C3BTyjiKPqXBgsNC&#10;jhUtckrP+4tRkJqfES7+HtvT18r5OGo2x956o1S308y/QXhq/Dv8aq+1gng8hOeZcATk9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rrxxAAAANwAAAAPAAAAAAAAAAAA&#10;AAAAAKECAABkcnMvZG93bnJldi54bWxQSwUGAAAAAAQABAD5AAAAkgMAAAAA&#10;" strokecolor="#7030a0" strokeweight="3pt">
                          <v:stroke endarrow="block" joinstyle="miter"/>
                        </v:shape>
                        <v:line id="Straight Connector 284" o:spid="_x0000_s1624" style="position:absolute;visibility:visible;mso-wrap-style:square" from="6034,3546" to="34871,3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vD8QAAADcAAAADwAAAGRycy9kb3ducmV2LnhtbESPUUvDQBCE3wX/w7GCb/ZiKRJir0WE&#10;goQimii+LrltEsztpXdrEv+9Jwg+DjPzDbPdL25QE4XYezZwu8pAETfe9twaeKsPNzmoKMgWB89k&#10;4Jsi7HeXF1ssrJ/5laZKWpUgHAs00ImMhdax6chhXPmROHknHxxKkqHVNuCc4G7Q6yy70w57Tgsd&#10;jvTYUfNZfTkDZR364Vi+nD/yZi4reZ+kfj4Zc321PNyDElrkP/zXfrIG1vkGfs+kI6B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v68PxAAAANwAAAAPAAAAAAAAAAAA&#10;AAAAAKECAABkcnMvZG93bnJldi54bWxQSwUGAAAAAAQABAD5AAAAkgMAAAAA&#10;" strokecolor="#7030a0" strokeweight="3pt">
                          <v:stroke joinstyle="miter"/>
                        </v:line>
                        <v:roundrect id="Rounded Rectangle 285" o:spid="_x0000_s1625" style="position:absolute;top:523;width:6032;height:9652;visibility:visible;mso-wrap-style:square;v-text-anchor:middle" arcsize="60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frUMYA&#10;AADcAAAADwAAAGRycy9kb3ducmV2LnhtbESPT2sCMRTE70K/Q3iF3jTbFYusRiktLVLqwVUQb4/N&#10;c/9087Ik6bp++0YoeBxm5jfMcj2YVvTkfG1ZwfMkAUFcWF1zqeCw/xjPQfiArLG1TAqu5GG9ehgt&#10;MdP2wjvq81CKCGGfoYIqhC6T0hcVGfQT2xFH72ydwRClK6V2eIlw08o0SV6kwZrjQoUdvVVU/OS/&#10;RsFnM/3qm6M201PrzCnfvMvt916pp8fhdQEi0BDu4f/2RitI5zO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frUMYAAADcAAAADwAAAAAAAAAAAAAAAACYAgAAZHJz&#10;L2Rvd25yZXYueG1sUEsFBgAAAAAEAAQA9QAAAIsDAAAAAA==&#10;" fillcolor="#e6b9b8" strokecolor="#953735" strokeweight="2pt">
                          <v:textbox>
                            <w:txbxContent>
                              <w:p w:rsidR="007D00F8" w:rsidRDefault="007D00F8" w:rsidP="007D00F8">
                                <w:pPr>
                                  <w:pStyle w:val="NormalWeb"/>
                                  <w:spacing w:before="0" w:beforeAutospacing="0" w:after="0" w:afterAutospacing="0"/>
                                  <w:jc w:val="center"/>
                                </w:pPr>
                                <w:r>
                                  <w:rPr>
                                    <w:rFonts w:eastAsia="Times New Roman"/>
                                    <w:color w:val="000000"/>
                                    <w:sz w:val="16"/>
                                    <w:szCs w:val="16"/>
                                  </w:rPr>
                                  <w:t>C</w:t>
                                </w:r>
                                <w:r>
                                  <w:rPr>
                                    <w:rFonts w:eastAsia="Times New Roman"/>
                                    <w:color w:val="000000"/>
                                    <w:position w:val="-4"/>
                                    <w:sz w:val="16"/>
                                    <w:szCs w:val="16"/>
                                    <w:vertAlign w:val="subscript"/>
                                  </w:rPr>
                                  <w:t>0</w:t>
                                </w:r>
                              </w:p>
                            </w:txbxContent>
                          </v:textbox>
                        </v:roundrect>
                        <v:shape id="Straight Arrow Connector 286" o:spid="_x0000_s1626" type="#_x0000_t32" style="position:absolute;left:5990;top:8207;width:21818;height:2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j82sUAAADcAAAADwAAAGRycy9kb3ducmV2LnhtbESPQYvCMBSE74L/ITxhb5quimjXKCqI&#10;Irqg9uDx0bxtyzYvpclq9dcbQdjjMDPfMNN5Y0pxpdoVlhV89iIQxKnVBWcKkvO6OwbhPLLG0jIp&#10;uJOD+azdmmKs7Y2PdD35TAQIuxgV5N5XsZQuzcmg69mKOHg/tjbog6wzqWu8BbgpZT+KRtJgwWEh&#10;x4pWOaW/pz+jYJNsk51c4mrP0SP7vhwmg3R4UOqj0yy+QHhq/H/43d5qBf3xCF5nwhGQs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j82sUAAADcAAAADwAAAAAAAAAA&#10;AAAAAAChAgAAZHJzL2Rvd25yZXYueG1sUEsFBgAAAAAEAAQA+QAAAJMDAAAAAA==&#10;" strokecolor="#7030a0" strokeweight="3pt">
                          <v:stroke endarrow="block" joinstyle="miter"/>
                        </v:shape>
                        <v:line id="Straight Connector 287" o:spid="_x0000_s1627" style="position:absolute;visibility:visible;mso-wrap-style:square" from="6083,9058" to="27808,9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0TmcQAAADcAAAADwAAAGRycy9kb3ducmV2LnhtbESP0WrCQBRE34X+w3ILvummQTSkrmKD&#10;BUtfNPoBl+xtkjZ7N+xuY/z7rlDwcZiZM8x6O5pODOR8a1nByzwBQVxZ3XKt4HJ+n2UgfEDW2Fkm&#10;BTfysN08TdaYa3vlEw1lqEWEsM9RQRNCn0vpq4YM+rntiaP3ZZ3BEKWrpXZ4jXDTyTRJltJgy3Gh&#10;wZ6Khqqf8tcosHWZdrvPj1XxfXxzrgj7YZHtlZo+j7tXEIHG8Aj/tw9aQZqt4H4mHg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DROZxAAAANwAAAAPAAAAAAAAAAAA&#10;AAAAAKECAABkcnMvZG93bnJldi54bWxQSwUGAAAAAAQABAD5AAAAkgMAAAAA&#10;" strokecolor="#7030a0" strokeweight="3pt">
                          <v:stroke endarrow="block" joinstyle="miter"/>
                        </v:line>
                        <v:group id="Group 288" o:spid="_x0000_s1628" style="position:absolute;left:2707;top:1916;width:5696;height:7757" coordorigin="2707,1916" coordsize="14615,19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shape id="TextBox 4" o:spid="_x0000_s1629" type="#_x0000_t202" style="position:absolute;left:4515;top:1916;width:9369;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h5QsMA&#10;AADcAAAADwAAAGRycy9kb3ducmV2LnhtbESPT2vCQBTE74V+h+UVvNWNgkWjq4h/wEMv1Xh/ZF+z&#10;odm3Ifs08du7hUKPw8z8hlltBt+oO3WxDmxgMs5AEZfB1lwZKC7H9zmoKMgWm8Bk4EERNuvXlxXm&#10;NvT8RfezVCpBOOZowIm0udaxdOQxjkNLnLzv0HmUJLtK2w77BPeNnmbZh/ZYc1pw2NLOUflzvnkD&#10;InY7eRQHH0/X4XPfu6ycYWHM6G3YLkEJDfIf/mufrIHpfAG/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h5QsMAAADcAAAADwAAAAAAAAAAAAAAAACYAgAAZHJzL2Rv&#10;d25yZXYueG1sUEsFBgAAAAAEAAQA9QAAAIgDAAAAAA==&#10;" filled="f" stroked="f">
                            <v:textbox style="mso-fit-shape-to-text:t">
                              <w:txbxContent>
                                <w:p w:rsidR="007D00F8" w:rsidRDefault="007D00F8" w:rsidP="007D00F8">
                                  <w:pPr>
                                    <w:pStyle w:val="NormalWeb"/>
                                    <w:spacing w:before="0" w:beforeAutospacing="0" w:after="0" w:afterAutospacing="0"/>
                                  </w:pPr>
                                  <w:r>
                                    <w:rPr>
                                      <w:rFonts w:eastAsia="Times New Roman"/>
                                      <w:color w:val="000000"/>
                                      <w:kern w:val="24"/>
                                      <w:sz w:val="16"/>
                                      <w:szCs w:val="16"/>
                                    </w:rPr>
                                    <w:t>IN</w:t>
                                  </w:r>
                                </w:p>
                              </w:txbxContent>
                            </v:textbox>
                          </v:shape>
                          <v:shape id="TextBox 5" o:spid="_x0000_s1630" type="#_x0000_t202" style="position:absolute;left:2707;top:16477;width:14616;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GAr8A&#10;AADcAAAADwAAAGRycy9kb3ducmV2LnhtbERPTWvCQBC9F/wPywje6kbB0kZXEa3goRdtvA/ZMRvM&#10;zobs1MR/7x4KHh/ve7UZfKPu1MU6sIHZNANFXAZbc2Wg+D28f4KKgmyxCUwGHhRhsx69rTC3oecT&#10;3c9SqRTCMUcDTqTNtY6lI49xGlrixF1D51ES7CptO+xTuG/0PMs+tMeaU4PDlnaOytv5zxsQsdvZ&#10;o/j28XgZfva9y8oFFsZMxsN2CUpokJf43320BuZf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0YCvwAAANwAAAAPAAAAAAAAAAAAAAAAAJgCAABkcnMvZG93bnJl&#10;di54bWxQSwUGAAAAAAQABAD1AAAAhAMAAAAA&#10;" filled="f" stroked="f">
                            <v:textbox style="mso-fit-shape-to-text:t">
                              <w:txbxContent>
                                <w:p w:rsidR="007D00F8" w:rsidRDefault="007D00F8" w:rsidP="007D00F8">
                                  <w:pPr>
                                    <w:pStyle w:val="NormalWeb"/>
                                    <w:spacing w:before="0" w:beforeAutospacing="0" w:after="0" w:afterAutospacing="0"/>
                                  </w:pPr>
                                  <w:r>
                                    <w:rPr>
                                      <w:rFonts w:eastAsia="Times New Roman"/>
                                      <w:color w:val="000000"/>
                                      <w:kern w:val="24"/>
                                      <w:sz w:val="16"/>
                                      <w:szCs w:val="16"/>
                                    </w:rPr>
                                    <w:t>OUT</w:t>
                                  </w:r>
                                </w:p>
                              </w:txbxContent>
                            </v:textbox>
                          </v:shape>
                        </v:group>
                        <v:line id="Straight Connector 291" o:spid="_x0000_s1631" style="position:absolute;visibility:visible;mso-wrap-style:square" from="27286,2908" to="27286,2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9EMUAAADcAAAADwAAAGRycy9kb3ducmV2LnhtbESPT2vCQBTE70K/w/IKvZmNCtqmrlIE&#10;pSfBPz14e2Sf2Wj2bZpdk/jt3ULB4zAzv2Hmy95WoqXGl44VjJIUBHHudMmFguNhPXwH4QOyxsox&#10;KbiTh+XiZTDHTLuOd9TuQyEihH2GCkwIdSalzw1Z9ImriaN3do3FEGVTSN1gF+G2kuM0nUqLJccF&#10;gzWtDOXX/c0q+MV8Tfb0s2nTzrST6bnezi4npd5e+69PEIH68Az/t7+1gvHHCP7Ox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s9EMUAAADcAAAADwAAAAAAAAAA&#10;AAAAAAChAgAAZHJzL2Rvd25yZXYueG1sUEsFBgAAAAAEAAQA+QAAAJMDAAAAAA==&#10;" strokecolor="#5b9bd5 [3204]" strokeweight=".5pt">
                          <v:stroke joinstyle="miter"/>
                        </v:line>
                        <v:group id="Group 292" o:spid="_x0000_s1632" style="position:absolute;left:27286;top:5653;width:5014;height:5502" coordorigin="27286,5653" coordsize="5013,55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oundrect id="Rounded Rectangle 305" o:spid="_x0000_s1633" style="position:absolute;left:27925;top:5653;width:3823;height:5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MMA&#10;AADcAAAADwAAAGRycy9kb3ducmV2LnhtbESPQYvCMBSE7wv+h/AEb2uqYtGuUUQUPOiC1b0/mrdt&#10;2ealNtHWf28EYY/DzHzDLFadqcSdGldaVjAaRiCIM6tLzhVczrvPGQjnkTVWlknBgxyslr2PBSba&#10;tnyie+pzESDsElRQeF8nUrqsIINuaGvi4P3axqAPssmlbrANcFPJcRTF0mDJYaHAmjYFZX/pzSiI&#10;0/V3u50/svbQjaeX+Hp05Y9WatDv1l8gPHX+P/xu77WCSTSF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PMMAAADcAAAADwAAAAAAAAAAAAAAAACYAgAAZHJzL2Rv&#10;d25yZXYueG1sUEsFBgAAAAAEAAQA9QAAAIgDAAAAAA==&#10;" fillcolor="#e6b9b8" strokecolor="#953735" strokeweight="2pt"/>
                          <v:rect id="Rectangle 306" o:spid="_x0000_s1634" style="position:absolute;left:28382;top:9072;width:3918;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kvsMA&#10;AADcAAAADwAAAGRycy9kb3ducmV2LnhtbESP0WoCMRRE3wv+Q7hCX0pNqkXK1iiltCruk9YPuGxu&#10;d0M3N0sS1/XvjSD0cZiZM8xiNbhW9BSi9azhZaJAEFfeWK41HH++n99AxIRssPVMGi4UYbUcPSyw&#10;MP7Me+oPqRYZwrFADU1KXSFlrBpyGCe+I87erw8OU5ahlibgOcNdK6dKzaVDy3mhwY4+G6r+Dien&#10;4XU93X3ZJ1Va15/wuJNBbbjU+nE8fLyDSDSk//C9vTUaZmoOtzP5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rkvsMAAADcAAAADwAAAAAAAAAAAAAAAACYAgAAZHJzL2Rv&#10;d25yZXYueG1sUEsFBgAAAAAEAAQA9QAAAIgDAAAAAA==&#10;" filled="f" stroked="f">
                            <v:textbox style="mso-fit-shape-to-text:t">
                              <w:txbxContent>
                                <w:p w:rsidR="007D00F8" w:rsidRDefault="007D00F8" w:rsidP="007D00F8">
                                  <w:pPr>
                                    <w:pStyle w:val="NormalWeb"/>
                                    <w:spacing w:before="0" w:beforeAutospacing="0" w:after="0" w:afterAutospacing="0"/>
                                  </w:pPr>
                                  <w:r>
                                    <w:rPr>
                                      <w:rFonts w:eastAsia="Times New Roman"/>
                                      <w:color w:val="000000"/>
                                      <w:kern w:val="24"/>
                                      <w:sz w:val="16"/>
                                      <w:szCs w:val="16"/>
                                    </w:rPr>
                                    <w:t>OUT</w:t>
                                  </w:r>
                                </w:p>
                              </w:txbxContent>
                            </v:textbox>
                          </v:rect>
                          <v:rect id="Rectangle 307" o:spid="_x0000_s1635" style="position:absolute;left:27286;top:7649;width:2902;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BJcQA&#10;AADcAAAADwAAAGRycy9kb3ducmV2LnhtbESP3WoCMRSE7wt9h3CE3pSa1BYrq1FKaWvRK38e4LA5&#10;7gY3J0sS1+3bG0HwcpiZb5jZoneN6ChE61nD61CBIC69sVxp2O9+XiYgYkI22HgmDf8UYTF/fJhh&#10;YfyZN9RtUyUyhGOBGuqU2kLKWNbkMA59S5y9gw8OU5ahkibgOcNdI0dKjaVDy3mhxpa+aiqP25PT&#10;8P47Wn3bZ7W2rjvhfiWDWvJa66dB/zkFkahP9/Ct/Wc0vKkPuJ7JR0DO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2QSXEAAAA3AAAAA8AAAAAAAAAAAAAAAAAmAIAAGRycy9k&#10;b3ducmV2LnhtbFBLBQYAAAAABAAEAPUAAACJAwAAAAA=&#10;" filled="f" stroked="f">
                            <v:textbox style="mso-fit-shape-to-text:t">
                              <w:txbxContent>
                                <w:p w:rsidR="007D00F8" w:rsidRDefault="007D00F8" w:rsidP="007D00F8">
                                  <w:pPr>
                                    <w:pStyle w:val="NormalWeb"/>
                                    <w:spacing w:before="0" w:beforeAutospacing="0" w:after="0" w:afterAutospacing="0"/>
                                  </w:pPr>
                                  <w:r>
                                    <w:rPr>
                                      <w:rFonts w:eastAsia="Times New Roman"/>
                                      <w:color w:val="000000"/>
                                      <w:kern w:val="24"/>
                                      <w:sz w:val="16"/>
                                      <w:szCs w:val="16"/>
                                    </w:rPr>
                                    <w:t>IN</w:t>
                                  </w:r>
                                </w:p>
                              </w:txbxContent>
                            </v:textbox>
                          </v:rect>
                          <v:rect id="Rectangle 308" o:spid="_x0000_s1636" style="position:absolute;left:28487;top:5689;width:3398;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XHcIA&#10;AADcAAAADwAAAGRycy9kb3ducmV2LnhtbERPS27CMBDdV+IO1lTqpgIbqPgEDEK0SCm7Bg4wxEOS&#10;Eo+j2IVwe7yoxPLp/ZfrztbiSq2vHGsYDhQI4tyZigsNx8OuPwPhA7LB2jFpuJOH9ar3ssTEuBv/&#10;0DULhYgh7BPUUIbQJFL6vCSLfuAa4sidXWsxRNgW0rR4i+G2liOlJtJixbGhxIa2JeWX7M9q+N5/&#10;7I/bVP5e5tXnezrNlDxNvrR+e+02CxCBuvAU/7tTo2Gs4tp4Jh4B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2tcdwgAAANwAAAAPAAAAAAAAAAAAAAAAAJgCAABkcnMvZG93&#10;bnJldi54bWxQSwUGAAAAAAQABAD1AAAAhwMAAAAA&#10;" filled="f" stroked="f">
                            <v:textbox style="mso-fit-shape-to-text:t">
                              <w:txbxContent>
                                <w:p w:rsidR="007D00F8" w:rsidRDefault="007D00F8" w:rsidP="007D00F8">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2</w:t>
                                  </w:r>
                                </w:p>
                              </w:txbxContent>
                            </v:textbox>
                          </v:rect>
                        </v:group>
                        <v:group id="Group 314" o:spid="_x0000_s1637" style="position:absolute;left:21408;top:5714;width:5036;height:5086" coordorigin="21408,5714" coordsize="504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roundrect id="Rounded Rectangle 318" o:spid="_x0000_s1638" style="position:absolute;left:21996;top:5714;width:3823;height:5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cf8IA&#10;AADcAAAADwAAAGRycy9kb3ducmV2LnhtbERPTWvCQBC9F/oflin0VjemNGjMKlIqeNCCMd6H7JiE&#10;ZmfT7JrEf989CD0+3ne2mUwrBupdY1nBfBaBIC6tbrhSUJx3bwsQziNrbC2Tgjs52KyfnzJMtR35&#10;REPuKxFC2KWooPa+S6V0ZU0G3cx2xIG72t6gD7CvpO5xDOGmlXEUJdJgw6Ghxo4+ayp/8ptRkOTb&#10;7/FreS/HwxR/FMnv0TUXrdTry7RdgfA0+X/xw73XCt7nYW04E4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9x/wgAAANwAAAAPAAAAAAAAAAAAAAAAAJgCAABkcnMvZG93&#10;bnJldi54bWxQSwUGAAAAAAQABAD1AAAAhwMAAAAA&#10;" fillcolor="#e6b9b8" strokecolor="#953735" strokeweight="2pt"/>
                          <v:rect id="Rectangle 319" o:spid="_x0000_s1639" style="position:absolute;left:22531;top:8717;width:3918;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zmEcQA&#10;AADcAAAADwAAAGRycy9kb3ducmV2LnhtbESP0WoCMRRE3wv+Q7hCX4omapG6GkWktUWfqn7AZXO7&#10;G7q5WZK4bv++KRR8HGbmDLPa9K4RHYVoPWuYjBUI4tIby5WGy/lt9AIiJmSDjWfS8EMRNuvBwwoL&#10;42/8Sd0pVSJDOBaooU6pLaSMZU0O49i3xNn78sFhyjJU0gS8Zbhr5FSpuXRoOS/U2NKupvL7dHUa&#10;nvfTw6t9UkfruiteDjKodz5q/Tjst0sQifp0D/+3P4yG2WQB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85hHEAAAA3AAAAA8AAAAAAAAAAAAAAAAAmAIAAGRycy9k&#10;b3ducmV2LnhtbFBLBQYAAAAABAAEAPUAAACJAwAAAAA=&#10;" filled="f" stroked="f">
                            <v:textbox style="mso-fit-shape-to-text:t">
                              <w:txbxContent>
                                <w:p w:rsidR="007D00F8" w:rsidRDefault="007D00F8" w:rsidP="007D00F8">
                                  <w:pPr>
                                    <w:pStyle w:val="NormalWeb"/>
                                    <w:spacing w:before="0" w:beforeAutospacing="0" w:after="0" w:afterAutospacing="0"/>
                                  </w:pPr>
                                  <w:r>
                                    <w:rPr>
                                      <w:rFonts w:eastAsia="Times New Roman"/>
                                      <w:color w:val="000000"/>
                                      <w:kern w:val="24"/>
                                      <w:sz w:val="16"/>
                                      <w:szCs w:val="16"/>
                                    </w:rPr>
                                    <w:t>OUT</w:t>
                                  </w:r>
                                </w:p>
                              </w:txbxContent>
                            </v:textbox>
                          </v:rect>
                          <v:rect id="Rectangle 320" o:spid="_x0000_s1640" style="position:absolute;left:21408;top:7581;width:2902;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qFMcEA&#10;AADcAAAADwAAAGRycy9kb3ducmV2LnhtbERPy2oCMRTdF/oP4RbclJp0FClTo5Tio+jKxwdcJrcz&#10;oZObIYnj+PdmUXB5OO/5cnCt6ClE61nD+1iBIK68sVxrOJ/Wbx8gYkI22HomDTeKsFw8P82xNP7K&#10;B+qPqRY5hGOJGpqUulLKWDXkMI59R5y5Xx8cpgxDLU3Aaw53rSyUmkmHlnNDgx19N1T9HS9Ow3RT&#10;7Fb2Ve2t6y943smgtrzXevQyfH2CSDSkh/jf/WM0TIo8P5/JR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qhTHBAAAA3AAAAA8AAAAAAAAAAAAAAAAAmAIAAGRycy9kb3du&#10;cmV2LnhtbFBLBQYAAAAABAAEAPUAAACGAwAAAAA=&#10;" filled="f" stroked="f">
                            <v:textbox style="mso-fit-shape-to-text:t">
                              <w:txbxContent>
                                <w:p w:rsidR="007D00F8" w:rsidRDefault="007D00F8" w:rsidP="007D00F8">
                                  <w:pPr>
                                    <w:pStyle w:val="NormalWeb"/>
                                    <w:spacing w:before="0" w:beforeAutospacing="0" w:after="0" w:afterAutospacing="0"/>
                                  </w:pPr>
                                  <w:r>
                                    <w:rPr>
                                      <w:rFonts w:eastAsia="Times New Roman"/>
                                      <w:color w:val="000000"/>
                                      <w:kern w:val="24"/>
                                      <w:sz w:val="16"/>
                                      <w:szCs w:val="16"/>
                                    </w:rPr>
                                    <w:t>IN</w:t>
                                  </w:r>
                                </w:p>
                              </w:txbxContent>
                            </v:textbox>
                          </v:rect>
                          <v:rect id="Rectangle 321" o:spid="_x0000_s1641" style="position:absolute;left:22626;top:5783;width:3395;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Ui4MYA&#10;AADcAAAADwAAAGRycy9kb3ducmV2LnhtbESP3WrCQBSE74W+w3IKvRHdqCW10VWKP5B61+gDHLOn&#10;STR7NmRXjW/vCoVeDjPzDTNfdqYWV2pdZVnBaBiBIM6trrhQcNhvB1MQziNrrC2Tgjs5WC5eenNM&#10;tL3xD10zX4gAYZeggtL7JpHS5SUZdEPbEAfv17YGfZBtIXWLtwA3tRxHUSwNVhwWSmxoVVJ+zi5G&#10;wffufXdYpfJ0/qzW/fQji+Qx3ij19tp9zUB46vx/+K+dagWT8QieZ8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Ui4MYAAADcAAAADwAAAAAAAAAAAAAAAACYAgAAZHJz&#10;L2Rvd25yZXYueG1sUEsFBgAAAAAEAAQA9QAAAIsDAAAAAA==&#10;" filled="f" stroked="f">
                            <v:textbox style="mso-fit-shape-to-text:t">
                              <w:txbxContent>
                                <w:p w:rsidR="007D00F8" w:rsidRDefault="007D00F8" w:rsidP="007D00F8">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1</w:t>
                                  </w:r>
                                </w:p>
                              </w:txbxContent>
                            </v:textbox>
                          </v:rect>
                        </v:group>
                        <v:group id="Group 322" o:spid="_x0000_s1642" style="position:absolute;left:15393;top:5714;width:5036;height:5086" coordorigin="15393,5714" coordsize="504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roundrect id="Rounded Rectangle 323" o:spid="_x0000_s1643" style="position:absolute;left:15981;top:5714;width:3823;height:5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s8QA&#10;AADcAAAADwAAAGRycy9kb3ducmV2LnhtbESPQWvCQBSE7wX/w/KE3pqNkQaNriJioYdaMOr9kX0m&#10;wezbmN2a+O/dQqHHYWa+YZbrwTTiTp2rLSuYRDEI4sLqmksFp+PH2wyE88gaG8uk4EEO1qvRyxIz&#10;bXs+0D33pQgQdhkqqLxvMyldUZFBF9mWOHgX2xn0QXal1B32AW4amcRxKg3WHBYqbGlbUXHNf4yC&#10;NN9897v5o+i/huT9lN72rj5rpV7Hw2YBwtPg/8N/7U+tYJpM4fdMO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hLPEAAAA3AAAAA8AAAAAAAAAAAAAAAAAmAIAAGRycy9k&#10;b3ducmV2LnhtbFBLBQYAAAAABAAEAPUAAACJAwAAAAA=&#10;" fillcolor="#e6b9b8" strokecolor="#953735" strokeweight="2pt"/>
                          <v:rect id="Rectangle 324" o:spid="_x0000_s1644" style="position:absolute;left:16516;top:8717;width:3918;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DMsQA&#10;AADcAAAADwAAAGRycy9kb3ducmV2LnhtbESP3WoCMRSE74W+QzhCb0STbqXIapRS+iN6pfUBDpvj&#10;bnBzsiRx3b59IxR6OczMN8xqM7hW9BSi9azhaaZAEFfeWK41nL4/pgsQMSEbbD2Thh+KsFk/jFZY&#10;Gn/jA/XHVIsM4ViihialrpQyVg05jDPfEWfv7IPDlGWopQl4y3DXykKpF+nQcl5osKO3hqrL8eo0&#10;zD+L3budqL11/RVPOxnUF++1fhwPr0sQiYb0H/5rb42G52IO9zP5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RgzLEAAAA3AAAAA8AAAAAAAAAAAAAAAAAmAIAAGRycy9k&#10;b3ducmV2LnhtbFBLBQYAAAAABAAEAPUAAACJAwAAAAA=&#10;" filled="f" stroked="f">
                            <v:textbox style="mso-fit-shape-to-text:t">
                              <w:txbxContent>
                                <w:p w:rsidR="007D00F8" w:rsidRDefault="007D00F8" w:rsidP="007D00F8">
                                  <w:pPr>
                                    <w:pStyle w:val="NormalWeb"/>
                                    <w:spacing w:before="0" w:beforeAutospacing="0" w:after="0" w:afterAutospacing="0"/>
                                  </w:pPr>
                                  <w:r>
                                    <w:rPr>
                                      <w:rFonts w:eastAsia="Times New Roman"/>
                                      <w:color w:val="000000"/>
                                      <w:kern w:val="24"/>
                                      <w:sz w:val="16"/>
                                      <w:szCs w:val="16"/>
                                    </w:rPr>
                                    <w:t>OUT</w:t>
                                  </w:r>
                                </w:p>
                              </w:txbxContent>
                            </v:textbox>
                          </v:rect>
                          <v:rect id="Rectangle 325" o:spid="_x0000_s1645" style="position:absolute;left:15393;top:7581;width:2902;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0mqcQA&#10;AADcAAAADwAAAGRycy9kb3ducmV2LnhtbESP3WoCMRSE7wt9h3AEb0pNuv1BtkYpRWvRq6oPcNic&#10;7gY3J0sS1/XtTaHg5TAz3zCzxeBa0VOI1rOGp4kCQVx5Y7nWcNivHqcgYkI22HomDReKsJjf382w&#10;NP7MP9TvUi0yhGOJGpqUulLKWDXkME58R5y9Xx8cpixDLU3Ac4a7VhZKvUmHlvNCgx19NlQddyen&#10;4eWr2Cztg9pa15/wsJFBrXmr9Xg0fLyDSDSkW/i//W00PBev8HcmHw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dJqnEAAAA3AAAAA8AAAAAAAAAAAAAAAAAmAIAAGRycy9k&#10;b3ducmV2LnhtbFBLBQYAAAAABAAEAPUAAACJAwAAAAA=&#10;" filled="f" stroked="f">
                            <v:textbox style="mso-fit-shape-to-text:t">
                              <w:txbxContent>
                                <w:p w:rsidR="007D00F8" w:rsidRDefault="007D00F8" w:rsidP="007D00F8">
                                  <w:pPr>
                                    <w:pStyle w:val="NormalWeb"/>
                                    <w:spacing w:before="0" w:beforeAutospacing="0" w:after="0" w:afterAutospacing="0"/>
                                  </w:pPr>
                                  <w:r>
                                    <w:rPr>
                                      <w:rFonts w:eastAsia="Times New Roman"/>
                                      <w:color w:val="000000"/>
                                      <w:kern w:val="24"/>
                                      <w:sz w:val="16"/>
                                      <w:szCs w:val="16"/>
                                    </w:rPr>
                                    <w:t>IN</w:t>
                                  </w:r>
                                </w:p>
                              </w:txbxContent>
                            </v:textbox>
                          </v:rect>
                          <v:rect id="Rectangle 330" o:spid="_x0000_s1646" style="position:absolute;left:16612;top:5783;width:3394;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psIA&#10;AADcAAAADwAAAGRycy9kb3ducmV2LnhtbERPS27CMBDdI3EHa5DYIHD4iEKKQQiolLJr4ABDPCQp&#10;8TiKDYTb1wukLp/ef7VpTSUe1LjSsoLxKAJBnFldcq7gfPoaLkA4j6yxskwKXuRgs+52Vhhr++Qf&#10;eqQ+FyGEXYwKCu/rWEqXFWTQjWxNHLirbQz6AJtc6gafIdxUchJFc2mw5NBQYE27grJbejcKvo+z&#10;43mXyN/bstwPko80kpf5Qal+r91+gvDU+n/x251oBdNpmB/OhCM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wBGmwgAAANwAAAAPAAAAAAAAAAAAAAAAAJgCAABkcnMvZG93&#10;bnJldi54bWxQSwUGAAAAAAQABAD1AAAAhwMAAAAA&#10;" filled="f" stroked="f">
                            <v:textbox style="mso-fit-shape-to-text:t">
                              <w:txbxContent>
                                <w:p w:rsidR="007D00F8" w:rsidRDefault="007D00F8" w:rsidP="007D00F8">
                                  <w:pPr>
                                    <w:pStyle w:val="NormalWeb"/>
                                    <w:spacing w:before="0" w:beforeAutospacing="0" w:after="0" w:afterAutospacing="0"/>
                                  </w:pPr>
                                  <w:r>
                                    <w:rPr>
                                      <w:rFonts w:eastAsia="Times New Roman"/>
                                      <w:b/>
                                      <w:bCs/>
                                      <w:color w:val="000000"/>
                                      <w:kern w:val="24"/>
                                      <w:sz w:val="16"/>
                                      <w:szCs w:val="16"/>
                                    </w:rPr>
                                    <w:t>N</w:t>
                                  </w:r>
                                  <w:r>
                                    <w:rPr>
                                      <w:rFonts w:eastAsia="Times New Roman"/>
                                      <w:b/>
                                      <w:bCs/>
                                      <w:color w:val="000000"/>
                                      <w:kern w:val="24"/>
                                      <w:position w:val="-4"/>
                                      <w:sz w:val="16"/>
                                      <w:szCs w:val="16"/>
                                      <w:vertAlign w:val="subscript"/>
                                    </w:rPr>
                                    <w:t>0</w:t>
                                  </w:r>
                                </w:p>
                              </w:txbxContent>
                            </v:textbox>
                          </v:rect>
                        </v:group>
                      </v:group>
                      <v:shape id="Elbow Connector 356" o:spid="_x0000_s1647" type="#_x0000_t34" style="position:absolute;left:31103;top:4979;width:5078;height:298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GjjMYAAADcAAAADwAAAGRycy9kb3ducmV2LnhtbESPQWvCQBSE70L/w/KE3sxGS7WkriLF&#10;QCkiNdZDb4/sMxvMvg3ZVVN/fbcg9DjMzDfMfNnbRlyo87VjBeMkBUFcOl1zpeBrn49eQPiArLFx&#10;TAp+yMNy8TCYY6bdlXd0KUIlIoR9hgpMCG0mpS8NWfSJa4mjd3SdxRBlV0nd4TXCbSMnaTqVFmuO&#10;CwZbejNUnoqzVVAXt9V6+/m9meWHyjRsD7PzR67U47BfvYII1If/8L39rhU8PU/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Ro4zGAAAA3AAAAA8AAAAAAAAA&#10;AAAAAAAAoQIAAGRycy9kb3ducmV2LnhtbFBLBQYAAAAABAAEAPkAAACUAwAAAAA=&#10;" adj="21654" strokecolor="#7030a0" strokeweight="3pt">
                        <v:stroke endarrow="block"/>
                      </v:shape>
                      <v:shape id="TextBox 27" o:spid="_x0000_s1648" type="#_x0000_t202" style="position:absolute;left:20789;top:1409;width:4433;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b/sEA&#10;AADdAAAADwAAAGRycy9kb3ducmV2LnhtbERPTWsCMRC9F/ofwhS81UTBYrdGkdqCh17U7X3YTDdL&#10;N5NlM7rrv28Kgrd5vM9ZbcbQqgv1qYlsYTY1oIir6BquLZSnz+clqCTIDtvIZOFKCTbrx4cVFi4O&#10;fKDLUWqVQzgVaMGLdIXWqfIUME1jR5y5n9gHlAz7WrsehxweWj035kUHbDg3eOzo3VP1ezwHCyJu&#10;O7uWHyHtv8ev3eBNtcDS2snTuH0DJTTKXXxz712eb17n8P9NPkG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A2/7BAAAA3QAAAA8AAAAAAAAAAAAAAAAAmAIAAGRycy9kb3du&#10;cmV2LnhtbFBLBQYAAAAABAAEAPUAAACGAwAAAAA=&#10;" filled="f" stroked="f">
                        <v:textbox style="mso-fit-shape-to-text:t">
                          <w:txbxContent>
                            <w:p w:rsidR="007D00F8" w:rsidRDefault="007D00F8" w:rsidP="007D00F8">
                              <w:pPr>
                                <w:pStyle w:val="NormalWeb"/>
                                <w:spacing w:before="0" w:beforeAutospacing="0" w:after="0" w:afterAutospacing="0"/>
                              </w:pPr>
                              <w:r>
                                <w:rPr>
                                  <w:rFonts w:eastAsia="Times New Roman"/>
                                  <w:b/>
                                  <w:bCs/>
                                  <w:color w:val="000000"/>
                                  <w:kern w:val="24"/>
                                  <w:sz w:val="16"/>
                                  <w:szCs w:val="16"/>
                                </w:rPr>
                                <w:t>Idle</w:t>
                              </w:r>
                            </w:p>
                          </w:txbxContent>
                        </v:textbox>
                      </v:shape>
                      <w10:anchorlock/>
                    </v:group>
                  </w:pict>
                </mc:Fallback>
              </mc:AlternateContent>
            </w:r>
          </w:p>
        </w:tc>
      </w:tr>
    </w:tbl>
    <w:p w:rsidR="00107B4E" w:rsidRDefault="003306A6" w:rsidP="0006457F">
      <w:pPr>
        <w:pStyle w:val="Caption"/>
        <w:tabs>
          <w:tab w:val="left" w:pos="990"/>
          <w:tab w:val="center" w:pos="4320"/>
        </w:tabs>
        <w:spacing w:before="240" w:line="360" w:lineRule="auto"/>
      </w:pPr>
      <w:bookmarkStart w:id="518" w:name="_Ref453342195"/>
      <w:bookmarkStart w:id="519" w:name="_Toc455075546"/>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5</w:t>
        </w:r>
      </w:fldSimple>
      <w:bookmarkEnd w:id="518"/>
      <w:r>
        <w:t>. Common motion control network topologie</w:t>
      </w:r>
      <w:r w:rsidR="00107B4E">
        <w:t>s</w:t>
      </w:r>
      <w:bookmarkEnd w:id="519"/>
    </w:p>
    <w:p w:rsidR="00107B4E" w:rsidRDefault="00107B4E" w:rsidP="00107B4E"/>
    <w:p w:rsidR="00107B4E" w:rsidRDefault="000F559A" w:rsidP="000F559A">
      <w:pPr>
        <w:spacing w:line="360" w:lineRule="auto"/>
      </w:pPr>
      <w:r w:rsidRPr="000F559A">
        <w:t xml:space="preserve">The Roller Rig network topology can be saved to the motion controller's flash memory. After a reset, the controller will automatically initialize the Roller Rig and verify that the number and type of discovered nodes match the expected topology. </w:t>
      </w:r>
      <w:r w:rsidRPr="000F559A">
        <w:fldChar w:fldCharType="begin"/>
      </w:r>
      <w:r w:rsidRPr="000F559A">
        <w:instrText xml:space="preserve"> REF _Ref454914112 \h  \* MERGEFORMAT </w:instrText>
      </w:r>
      <w:r w:rsidRPr="000F559A">
        <w:fldChar w:fldCharType="separate"/>
      </w:r>
      <w:r>
        <w:t xml:space="preserve">Figure </w:t>
      </w:r>
      <w:r>
        <w:rPr>
          <w:cs/>
        </w:rPr>
        <w:t>‎</w:t>
      </w:r>
      <w:r>
        <w:t>4</w:t>
      </w:r>
      <w:r>
        <w:noBreakHyphen/>
        <w:t>6</w:t>
      </w:r>
      <w:r w:rsidRPr="000F559A">
        <w:fldChar w:fldCharType="end"/>
      </w:r>
      <w:r w:rsidRPr="000F559A">
        <w:t xml:space="preserve"> shows the Virginia Tech Roller Rig control and data acquisition architecture. The green arrow indicate the data acquisition channels, </w:t>
      </w:r>
      <w:r w:rsidRPr="000F559A">
        <w:lastRenderedPageBreak/>
        <w:t xml:space="preserve">while the brown arrow indicate incoming power. The command and feedback loop between each drive and motor is represented by red and purple arrows, respectively. For more information on the yellow and gray arrows (regen and dynamic brake resistors), see Section </w:t>
      </w:r>
      <w:r w:rsidRPr="000F559A">
        <w:fldChar w:fldCharType="begin"/>
      </w:r>
      <w:r w:rsidRPr="000F559A">
        <w:instrText xml:space="preserve"> REF _Ref454914455 \r \h </w:instrText>
      </w:r>
      <w:r>
        <w:instrText xml:space="preserve"> \* MERGEFORMAT </w:instrText>
      </w:r>
      <w:r w:rsidRPr="000F559A">
        <w:fldChar w:fldCharType="separate"/>
      </w:r>
      <w:r>
        <w:rPr>
          <w:cs/>
        </w:rPr>
        <w:t>‎</w:t>
      </w:r>
      <w:r>
        <w:t>3.3.5</w:t>
      </w:r>
      <w:r w:rsidRPr="000F559A">
        <w:fldChar w:fldCharType="end"/>
      </w:r>
      <w:r w:rsidRPr="000F559A">
        <w:t>.</w:t>
      </w:r>
    </w:p>
    <w:p w:rsidR="00107B4E" w:rsidRDefault="00107B4E" w:rsidP="00107B4E"/>
    <w:p w:rsidR="00107B4E" w:rsidRPr="00107B4E" w:rsidRDefault="00107B4E" w:rsidP="00107B4E">
      <w:pPr>
        <w:sectPr w:rsidR="00107B4E" w:rsidRPr="00107B4E" w:rsidSect="00107B4E">
          <w:headerReference w:type="first" r:id="rId143"/>
          <w:footerReference w:type="first" r:id="rId144"/>
          <w:pgSz w:w="12240" w:h="15840"/>
          <w:pgMar w:top="1440" w:right="1800" w:bottom="1440" w:left="1800" w:header="720" w:footer="432" w:gutter="0"/>
          <w:cols w:space="720"/>
          <w:docGrid w:linePitch="360"/>
        </w:sectPr>
      </w:pPr>
    </w:p>
    <w:p w:rsidR="00107B4E" w:rsidRDefault="00107B4E" w:rsidP="00865918">
      <w:pPr>
        <w:pStyle w:val="Caption"/>
        <w:spacing w:after="0" w:line="360" w:lineRule="auto"/>
        <w:jc w:val="both"/>
      </w:pPr>
      <w:bookmarkStart w:id="520" w:name="_Ref278616140"/>
      <w:bookmarkStart w:id="521" w:name="_Toc438543825"/>
      <w:bookmarkStart w:id="522" w:name="_Ref453333515"/>
      <w:r w:rsidRPr="00107B4E">
        <w:rPr>
          <w:noProof/>
          <w:color w:val="0070C0"/>
        </w:rPr>
        <w:lastRenderedPageBreak/>
        <mc:AlternateContent>
          <mc:Choice Requires="wpc">
            <w:drawing>
              <wp:inline distT="0" distB="0" distL="0" distR="0" wp14:anchorId="4F3AC107" wp14:editId="1C0C0C00">
                <wp:extent cx="8227610" cy="5102860"/>
                <wp:effectExtent l="0" t="0" r="0" b="2540"/>
                <wp:docPr id="770" name="Canvas 7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63" name="Text Box 277"/>
                        <wps:cNvSpPr txBox="1"/>
                        <wps:spPr>
                          <a:xfrm>
                            <a:off x="3218955" y="2779751"/>
                            <a:ext cx="529121" cy="193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4472C4" w:themeColor="accent5"/>
                                  <w:kern w:val="24"/>
                                  <w:sz w:val="16"/>
                                  <w:szCs w:val="16"/>
                                </w:rPr>
                                <w:t>CAT5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64" name="Text Box 351"/>
                        <wps:cNvSpPr txBox="1"/>
                        <wps:spPr>
                          <a:xfrm>
                            <a:off x="1856688" y="4638407"/>
                            <a:ext cx="659401" cy="24532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7030A0"/>
                                  <w:sz w:val="16"/>
                                  <w:szCs w:val="16"/>
                                </w:rPr>
                              </w:pPr>
                              <w:r w:rsidRPr="00865918">
                                <w:rPr>
                                  <w:rFonts w:asciiTheme="majorBidi" w:eastAsia="Calibri" w:hAnsiTheme="majorBidi" w:cstheme="majorBidi"/>
                                  <w:color w:val="7030A0"/>
                                  <w:kern w:val="24"/>
                                  <w:sz w:val="16"/>
                                  <w:szCs w:val="16"/>
                                </w:rPr>
                                <w:t>Feedback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65" name="Text Box 354"/>
                        <wps:cNvSpPr txBox="1"/>
                        <wps:spPr>
                          <a:xfrm>
                            <a:off x="5328974" y="4618216"/>
                            <a:ext cx="603476" cy="232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7030A0"/>
                                  <w:sz w:val="16"/>
                                  <w:szCs w:val="16"/>
                                </w:rPr>
                              </w:pPr>
                              <w:r w:rsidRPr="00865918">
                                <w:rPr>
                                  <w:rFonts w:asciiTheme="majorBidi" w:eastAsia="Calibri" w:hAnsiTheme="majorBidi" w:cstheme="majorBidi"/>
                                  <w:color w:val="7030A0"/>
                                  <w:kern w:val="24"/>
                                  <w:sz w:val="16"/>
                                  <w:szCs w:val="16"/>
                                </w:rPr>
                                <w:t>Feedback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66" name="Text Box 355"/>
                        <wps:cNvSpPr txBox="1"/>
                        <wps:spPr>
                          <a:xfrm>
                            <a:off x="6528331" y="4623424"/>
                            <a:ext cx="609297" cy="2315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7030A0"/>
                                  <w:kern w:val="24"/>
                                  <w:sz w:val="16"/>
                                  <w:szCs w:val="16"/>
                                </w:rPr>
                                <w:t>Feedback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1" name="Text Box 277"/>
                        <wps:cNvSpPr txBox="1"/>
                        <wps:spPr>
                          <a:xfrm>
                            <a:off x="5137022" y="3377015"/>
                            <a:ext cx="474236" cy="20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0070C0"/>
                                  <w:sz w:val="16"/>
                                  <w:szCs w:val="16"/>
                                </w:rPr>
                              </w:pPr>
                              <w:r w:rsidRPr="00865918">
                                <w:rPr>
                                  <w:rFonts w:asciiTheme="majorBidi" w:eastAsia="Calibri" w:hAnsiTheme="majorBidi" w:cstheme="majorBidi"/>
                                  <w:color w:val="0070C0"/>
                                  <w:kern w:val="24"/>
                                  <w:sz w:val="16"/>
                                  <w:szCs w:val="16"/>
                                </w:rPr>
                                <w:t>CAT5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01" name="Text Box 50"/>
                        <wps:cNvSpPr txBox="1"/>
                        <wps:spPr>
                          <a:xfrm>
                            <a:off x="2335681" y="4120847"/>
                            <a:ext cx="301028" cy="3887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0070C0"/>
                                  <w:kern w:val="24"/>
                                  <w:sz w:val="16"/>
                                  <w:szCs w:val="16"/>
                                </w:rPr>
                                <w:t>CAT5</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1502" name="Text Box 38"/>
                        <wps:cNvSpPr txBox="1"/>
                        <wps:spPr>
                          <a:xfrm>
                            <a:off x="1451042" y="3893649"/>
                            <a:ext cx="322270" cy="4008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0070C0"/>
                                  <w:kern w:val="24"/>
                                  <w:sz w:val="16"/>
                                  <w:szCs w:val="16"/>
                                </w:rPr>
                                <w:t>CAT5</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1505" name="Text Box 36"/>
                        <wps:cNvSpPr txBox="1"/>
                        <wps:spPr>
                          <a:xfrm>
                            <a:off x="1246120" y="2671763"/>
                            <a:ext cx="284999" cy="4828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4472C4" w:themeColor="accent5"/>
                                  <w:kern w:val="24"/>
                                  <w:sz w:val="16"/>
                                  <w:szCs w:val="16"/>
                                </w:rPr>
                                <w:t>CAT5</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1506" name="Text Box 35"/>
                        <wps:cNvSpPr txBox="1"/>
                        <wps:spPr>
                          <a:xfrm>
                            <a:off x="2343157" y="1593725"/>
                            <a:ext cx="355787" cy="4156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4472C4" w:themeColor="accent5"/>
                                  <w:sz w:val="16"/>
                                  <w:szCs w:val="16"/>
                                </w:rPr>
                              </w:pPr>
                              <w:r w:rsidRPr="00107B4E">
                                <w:rPr>
                                  <w:rFonts w:asciiTheme="majorBidi" w:eastAsia="Calibri" w:hAnsiTheme="majorBidi" w:cstheme="majorBidi"/>
                                  <w:color w:val="4472C4" w:themeColor="accent5"/>
                                  <w:kern w:val="24"/>
                                  <w:sz w:val="16"/>
                                  <w:szCs w:val="16"/>
                                </w:rPr>
                                <w:t>CAT5</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1507" name="Text Box 21"/>
                        <wps:cNvSpPr txBox="1"/>
                        <wps:spPr>
                          <a:xfrm>
                            <a:off x="6528331" y="2533557"/>
                            <a:ext cx="215141" cy="2166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00B050"/>
                                  <w:sz w:val="16"/>
                                  <w:szCs w:val="16"/>
                                </w:rPr>
                              </w:pPr>
                              <w:r w:rsidRPr="00107B4E">
                                <w:rPr>
                                  <w:rFonts w:asciiTheme="majorBidi" w:eastAsia="Calibri" w:hAnsiTheme="majorBidi" w:cstheme="majorBidi"/>
                                  <w:color w:val="00B050"/>
                                  <w:kern w:val="24"/>
                                  <w:sz w:val="16"/>
                                  <w:szCs w:val="16"/>
                                </w:rPr>
                                <w: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1" name="Text Box 284"/>
                        <wps:cNvSpPr txBox="1"/>
                        <wps:spPr>
                          <a:xfrm>
                            <a:off x="5643869" y="2126303"/>
                            <a:ext cx="234355" cy="228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00B050"/>
                                  <w:sz w:val="16"/>
                                  <w:szCs w:val="16"/>
                                </w:rPr>
                              </w:pPr>
                              <w:r w:rsidRPr="00107B4E">
                                <w:rPr>
                                  <w:rFonts w:asciiTheme="majorBidi" w:eastAsia="Calibri" w:hAnsiTheme="majorBidi" w:cstheme="majorBidi"/>
                                  <w:color w:val="00B050"/>
                                  <w:kern w:val="24"/>
                                  <w:sz w:val="16"/>
                                  <w:szCs w:val="16"/>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5" name="Rectangle 1655"/>
                        <wps:cNvSpPr/>
                        <wps:spPr>
                          <a:xfrm>
                            <a:off x="1471838" y="4876800"/>
                            <a:ext cx="871044"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AoA EC4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6" name="Rectangle 1656"/>
                        <wps:cNvSpPr/>
                        <wps:spPr>
                          <a:xfrm>
                            <a:off x="2595906" y="4886463"/>
                            <a:ext cx="871045"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865918" w:rsidP="00107B4E">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Cant EC4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7" name="Rectangle 1657"/>
                        <wps:cNvSpPr/>
                        <wps:spPr>
                          <a:xfrm>
                            <a:off x="3755517" y="4886463"/>
                            <a:ext cx="871044"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865918" w:rsidP="00107B4E">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Cant EC4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8" name="Rectangle 1658"/>
                        <wps:cNvSpPr/>
                        <wps:spPr>
                          <a:xfrm>
                            <a:off x="4887566" y="4886463"/>
                            <a:ext cx="871044"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Lateral EC4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9" name="Rectangle 1659"/>
                        <wps:cNvSpPr/>
                        <wps:spPr>
                          <a:xfrm>
                            <a:off x="6051346" y="4876800"/>
                            <a:ext cx="871044"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865918" w:rsidP="00865918">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 xml:space="preserve">Vertical </w:t>
                              </w:r>
                              <w:r w:rsidR="00107B4E" w:rsidRPr="00107B4E">
                                <w:rPr>
                                  <w:rFonts w:asciiTheme="majorBidi" w:eastAsia="Calibri" w:hAnsiTheme="majorBidi" w:cstheme="majorBidi"/>
                                  <w:color w:val="000000" w:themeColor="dark1"/>
                                  <w:kern w:val="24"/>
                                  <w:sz w:val="16"/>
                                  <w:szCs w:val="16"/>
                                </w:rPr>
                                <w:t>EC4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0" name="Rectangle 1660"/>
                        <wps:cNvSpPr/>
                        <wps:spPr>
                          <a:xfrm>
                            <a:off x="7170969" y="4876800"/>
                            <a:ext cx="871045"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865918" w:rsidP="00865918">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Vertical EC4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1" name="Rectangle 1661"/>
                        <wps:cNvSpPr/>
                        <wps:spPr>
                          <a:xfrm>
                            <a:off x="1472112" y="4398872"/>
                            <a:ext cx="871045"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2" name="Rectangle 1662"/>
                        <wps:cNvSpPr/>
                        <wps:spPr>
                          <a:xfrm>
                            <a:off x="2596627" y="4398099"/>
                            <a:ext cx="871044"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3" name="Rectangle 1663"/>
                        <wps:cNvSpPr/>
                        <wps:spPr>
                          <a:xfrm>
                            <a:off x="3754521" y="4398099"/>
                            <a:ext cx="871045"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4" name="Rectangle 1664"/>
                        <wps:cNvSpPr/>
                        <wps:spPr>
                          <a:xfrm>
                            <a:off x="4888286" y="4398099"/>
                            <a:ext cx="871045"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5" name="Rectangle 1665"/>
                        <wps:cNvSpPr/>
                        <wps:spPr>
                          <a:xfrm>
                            <a:off x="6051260" y="4398099"/>
                            <a:ext cx="871044"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6" name="Rectangle 1666"/>
                        <wps:cNvSpPr/>
                        <wps:spPr>
                          <a:xfrm>
                            <a:off x="7170969" y="4398099"/>
                            <a:ext cx="871045" cy="195124"/>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4" name="Rectangle 1534"/>
                        <wps:cNvSpPr/>
                        <wps:spPr>
                          <a:xfrm>
                            <a:off x="1362243" y="14289"/>
                            <a:ext cx="2629978" cy="1557338"/>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Host Computer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5" name="Rectangle 1535"/>
                        <wps:cNvSpPr/>
                        <wps:spPr>
                          <a:xfrm>
                            <a:off x="1416758" y="58843"/>
                            <a:ext cx="876659" cy="662177"/>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w:t>
                              </w:r>
                            </w:p>
                            <w:p w:rsidR="00107B4E" w:rsidRPr="00107B4E" w:rsidRDefault="00107B4E" w:rsidP="00107B4E">
                              <w:pPr>
                                <w:pStyle w:val="NormalWeb"/>
                                <w:spacing w:before="0" w:beforeAutospacing="0" w:after="0" w:afterAutospacing="0" w:line="276" w:lineRule="auto"/>
                                <w:rPr>
                                  <w:rFonts w:asciiTheme="majorBidi" w:hAnsiTheme="majorBidi" w:cstheme="majorBidi"/>
                                  <w:sz w:val="16"/>
                                  <w:szCs w:val="16"/>
                                </w:rPr>
                              </w:pPr>
                            </w:p>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2"/>
                                  <w:szCs w:val="12"/>
                                </w:rPr>
                              </w:pPr>
                              <w:r w:rsidRPr="00107B4E">
                                <w:rPr>
                                  <w:rFonts w:asciiTheme="majorBidi" w:eastAsia="Calibri" w:hAnsiTheme="majorBidi" w:cstheme="majorBidi"/>
                                  <w:color w:val="000000" w:themeColor="dark1"/>
                                  <w:kern w:val="24"/>
                                  <w:sz w:val="12"/>
                                  <w:szCs w:val="12"/>
                                </w:rPr>
                                <w:t xml:space="preserve">Simulink/MATLAB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6" name="Rectangle 1536"/>
                        <wps:cNvSpPr/>
                        <wps:spPr>
                          <a:xfrm>
                            <a:off x="1514968" y="127438"/>
                            <a:ext cx="696677" cy="363099"/>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xml:space="preserve">MechaWare </w:t>
                              </w:r>
                              <w:r>
                                <w:rPr>
                                  <w:rFonts w:asciiTheme="majorBidi" w:eastAsia="Calibri" w:hAnsiTheme="majorBidi" w:cstheme="majorBidi"/>
                                  <w:color w:val="000000" w:themeColor="dark1"/>
                                  <w:kern w:val="24"/>
                                  <w:sz w:val="16"/>
                                  <w:szCs w:val="16"/>
                                </w:rPr>
                                <w:t>L</w:t>
                              </w:r>
                              <w:r w:rsidRPr="00107B4E">
                                <w:rPr>
                                  <w:rFonts w:asciiTheme="majorBidi" w:eastAsia="Calibri" w:hAnsiTheme="majorBidi" w:cstheme="majorBidi"/>
                                  <w:color w:val="000000" w:themeColor="dark1"/>
                                  <w:kern w:val="24"/>
                                  <w:sz w:val="16"/>
                                  <w:szCs w:val="16"/>
                                </w:rPr>
                                <w:t>ibrary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 name="Rectangle 1538"/>
                        <wps:cNvSpPr/>
                        <wps:spPr>
                          <a:xfrm>
                            <a:off x="2337114" y="58130"/>
                            <a:ext cx="705894" cy="818170"/>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xml:space="preserve">MPI Developer Software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9" name="Rectangle 1539"/>
                        <wps:cNvSpPr/>
                        <wps:spPr>
                          <a:xfrm>
                            <a:off x="3093914" y="58122"/>
                            <a:ext cx="305048" cy="818178"/>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D0A40"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LabVIEW</w:t>
                              </w:r>
                            </w:p>
                          </w:txbxContent>
                        </wps:txbx>
                        <wps:bodyPr rot="0" spcFirstLastPara="0" vert="vert270" wrap="square" lIns="91440" tIns="45720" rIns="91440" bIns="45720" numCol="1" spcCol="0" rtlCol="0" fromWordArt="0" anchor="ctr" anchorCtr="0" forceAA="0" compatLnSpc="1">
                          <a:prstTxWarp prst="textNoShape">
                            <a:avLst/>
                          </a:prstTxWarp>
                          <a:noAutofit/>
                        </wps:bodyPr>
                      </wps:wsp>
                      <wps:wsp>
                        <wps:cNvPr id="1540" name="Rectangle 1540"/>
                        <wps:cNvSpPr/>
                        <wps:spPr>
                          <a:xfrm>
                            <a:off x="1416758" y="1028712"/>
                            <a:ext cx="2520947" cy="214312"/>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865918" w:rsidP="00107B4E">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MPI Libraries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3" name="Rectangle 1543"/>
                        <wps:cNvSpPr/>
                        <wps:spPr>
                          <a:xfrm>
                            <a:off x="1416361" y="759953"/>
                            <a:ext cx="876258" cy="221122"/>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MPI Runtime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4" name="Rectangle 1544"/>
                        <wps:cNvSpPr/>
                        <wps:spPr>
                          <a:xfrm>
                            <a:off x="1416361" y="1283688"/>
                            <a:ext cx="2520947" cy="226036"/>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QMP-SynqNet-GB-PCIe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5" name="Rectangle 1545"/>
                        <wps:cNvSpPr/>
                        <wps:spPr>
                          <a:xfrm>
                            <a:off x="3448268" y="58122"/>
                            <a:ext cx="489840" cy="818178"/>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Bode</w:t>
                              </w:r>
                              <w:r w:rsidRPr="00107B4E">
                                <w:rPr>
                                  <w:rFonts w:asciiTheme="majorBidi" w:eastAsia="Calibri" w:hAnsiTheme="majorBidi" w:cstheme="majorBidi"/>
                                  <w:color w:val="FFFFFF"/>
                                  <w:kern w:val="24"/>
                                  <w:sz w:val="16"/>
                                  <w:szCs w:val="16"/>
                                </w:rPr>
                                <w:t xml:space="preserve"> </w:t>
                              </w:r>
                              <w:r w:rsidRPr="00107B4E">
                                <w:rPr>
                                  <w:rFonts w:asciiTheme="majorBidi" w:eastAsia="Calibri" w:hAnsiTheme="majorBidi" w:cstheme="majorBidi"/>
                                  <w:color w:val="000000" w:themeColor="dark1"/>
                                  <w:kern w:val="24"/>
                                  <w:sz w:val="16"/>
                                  <w:szCs w:val="16"/>
                                </w:rPr>
                                <w:t>Tool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6" name="Rectangle 1546"/>
                        <wps:cNvSpPr/>
                        <wps:spPr>
                          <a:xfrm>
                            <a:off x="2410700" y="576262"/>
                            <a:ext cx="559987" cy="230483"/>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C/C++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7" name="Rectangle 1547"/>
                        <wps:cNvSpPr/>
                        <wps:spPr>
                          <a:xfrm>
                            <a:off x="1682555" y="2733678"/>
                            <a:ext cx="871048" cy="199278"/>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Motor AKM84T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8" name="Rectangle 1548"/>
                        <wps:cNvSpPr/>
                        <wps:spPr>
                          <a:xfrm>
                            <a:off x="1682485" y="2970141"/>
                            <a:ext cx="871049" cy="214449"/>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Motor AKM84T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1549" name="Group 1549"/>
                        <wpg:cNvGrpSpPr/>
                        <wpg:grpSpPr>
                          <a:xfrm>
                            <a:off x="1292895" y="2043031"/>
                            <a:ext cx="1677792" cy="470053"/>
                            <a:chOff x="2156457" y="3593460"/>
                            <a:chExt cx="2388235" cy="826770"/>
                          </a:xfrm>
                        </wpg:grpSpPr>
                        <wps:wsp>
                          <wps:cNvPr id="1653" name="Rectangle 1653"/>
                          <wps:cNvSpPr/>
                          <wps:spPr>
                            <a:xfrm>
                              <a:off x="2156457" y="3593460"/>
                              <a:ext cx="2388235" cy="826770"/>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xml:space="preserve"> S700 Drive</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4" name="Rectangle 1654"/>
                          <wps:cNvSpPr/>
                          <wps:spPr>
                            <a:xfrm>
                              <a:off x="2354866" y="3947144"/>
                              <a:ext cx="2081529" cy="370232"/>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SynqNet Expansion Card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550" name="Group 1550"/>
                        <wpg:cNvGrpSpPr/>
                        <wpg:grpSpPr>
                          <a:xfrm>
                            <a:off x="1292895" y="3423587"/>
                            <a:ext cx="1677792" cy="470053"/>
                            <a:chOff x="2156457" y="6021700"/>
                            <a:chExt cx="2388235" cy="826770"/>
                          </a:xfrm>
                        </wpg:grpSpPr>
                        <wps:wsp>
                          <wps:cNvPr id="1651" name="Rectangle 1651"/>
                          <wps:cNvSpPr/>
                          <wps:spPr>
                            <a:xfrm>
                              <a:off x="2156457" y="6021700"/>
                              <a:ext cx="2388235" cy="826770"/>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xml:space="preserve"> S700 Drive</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2" name="Rectangle 1652"/>
                          <wps:cNvSpPr/>
                          <wps:spPr>
                            <a:xfrm>
                              <a:off x="2354866" y="6375382"/>
                              <a:ext cx="2081529" cy="376235"/>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SynqNet Expansion Card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555" name="Rectangle 1555"/>
                        <wps:cNvSpPr/>
                        <wps:spPr>
                          <a:xfrm>
                            <a:off x="4027604" y="1694200"/>
                            <a:ext cx="1346857"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SQIO-MIXEDMODUL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8" name="Text Box 3"/>
                        <wps:cNvSpPr txBox="1"/>
                        <wps:spPr>
                          <a:xfrm>
                            <a:off x="5530364" y="1895176"/>
                            <a:ext cx="340250" cy="2088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00B050"/>
                                  <w:sz w:val="16"/>
                                  <w:szCs w:val="16"/>
                                </w:rPr>
                              </w:pPr>
                              <w:r w:rsidRPr="00107B4E">
                                <w:rPr>
                                  <w:rFonts w:asciiTheme="majorBidi" w:eastAsia="Calibri" w:hAnsiTheme="majorBidi" w:cstheme="majorBidi"/>
                                  <w:color w:val="00B050"/>
                                  <w:kern w:val="24"/>
                                  <w:sz w:val="16"/>
                                  <w:szCs w:val="16"/>
                                </w:rPr>
                                <w:t>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49" name="Rectangle 1649"/>
                        <wps:cNvSpPr/>
                        <wps:spPr>
                          <a:xfrm>
                            <a:off x="5904419" y="1802560"/>
                            <a:ext cx="1488360" cy="207214"/>
                          </a:xfrm>
                          <a:prstGeom prst="rect">
                            <a:avLst/>
                          </a:prstGeom>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Load Cells Charge Amplifier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7" name="Rectangle 1557"/>
                        <wps:cNvSpPr/>
                        <wps:spPr>
                          <a:xfrm>
                            <a:off x="6166031" y="3071948"/>
                            <a:ext cx="1240765" cy="210312"/>
                          </a:xfrm>
                          <a:prstGeom prst="rect">
                            <a:avLst/>
                          </a:prstGeom>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AoA Laser Sensors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9" name="Rectangle 1559"/>
                        <wps:cNvSpPr/>
                        <wps:spPr>
                          <a:xfrm flipH="1">
                            <a:off x="6071417" y="2057179"/>
                            <a:ext cx="1321401" cy="193336"/>
                          </a:xfrm>
                          <a:prstGeom prst="rect">
                            <a:avLst/>
                          </a:prstGeom>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4550A Torque 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0" name="Rectangle 1560"/>
                        <wps:cNvSpPr/>
                        <wps:spPr>
                          <a:xfrm>
                            <a:off x="3303460" y="1694370"/>
                            <a:ext cx="725146"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SQIO-SQID 1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4" name="Rectangle 1564"/>
                        <wps:cNvSpPr/>
                        <wps:spPr>
                          <a:xfrm>
                            <a:off x="3950535" y="3658302"/>
                            <a:ext cx="1660723" cy="297097"/>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865918" w:rsidP="00107B4E">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480</w:t>
                              </w:r>
                              <w:r w:rsidR="00107B4E" w:rsidRPr="00107B4E">
                                <w:rPr>
                                  <w:rFonts w:asciiTheme="majorBidi" w:eastAsia="Calibri" w:hAnsiTheme="majorBidi" w:cstheme="majorBidi"/>
                                  <w:color w:val="000000" w:themeColor="dark1"/>
                                  <w:kern w:val="24"/>
                                  <w:sz w:val="16"/>
                                  <w:szCs w:val="16"/>
                                </w:rPr>
                                <w:t>VAC 3-Phase 60 Hz</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4" name="Rectangle 1574"/>
                        <wps:cNvSpPr/>
                        <wps:spPr>
                          <a:xfrm>
                            <a:off x="36000" y="2775442"/>
                            <a:ext cx="948554" cy="357482"/>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865918" w:rsidP="00107B4E">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 xml:space="preserve">480VAC </w:t>
                              </w:r>
                              <w:r w:rsidR="00107B4E" w:rsidRPr="00107B4E">
                                <w:rPr>
                                  <w:rFonts w:asciiTheme="majorBidi" w:eastAsia="Calibri" w:hAnsiTheme="majorBidi" w:cstheme="majorBidi"/>
                                  <w:color w:val="000000" w:themeColor="dark1"/>
                                  <w:kern w:val="24"/>
                                  <w:sz w:val="16"/>
                                  <w:szCs w:val="16"/>
                                </w:rPr>
                                <w:t>3-Phase 60 Hz</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4" name="Text Box 345"/>
                        <wps:cNvSpPr txBox="1"/>
                        <wps:spPr>
                          <a:xfrm>
                            <a:off x="1296320" y="4620473"/>
                            <a:ext cx="632938" cy="2344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865918" w:rsidRDefault="00865918" w:rsidP="00107B4E">
                              <w:pPr>
                                <w:pStyle w:val="NormalWeb"/>
                                <w:spacing w:before="0" w:beforeAutospacing="0" w:after="0" w:afterAutospacing="0" w:line="276" w:lineRule="auto"/>
                                <w:jc w:val="center"/>
                                <w:rPr>
                                  <w:rFonts w:asciiTheme="majorBidi" w:hAnsiTheme="majorBidi" w:cstheme="majorBidi"/>
                                  <w:color w:val="FF0000"/>
                                  <w:sz w:val="16"/>
                                  <w:szCs w:val="16"/>
                                </w:rPr>
                              </w:pPr>
                              <w:r w:rsidRPr="00865918">
                                <w:rPr>
                                  <w:rFonts w:asciiTheme="majorBidi" w:eastAsia="Calibri" w:hAnsiTheme="majorBidi" w:cstheme="majorBidi"/>
                                  <w:color w:val="FF0000"/>
                                  <w:kern w:val="24"/>
                                  <w:sz w:val="16"/>
                                  <w:szCs w:val="16"/>
                                </w:rPr>
                                <w:t>Command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0" name="Text Box 352"/>
                        <wps:cNvSpPr txBox="1"/>
                        <wps:spPr>
                          <a:xfrm>
                            <a:off x="2957504" y="4637104"/>
                            <a:ext cx="726765" cy="277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7030A0"/>
                                  <w:sz w:val="16"/>
                                  <w:szCs w:val="16"/>
                                </w:rPr>
                              </w:pPr>
                              <w:r w:rsidRPr="00865918">
                                <w:rPr>
                                  <w:rFonts w:asciiTheme="majorBidi" w:eastAsia="Calibri" w:hAnsiTheme="majorBidi" w:cstheme="majorBidi"/>
                                  <w:color w:val="7030A0"/>
                                  <w:kern w:val="24"/>
                                  <w:sz w:val="16"/>
                                  <w:szCs w:val="16"/>
                                </w:rPr>
                                <w:t>Feedback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1" name="Text Box 353"/>
                        <wps:cNvSpPr txBox="1"/>
                        <wps:spPr>
                          <a:xfrm>
                            <a:off x="4190037" y="4648066"/>
                            <a:ext cx="634952" cy="2383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7030A0"/>
                                  <w:sz w:val="16"/>
                                  <w:szCs w:val="16"/>
                                </w:rPr>
                              </w:pPr>
                              <w:r w:rsidRPr="00865918">
                                <w:rPr>
                                  <w:rFonts w:asciiTheme="majorBidi" w:eastAsia="Calibri" w:hAnsiTheme="majorBidi" w:cstheme="majorBidi"/>
                                  <w:color w:val="7030A0"/>
                                  <w:kern w:val="24"/>
                                  <w:sz w:val="16"/>
                                  <w:szCs w:val="16"/>
                                </w:rPr>
                                <w:t>Feedback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2" name="Text Box 356"/>
                        <wps:cNvSpPr txBox="1"/>
                        <wps:spPr>
                          <a:xfrm>
                            <a:off x="7636743" y="4625082"/>
                            <a:ext cx="590867" cy="2018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7030A0"/>
                                  <w:kern w:val="24"/>
                                  <w:sz w:val="16"/>
                                  <w:szCs w:val="16"/>
                                </w:rPr>
                                <w:t>Feedback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3" name="Rectangle 1603"/>
                        <wps:cNvSpPr/>
                        <wps:spPr>
                          <a:xfrm flipH="1">
                            <a:off x="5904421" y="2339138"/>
                            <a:ext cx="1321401" cy="206859"/>
                          </a:xfrm>
                          <a:prstGeom prst="rect">
                            <a:avLst/>
                          </a:prstGeom>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4550A Torque 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4" name="Text Box 301"/>
                        <wps:cNvSpPr txBox="1"/>
                        <wps:spPr>
                          <a:xfrm>
                            <a:off x="35999" y="2576272"/>
                            <a:ext cx="486159" cy="2003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C45911" w:themeColor="accent2" w:themeShade="BF"/>
                                  <w:kern w:val="24"/>
                                  <w:sz w:val="16"/>
                                  <w:szCs w:val="16"/>
                                </w:rPr>
                                <w:t>Power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5" name="Text Box 302"/>
                        <wps:cNvSpPr txBox="1"/>
                        <wps:spPr>
                          <a:xfrm>
                            <a:off x="35999" y="3111714"/>
                            <a:ext cx="515979" cy="1909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C45911" w:themeColor="accent2" w:themeShade="BF"/>
                                  <w:kern w:val="24"/>
                                  <w:sz w:val="16"/>
                                  <w:szCs w:val="16"/>
                                </w:rPr>
                                <w:t>Power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6" name="Text Box 303"/>
                        <wps:cNvSpPr txBox="1"/>
                        <wps:spPr>
                          <a:xfrm>
                            <a:off x="2986891" y="3842265"/>
                            <a:ext cx="500349" cy="206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C45911" w:themeColor="accent2" w:themeShade="BF"/>
                                  <w:sz w:val="16"/>
                                  <w:szCs w:val="16"/>
                                </w:rPr>
                              </w:pPr>
                              <w:r w:rsidRPr="00865918">
                                <w:rPr>
                                  <w:rFonts w:asciiTheme="majorBidi" w:eastAsia="Calibri" w:hAnsiTheme="majorBidi" w:cstheme="majorBidi"/>
                                  <w:color w:val="C45911" w:themeColor="accent2" w:themeShade="BF"/>
                                  <w:kern w:val="24"/>
                                  <w:sz w:val="16"/>
                                  <w:szCs w:val="16"/>
                                </w:rPr>
                                <w:t>Power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7" name="Text Box 304"/>
                        <wps:cNvSpPr txBox="1"/>
                        <wps:spPr>
                          <a:xfrm>
                            <a:off x="6447856" y="3838575"/>
                            <a:ext cx="522707" cy="21192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C45911" w:themeColor="accent2" w:themeShade="BF"/>
                                  <w:sz w:val="16"/>
                                  <w:szCs w:val="16"/>
                                </w:rPr>
                              </w:pPr>
                              <w:r w:rsidRPr="00865918">
                                <w:rPr>
                                  <w:rFonts w:asciiTheme="majorBidi" w:eastAsia="Calibri" w:hAnsiTheme="majorBidi" w:cstheme="majorBidi"/>
                                  <w:color w:val="C45911" w:themeColor="accent2" w:themeShade="BF"/>
                                  <w:kern w:val="24"/>
                                  <w:sz w:val="16"/>
                                  <w:szCs w:val="16"/>
                                </w:rPr>
                                <w:t>Power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9" name="Text Box 285"/>
                        <wps:cNvSpPr txBox="1"/>
                        <wps:spPr>
                          <a:xfrm>
                            <a:off x="5527078" y="3021046"/>
                            <a:ext cx="187179" cy="1133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0" name="Rectangle 1610"/>
                        <wps:cNvSpPr/>
                        <wps:spPr>
                          <a:xfrm flipH="1">
                            <a:off x="6159536" y="2807181"/>
                            <a:ext cx="1247260" cy="210312"/>
                          </a:xfrm>
                          <a:prstGeom prst="rect">
                            <a:avLst/>
                          </a:prstGeom>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Contact Patch Laser Profiler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2" name="Text Box 278"/>
                        <wps:cNvSpPr txBox="1"/>
                        <wps:spPr>
                          <a:xfrm>
                            <a:off x="5562996" y="1571627"/>
                            <a:ext cx="307618" cy="210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00B050"/>
                                  <w:sz w:val="16"/>
                                  <w:szCs w:val="16"/>
                                </w:rPr>
                              </w:pPr>
                              <w:r w:rsidRPr="00107B4E">
                                <w:rPr>
                                  <w:rFonts w:asciiTheme="majorBidi" w:eastAsia="Calibri" w:hAnsiTheme="majorBidi" w:cstheme="majorBidi"/>
                                  <w:color w:val="00B050"/>
                                  <w:kern w:val="24"/>
                                  <w:sz w:val="16"/>
                                  <w:szCs w:val="16"/>
                                </w:rPr>
                                <w:t>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43" name="Rectangle 1643"/>
                        <wps:cNvSpPr/>
                        <wps:spPr>
                          <a:xfrm>
                            <a:off x="5904420" y="1509724"/>
                            <a:ext cx="1488359" cy="210312"/>
                          </a:xfrm>
                          <a:prstGeom prst="rect">
                            <a:avLst/>
                          </a:prstGeom>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Load Cells Charge Amplifier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1" name="Rectangle 1621"/>
                        <wps:cNvSpPr/>
                        <wps:spPr>
                          <a:xfrm>
                            <a:off x="4025737" y="2140831"/>
                            <a:ext cx="1346856"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SQIO-MIXEDMODUL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2" name="Rectangle 1622"/>
                        <wps:cNvSpPr/>
                        <wps:spPr>
                          <a:xfrm>
                            <a:off x="3303333" y="2145130"/>
                            <a:ext cx="725626"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SQIO-SQID 2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3" name="Rectangle 1623"/>
                        <wps:cNvSpPr/>
                        <wps:spPr>
                          <a:xfrm>
                            <a:off x="4025737" y="2564712"/>
                            <a:ext cx="1346856"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SQIO-MIXEDMODUL 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4" name="Rectangle 1624"/>
                        <wps:cNvSpPr/>
                        <wps:spPr>
                          <a:xfrm>
                            <a:off x="3303206" y="2566152"/>
                            <a:ext cx="725753"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SQIO-SQID 3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5" name="Rectangle 1625"/>
                        <wps:cNvSpPr/>
                        <wps:spPr>
                          <a:xfrm>
                            <a:off x="4029614" y="2979172"/>
                            <a:ext cx="1346857"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SQIO-MIXEDMODUL 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6" name="Rectangle 1626"/>
                        <wps:cNvSpPr/>
                        <wps:spPr>
                          <a:xfrm>
                            <a:off x="3303079" y="2980614"/>
                            <a:ext cx="725631"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SQIO-SQID 4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8" name="Text Box 277"/>
                        <wps:cNvSpPr txBox="1"/>
                        <wps:spPr>
                          <a:xfrm>
                            <a:off x="3218959" y="2358928"/>
                            <a:ext cx="494683" cy="1933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4472C4" w:themeColor="accent5"/>
                                  <w:kern w:val="24"/>
                                  <w:sz w:val="16"/>
                                  <w:szCs w:val="16"/>
                                </w:rPr>
                                <w:t>CAT5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0" name="Text Box 277"/>
                        <wps:cNvSpPr txBox="1"/>
                        <wps:spPr>
                          <a:xfrm>
                            <a:off x="3246308" y="1924321"/>
                            <a:ext cx="467338" cy="2072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4472C4" w:themeColor="accent5"/>
                                  <w:sz w:val="16"/>
                                  <w:szCs w:val="16"/>
                                </w:rPr>
                              </w:pPr>
                              <w:r w:rsidRPr="00107B4E">
                                <w:rPr>
                                  <w:rFonts w:asciiTheme="majorBidi" w:eastAsia="Calibri" w:hAnsiTheme="majorBidi" w:cstheme="majorBidi"/>
                                  <w:color w:val="4472C4" w:themeColor="accent5"/>
                                  <w:kern w:val="24"/>
                                  <w:sz w:val="16"/>
                                  <w:szCs w:val="16"/>
                                </w:rPr>
                                <w:t>CAT5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2" name="Text Box 50"/>
                        <wps:cNvSpPr txBox="1"/>
                        <wps:spPr>
                          <a:xfrm>
                            <a:off x="3463436" y="4120847"/>
                            <a:ext cx="300990" cy="388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Pr="00107B4E" w:rsidRDefault="00107B4E" w:rsidP="00107B4E">
                              <w:pPr>
                                <w:pStyle w:val="NormalWeb"/>
                                <w:spacing w:before="0" w:beforeAutospacing="0" w:after="0" w:afterAutospacing="0" w:line="276" w:lineRule="auto"/>
                                <w:jc w:val="center"/>
                              </w:pPr>
                              <w:r w:rsidRPr="00865918">
                                <w:rPr>
                                  <w:rFonts w:eastAsia="Calibri"/>
                                  <w:color w:val="0070C0"/>
                                  <w:kern w:val="24"/>
                                  <w:sz w:val="16"/>
                                  <w:szCs w:val="16"/>
                                </w:rPr>
                                <w:t>CAT5</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1673" name="Text Box 50"/>
                        <wps:cNvSpPr txBox="1"/>
                        <wps:spPr>
                          <a:xfrm>
                            <a:off x="4605054" y="4120847"/>
                            <a:ext cx="300990" cy="388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Default="00107B4E" w:rsidP="00107B4E">
                              <w:pPr>
                                <w:pStyle w:val="NormalWeb"/>
                                <w:spacing w:before="0" w:beforeAutospacing="0" w:after="0" w:afterAutospacing="0" w:line="276" w:lineRule="auto"/>
                                <w:jc w:val="center"/>
                              </w:pPr>
                              <w:r w:rsidRPr="00865918">
                                <w:rPr>
                                  <w:rFonts w:eastAsia="Calibri"/>
                                  <w:color w:val="0070C0"/>
                                  <w:kern w:val="24"/>
                                  <w:sz w:val="16"/>
                                  <w:szCs w:val="16"/>
                                </w:rPr>
                                <w:t>CAT5</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1674" name="Text Box 50"/>
                        <wps:cNvSpPr txBox="1"/>
                        <wps:spPr>
                          <a:xfrm>
                            <a:off x="6902971" y="4120990"/>
                            <a:ext cx="300990" cy="388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Default="00107B4E" w:rsidP="00107B4E">
                              <w:pPr>
                                <w:pStyle w:val="NormalWeb"/>
                                <w:spacing w:before="0" w:beforeAutospacing="0" w:after="0" w:afterAutospacing="0" w:line="276" w:lineRule="auto"/>
                                <w:jc w:val="center"/>
                              </w:pPr>
                              <w:r w:rsidRPr="00865918">
                                <w:rPr>
                                  <w:rFonts w:eastAsia="Calibri"/>
                                  <w:color w:val="0070C0"/>
                                  <w:kern w:val="24"/>
                                  <w:sz w:val="16"/>
                                  <w:szCs w:val="16"/>
                                </w:rPr>
                                <w:t>CAT5</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1675" name="Text Box 50"/>
                        <wps:cNvSpPr txBox="1"/>
                        <wps:spPr>
                          <a:xfrm>
                            <a:off x="5750355" y="4120847"/>
                            <a:ext cx="300990" cy="388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Default="00107B4E" w:rsidP="00107B4E">
                              <w:pPr>
                                <w:pStyle w:val="NormalWeb"/>
                                <w:spacing w:before="0" w:beforeAutospacing="0" w:after="0" w:afterAutospacing="0" w:line="276" w:lineRule="auto"/>
                                <w:jc w:val="center"/>
                              </w:pPr>
                              <w:r w:rsidRPr="00865918">
                                <w:rPr>
                                  <w:rFonts w:eastAsia="Calibri"/>
                                  <w:color w:val="0070C0"/>
                                  <w:kern w:val="24"/>
                                  <w:sz w:val="16"/>
                                  <w:szCs w:val="16"/>
                                </w:rPr>
                                <w:t>CAT5</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771" name="Elbow Connector 771"/>
                        <wps:cNvCnPr>
                          <a:stCxn id="1560" idx="1"/>
                          <a:endCxn id="1534" idx="2"/>
                        </wps:cNvCnPr>
                        <wps:spPr>
                          <a:xfrm rot="10800000">
                            <a:off x="2677232" y="1571628"/>
                            <a:ext cx="626228" cy="237043"/>
                          </a:xfrm>
                          <a:prstGeom prst="bentConnector2">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775" name="Elbow Connector 775"/>
                        <wps:cNvCnPr>
                          <a:stCxn id="1643" idx="1"/>
                          <a:endCxn id="1555" idx="3"/>
                        </wps:cNvCnPr>
                        <wps:spPr>
                          <a:xfrm rot="10800000" flipV="1">
                            <a:off x="5374462" y="1614880"/>
                            <a:ext cx="529959" cy="193620"/>
                          </a:xfrm>
                          <a:prstGeom prst="bentConnector3">
                            <a:avLst/>
                          </a:prstGeom>
                          <a:ln>
                            <a:solidFill>
                              <a:srgbClr val="00B05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76" name="Text Box 35"/>
                        <wps:cNvSpPr txBox="1"/>
                        <wps:spPr>
                          <a:xfrm>
                            <a:off x="2447582" y="1594101"/>
                            <a:ext cx="355600" cy="415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Default="00107B4E" w:rsidP="00107B4E">
                              <w:pPr>
                                <w:pStyle w:val="NormalWeb"/>
                                <w:spacing w:before="0" w:beforeAutospacing="0" w:after="0" w:afterAutospacing="0" w:line="276" w:lineRule="auto"/>
                                <w:jc w:val="center"/>
                              </w:pPr>
                              <w:r>
                                <w:rPr>
                                  <w:rFonts w:eastAsia="Calibri"/>
                                  <w:color w:val="4472C4"/>
                                  <w:kern w:val="24"/>
                                  <w:sz w:val="16"/>
                                  <w:szCs w:val="16"/>
                                </w:rPr>
                                <w:t>CAT5</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777" name="Straight Arrow Connector 777"/>
                        <wps:cNvCnPr>
                          <a:stCxn id="1560" idx="2"/>
                          <a:endCxn id="1622" idx="0"/>
                        </wps:cNvCnPr>
                        <wps:spPr>
                          <a:xfrm>
                            <a:off x="3666033" y="1922970"/>
                            <a:ext cx="113" cy="222160"/>
                          </a:xfrm>
                          <a:prstGeom prst="straightConnector1">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779" name="Straight Arrow Connector 779"/>
                        <wps:cNvCnPr>
                          <a:stCxn id="1622" idx="2"/>
                          <a:endCxn id="1624" idx="0"/>
                        </wps:cNvCnPr>
                        <wps:spPr>
                          <a:xfrm flipH="1">
                            <a:off x="3666083" y="2373730"/>
                            <a:ext cx="63" cy="192422"/>
                          </a:xfrm>
                          <a:prstGeom prst="straightConnector1">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780" name="Straight Arrow Connector 780"/>
                        <wps:cNvCnPr>
                          <a:stCxn id="1624" idx="2"/>
                          <a:endCxn id="1626" idx="0"/>
                        </wps:cNvCnPr>
                        <wps:spPr>
                          <a:xfrm flipH="1">
                            <a:off x="3665895" y="2794752"/>
                            <a:ext cx="188" cy="185862"/>
                          </a:xfrm>
                          <a:prstGeom prst="straightConnector1">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782" name="Elbow Connector 782"/>
                        <wps:cNvCnPr>
                          <a:stCxn id="1649" idx="1"/>
                          <a:endCxn id="1621" idx="3"/>
                        </wps:cNvCnPr>
                        <wps:spPr>
                          <a:xfrm rot="10800000" flipV="1">
                            <a:off x="5372593" y="1906167"/>
                            <a:ext cx="531826" cy="348964"/>
                          </a:xfrm>
                          <a:prstGeom prst="bentConnector3">
                            <a:avLst/>
                          </a:prstGeom>
                          <a:ln>
                            <a:solidFill>
                              <a:srgbClr val="00B05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783" name="Elbow Connector 783"/>
                        <wps:cNvCnPr>
                          <a:stCxn id="1559" idx="3"/>
                          <a:endCxn id="1621" idx="3"/>
                        </wps:cNvCnPr>
                        <wps:spPr>
                          <a:xfrm rot="10800000" flipV="1">
                            <a:off x="5372593" y="2153847"/>
                            <a:ext cx="698824" cy="101284"/>
                          </a:xfrm>
                          <a:prstGeom prst="bentConnector3">
                            <a:avLst/>
                          </a:prstGeom>
                          <a:ln>
                            <a:solidFill>
                              <a:srgbClr val="00B05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784" name="Elbow Connector 784"/>
                        <wps:cNvCnPr>
                          <a:stCxn id="1603" idx="3"/>
                          <a:endCxn id="1621" idx="3"/>
                        </wps:cNvCnPr>
                        <wps:spPr>
                          <a:xfrm rot="10800000">
                            <a:off x="5372593" y="2255132"/>
                            <a:ext cx="531828" cy="187437"/>
                          </a:xfrm>
                          <a:prstGeom prst="bentConnector3">
                            <a:avLst/>
                          </a:prstGeom>
                          <a:ln>
                            <a:solidFill>
                              <a:srgbClr val="00B05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77" name="Text Box 284"/>
                        <wps:cNvSpPr txBox="1"/>
                        <wps:spPr>
                          <a:xfrm>
                            <a:off x="5653434" y="2253878"/>
                            <a:ext cx="234315"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Default="00107B4E" w:rsidP="00107B4E">
                              <w:pPr>
                                <w:pStyle w:val="NormalWeb"/>
                                <w:spacing w:before="0" w:beforeAutospacing="0" w:after="0" w:afterAutospacing="0" w:line="276" w:lineRule="auto"/>
                                <w:jc w:val="center"/>
                              </w:pPr>
                              <w:r>
                                <w:rPr>
                                  <w:rFonts w:eastAsia="Calibri"/>
                                  <w:color w:val="00B050"/>
                                  <w:kern w:val="24"/>
                                  <w:sz w:val="16"/>
                                  <w:szCs w:val="16"/>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9" name="Elbow Connector 1189"/>
                        <wps:cNvCnPr>
                          <a:stCxn id="1603" idx="2"/>
                        </wps:cNvCnPr>
                        <wps:spPr>
                          <a:xfrm rot="16200000" flipH="1">
                            <a:off x="6215921" y="2895197"/>
                            <a:ext cx="1851126" cy="1152726"/>
                          </a:xfrm>
                          <a:prstGeom prst="bentConnector3">
                            <a:avLst>
                              <a:gd name="adj1" fmla="val 8462"/>
                            </a:avLst>
                          </a:prstGeom>
                          <a:ln>
                            <a:solidFill>
                              <a:srgbClr val="00B05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78" name="Text Box 21"/>
                        <wps:cNvSpPr txBox="1"/>
                        <wps:spPr>
                          <a:xfrm>
                            <a:off x="7263922" y="2481843"/>
                            <a:ext cx="214630" cy="216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7B4E" w:rsidRDefault="00107B4E" w:rsidP="00107B4E">
                              <w:pPr>
                                <w:pStyle w:val="NormalWeb"/>
                                <w:spacing w:before="0" w:beforeAutospacing="0" w:after="0" w:afterAutospacing="0" w:line="276" w:lineRule="auto"/>
                                <w:jc w:val="center"/>
                              </w:pPr>
                              <w:r>
                                <w:rPr>
                                  <w:rFonts w:eastAsia="Calibri"/>
                                  <w:color w:val="00B050"/>
                                  <w:kern w:val="24"/>
                                  <w:sz w:val="16"/>
                                  <w:szCs w:val="16"/>
                                </w:rPr>
                                <w: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0" name="Elbow Connector 1190"/>
                        <wps:cNvCnPr>
                          <a:stCxn id="1610" idx="3"/>
                        </wps:cNvCnPr>
                        <wps:spPr>
                          <a:xfrm rot="10800000">
                            <a:off x="5381766" y="2671765"/>
                            <a:ext cx="777770" cy="240572"/>
                          </a:xfrm>
                          <a:prstGeom prst="bentConnector3">
                            <a:avLst/>
                          </a:prstGeom>
                          <a:ln>
                            <a:solidFill>
                              <a:srgbClr val="00B05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191" name="Elbow Connector 1191"/>
                        <wps:cNvCnPr>
                          <a:stCxn id="1557" idx="1"/>
                          <a:endCxn id="1625" idx="3"/>
                        </wps:cNvCnPr>
                        <wps:spPr>
                          <a:xfrm rot="10800000">
                            <a:off x="5376471" y="3093472"/>
                            <a:ext cx="789560" cy="83632"/>
                          </a:xfrm>
                          <a:prstGeom prst="bentConnector3">
                            <a:avLst/>
                          </a:prstGeom>
                          <a:ln>
                            <a:solidFill>
                              <a:srgbClr val="00B05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192" name="Elbow Connector 1192"/>
                        <wps:cNvCnPr>
                          <a:stCxn id="1666" idx="0"/>
                          <a:endCxn id="1626" idx="2"/>
                        </wps:cNvCnPr>
                        <wps:spPr>
                          <a:xfrm rot="16200000" flipV="1">
                            <a:off x="5041752" y="1833358"/>
                            <a:ext cx="1188885" cy="3940597"/>
                          </a:xfrm>
                          <a:prstGeom prst="bentConnector3">
                            <a:avLst>
                              <a:gd name="adj1" fmla="val 70812"/>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193" name="Straight Arrow Connector 1193"/>
                        <wps:cNvCnPr>
                          <a:stCxn id="1666" idx="1"/>
                        </wps:cNvCnPr>
                        <wps:spPr>
                          <a:xfrm flipH="1">
                            <a:off x="6922126" y="4495661"/>
                            <a:ext cx="248843" cy="0"/>
                          </a:xfrm>
                          <a:prstGeom prst="straightConnector1">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194" name="Straight Arrow Connector 1194"/>
                        <wps:cNvCnPr>
                          <a:stCxn id="1665" idx="1"/>
                        </wps:cNvCnPr>
                        <wps:spPr>
                          <a:xfrm flipH="1" flipV="1">
                            <a:off x="5759111" y="4495617"/>
                            <a:ext cx="292149" cy="44"/>
                          </a:xfrm>
                          <a:prstGeom prst="straightConnector1">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195" name="Straight Arrow Connector 1195"/>
                        <wps:cNvCnPr/>
                        <wps:spPr>
                          <a:xfrm flipH="1">
                            <a:off x="4626384" y="4495617"/>
                            <a:ext cx="279472" cy="0"/>
                          </a:xfrm>
                          <a:prstGeom prst="straightConnector1">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196" name="Straight Arrow Connector 1196"/>
                        <wps:cNvCnPr>
                          <a:stCxn id="1663" idx="1"/>
                          <a:endCxn id="1662" idx="3"/>
                        </wps:cNvCnPr>
                        <wps:spPr>
                          <a:xfrm flipH="1">
                            <a:off x="3467671" y="4495661"/>
                            <a:ext cx="286850" cy="0"/>
                          </a:xfrm>
                          <a:prstGeom prst="straightConnector1">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197" name="Straight Arrow Connector 1197"/>
                        <wps:cNvCnPr>
                          <a:stCxn id="1662" idx="1"/>
                        </wps:cNvCnPr>
                        <wps:spPr>
                          <a:xfrm flipH="1" flipV="1">
                            <a:off x="2343066" y="4495617"/>
                            <a:ext cx="253561" cy="44"/>
                          </a:xfrm>
                          <a:prstGeom prst="straightConnector1">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01" name="Elbow Connector 1201"/>
                        <wps:cNvCnPr>
                          <a:stCxn id="1564" idx="3"/>
                        </wps:cNvCnPr>
                        <wps:spPr>
                          <a:xfrm>
                            <a:off x="5611258" y="3806851"/>
                            <a:ext cx="1841621" cy="591645"/>
                          </a:xfrm>
                          <a:prstGeom prst="bentConnector3">
                            <a:avLst>
                              <a:gd name="adj1" fmla="val 100066"/>
                            </a:avLst>
                          </a:prstGeom>
                          <a:ln>
                            <a:solidFill>
                              <a:schemeClr val="accent2">
                                <a:lumMod val="75000"/>
                              </a:schemeClr>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02" name="Elbow Connector 1202"/>
                        <wps:cNvCnPr>
                          <a:stCxn id="1564" idx="3"/>
                          <a:endCxn id="1665" idx="0"/>
                        </wps:cNvCnPr>
                        <wps:spPr>
                          <a:xfrm>
                            <a:off x="5611258" y="3806851"/>
                            <a:ext cx="875524" cy="591248"/>
                          </a:xfrm>
                          <a:prstGeom prst="bentConnector2">
                            <a:avLst/>
                          </a:prstGeom>
                          <a:ln>
                            <a:solidFill>
                              <a:schemeClr val="accent2">
                                <a:lumMod val="75000"/>
                              </a:schemeClr>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03" name="Elbow Connector 1203"/>
                        <wps:cNvCnPr>
                          <a:stCxn id="1564" idx="2"/>
                          <a:endCxn id="1664" idx="0"/>
                        </wps:cNvCnPr>
                        <wps:spPr>
                          <a:xfrm rot="16200000" flipH="1">
                            <a:off x="4831003" y="3905293"/>
                            <a:ext cx="442700" cy="542912"/>
                          </a:xfrm>
                          <a:prstGeom prst="bentConnector3">
                            <a:avLst>
                              <a:gd name="adj1" fmla="val 50000"/>
                            </a:avLst>
                          </a:prstGeom>
                          <a:ln>
                            <a:solidFill>
                              <a:schemeClr val="accent2">
                                <a:lumMod val="75000"/>
                              </a:schemeClr>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04" name="Elbow Connector 1204"/>
                        <wps:cNvCnPr>
                          <a:stCxn id="1564" idx="2"/>
                          <a:endCxn id="1663" idx="0"/>
                        </wps:cNvCnPr>
                        <wps:spPr>
                          <a:xfrm rot="5400000">
                            <a:off x="4264121" y="3881323"/>
                            <a:ext cx="442700" cy="590853"/>
                          </a:xfrm>
                          <a:prstGeom prst="bentConnector3">
                            <a:avLst>
                              <a:gd name="adj1" fmla="val 50000"/>
                            </a:avLst>
                          </a:prstGeom>
                          <a:ln>
                            <a:solidFill>
                              <a:schemeClr val="accent2">
                                <a:lumMod val="75000"/>
                              </a:schemeClr>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05" name="Elbow Connector 1205"/>
                        <wps:cNvCnPr>
                          <a:stCxn id="1564" idx="1"/>
                          <a:endCxn id="1662" idx="0"/>
                        </wps:cNvCnPr>
                        <wps:spPr>
                          <a:xfrm rot="10800000" flipV="1">
                            <a:off x="3032149" y="3806851"/>
                            <a:ext cx="918386" cy="591248"/>
                          </a:xfrm>
                          <a:prstGeom prst="bentConnector2">
                            <a:avLst/>
                          </a:prstGeom>
                          <a:ln>
                            <a:solidFill>
                              <a:schemeClr val="accent2">
                                <a:lumMod val="75000"/>
                              </a:schemeClr>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07" name="Elbow Connector 1207"/>
                        <wps:cNvCnPr>
                          <a:stCxn id="1661" idx="0"/>
                          <a:endCxn id="1564" idx="2"/>
                        </wps:cNvCnPr>
                        <wps:spPr>
                          <a:xfrm rot="5400000" flipH="1" flipV="1">
                            <a:off x="3122530" y="2740505"/>
                            <a:ext cx="443473" cy="2873262"/>
                          </a:xfrm>
                          <a:prstGeom prst="bentConnector3">
                            <a:avLst>
                              <a:gd name="adj1" fmla="val 50000"/>
                            </a:avLst>
                          </a:prstGeom>
                          <a:ln>
                            <a:solidFill>
                              <a:schemeClr val="accent2">
                                <a:lumMod val="75000"/>
                              </a:schemeClr>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08" name="Straight Arrow Connector 1208"/>
                        <wps:cNvCnPr/>
                        <wps:spPr>
                          <a:xfrm>
                            <a:off x="1696973" y="3837918"/>
                            <a:ext cx="0" cy="559939"/>
                          </a:xfrm>
                          <a:prstGeom prst="straightConnector1">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10" name="Elbow Connector 1210"/>
                        <wps:cNvCnPr>
                          <a:stCxn id="1574" idx="0"/>
                          <a:endCxn id="1653" idx="1"/>
                        </wps:cNvCnPr>
                        <wps:spPr>
                          <a:xfrm rot="5400000" flipH="1" flipV="1">
                            <a:off x="652894" y="2135441"/>
                            <a:ext cx="497384" cy="782618"/>
                          </a:xfrm>
                          <a:prstGeom prst="bentConnector2">
                            <a:avLst/>
                          </a:prstGeom>
                          <a:ln>
                            <a:solidFill>
                              <a:schemeClr val="accent2">
                                <a:lumMod val="75000"/>
                              </a:schemeClr>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11" name="Elbow Connector 1211"/>
                        <wps:cNvCnPr>
                          <a:stCxn id="1651" idx="1"/>
                          <a:endCxn id="1574" idx="2"/>
                        </wps:cNvCnPr>
                        <wps:spPr>
                          <a:xfrm rot="10800000">
                            <a:off x="510277" y="3132894"/>
                            <a:ext cx="782618" cy="525721"/>
                          </a:xfrm>
                          <a:prstGeom prst="bentConnector2">
                            <a:avLst/>
                          </a:prstGeom>
                          <a:ln>
                            <a:solidFill>
                              <a:schemeClr val="accent2">
                                <a:lumMod val="75000"/>
                              </a:schemeClr>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12" name="Straight Arrow Connector 1212"/>
                        <wps:cNvCnPr/>
                        <wps:spPr>
                          <a:xfrm flipV="1">
                            <a:off x="3103535" y="4588788"/>
                            <a:ext cx="0" cy="282804"/>
                          </a:xfrm>
                          <a:prstGeom prst="straightConnector1">
                            <a:avLst/>
                          </a:prstGeom>
                          <a:ln>
                            <a:solidFill>
                              <a:srgbClr val="7030A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79" name="Straight Arrow Connector 1679"/>
                        <wps:cNvCnPr/>
                        <wps:spPr>
                          <a:xfrm flipV="1">
                            <a:off x="4269529" y="4592582"/>
                            <a:ext cx="0" cy="282575"/>
                          </a:xfrm>
                          <a:prstGeom prst="straightConnector1">
                            <a:avLst/>
                          </a:prstGeom>
                          <a:ln>
                            <a:solidFill>
                              <a:srgbClr val="7030A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80" name="Straight Arrow Connector 1680"/>
                        <wps:cNvCnPr/>
                        <wps:spPr>
                          <a:xfrm flipV="1">
                            <a:off x="1965499" y="4588788"/>
                            <a:ext cx="0" cy="282575"/>
                          </a:xfrm>
                          <a:prstGeom prst="straightConnector1">
                            <a:avLst/>
                          </a:prstGeom>
                          <a:ln>
                            <a:solidFill>
                              <a:srgbClr val="7030A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81" name="Straight Arrow Connector 1681"/>
                        <wps:cNvCnPr/>
                        <wps:spPr>
                          <a:xfrm flipV="1">
                            <a:off x="5381769" y="4589017"/>
                            <a:ext cx="0" cy="282575"/>
                          </a:xfrm>
                          <a:prstGeom prst="straightConnector1">
                            <a:avLst/>
                          </a:prstGeom>
                          <a:ln>
                            <a:solidFill>
                              <a:srgbClr val="7030A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82" name="Straight Arrow Connector 1682"/>
                        <wps:cNvCnPr/>
                        <wps:spPr>
                          <a:xfrm flipV="1">
                            <a:off x="7683348" y="4594690"/>
                            <a:ext cx="0" cy="282575"/>
                          </a:xfrm>
                          <a:prstGeom prst="straightConnector1">
                            <a:avLst/>
                          </a:prstGeom>
                          <a:ln>
                            <a:solidFill>
                              <a:srgbClr val="7030A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83" name="Straight Arrow Connector 1683"/>
                        <wps:cNvCnPr/>
                        <wps:spPr>
                          <a:xfrm flipV="1">
                            <a:off x="6583211" y="4599446"/>
                            <a:ext cx="0" cy="282575"/>
                          </a:xfrm>
                          <a:prstGeom prst="straightConnector1">
                            <a:avLst/>
                          </a:prstGeom>
                          <a:ln>
                            <a:solidFill>
                              <a:srgbClr val="7030A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214" name="Straight Arrow Connector 1214"/>
                        <wps:cNvCnPr/>
                        <wps:spPr>
                          <a:xfrm>
                            <a:off x="1841382" y="4594225"/>
                            <a:ext cx="0" cy="287796"/>
                          </a:xfrm>
                          <a:prstGeom prst="straightConnector1">
                            <a:avLst/>
                          </a:prstGeom>
                          <a:ln>
                            <a:solidFill>
                              <a:srgbClr val="FF000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84" name="Text Box 345"/>
                        <wps:cNvSpPr txBox="1"/>
                        <wps:spPr>
                          <a:xfrm>
                            <a:off x="2399683" y="4623424"/>
                            <a:ext cx="632460" cy="234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5" name="Straight Arrow Connector 1685"/>
                        <wps:cNvCnPr/>
                        <wps:spPr>
                          <a:xfrm>
                            <a:off x="2944513" y="4597389"/>
                            <a:ext cx="0" cy="287655"/>
                          </a:xfrm>
                          <a:prstGeom prst="straightConnector1">
                            <a:avLst/>
                          </a:prstGeom>
                          <a:ln>
                            <a:solidFill>
                              <a:srgbClr val="FF000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86" name="Text Box 345"/>
                        <wps:cNvSpPr txBox="1"/>
                        <wps:spPr>
                          <a:xfrm>
                            <a:off x="3558078" y="4623424"/>
                            <a:ext cx="631825" cy="234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7" name="Straight Arrow Connector 1687"/>
                        <wps:cNvCnPr/>
                        <wps:spPr>
                          <a:xfrm>
                            <a:off x="4102908" y="4597389"/>
                            <a:ext cx="0" cy="287655"/>
                          </a:xfrm>
                          <a:prstGeom prst="straightConnector1">
                            <a:avLst/>
                          </a:prstGeom>
                          <a:ln>
                            <a:solidFill>
                              <a:srgbClr val="FF000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88" name="Text Box 345"/>
                        <wps:cNvSpPr txBox="1"/>
                        <wps:spPr>
                          <a:xfrm>
                            <a:off x="4691822" y="4620473"/>
                            <a:ext cx="631825" cy="234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9" name="Straight Arrow Connector 1689"/>
                        <wps:cNvCnPr/>
                        <wps:spPr>
                          <a:xfrm>
                            <a:off x="5236652" y="4594438"/>
                            <a:ext cx="0" cy="287655"/>
                          </a:xfrm>
                          <a:prstGeom prst="straightConnector1">
                            <a:avLst/>
                          </a:prstGeom>
                          <a:ln>
                            <a:solidFill>
                              <a:srgbClr val="FF000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90" name="Text Box 345"/>
                        <wps:cNvSpPr txBox="1"/>
                        <wps:spPr>
                          <a:xfrm>
                            <a:off x="5854740" y="4616521"/>
                            <a:ext cx="631825" cy="234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1" name="Straight Arrow Connector 1691"/>
                        <wps:cNvCnPr/>
                        <wps:spPr>
                          <a:xfrm>
                            <a:off x="6399570" y="4590486"/>
                            <a:ext cx="0" cy="287655"/>
                          </a:xfrm>
                          <a:prstGeom prst="straightConnector1">
                            <a:avLst/>
                          </a:prstGeom>
                          <a:ln>
                            <a:solidFill>
                              <a:srgbClr val="FF000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92" name="Text Box 345"/>
                        <wps:cNvSpPr txBox="1"/>
                        <wps:spPr>
                          <a:xfrm>
                            <a:off x="6974484" y="4616521"/>
                            <a:ext cx="631825" cy="234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3" name="Straight Arrow Connector 1693"/>
                        <wps:cNvCnPr/>
                        <wps:spPr>
                          <a:xfrm>
                            <a:off x="7519314" y="4590486"/>
                            <a:ext cx="0" cy="287655"/>
                          </a:xfrm>
                          <a:prstGeom prst="straightConnector1">
                            <a:avLst/>
                          </a:prstGeom>
                          <a:ln>
                            <a:solidFill>
                              <a:srgbClr val="FF000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94" name="Straight Arrow Connector 1694"/>
                        <wps:cNvCnPr/>
                        <wps:spPr>
                          <a:xfrm flipH="1">
                            <a:off x="1508870" y="2454607"/>
                            <a:ext cx="30" cy="1170063"/>
                          </a:xfrm>
                          <a:prstGeom prst="straightConnector1">
                            <a:avLst/>
                          </a:prstGeom>
                          <a:ln>
                            <a:solidFill>
                              <a:srgbClr val="0070C0"/>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695" name="Text Box 351"/>
                        <wps:cNvSpPr txBox="1"/>
                        <wps:spPr>
                          <a:xfrm>
                            <a:off x="2080253" y="2512066"/>
                            <a:ext cx="65913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5918" w:rsidRDefault="00865918" w:rsidP="00865918">
                              <w:pPr>
                                <w:pStyle w:val="NormalWeb"/>
                                <w:spacing w:before="0" w:beforeAutospacing="0" w:after="0" w:afterAutospacing="0" w:line="276" w:lineRule="auto"/>
                                <w:jc w:val="center"/>
                              </w:pPr>
                              <w:r>
                                <w:rPr>
                                  <w:rFonts w:eastAsia="Calibri"/>
                                  <w:color w:val="7030A0"/>
                                  <w:kern w:val="24"/>
                                  <w:sz w:val="16"/>
                                  <w:szCs w:val="16"/>
                                </w:rPr>
                                <w:t>Feedback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6" name="Text Box 345"/>
                        <wps:cNvSpPr txBox="1"/>
                        <wps:spPr>
                          <a:xfrm>
                            <a:off x="1436681" y="2512646"/>
                            <a:ext cx="632460" cy="234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7" name="Straight Arrow Connector 1697"/>
                        <wps:cNvCnPr/>
                        <wps:spPr>
                          <a:xfrm flipV="1">
                            <a:off x="2150651" y="2512066"/>
                            <a:ext cx="0" cy="213355"/>
                          </a:xfrm>
                          <a:prstGeom prst="straightConnector1">
                            <a:avLst/>
                          </a:prstGeom>
                          <a:ln>
                            <a:solidFill>
                              <a:srgbClr val="7030A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98" name="Straight Arrow Connector 1698"/>
                        <wps:cNvCnPr/>
                        <wps:spPr>
                          <a:xfrm>
                            <a:off x="2026830" y="2512066"/>
                            <a:ext cx="0" cy="224149"/>
                          </a:xfrm>
                          <a:prstGeom prst="straightConnector1">
                            <a:avLst/>
                          </a:prstGeom>
                          <a:ln>
                            <a:solidFill>
                              <a:srgbClr val="FF000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99" name="Text Box 351"/>
                        <wps:cNvSpPr txBox="1"/>
                        <wps:spPr>
                          <a:xfrm>
                            <a:off x="2080885" y="3199494"/>
                            <a:ext cx="65849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5918" w:rsidRDefault="00865918" w:rsidP="00865918">
                              <w:pPr>
                                <w:pStyle w:val="NormalWeb"/>
                                <w:spacing w:before="0" w:beforeAutospacing="0" w:after="0" w:afterAutospacing="0" w:line="276" w:lineRule="auto"/>
                                <w:jc w:val="center"/>
                              </w:pPr>
                              <w:r>
                                <w:rPr>
                                  <w:rFonts w:eastAsia="Calibri"/>
                                  <w:color w:val="7030A0"/>
                                  <w:kern w:val="24"/>
                                  <w:sz w:val="16"/>
                                  <w:szCs w:val="16"/>
                                </w:rPr>
                                <w:t>Feedback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0" name="Text Box 345"/>
                        <wps:cNvSpPr txBox="1"/>
                        <wps:spPr>
                          <a:xfrm>
                            <a:off x="1436995" y="3200129"/>
                            <a:ext cx="631825" cy="234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1" name="Straight Arrow Connector 1701"/>
                        <wps:cNvCnPr/>
                        <wps:spPr>
                          <a:xfrm flipV="1">
                            <a:off x="2151370" y="3199494"/>
                            <a:ext cx="0" cy="212725"/>
                          </a:xfrm>
                          <a:prstGeom prst="straightConnector1">
                            <a:avLst/>
                          </a:prstGeom>
                          <a:ln>
                            <a:solidFill>
                              <a:srgbClr val="7030A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702" name="Straight Arrow Connector 1702"/>
                        <wps:cNvCnPr/>
                        <wps:spPr>
                          <a:xfrm>
                            <a:off x="2027545" y="3199494"/>
                            <a:ext cx="0" cy="223520"/>
                          </a:xfrm>
                          <a:prstGeom prst="straightConnector1">
                            <a:avLst/>
                          </a:prstGeom>
                          <a:ln>
                            <a:solidFill>
                              <a:srgbClr val="FF000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215" name="Rectangle 1215"/>
                        <wps:cNvSpPr/>
                        <wps:spPr>
                          <a:xfrm>
                            <a:off x="71618" y="3865581"/>
                            <a:ext cx="712411" cy="387658"/>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865918" w:rsidRPr="00865918" w:rsidRDefault="00865918" w:rsidP="00865918">
                              <w:pPr>
                                <w:spacing w:after="0"/>
                                <w:jc w:val="center"/>
                                <w:rPr>
                                  <w:sz w:val="16"/>
                                  <w:szCs w:val="16"/>
                                </w:rPr>
                              </w:pPr>
                              <w:r w:rsidRPr="00865918">
                                <w:rPr>
                                  <w:sz w:val="16"/>
                                  <w:szCs w:val="16"/>
                                </w:rPr>
                                <w:t>Regen Resistors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Rectangle 1703"/>
                        <wps:cNvSpPr/>
                        <wps:spPr>
                          <a:xfrm>
                            <a:off x="35999" y="1802406"/>
                            <a:ext cx="748030" cy="375637"/>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865918" w:rsidRPr="00865918" w:rsidRDefault="00381183" w:rsidP="00865918">
                              <w:pPr>
                                <w:pStyle w:val="NormalWeb"/>
                                <w:spacing w:before="0" w:beforeAutospacing="0" w:after="0" w:afterAutospacing="0"/>
                                <w:jc w:val="center"/>
                                <w:rPr>
                                  <w:sz w:val="18"/>
                                  <w:szCs w:val="18"/>
                                </w:rPr>
                              </w:pPr>
                              <w:r>
                                <w:rPr>
                                  <w:rFonts w:eastAsia="Calibri"/>
                                  <w:sz w:val="16"/>
                                  <w:szCs w:val="16"/>
                                </w:rPr>
                                <w:t>Motor-Short</w:t>
                              </w:r>
                              <w:r w:rsidR="00865918" w:rsidRPr="00865918">
                                <w:rPr>
                                  <w:rFonts w:eastAsia="Calibri"/>
                                  <w:sz w:val="16"/>
                                  <w:szCs w:val="16"/>
                                </w:rPr>
                                <w:t xml:space="preserve"> Resistors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8" name="Elbow Connector 1218"/>
                        <wps:cNvCnPr>
                          <a:endCxn id="1703" idx="3"/>
                        </wps:cNvCnPr>
                        <wps:spPr>
                          <a:xfrm rot="10800000">
                            <a:off x="784029" y="1990226"/>
                            <a:ext cx="508830" cy="167829"/>
                          </a:xfrm>
                          <a:prstGeom prst="bentConnector3">
                            <a:avLst/>
                          </a:prstGeom>
                          <a:ln>
                            <a:solidFill>
                              <a:schemeClr val="accent4"/>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19" name="Elbow Connector 1219"/>
                        <wps:cNvCnPr>
                          <a:stCxn id="1215" idx="3"/>
                        </wps:cNvCnPr>
                        <wps:spPr>
                          <a:xfrm flipV="1">
                            <a:off x="784029" y="3762054"/>
                            <a:ext cx="508830" cy="297356"/>
                          </a:xfrm>
                          <a:prstGeom prst="bentConnector3">
                            <a:avLst>
                              <a:gd name="adj1" fmla="val 63614"/>
                            </a:avLst>
                          </a:prstGeom>
                          <a:ln>
                            <a:solidFill>
                              <a:schemeClr val="accent3"/>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24" name="Elbow Connector 1224"/>
                        <wps:cNvCnPr>
                          <a:stCxn id="1703" idx="3"/>
                        </wps:cNvCnPr>
                        <wps:spPr>
                          <a:xfrm>
                            <a:off x="784029" y="1990225"/>
                            <a:ext cx="255944" cy="1542684"/>
                          </a:xfrm>
                          <a:prstGeom prst="bentConnector2">
                            <a:avLst/>
                          </a:prstGeom>
                          <a:ln>
                            <a:solidFill>
                              <a:srgbClr val="FFC000"/>
                            </a:solidFill>
                            <a:headEnd type="triangle"/>
                            <a:tailEnd type="none"/>
                          </a:ln>
                        </wps:spPr>
                        <wps:style>
                          <a:lnRef idx="2">
                            <a:schemeClr val="dk1"/>
                          </a:lnRef>
                          <a:fillRef idx="0">
                            <a:schemeClr val="dk1"/>
                          </a:fillRef>
                          <a:effectRef idx="1">
                            <a:schemeClr val="dk1"/>
                          </a:effectRef>
                          <a:fontRef idx="minor">
                            <a:schemeClr val="tx1"/>
                          </a:fontRef>
                        </wps:style>
                        <wps:bodyPr/>
                      </wps:wsp>
                      <wps:wsp>
                        <wps:cNvPr id="1225" name="Straight Arrow Connector 1225"/>
                        <wps:cNvCnPr/>
                        <wps:spPr>
                          <a:xfrm>
                            <a:off x="1039973" y="3532607"/>
                            <a:ext cx="256347" cy="0"/>
                          </a:xfrm>
                          <a:prstGeom prst="straightConnector1">
                            <a:avLst/>
                          </a:prstGeom>
                          <a:ln>
                            <a:solidFill>
                              <a:srgbClr val="FFC000"/>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229" name="Straight Arrow Connector 1229"/>
                        <wps:cNvCnPr/>
                        <wps:spPr>
                          <a:xfrm>
                            <a:off x="1109245" y="2373527"/>
                            <a:ext cx="0" cy="1464390"/>
                          </a:xfrm>
                          <a:prstGeom prst="straightConnector1">
                            <a:avLst/>
                          </a:prstGeom>
                          <a:ln>
                            <a:solidFill>
                              <a:schemeClr val="accent3"/>
                            </a:solidFill>
                            <a:headEnd type="none"/>
                            <a:tailEnd type="none"/>
                          </a:ln>
                        </wps:spPr>
                        <wps:style>
                          <a:lnRef idx="2">
                            <a:schemeClr val="dk1"/>
                          </a:lnRef>
                          <a:fillRef idx="0">
                            <a:schemeClr val="dk1"/>
                          </a:fillRef>
                          <a:effectRef idx="1">
                            <a:schemeClr val="dk1"/>
                          </a:effectRef>
                          <a:fontRef idx="minor">
                            <a:schemeClr val="tx1"/>
                          </a:fontRef>
                        </wps:style>
                        <wps:bodyPr/>
                      </wps:wsp>
                      <wps:wsp>
                        <wps:cNvPr id="1230" name="Straight Arrow Connector 1230"/>
                        <wps:cNvCnPr/>
                        <wps:spPr>
                          <a:xfrm>
                            <a:off x="1109245" y="2373527"/>
                            <a:ext cx="183614" cy="0"/>
                          </a:xfrm>
                          <a:prstGeom prst="straightConnector1">
                            <a:avLst/>
                          </a:prstGeom>
                          <a:ln>
                            <a:solidFill>
                              <a:schemeClr val="accent3"/>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231" name="Elbow Connector 1231"/>
                        <wps:cNvCnPr/>
                        <wps:spPr>
                          <a:xfrm rot="5400000">
                            <a:off x="1789736" y="1622976"/>
                            <a:ext cx="672595" cy="569302"/>
                          </a:xfrm>
                          <a:prstGeom prst="bentConnector3">
                            <a:avLst/>
                          </a:prstGeom>
                          <a:ln>
                            <a:solidFill>
                              <a:schemeClr val="accent5"/>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1232" name="Rectangle 1232"/>
                        <wps:cNvSpPr/>
                        <wps:spPr>
                          <a:xfrm>
                            <a:off x="5654206" y="1057101"/>
                            <a:ext cx="929378" cy="336622"/>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865918" w:rsidRPr="00865918" w:rsidRDefault="00865918" w:rsidP="00865918">
                              <w:pPr>
                                <w:jc w:val="center"/>
                                <w:rPr>
                                  <w:sz w:val="16"/>
                                  <w:szCs w:val="16"/>
                                </w:rPr>
                              </w:pPr>
                              <w:r>
                                <w:rPr>
                                  <w:sz w:val="16"/>
                                  <w:szCs w:val="16"/>
                                </w:rPr>
                                <w:t>Motor</w:t>
                              </w:r>
                              <w:r w:rsidRPr="00865918">
                                <w:rPr>
                                  <w:sz w:val="16"/>
                                  <w:szCs w:val="16"/>
                                </w:rPr>
                                <w:t xml:space="preserve"> Dynamometer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Rectangle 1705"/>
                        <wps:cNvSpPr/>
                        <wps:spPr>
                          <a:xfrm>
                            <a:off x="5654206" y="686733"/>
                            <a:ext cx="929005" cy="33655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865918" w:rsidRDefault="00865918" w:rsidP="00865918">
                              <w:pPr>
                                <w:pStyle w:val="NormalWeb"/>
                                <w:spacing w:before="0" w:beforeAutospacing="0" w:after="160" w:afterAutospacing="0"/>
                                <w:jc w:val="center"/>
                              </w:pPr>
                              <w:r>
                                <w:rPr>
                                  <w:rFonts w:eastAsia="Calibri"/>
                                  <w:sz w:val="16"/>
                                  <w:szCs w:val="16"/>
                                </w:rPr>
                                <w:t>Wheel Dynamometer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4" name="Elbow Connector 1234"/>
                        <wps:cNvCnPr>
                          <a:stCxn id="1705" idx="3"/>
                          <a:endCxn id="1649" idx="3"/>
                        </wps:cNvCnPr>
                        <wps:spPr>
                          <a:xfrm>
                            <a:off x="6583211" y="855008"/>
                            <a:ext cx="809568" cy="1051159"/>
                          </a:xfrm>
                          <a:prstGeom prst="bentConnector3">
                            <a:avLst>
                              <a:gd name="adj1" fmla="val 130590"/>
                            </a:avLst>
                          </a:prstGeom>
                          <a:ln>
                            <a:solidFill>
                              <a:srgbClr val="00B050"/>
                            </a:solidFill>
                            <a:prstDash val="dash"/>
                            <a:headEnd type="none"/>
                            <a:tailEnd type="triangle"/>
                          </a:ln>
                        </wps:spPr>
                        <wps:style>
                          <a:lnRef idx="2">
                            <a:schemeClr val="dk1"/>
                          </a:lnRef>
                          <a:fillRef idx="0">
                            <a:schemeClr val="dk1"/>
                          </a:fillRef>
                          <a:effectRef idx="1">
                            <a:schemeClr val="dk1"/>
                          </a:effectRef>
                          <a:fontRef idx="minor">
                            <a:schemeClr val="tx1"/>
                          </a:fontRef>
                        </wps:style>
                        <wps:bodyPr/>
                      </wps:wsp>
                      <wps:wsp>
                        <wps:cNvPr id="1235" name="Elbow Connector 1235"/>
                        <wps:cNvCnPr>
                          <a:stCxn id="1232" idx="3"/>
                          <a:endCxn id="1643" idx="3"/>
                        </wps:cNvCnPr>
                        <wps:spPr>
                          <a:xfrm>
                            <a:off x="6583584" y="1225412"/>
                            <a:ext cx="809195" cy="389468"/>
                          </a:xfrm>
                          <a:prstGeom prst="bentConnector3">
                            <a:avLst>
                              <a:gd name="adj1" fmla="val 120717"/>
                            </a:avLst>
                          </a:prstGeom>
                          <a:ln>
                            <a:solidFill>
                              <a:srgbClr val="00B050"/>
                            </a:solidFill>
                            <a:prstDash val="dash"/>
                            <a:headEnd type="none"/>
                            <a:tailEnd type="triangle"/>
                          </a:ln>
                        </wps:spPr>
                        <wps:style>
                          <a:lnRef idx="2">
                            <a:schemeClr val="dk1"/>
                          </a:lnRef>
                          <a:fillRef idx="0">
                            <a:schemeClr val="dk1"/>
                          </a:fillRef>
                          <a:effectRef idx="1">
                            <a:schemeClr val="dk1"/>
                          </a:effectRef>
                          <a:fontRef idx="minor">
                            <a:schemeClr val="tx1"/>
                          </a:fontRef>
                        </wps:style>
                        <wps:bodyPr/>
                      </wps:wsp>
                      <wps:wsp>
                        <wps:cNvPr id="1237" name="Elbow Connector 1237"/>
                        <wps:cNvCnPr/>
                        <wps:spPr>
                          <a:xfrm rot="16200000" flipH="1">
                            <a:off x="7175638" y="2427643"/>
                            <a:ext cx="449950" cy="104542"/>
                          </a:xfrm>
                          <a:prstGeom prst="bentConnector3">
                            <a:avLst/>
                          </a:prstGeom>
                          <a:ln>
                            <a:solidFill>
                              <a:srgbClr val="00B050"/>
                            </a:solidFill>
                            <a:headEnd type="none"/>
                            <a:tailEnd type="none"/>
                          </a:ln>
                        </wps:spPr>
                        <wps:style>
                          <a:lnRef idx="2">
                            <a:schemeClr val="dk1"/>
                          </a:lnRef>
                          <a:fillRef idx="0">
                            <a:schemeClr val="dk1"/>
                          </a:fillRef>
                          <a:effectRef idx="1">
                            <a:schemeClr val="dk1"/>
                          </a:effectRef>
                          <a:fontRef idx="minor">
                            <a:schemeClr val="tx1"/>
                          </a:fontRef>
                        </wps:style>
                        <wps:bodyPr/>
                      </wps:wsp>
                      <wps:wsp>
                        <wps:cNvPr id="1711" name="Rectangle 1711"/>
                        <wps:cNvSpPr/>
                        <wps:spPr>
                          <a:xfrm>
                            <a:off x="6707738" y="58843"/>
                            <a:ext cx="811576" cy="33591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865918" w:rsidRDefault="00865918" w:rsidP="00865918">
                              <w:pPr>
                                <w:pStyle w:val="NormalWeb"/>
                                <w:spacing w:before="0" w:beforeAutospacing="0" w:after="160" w:afterAutospacing="0"/>
                                <w:jc w:val="center"/>
                              </w:pPr>
                              <w:r>
                                <w:rPr>
                                  <w:rFonts w:eastAsia="Calibri"/>
                                  <w:sz w:val="16"/>
                                  <w:szCs w:val="16"/>
                                </w:rPr>
                                <w:t>Wheel Torque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2" name="Rectangle 1712"/>
                        <wps:cNvSpPr/>
                        <wps:spPr>
                          <a:xfrm>
                            <a:off x="6715358" y="426246"/>
                            <a:ext cx="803956" cy="33528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865918" w:rsidRDefault="00865918" w:rsidP="00865918">
                              <w:pPr>
                                <w:pStyle w:val="NormalWeb"/>
                                <w:spacing w:before="0" w:beforeAutospacing="0" w:after="160" w:afterAutospacing="0"/>
                                <w:jc w:val="center"/>
                              </w:pPr>
                              <w:r>
                                <w:rPr>
                                  <w:rFonts w:eastAsia="Calibri"/>
                                  <w:sz w:val="16"/>
                                  <w:szCs w:val="16"/>
                                </w:rPr>
                                <w:t>Wheel Torque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9" name="Elbow Connector 1239"/>
                        <wps:cNvCnPr>
                          <a:stCxn id="1712" idx="3"/>
                          <a:endCxn id="1559" idx="1"/>
                        </wps:cNvCnPr>
                        <wps:spPr>
                          <a:xfrm flipH="1">
                            <a:off x="7392818" y="593886"/>
                            <a:ext cx="126496" cy="1559961"/>
                          </a:xfrm>
                          <a:prstGeom prst="bentConnector3">
                            <a:avLst>
                              <a:gd name="adj1" fmla="val -180717"/>
                            </a:avLst>
                          </a:prstGeom>
                          <a:ln>
                            <a:solidFill>
                              <a:srgbClr val="00B050"/>
                            </a:solidFill>
                            <a:prstDash val="dash"/>
                            <a:headEnd type="none"/>
                            <a:tailEnd type="triangle"/>
                          </a:ln>
                        </wps:spPr>
                        <wps:style>
                          <a:lnRef idx="2">
                            <a:schemeClr val="dk1"/>
                          </a:lnRef>
                          <a:fillRef idx="0">
                            <a:schemeClr val="dk1"/>
                          </a:fillRef>
                          <a:effectRef idx="1">
                            <a:schemeClr val="dk1"/>
                          </a:effectRef>
                          <a:fontRef idx="minor">
                            <a:schemeClr val="tx1"/>
                          </a:fontRef>
                        </wps:style>
                        <wps:bodyPr/>
                      </wps:wsp>
                      <wps:wsp>
                        <wps:cNvPr id="1241" name="Elbow Connector 1241"/>
                        <wps:cNvCnPr>
                          <a:stCxn id="1711" idx="3"/>
                          <a:endCxn id="1603" idx="1"/>
                        </wps:cNvCnPr>
                        <wps:spPr>
                          <a:xfrm flipH="1">
                            <a:off x="7225822" y="226801"/>
                            <a:ext cx="293492" cy="2215767"/>
                          </a:xfrm>
                          <a:prstGeom prst="bentConnector3">
                            <a:avLst>
                              <a:gd name="adj1" fmla="val -107748"/>
                            </a:avLst>
                          </a:prstGeom>
                          <a:ln>
                            <a:solidFill>
                              <a:srgbClr val="00B050"/>
                            </a:solidFill>
                            <a:prstDash val="dash"/>
                            <a:headEnd type="none"/>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4F3AC107" id="Canvas 770" o:spid="_x0000_s1737" editas="canvas" style="width:647.85pt;height:401.8pt;mso-position-horizontal-relative:char;mso-position-vertical-relative:line" coordsize="82270,51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">
                <v:shape id="_x0000_s1738" type="#_x0000_t75" style="position:absolute;width:82270;height:51028;visibility:visible;mso-wrap-style:square">
                  <v:fill o:detectmouseclick="t"/>
                  <v:path o:connecttype="none"/>
                </v:shape>
                <v:shape id="Text Box 277" o:spid="_x0000_s1739" type="#_x0000_t202" style="position:absolute;left:32189;top:27797;width:5291;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8csYA&#10;AADdAAAADwAAAGRycy9kb3ducmV2LnhtbERPS0vDQBC+C/6HZQQvYjcaWyV2W0qxD3propbehuyY&#10;BLOzIbsm6b/vFoTe5uN7znQ+mFp01LrKsoKnUQSCOLe64kLBZ7Z6fAPhPLLG2jIpOJGD+ez2ZoqJ&#10;tj3vqUt9IUIIuwQVlN43iZQuL8mgG9mGOHA/tjXoA2wLqVvsQ7ip5XMUTaTBikNDiQ0tS8p/0z+j&#10;4PhQHHZuWH/18ThuPjZd9vqtM6Xu74bFOwhPg7+K/91bHea/TGK4fBNOkL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J8csYAAADdAAAADwAAAAAAAAAAAAAAAACYAgAAZHJz&#10;L2Rvd25yZXYueG1sUEsFBgAAAAAEAAQA9QAAAIsDAAAAAA==&#10;" fillcolor="white [3201]"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4472C4" w:themeColor="accent5"/>
                            <w:kern w:val="24"/>
                            <w:sz w:val="16"/>
                            <w:szCs w:val="16"/>
                          </w:rPr>
                          <w:t>CAT5</w:t>
                        </w:r>
                      </w:p>
                    </w:txbxContent>
                  </v:textbox>
                </v:shape>
                <v:shape id="Text Box 351" o:spid="_x0000_s1740" type="#_x0000_t202" style="position:absolute;left:18566;top:46384;width:6594;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kBsUA&#10;AADdAAAADwAAAGRycy9kb3ducmV2LnhtbERPS2vCQBC+C/0Pywi9iG58VEvqKiJtLb1p1NLbkB2T&#10;0OxsyG6T+O+7gtDbfHzPWa47U4qGaldYVjAeRSCIU6sLzhQck7fhMwjnkTWWlknBlRysVw+9Jcba&#10;tryn5uAzEULYxagg976KpXRpTgbdyFbEgbvY2qAPsM6krrEN4aaUkyiaS4MFh4YcK9rmlP4cfo2C&#10;70H29em691M7fZpWr7smWZx1otRjv9u8gPDU+X/x3f2hw/zZfAa3b8IJ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QGxQAAAN0AAAAPAAAAAAAAAAAAAAAAAJgCAABkcnMv&#10;ZG93bnJldi54bWxQSwUGAAAAAAQABAD1AAAAigMAAAAA&#10;" fillcolor="white [3201]" stroked="f" strokeweight=".5pt">
                  <v:textbo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7030A0"/>
                            <w:sz w:val="16"/>
                            <w:szCs w:val="16"/>
                          </w:rPr>
                        </w:pPr>
                        <w:r w:rsidRPr="00865918">
                          <w:rPr>
                            <w:rFonts w:asciiTheme="majorBidi" w:eastAsia="Calibri" w:hAnsiTheme="majorBidi" w:cstheme="majorBidi"/>
                            <w:color w:val="7030A0"/>
                            <w:kern w:val="24"/>
                            <w:sz w:val="16"/>
                            <w:szCs w:val="16"/>
                          </w:rPr>
                          <w:t>Feedback</w:t>
                        </w:r>
                      </w:p>
                    </w:txbxContent>
                  </v:textbox>
                </v:shape>
                <v:shape id="Text Box 354" o:spid="_x0000_s1741" type="#_x0000_t202" style="position:absolute;left:53289;top:46182;width:603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BncUA&#10;AADdAAAADwAAAGRycy9kb3ducmV2LnhtbERPS2vCQBC+F/oflhF6KbrxXVJXEalaetOopbchOyah&#10;2dmQ3Sbx33eFQm/z8T1nsepMKRqqXWFZwXAQgSBOrS44U3BKtv0XEM4jaywtk4IbOVgtHx8WGGvb&#10;8oGao89ECGEXo4Lc+yqW0qU5GXQDWxEH7mprgz7AOpO6xjaEm1KOomgmDRYcGnKsaJNT+n38MQq+&#10;nrPPD9ftzu14Oq7e9k0yv+hEqadet34F4anz/+I/97sO8yezKdy/C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0GdxQAAAN0AAAAPAAAAAAAAAAAAAAAAAJgCAABkcnMv&#10;ZG93bnJldi54bWxQSwUGAAAAAAQABAD1AAAAigMAAAAA&#10;" fillcolor="white [3201]" stroked="f" strokeweight=".5pt">
                  <v:textbo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7030A0"/>
                            <w:sz w:val="16"/>
                            <w:szCs w:val="16"/>
                          </w:rPr>
                        </w:pPr>
                        <w:r w:rsidRPr="00865918">
                          <w:rPr>
                            <w:rFonts w:asciiTheme="majorBidi" w:eastAsia="Calibri" w:hAnsiTheme="majorBidi" w:cstheme="majorBidi"/>
                            <w:color w:val="7030A0"/>
                            <w:kern w:val="24"/>
                            <w:sz w:val="16"/>
                            <w:szCs w:val="16"/>
                          </w:rPr>
                          <w:t>Feedback</w:t>
                        </w:r>
                      </w:p>
                    </w:txbxContent>
                  </v:textbox>
                </v:shape>
                <v:shape id="Text Box 355" o:spid="_x0000_s1742" type="#_x0000_t202" style="position:absolute;left:65283;top:46234;width:6093;height:2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f6sUA&#10;AADdAAAADwAAAGRycy9kb3ducmV2LnhtbERPTWvCQBC9C/0PyxS8SN1Ua1qiq4jUVrxp2oq3ITsm&#10;odnZkN0m6b93CwVv83ifs1j1phItNa60rOBxHIEgzqwuOVfwkW4fXkA4j6yxskwKfsnBank3WGCi&#10;bccHao8+FyGEXYIKCu/rREqXFWTQjW1NHLiLbQz6AJtc6ga7EG4qOYmiWBosOTQUWNOmoOz7+GMU&#10;nEf5ae/6t89uOpvWr+9t+vylU6WG9/16DsJT72/if/dOh/lPcQx/34QT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qxQAAAN0AAAAPAAAAAAAAAAAAAAAAAJgCAABkcnMv&#10;ZG93bnJldi54bWxQSwUGAAAAAAQABAD1AAAAigMAAAAA&#10;" fillcolor="white [3201]"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7030A0"/>
                            <w:kern w:val="24"/>
                            <w:sz w:val="16"/>
                            <w:szCs w:val="16"/>
                          </w:rPr>
                          <w:t>Feedback</w:t>
                        </w:r>
                      </w:p>
                    </w:txbxContent>
                  </v:textbox>
                </v:shape>
                <v:shape id="Text Box 277" o:spid="_x0000_s1743" type="#_x0000_t202" style="position:absolute;left:51370;top:33770;width:474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RQ8UA&#10;AADdAAAADwAAAGRycy9kb3ducmV2LnhtbERPTWvCQBC9F/oflil4Ed1YW5XoKqVYFW81aultyI5J&#10;aHY2ZLdJ/PduQehtHu9zFqvOlKKh2hWWFYyGEQji1OqCMwXH5GMwA+E8ssbSMim4koPV8vFhgbG2&#10;LX9Sc/CZCCHsYlSQe1/FUro0J4NuaCviwF1sbdAHWGdS19iGcFPK5yiaSIMFh4YcK3rPKf05/BoF&#10;3/3sa++6zakdv46r9bZJpmedKNV76t7mIDx1/l98d+90mP8yHcHfN+EE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FdFDxQAAAN0AAAAPAAAAAAAAAAAAAAAAAJgCAABkcnMv&#10;ZG93bnJldi54bWxQSwUGAAAAAAQABAD1AAAAigMAAAAA&#10;" fillcolor="white [3201]" stroked="f" strokeweight=".5pt">
                  <v:textbo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0070C0"/>
                            <w:sz w:val="16"/>
                            <w:szCs w:val="16"/>
                          </w:rPr>
                        </w:pPr>
                        <w:r w:rsidRPr="00865918">
                          <w:rPr>
                            <w:rFonts w:asciiTheme="majorBidi" w:eastAsia="Calibri" w:hAnsiTheme="majorBidi" w:cstheme="majorBidi"/>
                            <w:color w:val="0070C0"/>
                            <w:kern w:val="24"/>
                            <w:sz w:val="16"/>
                            <w:szCs w:val="16"/>
                          </w:rPr>
                          <w:t>CAT5</w:t>
                        </w:r>
                      </w:p>
                    </w:txbxContent>
                  </v:textbox>
                </v:shape>
                <v:shape id="Text Box 50" o:spid="_x0000_s1744" type="#_x0000_t202" style="position:absolute;left:23356;top:41208;width:3011;height:3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H88IA&#10;AADdAAAADwAAAGRycy9kb3ducmV2LnhtbERPTYvCMBC9L/gfwgheFk0UFalGUUHoXha2Cl6HZmyL&#10;zaQ00dZ/bxYW9jaP9zmbXW9r8aTWV441TCcKBHHuTMWFhsv5NF6B8AHZYO2YNLzIw247+NhgYlzH&#10;P/TMQiFiCPsENZQhNImUPi/Jop+4hjhyN9daDBG2hTQtdjHc1nKm1FJarDg2lNjQsaT8nj2shjRc&#10;6q/rQn0/ZHeY99nN+c90rvVo2O/XIAL14V/8505NnL9QU/j9Jp4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sfzwgAAAN0AAAAPAAAAAAAAAAAAAAAAAJgCAABkcnMvZG93&#10;bnJldi54bWxQSwUGAAAAAAQABAD1AAAAhwMAAAAA&#10;" fillcolor="white [3201]" stroked="f" strokeweight=".5pt">
                  <v:textbox style="layout-flow:vertical;mso-layout-flow-alt:bottom-to-top">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0070C0"/>
                            <w:kern w:val="24"/>
                            <w:sz w:val="16"/>
                            <w:szCs w:val="16"/>
                          </w:rPr>
                          <w:t>CAT5</w:t>
                        </w:r>
                      </w:p>
                    </w:txbxContent>
                  </v:textbox>
                </v:shape>
                <v:shape id="Text Box 38" o:spid="_x0000_s1745" type="#_x0000_t202" style="position:absolute;left:14510;top:38936;width:3223;height:4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ZhMIA&#10;AADdAAAADwAAAGRycy9kb3ducmV2LnhtbERPTYvCMBC9C/6HMIIXWRNFl6UaZVcQ6kWwCnsdmrEt&#10;NpPSRNv99xtB8DaP9znrbW9r8aDWV441zKYKBHHuTMWFhst5//EFwgdkg7Vj0vBHHrab4WCNiXEd&#10;n+iRhULEEPYJaihDaBIpfV6SRT91DXHkrq61GCJsC2la7GK4reVcqU9pseLYUGJDu5LyW3a3GtJw&#10;qQ+/S3W8y+5n0WdX5yfpQuvxqP9egQjUh7f45U5NnL9Uc3h+E0+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3FmEwgAAAN0AAAAPAAAAAAAAAAAAAAAAAJgCAABkcnMvZG93&#10;bnJldi54bWxQSwUGAAAAAAQABAD1AAAAhwMAAAAA&#10;" fillcolor="white [3201]" stroked="f" strokeweight=".5pt">
                  <v:textbox style="layout-flow:vertical;mso-layout-flow-alt:bottom-to-top">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0070C0"/>
                            <w:kern w:val="24"/>
                            <w:sz w:val="16"/>
                            <w:szCs w:val="16"/>
                          </w:rPr>
                          <w:t>CAT5</w:t>
                        </w:r>
                      </w:p>
                    </w:txbxContent>
                  </v:textbox>
                </v:shape>
                <v:shape id="Text Box 36" o:spid="_x0000_s1746" type="#_x0000_t202" style="position:absolute;left:12461;top:26717;width:2850;height:4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XB8MMA&#10;AADdAAAADwAAAGRycy9kb3ducmV2LnhtbERPTWvCQBC9C/0Pywi9iO62mFJiNtIWCvEimAq9Dtkx&#10;CWZnQ3Y16b/vCoK3ebzPybaT7cSVBt861vCyUiCIK2darjUcf76X7yB8QDbYOSYNf+Rhmz/NMkyN&#10;G/lA1zLUIoawT1FDE0KfSumrhiz6leuJI3dyg8UQ4VBLM+AYw20nX5V6kxZbjg0N9vTVUHUuL1ZD&#10;EY7d7jdR+4scP9dTeXJ+Uay1fp5PHxsQgabwEN/dhYnzE5XA7Zt4gs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XB8MMAAADdAAAADwAAAAAAAAAAAAAAAACYAgAAZHJzL2Rv&#10;d25yZXYueG1sUEsFBgAAAAAEAAQA9QAAAIgDAAAAAA==&#10;" fillcolor="white [3201]" stroked="f" strokeweight=".5pt">
                  <v:textbox style="layout-flow:vertical;mso-layout-flow-alt:bottom-to-top">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4472C4" w:themeColor="accent5"/>
                            <w:kern w:val="24"/>
                            <w:sz w:val="16"/>
                            <w:szCs w:val="16"/>
                          </w:rPr>
                          <w:t>CAT5</w:t>
                        </w:r>
                      </w:p>
                    </w:txbxContent>
                  </v:textbox>
                </v:shape>
                <v:shape id="Text Box 35" o:spid="_x0000_s1747" type="#_x0000_t202" style="position:absolute;left:23431;top:15937;width:3558;height:4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dfh8MA&#10;AADdAAAADwAAAGRycy9kb3ducmV2LnhtbERP32vCMBB+H/g/hBv4MmYy0SKdUZwgdC+D1YKvR3M2&#10;Zc2lNNF2//0yGOztPr6ft91PrhN3GkLrWcPLQoEgrr1pudFQnU/PGxAhIhvsPJOGbwqw380etpgb&#10;P/In3cvYiBTCIUcNNsY+lzLUlhyGhe+JE3f1g8OY4NBIM+CYwl0nl0pl0mHLqcFiT0dL9Vd5cxqK&#10;WHXvl7X6uMnxbTWVVx+eipXW88fp8Aoi0hT/xX/uwqT5a5XB7zfpB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dfh8MAAADdAAAADwAAAAAAAAAAAAAAAACYAgAAZHJzL2Rv&#10;d25yZXYueG1sUEsFBgAAAAAEAAQA9QAAAIgDAAAAAA==&#10;" fillcolor="white [3201]" stroked="f" strokeweight=".5pt">
                  <v:textbox style="layout-flow:vertical;mso-layout-flow-alt:bottom-to-top">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4472C4" w:themeColor="accent5"/>
                            <w:sz w:val="16"/>
                            <w:szCs w:val="16"/>
                          </w:rPr>
                        </w:pPr>
                        <w:r w:rsidRPr="00107B4E">
                          <w:rPr>
                            <w:rFonts w:asciiTheme="majorBidi" w:eastAsia="Calibri" w:hAnsiTheme="majorBidi" w:cstheme="majorBidi"/>
                            <w:color w:val="4472C4" w:themeColor="accent5"/>
                            <w:kern w:val="24"/>
                            <w:sz w:val="16"/>
                            <w:szCs w:val="16"/>
                          </w:rPr>
                          <w:t>CAT5</w:t>
                        </w:r>
                      </w:p>
                    </w:txbxContent>
                  </v:textbox>
                </v:shape>
                <v:shape id="Text Box 21" o:spid="_x0000_s1748" type="#_x0000_t202" style="position:absolute;left:65283;top:25335;width:2151;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eQTMUA&#10;AADdAAAADwAAAGRycy9kb3ducmV2LnhtbERPS2vCQBC+F/wPywi9SN204oPUVUppVbyZVKW3ITsm&#10;wexsyG6T9N93BaG3+fies1z3phItNa60rOB5HIEgzqwuOVfwlX4+LUA4j6yxskwKfsnBejV4WGKs&#10;bccHahOfixDCLkYFhfd1LKXLCjLoxrYmDtzFNgZ9gE0udYNdCDeVfImimTRYcmgosKb3grJr8mMU&#10;fI/y8971m2M3mU7qj22bzk86Vepx2L+9gvDU+3/x3b3TYf40msPtm3C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5BMxQAAAN0AAAAPAAAAAAAAAAAAAAAAAJgCAABkcnMv&#10;ZG93bnJldi54bWxQSwUGAAAAAAQABAD1AAAAigMAAAAA&#10;" fillcolor="white [3201]"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00B050"/>
                            <w:sz w:val="16"/>
                            <w:szCs w:val="16"/>
                          </w:rPr>
                        </w:pPr>
                        <w:r w:rsidRPr="00107B4E">
                          <w:rPr>
                            <w:rFonts w:asciiTheme="majorBidi" w:eastAsia="Calibri" w:hAnsiTheme="majorBidi" w:cstheme="majorBidi"/>
                            <w:color w:val="00B050"/>
                            <w:kern w:val="24"/>
                            <w:sz w:val="16"/>
                            <w:szCs w:val="16"/>
                          </w:rPr>
                          <w:t>S</w:t>
                        </w:r>
                      </w:p>
                    </w:txbxContent>
                  </v:textbox>
                </v:shape>
                <v:shape id="Text Box 284" o:spid="_x0000_s1749" type="#_x0000_t202" style="position:absolute;left:56438;top:21263;width:2344;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7fsUA&#10;AADdAAAADwAAAGRycy9kb3ducmV2LnhtbERPS2vCQBC+C/0PyxR6Ed2kopboKlJqW7xp+qC3ITsm&#10;wexsyK5J/PduQfA2H99zluveVKKlxpWWFcTjCARxZnXJuYKvdDt6AeE8ssbKMim4kIP16mGwxETb&#10;jvfUHnwuQgi7BBUU3teJlC4ryKAb25o4cEfbGPQBNrnUDXYh3FTyOYpm0mDJoaHAml4Lyk6Hs1Hw&#10;N8x/d65//+4m00n99tGm8x+dKvX02G8WIDz1/i6+uT91mD+NY/j/Jpw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zt+xQAAAN0AAAAPAAAAAAAAAAAAAAAAAJgCAABkcnMv&#10;ZG93bnJldi54bWxQSwUGAAAAAAQABAD1AAAAigMAAAAA&#10;" fillcolor="white [3201]"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00B050"/>
                            <w:sz w:val="16"/>
                            <w:szCs w:val="16"/>
                          </w:rPr>
                        </w:pPr>
                        <w:r w:rsidRPr="00107B4E">
                          <w:rPr>
                            <w:rFonts w:asciiTheme="majorBidi" w:eastAsia="Calibri" w:hAnsiTheme="majorBidi" w:cstheme="majorBidi"/>
                            <w:color w:val="00B050"/>
                            <w:kern w:val="24"/>
                            <w:sz w:val="16"/>
                            <w:szCs w:val="16"/>
                          </w:rPr>
                          <w:t>T</w:t>
                        </w:r>
                      </w:p>
                    </w:txbxContent>
                  </v:textbox>
                </v:shape>
                <v:rect id="Rectangle 1655" o:spid="_x0000_s1750" style="position:absolute;left:14718;top:48768;width:8710;height:1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XIMQA&#10;AADdAAAADwAAAGRycy9kb3ducmV2LnhtbERPTWvCQBC9F/wPywi91Y2CaY3ZiEgLhZZK1YPHITsm&#10;wexs2N0m8d93CwVv83ifk29G04qenG8sK5jPEhDEpdUNVwpOx7enFxA+IGtsLZOCG3nYFJOHHDNt&#10;B/6m/hAqEUPYZ6igDqHLpPRlTQb9zHbEkbtYZzBE6CqpHQ4x3LRykSSpNNhwbKixo11N5fXwYxTY&#10;fXNrt2711X/S8/ljH5JhTF+VepyO2zWIQGO4i//d7zrOT5dL+Psmni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VyD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AoA EC4</w:t>
                        </w:r>
                      </w:p>
                    </w:txbxContent>
                  </v:textbox>
                </v:rect>
                <v:rect id="Rectangle 1656" o:spid="_x0000_s1751" style="position:absolute;left:25959;top:48864;width:8710;height:1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JV8QA&#10;AADdAAAADwAAAGRycy9kb3ducmV2LnhtbERPTWvCQBC9C/6HZYTedGOhsY3ZiEiFQotS24PHITsm&#10;wexs2F2T+O+7hUJv83ifk29G04qenG8sK1guEhDEpdUNVwq+v/bzZxA+IGtsLZOCO3nYFNNJjpm2&#10;A39SfwqViCHsM1RQh9BlUvqyJoN+YTviyF2sMxgidJXUDocYblr5mCSpNNhwbKixo11N5fV0Mwrs&#10;sbm3W/dy6D9odX4/hmQY01elHmbjdg0i0Bj+xX/uNx3np08p/H4TT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yVfEAAAA3QAAAA8AAAAAAAAAAAAAAAAAmAIAAGRycy9k&#10;b3ducmV2LnhtbFBLBQYAAAAABAAEAPUAAACJAwAAAAA=&#10;" fillcolor="white [3201]" strokecolor="black [3200]" strokeweight="1pt">
                  <v:textbox>
                    <w:txbxContent>
                      <w:p w:rsidR="00107B4E" w:rsidRPr="00107B4E" w:rsidRDefault="00865918" w:rsidP="00107B4E">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Cant EC4</w:t>
                        </w:r>
                      </w:p>
                    </w:txbxContent>
                  </v:textbox>
                </v:rect>
                <v:rect id="Rectangle 1657" o:spid="_x0000_s1752" style="position:absolute;left:37555;top:48864;width:8710;height:1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tszMQA&#10;AADdAAAADwAAAGRycy9kb3ducmV2LnhtbERPTWvCQBC9F/wPywje6kahsY3ZiIgFoaVS20OPQ3ZM&#10;gtnZsLsm8d93CwVv83ifk29G04qenG8sK1jMExDEpdUNVwq+v14fn0H4gKyxtUwKbuRhU0wecsy0&#10;HfiT+lOoRAxhn6GCOoQuk9KXNRn0c9sRR+5sncEQoaukdjjEcNPKZZKk0mDDsaHGjnY1lZfT1Siw&#10;x+bWbt3LR/9Oq5+3Y0iGMd0rNZuO2zWIQGO4i//dBx3np08r+Psmni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7bMzEAAAA3QAAAA8AAAAAAAAAAAAAAAAAmAIAAGRycy9k&#10;b3ducmV2LnhtbFBLBQYAAAAABAAEAPUAAACJAwAAAAA=&#10;" fillcolor="white [3201]" strokecolor="black [3200]" strokeweight="1pt">
                  <v:textbox>
                    <w:txbxContent>
                      <w:p w:rsidR="00107B4E" w:rsidRPr="00107B4E" w:rsidRDefault="00865918" w:rsidP="00107B4E">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Cant EC4</w:t>
                        </w:r>
                      </w:p>
                    </w:txbxContent>
                  </v:textbox>
                </v:rect>
                <v:rect id="Rectangle 1658" o:spid="_x0000_s1753" style="position:absolute;left:48875;top:48864;width:8711;height:1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T4vsYA&#10;AADdAAAADwAAAGRycy9kb3ducmV2LnhtbESPQWvCQBCF7wX/wzJCb3VjoamNriJSodBSUXvwOGSn&#10;SWh2NuyuSfz3nUOhtxnem/e+WW1G16qeQmw8G5jPMlDEpbcNVwa+zvuHBaiYkC22nsnAjSJs1pO7&#10;FRbWD3yk/pQqJSEcCzRQp9QVWseyJodx5jti0b59cJhkDZW2AQcJd61+zLJcO2xYGmrsaFdT+XO6&#10;OgP+0NzabXj57D/o+fJ+SNkw5q/G3E/H7RJUojH9m/+u36zg50+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T4vsYAAADdAAAADwAAAAAAAAAAAAAAAACYAgAAZHJz&#10;L2Rvd25yZXYueG1sUEsFBgAAAAAEAAQA9QAAAIsDA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Lateral EC4</w:t>
                        </w:r>
                      </w:p>
                    </w:txbxContent>
                  </v:textbox>
                </v:rect>
                <v:rect id="Rectangle 1659" o:spid="_x0000_s1754" style="position:absolute;left:60513;top:48768;width:8710;height:1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JcMA&#10;AADdAAAADwAAAGRycy9kb3ducmV2LnhtbERPTWvCQBC9F/oflil4q5sKxhpdRYqCYFGqHjwO2WkS&#10;mp0Nu2sS/31XELzN433OfNmbWrTkfGVZwccwAUGcW11xoeB82rx/gvABWWNtmRTcyMNy8foyx0zb&#10;jn+oPYZCxBD2GSooQ2gyKX1ekkE/tA1x5H6tMxgidIXUDrsYbmo5SpJUGqw4NpTY0FdJ+d/xahTY&#10;Q3WrV266b79pctkdQtL16VqpwVu/moEI1Ien+OHe6jg/HU/h/k08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dJcMAAADdAAAADwAAAAAAAAAAAAAAAACYAgAAZHJzL2Rv&#10;d25yZXYueG1sUEsFBgAAAAAEAAQA9QAAAIgDAAAAAA==&#10;" fillcolor="white [3201]" strokecolor="black [3200]" strokeweight="1pt">
                  <v:textbox>
                    <w:txbxContent>
                      <w:p w:rsidR="00107B4E" w:rsidRPr="00107B4E" w:rsidRDefault="00865918" w:rsidP="00865918">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 xml:space="preserve">Vertical </w:t>
                        </w:r>
                        <w:r w:rsidR="00107B4E" w:rsidRPr="00107B4E">
                          <w:rPr>
                            <w:rFonts w:asciiTheme="majorBidi" w:eastAsia="Calibri" w:hAnsiTheme="majorBidi" w:cstheme="majorBidi"/>
                            <w:color w:val="000000" w:themeColor="dark1"/>
                            <w:kern w:val="24"/>
                            <w:sz w:val="16"/>
                            <w:szCs w:val="16"/>
                          </w:rPr>
                          <w:t>EC4</w:t>
                        </w:r>
                      </w:p>
                    </w:txbxContent>
                  </v:textbox>
                </v:rect>
                <v:rect id="Rectangle 1660" o:spid="_x0000_s1755" style="position:absolute;left:71709;top:48768;width:8711;height:1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4+BcYA&#10;AADdAAAADwAAAGRycy9kb3ducmV2LnhtbESPQWvCQBCF7wX/wzKCt7qxh9SmriLSgtCiVD30OGSn&#10;SWh2Nuxuk/jvOwfB2wzvzXvfrDaja1VPITaeDSzmGSji0tuGKwOX8/vjElRMyBZbz2TgShE268nD&#10;CgvrB/6i/pQqJSEcCzRQp9QVWseyJodx7jti0X58cJhkDZW2AQcJd61+yrJcO2xYGmrsaFdT+Xv6&#10;cwb8sbm22/By6D/p+fvjmLJhzN+MmU3H7SuoRGO6m2/Xeyv4eS78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4+BcYAAADdAAAADwAAAAAAAAAAAAAAAACYAgAAZHJz&#10;L2Rvd25yZXYueG1sUEsFBgAAAAAEAAQA9QAAAIsDAAAAAA==&#10;" fillcolor="white [3201]" strokecolor="black [3200]" strokeweight="1pt">
                  <v:textbox>
                    <w:txbxContent>
                      <w:p w:rsidR="00107B4E" w:rsidRPr="00107B4E" w:rsidRDefault="00865918" w:rsidP="00865918">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Vertical EC4</w:t>
                        </w:r>
                      </w:p>
                    </w:txbxContent>
                  </v:textbox>
                </v:rect>
                <v:rect id="Rectangle 1661" o:spid="_x0000_s1756" style="position:absolute;left:14721;top:43988;width:8710;height:1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nsIA&#10;AADdAAAADwAAAGRycy9kb3ducmV2LnhtbERPTYvCMBC9L/gfwgje1tQ9dHerUURcEBRl1YPHoRnb&#10;YjMpSWzrvzcLwt7m8T5ntuhNLVpyvrKsYDJOQBDnVldcKDifft6/QPiArLG2TAoe5GExH7zNMNO2&#10;419qj6EQMYR9hgrKEJpMSp+XZNCPbUMcuat1BkOErpDaYRfDTS0/kiSVBiuODSU2tCopvx3vRoE9&#10;VI966b737Y4+L9tDSLo+XSs1GvbLKYhAffgXv9wbHeen6QT+vokn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8puewgAAAN0AAAAPAAAAAAAAAAAAAAAAAJgCAABkcnMvZG93&#10;bnJldi54bWxQSwUGAAAAAAQABAD1AAAAhwM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v:textbox>
                </v:rect>
                <v:rect id="Rectangle 1662" o:spid="_x0000_s1757" style="position:absolute;left:25966;top:43980;width:8710;height:1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F6cIA&#10;AADdAAAADwAAAGRycy9kb3ducmV2LnhtbERPTYvCMBC9C/sfwix403Q9VLcaRRYFQVHW3YPHoZlt&#10;yzaTksS2/nsjCN7m8T5nsepNLVpyvrKs4GOcgCDOra64UPD7sx3NQPiArLG2TApu5GG1fBssMNO2&#10;429qz6EQMYR9hgrKEJpMSp+XZNCPbUMcuT/rDIYIXSG1wy6Gm1pOkiSVBiuODSU29FVS/n++GgX2&#10;VN3qtfs8tgeaXvankHR9ulFq+N6v5yAC9eElfrp3Os5P0wk8vo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AXpwgAAAN0AAAAPAAAAAAAAAAAAAAAAAJgCAABkcnMvZG93&#10;bnJldi54bWxQSwUGAAAAAAQABAD1AAAAhwM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v:textbox>
                </v:rect>
                <v:rect id="Rectangle 1663" o:spid="_x0000_s1758" style="position:absolute;left:37545;top:43980;width:8710;height:1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csQA&#10;AADdAAAADwAAAGRycy9kb3ducmV2LnhtbERPTWvCQBC9C/6HZYTedGMLsY3ZiEiFQotS24PHITsm&#10;wexs2F2T+O+7hUJv83ifk29G04qenG8sK1guEhDEpdUNVwq+v/bzZxA+IGtsLZOCO3nYFNNJjpm2&#10;A39SfwqViCHsM1RQh9BlUvqyJoN+YTviyF2sMxgidJXUDocYblr5mCSpNNhwbKixo11N5fV0Mwrs&#10;sbm3W/dy6D9odX4/hmQY01elHmbjdg0i0Bj+xX/uNx3np+kT/H4TT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oHL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v:textbox>
                </v:rect>
                <v:rect id="Rectangle 1664" o:spid="_x0000_s1759" style="position:absolute;left:48882;top:43980;width:8711;height:1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4BsQA&#10;AADdAAAADwAAAGRycy9kb3ducmV2LnhtbERPTWvCQBC9C/6HZYTedGMpsY3ZiEiFQotS24PHITsm&#10;wexs2F2T+O+7hUJv83ifk29G04qenG8sK1guEhDEpdUNVwq+v/bzZxA+IGtsLZOCO3nYFNNJjpm2&#10;A39SfwqViCHsM1RQh9BlUvqyJoN+YTviyF2sMxgidJXUDocYblr5mCSpNNhwbKixo11N5fV0Mwrs&#10;sbm3W/dy6D9odX4/hmQY01elHmbjdg0i0Bj+xX/uNx3np+kT/H4TT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OAb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v:textbox>
                </v:rect>
                <v:rect id="Rectangle 1665" o:spid="_x0000_s1760" style="position:absolute;left:60512;top:43980;width:8711;height:1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dncQA&#10;AADdAAAADwAAAGRycy9kb3ducmV2LnhtbERPTWvCQBC9C/6HZYTedGOhsY3ZiEiFQotS24PHITsm&#10;wexs2F2T+O+7hUJv83ifk29G04qenG8sK1guEhDEpdUNVwq+v/bzZxA+IGtsLZOCO3nYFNNJjpm2&#10;A39SfwqViCHsM1RQh9BlUvqyJoN+YTviyF2sMxgidJXUDocYblr5mCSpNNhwbKixo11N5fV0Mwrs&#10;sbm3W/dy6D9odX4/hmQY01elHmbjdg0i0Bj+xX/uNx3np+kT/H4TT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nZ3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v:textbox>
                </v:rect>
                <v:rect id="Rectangle 1666" o:spid="_x0000_s1761" style="position:absolute;left:71709;top:43980;width:8711;height:1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D6sMA&#10;AADdAAAADwAAAGRycy9kb3ducmV2LnhtbERPTWvCQBC9F/wPywi91U172NroKiIWChXFtIceh+yY&#10;hGZnw+42if/eLQje5vE+Z7kebSt68qFxrOF5loEgLp1puNLw/fX+NAcRIrLB1jFpuFCA9WrysMTc&#10;uIFP1BexEimEQ44a6hi7XMpQ1mQxzFxHnLiz8xZjgr6SxuOQwm0rX7JMSYsNp4YaO9rWVP4Wf1aD&#10;OzaXduPfDv2eXn8+jzEbRrXT+nE6bhYgIo3xLr65P0yar5SC/2/SC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sD6sMAAADdAAAADwAAAAAAAAAAAAAAAACYAgAAZHJzL2Rv&#10;d25yZXYueG1sUEsFBgAAAAAEAAQA9QAAAIgDA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AKD Drive</w:t>
                        </w:r>
                      </w:p>
                    </w:txbxContent>
                  </v:textbox>
                </v:rect>
                <v:rect id="Rectangle 1534" o:spid="_x0000_s1762" style="position:absolute;left:13622;top:142;width:26300;height:15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N2Z8QA&#10;AADdAAAADwAAAGRycy9kb3ducmV2LnhtbERPTWvCQBC9C/0PyxS86abVqo2uIkVBsFSqHnocsmMS&#10;mp0Nu2sS/70rFHqbx/ucxaozlWjI+dKygpdhAoI4s7rkXMH5tB3MQPiArLGyTApu5GG1fOotMNW2&#10;5W9qjiEXMYR9igqKEOpUSp8VZNAPbU0cuYt1BkOELpfaYRvDTSVfk2QiDZYcGwqs6aOg7Pd4NQrs&#10;obxVa/f+1XzS9Gd/CEnbTTZK9Z+79RxEoC78i//cOx3nv43G8Pg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Tdmf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 </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kern w:val="24"/>
                            <w:sz w:val="16"/>
                            <w:szCs w:val="16"/>
                          </w:rPr>
                          <w:t>Host Computer</w:t>
                        </w:r>
                      </w:p>
                    </w:txbxContent>
                  </v:textbox>
                </v:rect>
                <v:rect id="Rectangle 1535" o:spid="_x0000_s1763" style="position:absolute;left:14167;top:588;width:8767;height:6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mUqMIA&#10;AADdAAAADwAAAGRycy9kb3ducmV2LnhtbERPzWoCMRC+C75DmEJvmm2LIqtxWUoF6aHF1QcYNtPN&#10;0s0kJlHXt28Khd7m4/udTTXaQVwpxN6xgqd5AYK4dbrnTsHpuJutQMSErHFwTAruFKHaTicbLLW7&#10;8YGuTepEDuFYogKTki+ljK0hi3HuPHHmvlywmDIMndQBbzncDvK5KJbSYs+5waCnV0Ptd3OxCnyo&#10;/ad5M8fd+BH2792l6c35rtTjw1ivQSQa07/4z73Xef7iZQG/3+QT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6ZSowgAAAN0AAAAPAAAAAAAAAAAAAAAAAJgCAABkcnMvZG93&#10;bnJldi54bWxQSwUGAAAAAAQABAD1AAAAhwMAAAAA&#10;" fillcolor="white [3201]" strokecolor="black [3213]"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w:t>
                        </w:r>
                      </w:p>
                      <w:p w:rsidR="00107B4E" w:rsidRPr="00107B4E" w:rsidRDefault="00107B4E" w:rsidP="00107B4E">
                        <w:pPr>
                          <w:pStyle w:val="NormalWeb"/>
                          <w:spacing w:before="0" w:beforeAutospacing="0" w:after="0" w:afterAutospacing="0" w:line="276" w:lineRule="auto"/>
                          <w:rPr>
                            <w:rFonts w:asciiTheme="majorBidi" w:hAnsiTheme="majorBidi" w:cstheme="majorBidi"/>
                            <w:sz w:val="16"/>
                            <w:szCs w:val="16"/>
                          </w:rPr>
                        </w:pPr>
                      </w:p>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2"/>
                            <w:szCs w:val="12"/>
                          </w:rPr>
                        </w:pPr>
                        <w:r w:rsidRPr="00107B4E">
                          <w:rPr>
                            <w:rFonts w:asciiTheme="majorBidi" w:eastAsia="Calibri" w:hAnsiTheme="majorBidi" w:cstheme="majorBidi"/>
                            <w:color w:val="000000" w:themeColor="dark1"/>
                            <w:kern w:val="24"/>
                            <w:sz w:val="12"/>
                            <w:szCs w:val="12"/>
                          </w:rPr>
                          <w:t xml:space="preserve">Simulink/MATLAB </w:t>
                        </w:r>
                      </w:p>
                    </w:txbxContent>
                  </v:textbox>
                </v:rect>
                <v:rect id="Rectangle 1536" o:spid="_x0000_s1764" style="position:absolute;left:15149;top:1274;width:6967;height:36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K38IA&#10;AADdAAAADwAAAGRycy9kb3ducmV2LnhtbERPzWoCMRC+C75DmEJvmm1LRVbjspQK0kOLqw8wbKab&#10;pZtJTKKub98UCt7m4/uddTXaQVwoxN6xgqd5AYK4dbrnTsHxsJ0tQcSErHFwTApuFKHaTCdrLLW7&#10;8p4uTepEDuFYogKTki+ljK0hi3HuPHHmvl2wmDIMndQBrzncDvK5KBbSYs+5waCnN0PtT3O2Cnyo&#10;/Zd5N4ft+Bl2H9256c3pptTjw1ivQCQa0138797pPP/1ZQF/3+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wrfwgAAAN0AAAAPAAAAAAAAAAAAAAAAAJgCAABkcnMvZG93&#10;bnJldi54bWxQSwUGAAAAAAQABAD1AAAAhwMAAAAA&#10;" fillcolor="white [3201]" strokecolor="black [3213]"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xml:space="preserve">MechaWare </w:t>
                        </w:r>
                        <w:r>
                          <w:rPr>
                            <w:rFonts w:asciiTheme="majorBidi" w:eastAsia="Calibri" w:hAnsiTheme="majorBidi" w:cstheme="majorBidi"/>
                            <w:color w:val="000000" w:themeColor="dark1"/>
                            <w:kern w:val="24"/>
                            <w:sz w:val="16"/>
                            <w:szCs w:val="16"/>
                          </w:rPr>
                          <w:t>L</w:t>
                        </w:r>
                        <w:r w:rsidRPr="00107B4E">
                          <w:rPr>
                            <w:rFonts w:asciiTheme="majorBidi" w:eastAsia="Calibri" w:hAnsiTheme="majorBidi" w:cstheme="majorBidi"/>
                            <w:color w:val="000000" w:themeColor="dark1"/>
                            <w:kern w:val="24"/>
                            <w:sz w:val="16"/>
                            <w:szCs w:val="16"/>
                          </w:rPr>
                          <w:t>ibrary</w:t>
                        </w:r>
                      </w:p>
                    </w:txbxContent>
                  </v:textbox>
                </v:rect>
                <v:rect id="Rectangle 1538" o:spid="_x0000_s1765" style="position:absolute;left:23371;top:581;width:7059;height:8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IMQcYA&#10;AADdAAAADwAAAGRycy9kb3ducmV2LnhtbESPQWvCQBCF74L/YRmhF2k2ViMldRUtFKyHUlN/wJAd&#10;k2B2NmS3Mf33nUOhtxnem/e+2exG16qB+tB4NrBIUlDEpbcNVwYuX2+Pz6BCRLbYeiYDPxRgt51O&#10;Nphbf+czDUWslIRwyNFAHWOXax3KmhyGxHfEol197zDK2lfa9niXcNfqpzRda4cNS0ONHb3WVN6K&#10;b2fgI9OnjPES9rZYzcNhqJr34tOYh9m4fwEVaYz/5r/roxX8bCm48o2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IMQcYAAADdAAAADwAAAAAAAAAAAAAAAACYAgAAZHJz&#10;L2Rvd25yZXYueG1sUEsFBgAAAAAEAAQA9QAAAIsDA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xml:space="preserve">MPI Developer Software </w:t>
                        </w:r>
                      </w:p>
                    </w:txbxContent>
                  </v:textbox>
                </v:rect>
                <v:rect id="Rectangle 1539" o:spid="_x0000_s1766" style="position:absolute;left:30939;top:581;width:3050;height:8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jicMA&#10;AADdAAAADwAAAGRycy9kb3ducmV2LnhtbERPS2vCQBC+C/6HZYTedKNi1egqoSDtIYf6uHgbsmMS&#10;k50N2W1M/71bKHibj+85231vatFR60rLCqaTCARxZnXJuYLL+TBegXAeWWNtmRT8koP9bjjYYqzt&#10;g4/UnXwuQgi7GBUU3jexlC4ryKCb2IY4cDfbGvQBtrnULT5CuKnlLIrepcGSQ0OBDX0UlFWnH6Mg&#10;MeukWtElqbrltz3e0/T6SalSb6M+2YDw1PuX+N/9pcP8xXwNf9+EE+Tu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qjicMAAADdAAAADwAAAAAAAAAAAAAAAACYAgAAZHJzL2Rv&#10;d25yZXYueG1sUEsFBgAAAAAEAAQA9QAAAIgDAAAAAA==&#10;" fillcolor="white [3201]" strokecolor="black [3200]" strokeweight="1pt">
                  <v:textbox style="layout-flow:vertical;mso-layout-flow-alt:bottom-to-top">
                    <w:txbxContent>
                      <w:p w:rsidR="00107B4E" w:rsidRPr="00107B4E" w:rsidRDefault="001D0A40"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LabVIEW</w:t>
                        </w:r>
                      </w:p>
                    </w:txbxContent>
                  </v:textbox>
                </v:rect>
                <v:rect id="Rectangle 1540" o:spid="_x0000_s1767" style="position:absolute;left:14167;top:10287;width:25210;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4DGccA&#10;AADdAAAADwAAAGRycy9kb3ducmV2LnhtbESPQWvCQBCF7wX/wzJCb7pRqm1TVxFpoaBUanvocchO&#10;k2B2Nuxuk/jvnYPQ2wzvzXvfrDaDa1RHIdaeDcymGSjiwtuaSwPfX2+TJ1AxIVtsPJOBC0XYrEd3&#10;K8yt7/mTulMqlYRwzNFAlVKbax2LihzGqW+JRfv1wWGSNZTaBuwl3DV6nmVL7bBmaaiwpV1Fxfn0&#10;5wz4Y31ptuH5ozvQ48/+mLJ+WL4acz8eti+gEg3p33y7freCv3gQfvlGRt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uAxnHAAAA3QAAAA8AAAAAAAAAAAAAAAAAmAIAAGRy&#10;cy9kb3ducmV2LnhtbFBLBQYAAAAABAAEAPUAAACMAwAAAAA=&#10;" fillcolor="white [3201]" strokecolor="black [3200]" strokeweight="1pt">
                  <v:textbox>
                    <w:txbxContent>
                      <w:p w:rsidR="00107B4E" w:rsidRPr="00107B4E" w:rsidRDefault="00865918" w:rsidP="00107B4E">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MPI Libraries</w:t>
                        </w:r>
                      </w:p>
                    </w:txbxContent>
                  </v:textbox>
                </v:rect>
                <v:rect id="Rectangle 1543" o:spid="_x0000_s1768" style="position:absolute;left:14163;top:7599;width:8763;height:2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dbsQA&#10;AADdAAAADwAAAGRycy9kb3ducmV2LnhtbERPTWvCQBC9C/0PyxS86abVqo2uIkVBsFSqHnocsmMS&#10;mp0Nu2sS/70rFHqbx/ucxaozlWjI+dKygpdhAoI4s7rkXMH5tB3MQPiArLGyTApu5GG1fOotMNW2&#10;5W9qjiEXMYR9igqKEOpUSp8VZNAPbU0cuYt1BkOELpfaYRvDTSVfk2QiDZYcGwqs6aOg7Pd4NQrs&#10;obxVa/f+1XzS9Gd/CEnbTTZK9Z+79RxEoC78i//cOx3nv41H8Pg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8nW7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MPI Runtime</w:t>
                        </w:r>
                      </w:p>
                    </w:txbxContent>
                  </v:textbox>
                </v:rect>
                <v:rect id="Rectangle 1544" o:spid="_x0000_s1769" style="position:absolute;left:14163;top:12836;width:25210;height:22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FGsQA&#10;AADdAAAADwAAAGRycy9kb3ducmV2LnhtbERPS2vCQBC+F/oflil4qxvFWk3dBBELBUvFx8HjkJ0m&#10;wexs2N0m8d+7hUJv8/E9Z5UPphEdOV9bVjAZJyCIC6trLhWcT+/PCxA+IGtsLJOCG3nIs8eHFaba&#10;9nyg7hhKEUPYp6igCqFNpfRFRQb92LbEkfu2zmCI0JVSO+xjuGnkNEnm0mDNsaHCljYVFdfjj1Fg&#10;9/WtWbvlV/dJr5fdPiT9MN8qNXoa1m8gAg3hX/zn/tBx/stsBr/fxB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VBRr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QMP-SynqNet-GB-PCIe</w:t>
                        </w:r>
                      </w:p>
                    </w:txbxContent>
                  </v:textbox>
                </v:rect>
                <v:rect id="Rectangle 1545" o:spid="_x0000_s1770" style="position:absolute;left:34482;top:581;width:4899;height:8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ggcMA&#10;AADdAAAADwAAAGRycy9kb3ducmV2LnhtbERPTWvCQBC9F/wPywi96UZR20ZXEbFQUCpVDz0O2TEJ&#10;ZmfD7jaJ/94VhN7m8T5nsepMJRpyvrSsYDRMQBBnVpecKzifPgfvIHxA1lhZJgU38rBa9l4WmGrb&#10;8g81x5CLGMI+RQVFCHUqpc8KMuiHtiaO3MU6gyFCl0vtsI3hppLjJJlJgyXHhgJr2hSUXY9/RoE9&#10;lLdq7T6+mz29/e4OIWm72Vap1363noMI1IV/8dP9peP86WQKj2/iC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mggcMAAADdAAAADwAAAAAAAAAAAAAAAACYAgAAZHJzL2Rv&#10;d25yZXYueG1sUEsFBgAAAAAEAAQA9QAAAIgDAAAAAA==&#10;" fillcolor="white [3201]" strokecolor="black [3200]" strokeweight="1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Bode</w:t>
                        </w:r>
                        <w:r w:rsidRPr="00107B4E">
                          <w:rPr>
                            <w:rFonts w:asciiTheme="majorBidi" w:eastAsia="Calibri" w:hAnsiTheme="majorBidi" w:cstheme="majorBidi"/>
                            <w:color w:val="FFFFFF"/>
                            <w:kern w:val="24"/>
                            <w:sz w:val="16"/>
                            <w:szCs w:val="16"/>
                          </w:rPr>
                          <w:t xml:space="preserve"> </w:t>
                        </w:r>
                        <w:r w:rsidRPr="00107B4E">
                          <w:rPr>
                            <w:rFonts w:asciiTheme="majorBidi" w:eastAsia="Calibri" w:hAnsiTheme="majorBidi" w:cstheme="majorBidi"/>
                            <w:color w:val="000000" w:themeColor="dark1"/>
                            <w:kern w:val="24"/>
                            <w:sz w:val="16"/>
                            <w:szCs w:val="16"/>
                          </w:rPr>
                          <w:t>Tool</w:t>
                        </w:r>
                      </w:p>
                    </w:txbxContent>
                  </v:textbox>
                </v:rect>
                <v:rect id="Rectangle 1546" o:spid="_x0000_s1771" style="position:absolute;left:24107;top:5762;width:5599;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s+9sQA&#10;AADdAAAADwAAAGRycy9kb3ducmV2LnhtbERPTWvCQBC9F/wPyxS86aZi0zZ1FRGFgmKo7aHHITtN&#10;QrOzYXdN4r93BaG3ebzPWawG04iOnK8tK3iaJiCIC6trLhV8f+0mryB8QNbYWCYFF/KwWo4eFphp&#10;2/MndadQihjCPkMFVQhtJqUvKjLop7YljtyvdQZDhK6U2mEfw00jZ0mSSoM1x4YKW9pUVPydzkaB&#10;zetLs3Zvx+5ALz/7PCT9kG6VGj8O63cQgYbwL767P3Sc/zxP4fZNPE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LPvb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C/C++</w:t>
                        </w:r>
                      </w:p>
                    </w:txbxContent>
                  </v:textbox>
                </v:rect>
                <v:rect id="Rectangle 1547" o:spid="_x0000_s1772" style="position:absolute;left:16825;top:27336;width:8711;height:1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ebbcMA&#10;AADdAAAADwAAAGRycy9kb3ducmV2LnhtbERPS2vCQBC+C/6HZYTedNPio42uIsVCQVGqHnocsmMS&#10;mp0Nu9sk/ntXELzNx/ecxaozlWjI+dKygtdRAoI4s7rkXMH59DV8B+EDssbKMim4kofVst9bYKpt&#10;yz/UHEMuYgj7FBUUIdSplD4ryKAf2Zo4chfrDIYIXS61wzaGm0q+JclUGiw5NhRY02dB2d/x3yiw&#10;h/Jard3HvtnR7Hd7CEnbTTdKvQy69RxEoC48xQ/3t47zJ+MZ3L+JJ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ebbcMAAADdAAAADwAAAAAAAAAAAAAAAACYAgAAZHJzL2Rv&#10;d25yZXYueG1sUEsFBgAAAAAEAAQA9QAAAIgDA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Motor AKM84T</w:t>
                        </w:r>
                      </w:p>
                    </w:txbxContent>
                  </v:textbox>
                </v:rect>
                <v:rect id="Rectangle 1548" o:spid="_x0000_s1773" style="position:absolute;left:16824;top:29701;width:8711;height: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gPH8cA&#10;AADdAAAADwAAAGRycy9kb3ducmV2LnhtbESPQWvCQBCF7wX/wzJCb7pRqm1TVxFpoaBUanvocchO&#10;k2B2Nuxuk/jvnYPQ2wzvzXvfrDaDa1RHIdaeDcymGSjiwtuaSwPfX2+TJ1AxIVtsPJOBC0XYrEd3&#10;K8yt7/mTulMqlYRwzNFAlVKbax2LihzGqW+JRfv1wWGSNZTaBuwl3DV6nmVL7bBmaaiwpV1Fxfn0&#10;5wz4Y31ptuH5ozvQ48/+mLJ+WL4acz8eti+gEg3p33y7freCv3gQXPlGRt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Dx/HAAAA3QAAAA8AAAAAAAAAAAAAAAAAmAIAAGRy&#10;cy9kb3ducmV2LnhtbFBLBQYAAAAABAAEAPUAAACM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Motor AKM84T</w:t>
                        </w:r>
                      </w:p>
                    </w:txbxContent>
                  </v:textbox>
                </v:rect>
                <v:group id="Group 1549" o:spid="_x0000_s1774" style="position:absolute;left:12928;top:20430;width:16778;height:4700" coordorigin="21564,35934" coordsize="23882,8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TausQAAADdAAAADwAAAGRycy9kb3ducmV2LnhtbERPTWvCQBC9C/0PyxR6&#10;003aWmrqKiJVPIhgFMTbkB2TYHY2ZLdJ/PddQfA2j/c503lvKtFS40rLCuJRBII4s7rkXMHxsBp+&#10;g3AeWWNlmRTcyMF89jKYYqJtx3tqU5+LEMIuQQWF93UipcsKMuhGtiYO3MU2Bn2ATS51g10IN5V8&#10;j6IvabDk0FBgTcuCsmv6ZxSsO+wWH/Fvu71elrfzYbw7bWNS6u21X/yA8NT7p/jh3ugwf/w5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aTausQAAADdAAAA&#10;DwAAAAAAAAAAAAAAAACqAgAAZHJzL2Rvd25yZXYueG1sUEsFBgAAAAAEAAQA+gAAAJsDAAAAAA==&#10;">
                  <v:rect id="Rectangle 1653" o:spid="_x0000_s1775" style="position:absolute;left:21564;top:35934;width:23882;height:82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Bqz8QA&#10;AADdAAAADwAAAGRycy9kb3ducmV2LnhtbERPTWvCQBC9F/wPyxS86aZK0zZ1FRGFgmKo7aHHITtN&#10;QrOzYXdN4r93BaG3ebzPWawG04iOnK8tK3iaJiCIC6trLhV8f+0mryB8QNbYWCYFF/KwWo4eFphp&#10;2/MndadQihjCPkMFVQhtJqUvKjLop7YljtyvdQZDhK6U2mEfw00jZ0mSSoM1x4YKW9pUVPydzkaB&#10;zetLs3Zvx+5ALz/7PCT9kG6VGj8O63cQgYbwL767P3Scnz7P4fZNPE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Aas/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xml:space="preserve"> S700 Drive</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w:t>
                          </w:r>
                        </w:p>
                      </w:txbxContent>
                    </v:textbox>
                  </v:rect>
                  <v:rect id="Rectangle 1654" o:spid="_x0000_s1776" style="position:absolute;left:23548;top:39471;width:20815;height:3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nyu8QA&#10;AADdAAAADwAAAGRycy9kb3ducmV2LnhtbERPTWvCQBC9F/wPyxS86aZi0zZ1FRGFgmKo7aHHITtN&#10;QrOzYXdN4r93BaG3ebzPWawG04iOnK8tK3iaJiCIC6trLhV8f+0mryB8QNbYWCYFF/KwWo4eFphp&#10;2/MndadQihjCPkMFVQhtJqUvKjLop7YljtyvdQZDhK6U2mEfw00jZ0mSSoM1x4YKW9pUVPydzkaB&#10;zetLs3Zvx+5ALz/7PCT9kG6VGj8O63cQgYbwL767P3Scnz7P4fZNPE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p8rv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SynqNet Expansion Card</w:t>
                          </w:r>
                        </w:p>
                      </w:txbxContent>
                    </v:textbox>
                  </v:rect>
                </v:group>
                <v:group id="Group 1550" o:spid="_x0000_s1777" style="position:absolute;left:12928;top:34235;width:16778;height:4701" coordorigin="21564,60217" coordsize="23882,8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fl+s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X6xgAAAN0A&#10;AAAPAAAAAAAAAAAAAAAAAKoCAABkcnMvZG93bnJldi54bWxQSwUGAAAAAAQABAD6AAAAnQMAAAAA&#10;">
                  <v:rect id="Rectangle 1651" o:spid="_x0000_s1778" style="position:absolute;left:21564;top:60217;width:23882;height:8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5RI8MA&#10;AADdAAAADwAAAGRycy9kb3ducmV2LnhtbERPS2vCQBC+F/wPywi91Y1Co0ZXEbFQaFF8HDwO2TEJ&#10;ZmfD7jaJ/75bKHibj+85y3VvatGS85VlBeNRAoI4t7riQsHl/PE2A+EDssbaMil4kIf1avCyxEzb&#10;jo/UnkIhYgj7DBWUITSZlD4vyaAf2YY4cjfrDIYIXSG1wy6Gm1pOkiSVBiuODSU2tC0pv59+jAJ7&#10;qB71xs337TdNr1+HkHR9ulPqddhvFiAC9eEp/nd/6jg/fR/D3zfx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5RI8MAAADdAAAADwAAAAAAAAAAAAAAAACYAgAAZHJzL2Rv&#10;d25yZXYueG1sUEsFBgAAAAAEAAQA9QAAAIgDA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xml:space="preserve"> S700 Drive</w:t>
                          </w:r>
                        </w:p>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 </w:t>
                          </w:r>
                        </w:p>
                      </w:txbxContent>
                    </v:textbox>
                  </v:rect>
                  <v:rect id="Rectangle 1652" o:spid="_x0000_s1779" style="position:absolute;left:23548;top:63753;width:20815;height:3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PVMQA&#10;AADdAAAADwAAAGRycy9kb3ducmV2LnhtbERPS2vCQBC+F/oflin0VjcVGjXNRqRUKLQoPg4eh+w0&#10;Cc3Oht01if++Kwje5uN7Tr4cTSt6cr6xrOB1koAgLq1uuFJwPKxf5iB8QNbYWiYFF/KwLB4fcsy0&#10;HXhH/T5UIoawz1BBHUKXSenLmgz6ie2II/drncEQoaukdjjEcNPKaZKk0mDDsaHGjj5qKv/2Z6PA&#10;bptLu3KLTf9Ds9P3NiTDmH4q9fw0rt5BBBrDXXxzf+k4P32bwvWbeII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Mz1T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SynqNet Expansion Card</w:t>
                          </w:r>
                        </w:p>
                      </w:txbxContent>
                    </v:textbox>
                  </v:rect>
                </v:group>
                <v:rect id="Rectangle 1555" o:spid="_x0000_s1780" style="position:absolute;left:40276;top:16942;width:1346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A2XMMA&#10;AADdAAAADwAAAGRycy9kb3ducmV2LnhtbERPTWvCQBC9C/6HZYTedKMQW6OriLRQqFSqHjwO2TEJ&#10;ZmfD7jaJ/94tFLzN433OatObWrTkfGVZwXSSgCDOra64UHA+fYzfQPiArLG2TAru5GGzHg5WmGnb&#10;8Q+1x1CIGMI+QwVlCE0mpc9LMugntiGO3NU6gyFCV0jtsIvhppazJJlLgxXHhhIb2pWU346/RoE9&#10;VPd66xbf7Z5eL1+HkHT9/F2pl1G/XYII1Ien+N/9qeP8NE3h75t4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A2XMMAAADdAAAADwAAAAAAAAAAAAAAAACYAgAAZHJzL2Rv&#10;d25yZXYueG1sUEsFBgAAAAAEAAQA9QAAAIgDA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SQIO-MIXEDMODUL 1</w:t>
                        </w:r>
                      </w:p>
                    </w:txbxContent>
                  </v:textbox>
                </v:rect>
                <v:shape id="Text Box 3" o:spid="_x0000_s1781" type="#_x0000_t202" style="position:absolute;left:55303;top:18951;width:3403;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cgsgA&#10;AADdAAAADwAAAGRycy9kb3ducmV2LnhtbESPT0vDQBDF70K/wzIFL2I32j+W2G0RUSve2mhLb0N2&#10;TILZ2ZBdk/Tbdw6Ctxnem/d+s9oMrlYdtaHybOBukoAizr2tuDDwmb3eLkGFiGyx9kwGzhRgsx5d&#10;rTC1vucddftYKAnhkKKBMsYm1TrkJTkME98Qi/btW4dR1rbQtsVewl2t75NkoR1WLA0lNvRcUv6z&#10;/3UGTjfF8SMMb1/9dD5tXrZd9nCwmTHX4+HpEVSkIf6b/67freAvZoIr38gIe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h9yCyAAAAN0AAAAPAAAAAAAAAAAAAAAAAJgCAABk&#10;cnMvZG93bnJldi54bWxQSwUGAAAAAAQABAD1AAAAjQMAAAAA&#10;" fillcolor="white [3201]"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00B050"/>
                            <w:sz w:val="16"/>
                            <w:szCs w:val="16"/>
                          </w:rPr>
                        </w:pPr>
                        <w:r w:rsidRPr="00107B4E">
                          <w:rPr>
                            <w:rFonts w:asciiTheme="majorBidi" w:eastAsia="Calibri" w:hAnsiTheme="majorBidi" w:cstheme="majorBidi"/>
                            <w:color w:val="00B050"/>
                            <w:kern w:val="24"/>
                            <w:sz w:val="16"/>
                            <w:szCs w:val="16"/>
                          </w:rPr>
                          <w:t>F</w:t>
                        </w:r>
                      </w:p>
                    </w:txbxContent>
                  </v:textbox>
                </v:shape>
                <v:rect id="Rectangle 1649" o:spid="_x0000_s1782" style="position:absolute;left:59044;top:18025;width:14883;height:20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L+MMA&#10;AADdAAAADwAAAGRycy9kb3ducmV2LnhtbERPTWvCQBC9F/oflil4q5uKxBpdRYqCYFGqHjwO2WkS&#10;mp0Nu2sS/31XELzN433OfNmbWrTkfGVZwccwAUGcW11xoeB82rx/gvABWWNtmRTcyMNy8foyx0zb&#10;jn+oPYZCxBD2GSooQ2gyKX1ekkE/tA1x5H6tMxgidIXUDrsYbmo5SpJUGqw4NpTY0FdJ+d/xahTY&#10;Q3WrV266b79pctkdQtL16VqpwVu/moEI1Ien+OHe6jg/HU/h/k08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HL+MMAAADdAAAADwAAAAAAAAAAAAAAAACYAgAAZHJzL2Rv&#10;d25yZXYueG1sUEsFBgAAAAAEAAQA9QAAAIgDA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Load Cells Charge Amplifier</w:t>
                        </w:r>
                      </w:p>
                    </w:txbxContent>
                  </v:textbox>
                </v:rect>
                <v:rect id="Rectangle 1557" o:spid="_x0000_s1783" style="position:absolute;left:61660;top:30719;width:12407;height:2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NsMMA&#10;AADdAAAADwAAAGRycy9kb3ducmV2LnhtbERPTWvCQBC9F/wPywi91Y0FtY1ugkiFglKp7cHjkB2T&#10;YHY27K5J/PeuUOhtHu9zVvlgGtGR87VlBdNJAoK4sLrmUsHvz/blDYQPyBoby6TgRh7ybPS0wlTb&#10;nr+pO4ZSxBD2KSqoQmhTKX1RkUE/sS1x5M7WGQwRulJqh30MN418TZK5NFhzbKiwpU1FxeV4NQrs&#10;ob41a/f+1e1pcdodQtIP8w+lnsfDegki0BD+xX/uTx3nz2YLeHwTT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4NsMMAAADdAAAADwAAAAAAAAAAAAAAAACYAgAAZHJzL2Rv&#10;d25yZXYueG1sUEsFBgAAAAAEAAQA9QAAAIgDA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AoA Laser Sensors</w:t>
                        </w:r>
                      </w:p>
                    </w:txbxContent>
                  </v:textbox>
                </v:rect>
                <v:rect id="Rectangle 1559" o:spid="_x0000_s1784" style="position:absolute;left:60714;top:20571;width:13214;height:193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2cQA&#10;AADdAAAADwAAAGRycy9kb3ducmV2LnhtbERPTWvCQBC9C/6HZQpeSt0oWDR1FQkIIiIY256n2WmS&#10;Njsbs6uJ/94VBG/zeJ8zX3amEhdqXGlZwWgYgSDOrC45V/B5XL9NQTiPrLGyTAqu5GC56PfmGGvb&#10;8oEuqc9FCGEXo4LC+zqW0mUFGXRDWxMH7tc2Bn2ATS51g20IN5UcR9G7NFhyaCiwpqSg7D89GwVJ&#10;tN/tv7bpyRz+8tN3O35Nfmak1OClW32A8NT5p/jh3ugwfzKZwf2bc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v19n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4550A Torque Meter</w:t>
                        </w:r>
                      </w:p>
                    </w:txbxContent>
                  </v:textbox>
                </v:rect>
                <v:rect id="Rectangle 1560" o:spid="_x0000_s1785" style="position:absolute;left:33034;top:16943;width:725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tfecYA&#10;AADdAAAADwAAAGRycy9kb3ducmV2LnhtbESPQWvCQBCF7wX/wzJCb3VjoamNriJSodBSUXvwOGSn&#10;SWh2NuyuSfz3nUOhtxnem/e+WW1G16qeQmw8G5jPMlDEpbcNVwa+zvuHBaiYkC22nsnAjSJs1pO7&#10;FRbWD3yk/pQqJSEcCzRQp9QVWseyJodx5jti0b59cJhkDZW2AQcJd61+zLJcO2xYGmrsaFdT+XO6&#10;OgP+0NzabXj57D/o+fJ+SNkw5q/G3E/H7RJUojH9m/+u36zgP+XCL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tfecYAAADdAAAADwAAAAAAAAAAAAAAAACYAgAAZHJz&#10;L2Rvd25yZXYueG1sUEsFBgAAAAAEAAQA9QAAAIsDA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SQIO-SQID 1 </w:t>
                        </w:r>
                      </w:p>
                    </w:txbxContent>
                  </v:textbox>
                </v:rect>
                <v:rect id="Rectangle 1564" o:spid="_x0000_s1786" style="position:absolute;left:39505;top:36583;width:16607;height:2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BZesQA&#10;AADdAAAADwAAAGRycy9kb3ducmV2LnhtbERPTWvCQBC9F/wPyxS86aZi0zZ1FRGFgmKo7aHHITtN&#10;QrOzYXdN4r93BaG3ebzPWawG04iOnK8tK3iaJiCIC6trLhV8f+0mryB8QNbYWCYFF/KwWo4eFphp&#10;2/MndadQihjCPkMFVQhtJqUvKjLop7YljtyvdQZDhK6U2mEfw00jZ0mSSoM1x4YKW9pUVPydzkaB&#10;zetLs3Zvx+5ALz/7PCT9kG6VGj8O63cQgYbwL767P3Sc/5zO4fZNPE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gWXrEAAAA3QAAAA8AAAAAAAAAAAAAAAAAmAIAAGRycy9k&#10;b3ducmV2LnhtbFBLBQYAAAAABAAEAPUAAACJAwAAAAA=&#10;" fillcolor="white [3201]" strokecolor="black [3200]" strokeweight="1pt">
                  <v:textbox>
                    <w:txbxContent>
                      <w:p w:rsidR="00107B4E" w:rsidRPr="00107B4E" w:rsidRDefault="00865918" w:rsidP="00107B4E">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480</w:t>
                        </w:r>
                        <w:r w:rsidR="00107B4E" w:rsidRPr="00107B4E">
                          <w:rPr>
                            <w:rFonts w:asciiTheme="majorBidi" w:eastAsia="Calibri" w:hAnsiTheme="majorBidi" w:cstheme="majorBidi"/>
                            <w:color w:val="000000" w:themeColor="dark1"/>
                            <w:kern w:val="24"/>
                            <w:sz w:val="16"/>
                            <w:szCs w:val="16"/>
                          </w:rPr>
                          <w:t>VAC 3-Phase 60 Hz</w:t>
                        </w:r>
                      </w:p>
                    </w:txbxContent>
                  </v:textbox>
                </v:rect>
                <v:rect id="Rectangle 1574" o:spid="_x0000_s1787" style="position:absolute;left:360;top:27754;width:9485;height:3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p8MA&#10;AADdAAAADwAAAGRycy9kb3ducmV2LnhtbERPS2vCQBC+C/6HZYTedNPio42uIsVCQVGqHnocsmMS&#10;mp0Nu9sk/ntXELzNx/ecxaozlWjI+dKygtdRAoI4s7rkXMH59DV8B+EDssbKMim4kofVst9bYKpt&#10;yz/UHEMuYgj7FBUUIdSplD4ryKAf2Zo4chfrDIYIXS61wzaGm0q+JclUGiw5NhRY02dB2d/x3yiw&#10;h/Jard3HvtnR7Hd7CEnbTTdKvQy69RxEoC48xQ/3t47zJ7Mx3L+JJ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Pp8MAAADdAAAADwAAAAAAAAAAAAAAAACYAgAAZHJzL2Rv&#10;d25yZXYueG1sUEsFBgAAAAAEAAQA9QAAAIgDAAAAAA==&#10;" fillcolor="white [3201]" strokecolor="black [3200]" strokeweight="1pt">
                  <v:textbox>
                    <w:txbxContent>
                      <w:p w:rsidR="00107B4E" w:rsidRPr="00107B4E" w:rsidRDefault="00865918" w:rsidP="00107B4E">
                        <w:pPr>
                          <w:pStyle w:val="NormalWeb"/>
                          <w:spacing w:before="0" w:beforeAutospacing="0" w:after="200" w:afterAutospacing="0" w:line="276" w:lineRule="auto"/>
                          <w:jc w:val="center"/>
                          <w:rPr>
                            <w:rFonts w:asciiTheme="majorBidi" w:hAnsiTheme="majorBidi" w:cstheme="majorBidi"/>
                            <w:sz w:val="16"/>
                            <w:szCs w:val="16"/>
                          </w:rPr>
                        </w:pPr>
                        <w:r>
                          <w:rPr>
                            <w:rFonts w:asciiTheme="majorBidi" w:eastAsia="Calibri" w:hAnsiTheme="majorBidi" w:cstheme="majorBidi"/>
                            <w:color w:val="000000" w:themeColor="dark1"/>
                            <w:kern w:val="24"/>
                            <w:sz w:val="16"/>
                            <w:szCs w:val="16"/>
                          </w:rPr>
                          <w:t xml:space="preserve">480VAC </w:t>
                        </w:r>
                        <w:r w:rsidR="00107B4E" w:rsidRPr="00107B4E">
                          <w:rPr>
                            <w:rFonts w:asciiTheme="majorBidi" w:eastAsia="Calibri" w:hAnsiTheme="majorBidi" w:cstheme="majorBidi"/>
                            <w:color w:val="000000" w:themeColor="dark1"/>
                            <w:kern w:val="24"/>
                            <w:sz w:val="16"/>
                            <w:szCs w:val="16"/>
                          </w:rPr>
                          <w:t>3-Phase 60 Hz</w:t>
                        </w:r>
                      </w:p>
                    </w:txbxContent>
                  </v:textbox>
                </v:rect>
                <v:shape id="Text Box 345" o:spid="_x0000_s1788" type="#_x0000_t202" style="position:absolute;left:12963;top:46204;width:6329;height:2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mtsYA&#10;AADdAAAADwAAAGRycy9kb3ducmV2LnhtbERPS2vCQBC+F/wPywi91Y2hFhtdRQLBUtqDj0tvY3ZM&#10;gruzMbvVtL++WxC8zcf3nPmyt0ZcqPONYwXjUQKCuHS64UrBflc8TUH4gKzROCYFP+RhuRg8zDHT&#10;7sobumxDJWII+wwV1CG0mZS+rMmiH7mWOHJH11kMEXaV1B1eY7g1Mk2SF2mx4dhQY0t5TeVp+20V&#10;vOfFJ24OqZ3+mnz9cVy15/3XRKnHYb+agQjUh7v45n7Tcf7k9R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RmtsYAAADdAAAADwAAAAAAAAAAAAAAAACYAgAAZHJz&#10;L2Rvd25yZXYueG1sUEsFBgAAAAAEAAQA9QAAAIsDAAAAAA==&#10;" filled="f" stroked="f" strokeweight=".5pt">
                  <v:textbox>
                    <w:txbxContent>
                      <w:p w:rsidR="00107B4E" w:rsidRPr="00865918" w:rsidRDefault="00865918" w:rsidP="00107B4E">
                        <w:pPr>
                          <w:pStyle w:val="NormalWeb"/>
                          <w:spacing w:before="0" w:beforeAutospacing="0" w:after="0" w:afterAutospacing="0" w:line="276" w:lineRule="auto"/>
                          <w:jc w:val="center"/>
                          <w:rPr>
                            <w:rFonts w:asciiTheme="majorBidi" w:hAnsiTheme="majorBidi" w:cstheme="majorBidi"/>
                            <w:color w:val="FF0000"/>
                            <w:sz w:val="16"/>
                            <w:szCs w:val="16"/>
                          </w:rPr>
                        </w:pPr>
                        <w:r w:rsidRPr="00865918">
                          <w:rPr>
                            <w:rFonts w:asciiTheme="majorBidi" w:eastAsia="Calibri" w:hAnsiTheme="majorBidi" w:cstheme="majorBidi"/>
                            <w:color w:val="FF0000"/>
                            <w:kern w:val="24"/>
                            <w:sz w:val="16"/>
                            <w:szCs w:val="16"/>
                          </w:rPr>
                          <w:t>Command</w:t>
                        </w:r>
                      </w:p>
                    </w:txbxContent>
                  </v:textbox>
                </v:shape>
                <v:shape id="Text Box 352" o:spid="_x0000_s1789" type="#_x0000_t202" style="position:absolute;left:29575;top:46371;width:7267;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CUTscA&#10;AADdAAAADwAAAGRycy9kb3ducmV2LnhtbESPT2vCQBDF70K/wzIFb7pRqEjqRiQglmIPWi+9TbOT&#10;P5idjdmtpv30nYPgbYb35r3frNaDa9WV+tB4NjCbJqCIC28brgycPreTJagQkS22nsnALwVYZ0+j&#10;FabW3/hA12OslIRwSNFAHWOXah2KmhyGqe+IRSt97zDK2lfa9niTcNfqeZIstMOGpaHGjvKaivPx&#10;xxl4z7cfePieu+Vfm+/25aa7nL5ejBk/D5tXUJGG+DDfr9+s4C8S4ZdvZAS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AlE7HAAAA3QAAAA8AAAAAAAAAAAAAAAAAmAIAAGRy&#10;cy9kb3ducmV2LnhtbFBLBQYAAAAABAAEAPUAAACMAwAAAAA=&#10;" filled="f" stroked="f" strokeweight=".5pt">
                  <v:textbo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7030A0"/>
                            <w:sz w:val="16"/>
                            <w:szCs w:val="16"/>
                          </w:rPr>
                        </w:pPr>
                        <w:r w:rsidRPr="00865918">
                          <w:rPr>
                            <w:rFonts w:asciiTheme="majorBidi" w:eastAsia="Calibri" w:hAnsiTheme="majorBidi" w:cstheme="majorBidi"/>
                            <w:color w:val="7030A0"/>
                            <w:kern w:val="24"/>
                            <w:sz w:val="16"/>
                            <w:szCs w:val="16"/>
                          </w:rPr>
                          <w:t>Feedback</w:t>
                        </w:r>
                      </w:p>
                    </w:txbxContent>
                  </v:textbox>
                </v:shape>
                <v:shape id="Text Box 353" o:spid="_x0000_s1790" type="#_x0000_t202" style="position:absolute;left:41900;top:46480;width:6349;height:2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x1cUA&#10;AADdAAAADwAAAGRycy9kb3ducmV2LnhtbERPTWvCQBC9C/6HZYTedBOhIqmbEAJiKe1B66W3MTsm&#10;wexszG6TtL++Wyj0No/3ObtsMq0YqHeNZQXxKgJBXFrdcKXg/L5fbkE4j6yxtUwKvshBls5nO0y0&#10;HflIw8lXIoSwS1BB7X2XSOnKmgy6le2IA3e1vUEfYF9J3eMYwk0r11G0kQYbDg01dlTUVN5On0bB&#10;S7F/w+NlbbbfbXF4vebd/fzxqNTDYsqfQHia/L/4z/2sw/xNFM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DHVxQAAAN0AAAAPAAAAAAAAAAAAAAAAAJgCAABkcnMv&#10;ZG93bnJldi54bWxQSwUGAAAAAAQABAD1AAAAigMAAAAA&#10;" filled="f" stroked="f" strokeweight=".5pt">
                  <v:textbo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7030A0"/>
                            <w:sz w:val="16"/>
                            <w:szCs w:val="16"/>
                          </w:rPr>
                        </w:pPr>
                        <w:r w:rsidRPr="00865918">
                          <w:rPr>
                            <w:rFonts w:asciiTheme="majorBidi" w:eastAsia="Calibri" w:hAnsiTheme="majorBidi" w:cstheme="majorBidi"/>
                            <w:color w:val="7030A0"/>
                            <w:kern w:val="24"/>
                            <w:sz w:val="16"/>
                            <w:szCs w:val="16"/>
                          </w:rPr>
                          <w:t>Feedback</w:t>
                        </w:r>
                      </w:p>
                    </w:txbxContent>
                  </v:textbox>
                </v:shape>
                <v:shape id="Text Box 356" o:spid="_x0000_s1791" type="#_x0000_t202" style="position:absolute;left:76367;top:46250;width:5909;height:2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6vosMA&#10;AADdAAAADwAAAGRycy9kb3ducmV2LnhtbERPTYvCMBC9C/6HMII3TS0o0jWKFGRF9KDby95mm7Et&#10;NpNuE7W7v94Igrd5vM9ZrDpTixu1rrKsYDKOQBDnVldcKMi+NqM5COeRNdaWScEfOVgt+70FJtre&#10;+Ui3ky9ECGGXoILS+yaR0uUlGXRj2xAH7mxbgz7AtpC6xXsIN7WMo2gmDVYcGkpsKC0pv5yuRsEu&#10;3Rzw+BOb+X+dfu7P6+Y3+54qNRx06w8Qnjr/Fr/cWx3mz6IYnt+E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6vosMAAADdAAAADwAAAAAAAAAAAAAAAACYAgAAZHJzL2Rv&#10;d25yZXYueG1sUEsFBgAAAAAEAAQA9QAAAIgDAAAAAA==&#10;" filled="f"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7030A0"/>
                            <w:kern w:val="24"/>
                            <w:sz w:val="16"/>
                            <w:szCs w:val="16"/>
                          </w:rPr>
                          <w:t>Feedback</w:t>
                        </w:r>
                      </w:p>
                    </w:txbxContent>
                  </v:textbox>
                </v:shape>
                <v:rect id="Rectangle 1603" o:spid="_x0000_s1792" style="position:absolute;left:59044;top:23391;width:13214;height:206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UsQA&#10;AADdAAAADwAAAGRycy9kb3ducmV2LnhtbERP32vCMBB+F/Y/hBP2MjSZgrjOKKMwGCKC1fl8a25t&#10;Z3OpTbTdf78MBN/u4/t5i1Vva3Gl1leONTyPFQji3JmKCw2H/ftoDsIHZIO1Y9LwSx5Wy4fBAhPj&#10;Ot7RNQuFiCHsE9RQhtAkUvq8JIt+7BriyH271mKIsC2kabGL4baWE6Vm0mLFsaHEhtKS8lN2sRpS&#10;td1sP9fZ2e5+ivOxmzylXy+k9eOwf3sFEagPd/HN/WHi/Jmawv8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RrlL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4550A Torque Meter</w:t>
                        </w:r>
                      </w:p>
                    </w:txbxContent>
                  </v:textbox>
                </v:rect>
                <v:shape id="Text Box 301" o:spid="_x0000_s1793" type="#_x0000_t202" style="position:absolute;left:359;top:25762;width:4862;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vR8UA&#10;AADdAAAADwAAAGRycy9kb3ducmV2LnhtbERPTWvCQBC9C/0PyxS8iG6qVUt0FZHWijeNtvQ2ZMck&#10;NDsbstsk/vtuoeBtHu9zluvOlKKh2hWWFTyNIhDEqdUFZwrOydvwBYTzyBpLy6TgRg7Wq4feEmNt&#10;Wz5Sc/KZCCHsYlSQe1/FUro0J4NuZCviwF1tbdAHWGdS19iGcFPKcRTNpMGCQ0OOFW1zSr9PP0bB&#10;1yD7PLhud2kn00n1+t4k8w+dKNV/7DYLEJ46fxf/u/c6zJ9Fz/D3TT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G9HxQAAAN0AAAAPAAAAAAAAAAAAAAAAAJgCAABkcnMv&#10;ZG93bnJldi54bWxQSwUGAAAAAAQABAD1AAAAigMAAAAA&#10;" fillcolor="white [3201]"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C45911" w:themeColor="accent2" w:themeShade="BF"/>
                            <w:kern w:val="24"/>
                            <w:sz w:val="16"/>
                            <w:szCs w:val="16"/>
                          </w:rPr>
                          <w:t>Power</w:t>
                        </w:r>
                      </w:p>
                    </w:txbxContent>
                  </v:textbox>
                </v:shape>
                <v:shape id="Text Box 302" o:spid="_x0000_s1794" type="#_x0000_t202" style="position:absolute;left:359;top:31117;width:5160;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31sIA&#10;AADdAAAADwAAAGRycy9kb3ducmV2LnhtbERPy6rCMBDdC/5DmAvuNL2CItUoUhBFdOFj425uM7bl&#10;NpPaRK1+vREEd3M4z5nMGlOKG9WusKzgtxeBIE6tLjhTcDwsuiMQziNrLC2Tggc5mE3brQnG2t55&#10;R7e9z0QIYRejgtz7KpbSpTkZdD1bEQfubGuDPsA6k7rGewg3pexH0VAaLDg05FhRklP6v78aBetk&#10;scXdX9+MnmWy3Jzn1eV4GijV+WnmYxCeGv8Vf9wrHeYPowG8vwkn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dzfWwgAAAN0AAAAPAAAAAAAAAAAAAAAAAJgCAABkcnMvZG93&#10;bnJldi54bWxQSwUGAAAAAAQABAD1AAAAhwMAAAAA&#10;" filled="f"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865918">
                          <w:rPr>
                            <w:rFonts w:asciiTheme="majorBidi" w:eastAsia="Calibri" w:hAnsiTheme="majorBidi" w:cstheme="majorBidi"/>
                            <w:color w:val="C45911" w:themeColor="accent2" w:themeShade="BF"/>
                            <w:kern w:val="24"/>
                            <w:sz w:val="16"/>
                            <w:szCs w:val="16"/>
                          </w:rPr>
                          <w:t>Power</w:t>
                        </w:r>
                      </w:p>
                    </w:txbxContent>
                  </v:textbox>
                </v:shape>
                <v:shape id="Text Box 303" o:spid="_x0000_s1795" type="#_x0000_t202" style="position:absolute;left:29868;top:38422;width:5004;height:2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5Uq8UA&#10;AADdAAAADwAAAGRycy9kb3ducmV2LnhtbERPTWvCQBC9C/0PyxR6Ed1YMZXoKlJald5qtMXbkJ0m&#10;odnZkN0m8d+7gtDbPN7nLNe9qURLjSstK5iMIxDEmdUl5wqO6ftoDsJ5ZI2VZVJwIQfr1cNgiYm2&#10;HX9Se/C5CCHsElRQeF8nUrqsIINubGviwP3YxqAPsMmlbrAL4aaSz1EUS4Mlh4YCa3otKPs9/BkF&#10;52H+/eH67ambzqb1265NX750qtTTY79ZgPDU+3/x3b3XYX4cxXD7Jpw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lSrxQAAAN0AAAAPAAAAAAAAAAAAAAAAAJgCAABkcnMv&#10;ZG93bnJldi54bWxQSwUGAAAAAAQABAD1AAAAigMAAAAA&#10;" fillcolor="white [3201]" stroked="f" strokeweight=".5pt">
                  <v:textbo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C45911" w:themeColor="accent2" w:themeShade="BF"/>
                            <w:sz w:val="16"/>
                            <w:szCs w:val="16"/>
                          </w:rPr>
                        </w:pPr>
                        <w:r w:rsidRPr="00865918">
                          <w:rPr>
                            <w:rFonts w:asciiTheme="majorBidi" w:eastAsia="Calibri" w:hAnsiTheme="majorBidi" w:cstheme="majorBidi"/>
                            <w:color w:val="C45911" w:themeColor="accent2" w:themeShade="BF"/>
                            <w:kern w:val="24"/>
                            <w:sz w:val="16"/>
                            <w:szCs w:val="16"/>
                          </w:rPr>
                          <w:t>Power</w:t>
                        </w:r>
                      </w:p>
                    </w:txbxContent>
                  </v:textbox>
                </v:shape>
                <v:shape id="Text Box 304" o:spid="_x0000_s1796" type="#_x0000_t202" style="position:absolute;left:64478;top:38385;width:5227;height:2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xMMUA&#10;AADdAAAADwAAAGRycy9kb3ducmV2LnhtbERPS2vCQBC+C/0PyxR6kbqx4oPUVaTUB96a1Jbehuw0&#10;Cc3OhuyaxH/vCkJv8/E9Z7nuTSVaalxpWcF4FIEgzqwuOVfwmW6fFyCcR9ZYWSYFF3KwXj0Mlhhr&#10;2/EHtYnPRQhhF6OCwvs6ltJlBRl0I1sTB+7XNgZ9gE0udYNdCDeVfImimTRYcmgosKa3grK/5GwU&#10;/Azz76Prd6duMp3U7/s2nX/pVKmnx37zCsJT7//Fd/dBh/mzaA63b8IJ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vEwxQAAAN0AAAAPAAAAAAAAAAAAAAAAAJgCAABkcnMv&#10;ZG93bnJldi54bWxQSwUGAAAAAAQABAD1AAAAigMAAAAA&#10;" fillcolor="white [3201]" stroked="f" strokeweight=".5pt">
                  <v:textbox>
                    <w:txbxContent>
                      <w:p w:rsidR="00107B4E" w:rsidRPr="00865918" w:rsidRDefault="00107B4E" w:rsidP="00107B4E">
                        <w:pPr>
                          <w:pStyle w:val="NormalWeb"/>
                          <w:spacing w:before="0" w:beforeAutospacing="0" w:after="0" w:afterAutospacing="0" w:line="276" w:lineRule="auto"/>
                          <w:jc w:val="center"/>
                          <w:rPr>
                            <w:rFonts w:asciiTheme="majorBidi" w:hAnsiTheme="majorBidi" w:cstheme="majorBidi"/>
                            <w:color w:val="C45911" w:themeColor="accent2" w:themeShade="BF"/>
                            <w:sz w:val="16"/>
                            <w:szCs w:val="16"/>
                          </w:rPr>
                        </w:pPr>
                        <w:r w:rsidRPr="00865918">
                          <w:rPr>
                            <w:rFonts w:asciiTheme="majorBidi" w:eastAsia="Calibri" w:hAnsiTheme="majorBidi" w:cstheme="majorBidi"/>
                            <w:color w:val="C45911" w:themeColor="accent2" w:themeShade="BF"/>
                            <w:kern w:val="24"/>
                            <w:sz w:val="16"/>
                            <w:szCs w:val="16"/>
                          </w:rPr>
                          <w:t>Power</w:t>
                        </w:r>
                      </w:p>
                    </w:txbxContent>
                  </v:textbox>
                </v:shape>
                <v:shape id="Text Box 285" o:spid="_x0000_s1797" type="#_x0000_t202" style="position:absolute;left:55270;top:30210;width:1872;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A2cUA&#10;AADdAAAADwAAAGRycy9kb3ducmV2LnhtbERPS2vCQBC+F/oflil4Ed1U8dHoKiKtFW8abeltyI5J&#10;aHY2ZLdJ/PfdgtDbfHzPWa47U4qGaldYVvA8jEAQp1YXnCk4J2+DOQjnkTWWlknBjRysV48PS4y1&#10;bflIzclnIoSwi1FB7n0VS+nSnAy6oa2IA3e1tUEfYJ1JXWMbwk0pR1E0lQYLDg05VrTNKf0+/RgF&#10;X/3s8+C63aUdT8bV63uTzD50olTvqdssQHjq/L/47t7rMH8avcDfN+E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DZxQAAAN0AAAAPAAAAAAAAAAAAAAAAAJgCAABkcnMv&#10;ZG93bnJldi54bWxQSwUGAAAAAAQABAD1AAAAigMAAAAA&#10;" fillcolor="white [3201]"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L</w:t>
                        </w:r>
                      </w:p>
                    </w:txbxContent>
                  </v:textbox>
                </v:shape>
                <v:rect id="Rectangle 1610" o:spid="_x0000_s1798" style="position:absolute;left:61595;top:28071;width:12472;height:210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m+McA&#10;AADdAAAADwAAAGRycy9kb3ducmV2LnhtbESPQWvCQBCF74X+h2UKXopu9CBtdJUSKIgUwVg9j9kx&#10;SZudjdnVpP++cyj0NsN78943y/XgGnWnLtSeDUwnCSjiwtuaSwOfh/fxC6gQkS02nsnADwVYrx4f&#10;lpha3/Oe7nkslYRwSNFAFWObah2KihyGiW+JRbv4zmGUtSu17bCXcNfoWZLMtcOapaHClrKKiu/8&#10;5gxkye5jd9zmV7f/Kq+nfvacnV/JmNHT8LYAFWmI/+a/640V/PlU+OUbG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apvjHAAAA3QAAAA8AAAAAAAAAAAAAAAAAmAIAAGRy&#10;cy9kb3ducmV2LnhtbFBLBQYAAAAABAAEAPUAAACM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Contact Patch Laser Profiler</w:t>
                        </w:r>
                      </w:p>
                    </w:txbxContent>
                  </v:textbox>
                </v:rect>
                <v:shape id="Text Box 278" o:spid="_x0000_s1799" type="#_x0000_t202" style="position:absolute;left:55629;top:15716;width:3077;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raMUA&#10;AADdAAAADwAAAGRycy9kb3ducmV2LnhtbERPTWvCQBC9F/oflhG8FN2orZbUVUSslt40aultyI5J&#10;aHY2ZNck/vuuUOhtHu9z5svOlKKh2hWWFYyGEQji1OqCMwXH5H3wCsJ5ZI2lZVJwIwfLxePDHGNt&#10;W95Tc/CZCCHsYlSQe1/FUro0J4NuaCviwF1sbdAHWGdS19iGcFPKcRRNpcGCQ0OOFa1zSn8OV6Pg&#10;+yn7+nTd9tROXibVZtcks7NOlOr3utUbCE+d/xf/uT90mD99HsP9m3CC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toxQAAAN0AAAAPAAAAAAAAAAAAAAAAAJgCAABkcnMv&#10;ZG93bnJldi54bWxQSwUGAAAAAAQABAD1AAAAigMAAAAA&#10;" fillcolor="white [3201]"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00B050"/>
                            <w:sz w:val="16"/>
                            <w:szCs w:val="16"/>
                          </w:rPr>
                        </w:pPr>
                        <w:r w:rsidRPr="00107B4E">
                          <w:rPr>
                            <w:rFonts w:asciiTheme="majorBidi" w:eastAsia="Calibri" w:hAnsiTheme="majorBidi" w:cstheme="majorBidi"/>
                            <w:color w:val="00B050"/>
                            <w:kern w:val="24"/>
                            <w:sz w:val="16"/>
                            <w:szCs w:val="16"/>
                          </w:rPr>
                          <w:t>F</w:t>
                        </w:r>
                      </w:p>
                    </w:txbxContent>
                  </v:textbox>
                </v:shape>
                <v:rect id="Rectangle 1643" o:spid="_x0000_s1800" style="position:absolute;left:59044;top:15097;width:14883;height:2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8EsQA&#10;AADdAAAADwAAAGRycy9kb3ducmV2LnhtbERPTWvCQBC9F/wPyxS86aZa0jZ1FRGFgmKo7aHHITtN&#10;QrOzYXdN4r93BaG3ebzPWawG04iOnK8tK3iaJiCIC6trLhV8f+0mryB8QNbYWCYFF/KwWo4eFphp&#10;2/MndadQihjCPkMFVQhtJqUvKjLop7YljtyvdQZDhK6U2mEfw00jZ0mSSoM1x4YKW9pUVPydzkaB&#10;zetLs3Zvx+5ALz/7PCT9kG6VGj8O63cQgYbwL767P3Scnz7P4fZNPE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BL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Load Cells Charge Amplifier</w:t>
                        </w:r>
                      </w:p>
                    </w:txbxContent>
                  </v:textbox>
                </v:rect>
                <v:rect id="Rectangle 1621" o:spid="_x0000_s1801" style="position:absolute;left:40257;top:21408;width:1346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iXsMA&#10;AADdAAAADwAAAGRycy9kb3ducmV2LnhtbERPTWvCQBC9C/0PyxS86UYPsU3dBCkKBUXR9tDjkJ0m&#10;odnZsLtN4r93BaG3ebzPWRejaUVPzjeWFSzmCQji0uqGKwVfn7vZCwgfkDW2lknBlTwU+dNkjZm2&#10;A5+pv4RKxBD2GSqoQ+gyKX1Zk0E/tx1x5H6sMxgidJXUDocYblq5TJJUGmw4NtTY0XtN5e/lzyiw&#10;p+babtzrsT/Q6nt/Cskwplulps/j5g1EoDH8ix/uDx3np8sF3L+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giXsMAAADdAAAADwAAAAAAAAAAAAAAAACYAgAAZHJzL2Rv&#10;d25yZXYueG1sUEsFBgAAAAAEAAQA9QAAAIgDA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SQIO-MIXEDMODUL 2</w:t>
                        </w:r>
                      </w:p>
                    </w:txbxContent>
                  </v:textbox>
                </v:rect>
                <v:rect id="Rectangle 1622" o:spid="_x0000_s1802" style="position:absolute;left:33033;top:21451;width:725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8KcQA&#10;AADdAAAADwAAAGRycy9kb3ducmV2LnhtbERPTWvCQBC9C/0PyxR6001zSDV1DaEoFCqKtoceh+w0&#10;Cc3Oht1tEv+9WxC8zeN9zrqYTCcGcr61rOB5kYAgrqxuuVbw9bmbL0H4gKyxs0wKLuSh2DzM1phr&#10;O/KJhnOoRQxhn6OCJoQ+l9JXDRn0C9sTR+7HOoMhQldL7XCM4aaTaZJk0mDLsaHBnt4aqn7Pf0aB&#10;PbaXrnSrw7Cnl++PY0jGKdsq9fQ4la8gAk3hLr6533Wcn6Up/H8TT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KvCn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SQIO-SQID 2 </w:t>
                        </w:r>
                      </w:p>
                    </w:txbxContent>
                  </v:textbox>
                </v:rect>
                <v:rect id="Rectangle 1623" o:spid="_x0000_s1803" style="position:absolute;left:40257;top:25647;width:1346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YZssQA&#10;AADdAAAADwAAAGRycy9kb3ducmV2LnhtbERPS2vCQBC+F/oflin0Vje1EDXNRqRUKLQoPg4eh+w0&#10;Cc3Oht01if++Kwje5uN7Tr4cTSt6cr6xrOB1koAgLq1uuFJwPKxf5iB8QNbYWiYFF/KwLB4fcsy0&#10;HXhH/T5UIoawz1BBHUKXSenLmgz6ie2II/drncEQoaukdjjEcNPKaZKk0mDDsaHGjj5qKv/2Z6PA&#10;bptLu3KLTf9Ds9P3NiTDmH4q9fw0rt5BBBrDXXxzf+k4P52+wfWbeII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GGbL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SQIO-MIXEDMODUL 3</w:t>
                        </w:r>
                      </w:p>
                    </w:txbxContent>
                  </v:textbox>
                </v:rect>
                <v:rect id="Rectangle 1624" o:spid="_x0000_s1804" style="position:absolute;left:33032;top:25661;width:725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xsQA&#10;AADdAAAADwAAAGRycy9kb3ducmV2LnhtbERPS2vCQBC+F/oflin0VjeVEjXNRqRUKLQoPg4eh+w0&#10;Cc3Oht01if++Kwje5uN7Tr4cTSt6cr6xrOB1koAgLq1uuFJwPKxf5iB8QNbYWiYFF/KwLB4fcsy0&#10;HXhH/T5UIoawz1BBHUKXSenLmgz6ie2II/drncEQoaukdjjEcNPKaZKk0mDDsaHGjj5qKv/2Z6PA&#10;bptLu3KLTf9Ds9P3NiTDmH4q9fw0rt5BBBrDXXxzf+k4P52+wfWbeII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vgcb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SQIO-SQID 3 </w:t>
                        </w:r>
                      </w:p>
                    </w:txbxContent>
                  </v:textbox>
                </v:rect>
                <v:rect id="Rectangle 1625" o:spid="_x0000_s1805" style="position:absolute;left:40296;top:29791;width:1346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MkXcQA&#10;AADdAAAADwAAAGRycy9kb3ducmV2LnhtbERPS2vCQBC+F/oflin0VjcVGjXNRqRUKLQoPg4eh+w0&#10;Cc3Oht01if++Kwje5uN7Tr4cTSt6cr6xrOB1koAgLq1uuFJwPKxf5iB8QNbYWiYFF/KwLB4fcsy0&#10;HXhH/T5UIoawz1BBHUKXSenLmgz6ie2II/drncEQoaukdjjEcNPKaZKk0mDDsaHGjj5qKv/2Z6PA&#10;bptLu3KLTf9Ds9P3NiTDmH4q9fw0rt5BBBrDXXxzf+k4P52+wfWbeII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JF3EAAAA3QAAAA8AAAAAAAAAAAAAAAAAmAIAAGRycy9k&#10;b3ducmV2LnhtbFBLBQYAAAAABAAEAPUAAACJAw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SQIO-MIXEDMODUL 4</w:t>
                        </w:r>
                      </w:p>
                    </w:txbxContent>
                  </v:textbox>
                </v:rect>
                <v:rect id="Rectangle 1626" o:spid="_x0000_s1806" style="position:absolute;left:33030;top:29806;width:725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6KsIA&#10;AADdAAAADwAAAGRycy9kb3ducmV2LnhtbERPTYvCMBC9C/sfwix403Q9VLcaRRYFQVHW3YPHoZlt&#10;yzaTksS2/nsjCN7m8T5nsepNLVpyvrKs4GOcgCDOra64UPD7sx3NQPiArLG2TApu5GG1fBssMNO2&#10;429qz6EQMYR9hgrKEJpMSp+XZNCPbUMcuT/rDIYIXSG1wy6Gm1pOkiSVBiuODSU29FVS/n++GgX2&#10;VN3qtfs8tgeaXvankHR9ulFq+N6v5yAC9eElfrp3Os5PJyk8vo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boqwgAAAN0AAAAPAAAAAAAAAAAAAAAAAJgCAABkcnMvZG93&#10;bnJldi54bWxQSwUGAAAAAAQABAD1AAAAhwMAAAAA&#10;" fillcolor="white [3201]" strokecolor="black [3200]" strokeweight="1pt">
                  <v:textbox>
                    <w:txbxContent>
                      <w:p w:rsidR="00107B4E" w:rsidRPr="00107B4E" w:rsidRDefault="00107B4E" w:rsidP="00107B4E">
                        <w:pPr>
                          <w:pStyle w:val="NormalWeb"/>
                          <w:spacing w:before="0" w:beforeAutospacing="0" w:after="20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000000" w:themeColor="dark1"/>
                            <w:kern w:val="24"/>
                            <w:sz w:val="16"/>
                            <w:szCs w:val="16"/>
                          </w:rPr>
                          <w:t>SQIO-SQID 4 </w:t>
                        </w:r>
                      </w:p>
                    </w:txbxContent>
                  </v:textbox>
                </v:rect>
                <v:shape id="Text Box 277" o:spid="_x0000_s1807" type="#_x0000_t202" style="position:absolute;left:32189;top:23589;width:4947;height:1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EKMcA&#10;AADdAAAADwAAAGRycy9kb3ducmV2LnhtbESPT2vCQBDF74LfYRmhN900UJHUVSQglVIP/rl4m2bH&#10;JDQ7m2ZXTfvpnYPgbYb35r3fzJe9a9SVulB7NvA6SUARF97WXBo4HtbjGagQkS02nsnAHwVYLoaD&#10;OWbW33hH130slYRwyNBAFWObaR2KihyGiW+JRTv7zmGUtSu17fAm4a7RaZJMtcOapaHClvKKip/9&#10;xRn4zNdb3H2nbvbf5B9f51X7ezy9GfMy6lfvoCL18Wl+XG+s4E9TwZVvZAS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DxCjHAAAA3QAAAA8AAAAAAAAAAAAAAAAAmAIAAGRy&#10;cy9kb3ducmV2LnhtbFBLBQYAAAAABAAEAPUAAACMAwAAAAA=&#10;" filled="f"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sz w:val="16"/>
                            <w:szCs w:val="16"/>
                          </w:rPr>
                        </w:pPr>
                        <w:r w:rsidRPr="00107B4E">
                          <w:rPr>
                            <w:rFonts w:asciiTheme="majorBidi" w:eastAsia="Calibri" w:hAnsiTheme="majorBidi" w:cstheme="majorBidi"/>
                            <w:color w:val="4472C4" w:themeColor="accent5"/>
                            <w:kern w:val="24"/>
                            <w:sz w:val="16"/>
                            <w:szCs w:val="16"/>
                          </w:rPr>
                          <w:t>CAT5</w:t>
                        </w:r>
                      </w:p>
                    </w:txbxContent>
                  </v:textbox>
                </v:shape>
                <v:shape id="Text Box 277" o:spid="_x0000_s1808" type="#_x0000_t202" style="position:absolute;left:32463;top:19243;width:4673;height:20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xe8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O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sXvPHAAAA3QAAAA8AAAAAAAAAAAAAAAAAmAIAAGRy&#10;cy9kb3ducmV2LnhtbFBLBQYAAAAABAAEAPUAAACMAwAAAAA=&#10;" filled="f" stroked="f" strokeweight=".5pt">
                  <v:textbox>
                    <w:txbxContent>
                      <w:p w:rsidR="00107B4E" w:rsidRPr="00107B4E" w:rsidRDefault="00107B4E" w:rsidP="00107B4E">
                        <w:pPr>
                          <w:pStyle w:val="NormalWeb"/>
                          <w:spacing w:before="0" w:beforeAutospacing="0" w:after="0" w:afterAutospacing="0" w:line="276" w:lineRule="auto"/>
                          <w:jc w:val="center"/>
                          <w:rPr>
                            <w:rFonts w:asciiTheme="majorBidi" w:hAnsiTheme="majorBidi" w:cstheme="majorBidi"/>
                            <w:color w:val="4472C4" w:themeColor="accent5"/>
                            <w:sz w:val="16"/>
                            <w:szCs w:val="16"/>
                          </w:rPr>
                        </w:pPr>
                        <w:r w:rsidRPr="00107B4E">
                          <w:rPr>
                            <w:rFonts w:asciiTheme="majorBidi" w:eastAsia="Calibri" w:hAnsiTheme="majorBidi" w:cstheme="majorBidi"/>
                            <w:color w:val="4472C4" w:themeColor="accent5"/>
                            <w:kern w:val="24"/>
                            <w:sz w:val="16"/>
                            <w:szCs w:val="16"/>
                          </w:rPr>
                          <w:t>CAT5</w:t>
                        </w:r>
                      </w:p>
                    </w:txbxContent>
                  </v:textbox>
                </v:shape>
                <v:shape id="Text Box 50" o:spid="_x0000_s1809" type="#_x0000_t202" style="position:absolute;left:34634;top:41208;width:3010;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DnD8IA&#10;AADdAAAADwAAAGRycy9kb3ducmV2LnhtbERPS4vCMBC+L/gfwgje1rQedKlGEfEFyx6sIh6HZmxL&#10;m0lpoq3/fiMs7G0+vucsVr2pxZNaV1pWEI8jEMSZ1SXnCi7n3ecXCOeRNdaWScGLHKyWg48FJtp2&#10;fKJn6nMRQtglqKDwvkmkdFlBBt3YNsSBu9vWoA+wzaVusQvhppaTKJpKgyWHhgIb2hSUVenDKDjF&#10;3+5H3/yFXbft9/q2vfKhUmo07NdzEJ56/y/+cx91mD+dTeD9TThB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OcPwgAAAN0AAAAPAAAAAAAAAAAAAAAAAJgCAABkcnMvZG93&#10;bnJldi54bWxQSwUGAAAAAAQABAD1AAAAhwMAAAAA&#10;" filled="f" stroked="f" strokeweight=".5pt">
                  <v:textbox style="layout-flow:vertical;mso-layout-flow-alt:bottom-to-top">
                    <w:txbxContent>
                      <w:p w:rsidR="00107B4E" w:rsidRPr="00107B4E" w:rsidRDefault="00107B4E" w:rsidP="00107B4E">
                        <w:pPr>
                          <w:pStyle w:val="NormalWeb"/>
                          <w:spacing w:before="0" w:beforeAutospacing="0" w:after="0" w:afterAutospacing="0" w:line="276" w:lineRule="auto"/>
                          <w:jc w:val="center"/>
                        </w:pPr>
                        <w:r w:rsidRPr="00865918">
                          <w:rPr>
                            <w:rFonts w:eastAsia="Calibri"/>
                            <w:color w:val="0070C0"/>
                            <w:kern w:val="24"/>
                            <w:sz w:val="16"/>
                            <w:szCs w:val="16"/>
                          </w:rPr>
                          <w:t>CAT5</w:t>
                        </w:r>
                      </w:p>
                    </w:txbxContent>
                  </v:textbox>
                </v:shape>
                <v:shape id="Text Box 50" o:spid="_x0000_s1810" type="#_x0000_t202" style="position:absolute;left:46050;top:41208;width:3010;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ClMMA&#10;AADdAAAADwAAAGRycy9kb3ducmV2LnhtbERPTWvCQBC9F/wPywje6iYWbEldRSStgvRgGorHITsm&#10;wexsyG5N/PeuIHibx/ucxWowjbhQ52rLCuJpBIK4sLrmUkH++/X6AcJ5ZI2NZVJwJQer5ehlgYm2&#10;PR/okvlShBB2CSqovG8TKV1RkUE3tS1x4E62M+gD7EqpO+xDuGnkLIrm0mDNoaHCljYVFefs3yg4&#10;xHv3o48+Z9enw7c+pn+8PSs1GQ/rTxCeBv8UP9w7HebP39/g/k04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xClMMAAADdAAAADwAAAAAAAAAAAAAAAACYAgAAZHJzL2Rv&#10;d25yZXYueG1sUEsFBgAAAAAEAAQA9QAAAIgDAAAAAA==&#10;" filled="f" stroked="f" strokeweight=".5pt">
                  <v:textbox style="layout-flow:vertical;mso-layout-flow-alt:bottom-to-top">
                    <w:txbxContent>
                      <w:p w:rsidR="00107B4E" w:rsidRDefault="00107B4E" w:rsidP="00107B4E">
                        <w:pPr>
                          <w:pStyle w:val="NormalWeb"/>
                          <w:spacing w:before="0" w:beforeAutospacing="0" w:after="0" w:afterAutospacing="0" w:line="276" w:lineRule="auto"/>
                          <w:jc w:val="center"/>
                        </w:pPr>
                        <w:r w:rsidRPr="00865918">
                          <w:rPr>
                            <w:rFonts w:eastAsia="Calibri"/>
                            <w:color w:val="0070C0"/>
                            <w:kern w:val="24"/>
                            <w:sz w:val="16"/>
                            <w:szCs w:val="16"/>
                          </w:rPr>
                          <w:t>CAT5</w:t>
                        </w:r>
                      </w:p>
                    </w:txbxContent>
                  </v:textbox>
                </v:shape>
                <v:shape id="Text Box 50" o:spid="_x0000_s1811" type="#_x0000_t202" style="position:absolute;left:69029;top:41209;width:3010;height:3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Xa4MMA&#10;AADdAAAADwAAAGRycy9kb3ducmV2LnhtbERPTWvCQBC9F/wPywje6iZSbEldRSStgvRgGorHITsm&#10;wexsyG5N/PeuIHibx/ucxWowjbhQ52rLCuJpBIK4sLrmUkH++/X6AcJ5ZI2NZVJwJQer5ehlgYm2&#10;PR/okvlShBB2CSqovG8TKV1RkUE3tS1x4E62M+gD7EqpO+xDuGnkLIrm0mDNoaHCljYVFefs3yg4&#10;xHv3o48+Z9enw7c+pn+8PSs1GQ/rTxCeBv8UP9w7HebP39/g/k04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Xa4MMAAADdAAAADwAAAAAAAAAAAAAAAACYAgAAZHJzL2Rv&#10;d25yZXYueG1sUEsFBgAAAAAEAAQA9QAAAIgDAAAAAA==&#10;" filled="f" stroked="f" strokeweight=".5pt">
                  <v:textbox style="layout-flow:vertical;mso-layout-flow-alt:bottom-to-top">
                    <w:txbxContent>
                      <w:p w:rsidR="00107B4E" w:rsidRDefault="00107B4E" w:rsidP="00107B4E">
                        <w:pPr>
                          <w:pStyle w:val="NormalWeb"/>
                          <w:spacing w:before="0" w:beforeAutospacing="0" w:after="0" w:afterAutospacing="0" w:line="276" w:lineRule="auto"/>
                          <w:jc w:val="center"/>
                        </w:pPr>
                        <w:r w:rsidRPr="00865918">
                          <w:rPr>
                            <w:rFonts w:eastAsia="Calibri"/>
                            <w:color w:val="0070C0"/>
                            <w:kern w:val="24"/>
                            <w:sz w:val="16"/>
                            <w:szCs w:val="16"/>
                          </w:rPr>
                          <w:t>CAT5</w:t>
                        </w:r>
                      </w:p>
                    </w:txbxContent>
                  </v:textbox>
                </v:shape>
                <v:shape id="Text Box 50" o:spid="_x0000_s1812" type="#_x0000_t202" style="position:absolute;left:57503;top:41208;width:3010;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e8MA&#10;AADdAAAADwAAAGRycy9kb3ducmV2LnhtbERPTWvCQBC9F/wPywje6iZCbUldRSStgvRgGorHITsm&#10;wexsyG5N/PeuIHibx/ucxWowjbhQ52rLCuJpBIK4sLrmUkH++/X6AcJ5ZI2NZVJwJQer5ehlgYm2&#10;PR/okvlShBB2CSqovG8TKV1RkUE3tS1x4E62M+gD7EqpO+xDuGnkLIrm0mDNoaHCljYVFefs3yg4&#10;xHv3o48+Z9enw7c+pn+8PSs1GQ/rTxCeBv8UP9w7HebP39/g/k04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l/e8MAAADdAAAADwAAAAAAAAAAAAAAAACYAgAAZHJzL2Rv&#10;d25yZXYueG1sUEsFBgAAAAAEAAQA9QAAAIgDAAAAAA==&#10;" filled="f" stroked="f" strokeweight=".5pt">
                  <v:textbox style="layout-flow:vertical;mso-layout-flow-alt:bottom-to-top">
                    <w:txbxContent>
                      <w:p w:rsidR="00107B4E" w:rsidRDefault="00107B4E" w:rsidP="00107B4E">
                        <w:pPr>
                          <w:pStyle w:val="NormalWeb"/>
                          <w:spacing w:before="0" w:beforeAutospacing="0" w:after="0" w:afterAutospacing="0" w:line="276" w:lineRule="auto"/>
                          <w:jc w:val="center"/>
                        </w:pPr>
                        <w:r w:rsidRPr="00865918">
                          <w:rPr>
                            <w:rFonts w:eastAsia="Calibri"/>
                            <w:color w:val="0070C0"/>
                            <w:kern w:val="24"/>
                            <w:sz w:val="16"/>
                            <w:szCs w:val="16"/>
                          </w:rPr>
                          <w:t>CAT5</w:t>
                        </w:r>
                      </w:p>
                    </w:txbxContent>
                  </v:textbox>
                </v:shape>
                <v:shapetype id="_x0000_t33" coordsize="21600,21600" o:spt="33" o:oned="t" path="m,l21600,r,21600e" filled="f">
                  <v:stroke joinstyle="miter"/>
                  <v:path arrowok="t" fillok="f" o:connecttype="none"/>
                  <o:lock v:ext="edit" shapetype="t"/>
                </v:shapetype>
                <v:shape id="Elbow Connector 771" o:spid="_x0000_s1813" type="#_x0000_t33" style="position:absolute;left:26772;top:15716;width:6262;height:237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9QycUAAADcAAAADwAAAGRycy9kb3ducmV2LnhtbESPQWvCQBSE70L/w/IKvelGD0mNrlKK&#10;hdqbUVqPj+xrEpp9m+5uTPz3XaHgcZiZb5j1djStuJDzjWUF81kCgri0uuFKwen4Nn0G4QOyxtYy&#10;KbiSh+3mYbLGXNuBD3QpQiUihH2OCuoQulxKX9Zk0M9sRxy9b+sMhihdJbXDIcJNKxdJkkqDDceF&#10;Gjt6ran8KXqjoN99Vbsjn8d+8WGWbfmLe/eZKvX0OL6sQAQawz38337XCrJsDrc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9QycUAAADcAAAADwAAAAAAAAAA&#10;AAAAAAChAgAAZHJzL2Rvd25yZXYueG1sUEsFBgAAAAAEAAQA+QAAAJMDAAAAAA==&#10;" strokecolor="#0070c0" strokeweight="1pt">
                  <v:stroke startarrow="block" endarrow="block"/>
                </v:shape>
                <v:shape id="Elbow Connector 775" o:spid="_x0000_s1814" type="#_x0000_t34" style="position:absolute;left:53744;top:16148;width:5300;height:193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RTZ8QAAADcAAAADwAAAGRycy9kb3ducmV2LnhtbESPzWrDMBCE74G8g9hCb4lclzbFiWLS&#10;QmJfm5+eF2ljm1grYymx26evCoUch5n5hlnlo23FjXrfOFbwNE9AEGtnGq4UHA/b2RsIH5ANto5J&#10;wTd5yNfTyQoz4wb+pNs+VCJC2GeooA6hy6T0uiaLfu464uidXW8xRNlX0vQ4RLhtZZokr9Jiw3Gh&#10;xo4+atKX/dUqOJTvdvdV/OyGSqenZuCC9PlZqceHcbMEEWgM9/B/uzQKFosX+DsTj4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tFNnxAAAANwAAAAPAAAAAAAAAAAA&#10;AAAAAKECAABkcnMvZG93bnJldi54bWxQSwUGAAAAAAQABAD5AAAAkgMAAAAA&#10;" strokecolor="#00b050" strokeweight="1pt">
                  <v:stroke endarrow="block"/>
                </v:shape>
                <v:shape id="Text Box 35" o:spid="_x0000_s1815" type="#_x0000_t202" style="position:absolute;left:24475;top:15941;width:3556;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hDMIA&#10;AADdAAAADwAAAGRycy9kb3ducmV2LnhtbERPS4vCMBC+L/gfwgje1lQPVWpTEfGxIHvQlcXj0Ixt&#10;sZmUJtruvzfCgrf5+J6TLntTiwe1rrKsYDKOQBDnVldcKDj/bD/nIJxH1lhbJgV/5GCZDT5STLTt&#10;+EiPky9ECGGXoILS+yaR0uUlGXRj2xAH7mpbgz7AtpC6xS6Em1pOoyiWBisODSU2tC4pv53uRsFx&#10;cnDf+uLP7LpNv9OXzS/vb0qNhv1qAcJT79/if/eXDvPjWQyvb8IJ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q+EMwgAAAN0AAAAPAAAAAAAAAAAAAAAAAJgCAABkcnMvZG93&#10;bnJldi54bWxQSwUGAAAAAAQABAD1AAAAhwMAAAAA&#10;" filled="f" stroked="f" strokeweight=".5pt">
                  <v:textbox style="layout-flow:vertical;mso-layout-flow-alt:bottom-to-top">
                    <w:txbxContent>
                      <w:p w:rsidR="00107B4E" w:rsidRDefault="00107B4E" w:rsidP="00107B4E">
                        <w:pPr>
                          <w:pStyle w:val="NormalWeb"/>
                          <w:spacing w:before="0" w:beforeAutospacing="0" w:after="0" w:afterAutospacing="0" w:line="276" w:lineRule="auto"/>
                          <w:jc w:val="center"/>
                        </w:pPr>
                        <w:r>
                          <w:rPr>
                            <w:rFonts w:eastAsia="Calibri"/>
                            <w:color w:val="4472C4"/>
                            <w:kern w:val="24"/>
                            <w:sz w:val="16"/>
                            <w:szCs w:val="16"/>
                          </w:rPr>
                          <w:t>CAT5</w:t>
                        </w:r>
                      </w:p>
                    </w:txbxContent>
                  </v:textbox>
                </v:shape>
                <v:shape id="Straight Arrow Connector 777" o:spid="_x0000_s1816" type="#_x0000_t32" style="position:absolute;left:36660;top:19229;width:1;height:22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8PN8YAAADcAAAADwAAAGRycy9kb3ducmV2LnhtbESPzW7CMBCE70i8g7WVuIFTDiSkGFQh&#10;QD30wE8r9biNt3HUeB1iQ9K3r5GQOI5m5hvNYtXbWlyp9ZVjBc+TBARx4XTFpYKP03acgfABWWPt&#10;mBT8kYfVcjhYYK5dxwe6HkMpIoR9jgpMCE0upS8MWfQT1xBH78e1FkOUbSl1i12E21pOk2QmLVYc&#10;Fww2tDZU/B4vVkF9OW++urkx2ed+R/Pqu8g2/l2p0VP/+gIiUB8e4Xv7TStI0xRuZ+IR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fDzfGAAAA3AAAAA8AAAAAAAAA&#10;AAAAAAAAoQIAAGRycy9kb3ducmV2LnhtbFBLBQYAAAAABAAEAPkAAACUAwAAAAA=&#10;" strokecolor="#0070c0" strokeweight="1pt">
                  <v:stroke startarrow="block" endarrow="block" joinstyle="miter"/>
                </v:shape>
                <v:shape id="Straight Arrow Connector 779" o:spid="_x0000_s1817" type="#_x0000_t32" style="position:absolute;left:36660;top:23737;width:1;height:19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8AE8QAAADcAAAADwAAAGRycy9kb3ducmV2LnhtbESPQWsCMRSE7wX/Q3iCN80qqHFrlFKw&#10;9Faq0trbY/PcXTZ5WTbpuv33TUHocZiZb5jtfnBW9NSF2rOG+SwDQVx4U3Op4Xw6TBWIEJENWs+k&#10;4YcC7Hejhy3mxt/4nfpjLEWCcMhRQxVjm0sZioochplviZN39Z3DmGRXStPhLcGdlYssW0mHNaeF&#10;Clt6rqhojt9OQ69W9iW8LZuvj0+6NCoosoPSejIenh5BRBrif/jefjUa1usN/J1JR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vwATxAAAANwAAAAPAAAAAAAAAAAA&#10;AAAAAKECAABkcnMvZG93bnJldi54bWxQSwUGAAAAAAQABAD5AAAAkgMAAAAA&#10;" strokecolor="#0070c0" strokeweight="1pt">
                  <v:stroke startarrow="block" endarrow="block" joinstyle="miter"/>
                </v:shape>
                <v:shape id="Straight Arrow Connector 780" o:spid="_x0000_s1818" type="#_x0000_t32" style="position:absolute;left:36658;top:27947;width:2;height:18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DZqcEAAADcAAAADwAAAGRycy9kb3ducmV2LnhtbERPz2vCMBS+D/Y/hDfYbaYTpqGaljGY&#10;eBtT2fT2aJ5tafJSmli7/345CB4/vt/rcnJWjDSE1rOG11kGgrjypuVaw2H/+aJAhIhs0HomDX8U&#10;oCweH9aYG3/lbxp3sRYphEOOGpoY+1zKUDXkMMx8T5y4sx8cxgSHWpoBryncWTnPsoV02HJqaLCn&#10;j4aqbndxGka1sJvw9dadfn7p2KmgyE5K6+en6X0FItIU7+Kbe2s0LFWan86kIy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NmpwQAAANwAAAAPAAAAAAAAAAAAAAAA&#10;AKECAABkcnMvZG93bnJldi54bWxQSwUGAAAAAAQABAD5AAAAjwMAAAAA&#10;" strokecolor="#0070c0" strokeweight="1pt">
                  <v:stroke startarrow="block" endarrow="block" joinstyle="miter"/>
                </v:shape>
                <v:shape id="Elbow Connector 782" o:spid="_x0000_s1819" type="#_x0000_t34" style="position:absolute;left:53725;top:19061;width:5319;height:349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i7NMIAAADcAAAADwAAAGRycy9kb3ducmV2LnhtbESPT4vCMBTE78J+h/AWvGm6XVDpGsUV&#10;Vr36b8+P5NkWm5fSRFv99EYQPA4z8xtmOu9sJa7U+NKxgq9hAoJYO1NyruCw/xtMQPiAbLByTApu&#10;5GE+++hNMTOu5S1ddyEXEcI+QwVFCHUmpdcFWfRDVxNH7+QaiyHKJpemwTbCbSXTJBlJiyXHhQJr&#10;Whakz7uLVbDf/NrV//q+anOdHsuW16RP30r1P7vFD4hAXXiHX+2NUTCepPA8E4+An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Yi7NMIAAADcAAAADwAAAAAAAAAAAAAA&#10;AAChAgAAZHJzL2Rvd25yZXYueG1sUEsFBgAAAAAEAAQA+QAAAJADAAAAAA==&#10;" strokecolor="#00b050" strokeweight="1pt">
                  <v:stroke endarrow="block"/>
                </v:shape>
                <v:shape id="Elbow Connector 783" o:spid="_x0000_s1820" type="#_x0000_t34" style="position:absolute;left:53725;top:21538;width:6989;height:101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Qer8EAAADcAAAADwAAAGRycy9kb3ducmV2LnhtbESPT4vCMBTE74LfITzBm6YqrFKNosKq&#10;1/Xf+ZE822LzUpqsrX56s7DgcZiZ3zCLVWtL8aDaF44VjIYJCGLtTMGZgvPpezAD4QOywdIxKXiS&#10;h9Wy21lgalzDP/Q4hkxECPsUFeQhVKmUXudk0Q9dRRy9m6sthijrTJoamwi3pRwnyZe0WHBcyLGi&#10;bU76fvy1Ck6Hjd1d969dk+nxpWh4T/o2Uarfa9dzEIHa8An/tw9GwXQ2gb8z8QjI5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xB6vwQAAANwAAAAPAAAAAAAAAAAAAAAA&#10;AKECAABkcnMvZG93bnJldi54bWxQSwUGAAAAAAQABAD5AAAAjwMAAAAA&#10;" strokecolor="#00b050" strokeweight="1pt">
                  <v:stroke endarrow="block"/>
                </v:shape>
                <v:shape id="Elbow Connector 784" o:spid="_x0000_s1821" type="#_x0000_t34" style="position:absolute;left:53725;top:22551;width:5319;height:1874;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5p1MUAAADcAAAADwAAAGRycy9kb3ducmV2LnhtbESPQWvCQBSE70L/w/IK3nRTKTakrmIL&#10;gl6EVQs9PnZfk2D2bZrdJum/7wpCj8PMfMOsNqNrRE9dqD0reJpnIIiNtzWXCi7n3SwHESKyxcYz&#10;KfilAJv1w2SFhfUDa+pPsRQJwqFABVWMbSFlMBU5DHPfEifvy3cOY5JdKW2HQ4K7Ri6ybCkd1pwW&#10;KmzpvSJzPf04Bbn+vhx2On8rF+Zzr4+mHz60VGr6OG5fQUQa43/43t5bBS/5M9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5p1MUAAADcAAAADwAAAAAAAAAA&#10;AAAAAAChAgAAZHJzL2Rvd25yZXYueG1sUEsFBgAAAAAEAAQA+QAAAJMDAAAAAA==&#10;" strokecolor="#00b050" strokeweight="1pt">
                  <v:stroke endarrow="block"/>
                </v:shape>
                <v:shape id="Text Box 284" o:spid="_x0000_s1822" type="#_x0000_t202" style="position:absolute;left:56534;top:22538;width:2343;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R8UA&#10;AADdAAAADwAAAGRycy9kb3ducmV2LnhtbERPTWvCQBC9C/0PyxR6041CY0hdRQLSIvaQ1Etv0+yY&#10;BLOzaXZror++Wyh4m8f7nNVmNK24UO8aywrmswgEcWl1w5WC48dumoBwHllja5kUXMnBZv0wWWGq&#10;7cA5XQpfiRDCLkUFtfddKqUrazLoZrYjDtzJ9gZ9gH0ldY9DCDetXERRLA02HBpq7CirqTwXP0bB&#10;Ptu9Y/61MMmtzV4Pp233ffx8Vurpcdy+gPA0+rv43/2mw/x4uY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739HxQAAAN0AAAAPAAAAAAAAAAAAAAAAAJgCAABkcnMv&#10;ZG93bnJldi54bWxQSwUGAAAAAAQABAD1AAAAigMAAAAA&#10;" filled="f" stroked="f" strokeweight=".5pt">
                  <v:textbox>
                    <w:txbxContent>
                      <w:p w:rsidR="00107B4E" w:rsidRDefault="00107B4E" w:rsidP="00107B4E">
                        <w:pPr>
                          <w:pStyle w:val="NormalWeb"/>
                          <w:spacing w:before="0" w:beforeAutospacing="0" w:after="0" w:afterAutospacing="0" w:line="276" w:lineRule="auto"/>
                          <w:jc w:val="center"/>
                        </w:pPr>
                        <w:r>
                          <w:rPr>
                            <w:rFonts w:eastAsia="Calibri"/>
                            <w:color w:val="00B050"/>
                            <w:kern w:val="24"/>
                            <w:sz w:val="16"/>
                            <w:szCs w:val="16"/>
                          </w:rPr>
                          <w:t>T</w:t>
                        </w:r>
                      </w:p>
                    </w:txbxContent>
                  </v:textbox>
                </v:shape>
                <v:shape id="Elbow Connector 1189" o:spid="_x0000_s1823" type="#_x0000_t34" style="position:absolute;left:62159;top:28951;width:18512;height:115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tAGMIAAADdAAAADwAAAGRycy9kb3ducmV2LnhtbERPzUrDQBC+C32HZQpexG5ai7Sx21IE&#10;iUdtfIAxO80Gs7Nhd5rGt3cFwdt8fL+zO0y+VyPF1AU2sFwUoIibYDtuDXzUL/cbUEmQLfaBycA3&#10;JTjsZzc7LG248juNJ2lVDuFUogEnMpRap8aRx7QIA3HmziF6lAxjq23Eaw73vV4VxaP22HFucDjQ&#10;s6Pm63TxBlbiJyfjQ/Wm47pf33H1WdeVMbfz6fgESmiSf/Gf+9Xm+cvNFn6/ySfo/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tAGMIAAADdAAAADwAAAAAAAAAAAAAA&#10;AAChAgAAZHJzL2Rvd25yZXYueG1sUEsFBgAAAAAEAAQA+QAAAJADAAAAAA==&#10;" adj="1828" strokecolor="#00b050" strokeweight="1pt">
                  <v:stroke endarrow="block"/>
                </v:shape>
                <v:shape id="Text Box 21" o:spid="_x0000_s1824" type="#_x0000_t202" style="position:absolute;left:72639;top:24818;width:2146;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DrNcgA&#10;AADdAAAADwAAAGRycy9kb3ducmV2LnhtbESPzWvCQBDF7wX/h2UEb3VTwQ9SV5GAtBQ9+HHxNs2O&#10;SWh2Ns1uNfWvdw6Ctxnem/d+M192rlYXakPl2cDbMAFFnHtbcWHgeFi/zkCFiGyx9kwG/inActF7&#10;mWNq/ZV3dNnHQkkIhxQNlDE2qdYhL8lhGPqGWLSzbx1GWdtC2xavEu5qPUqSiXZYsTSU2FBWUv6z&#10;/3MGvrL1FnffIze71dnH5rxqfo+nsTGDfrd6BxWpi0/z4/rTCv5kKrjyjY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cOs1yAAAAN0AAAAPAAAAAAAAAAAAAAAAAJgCAABk&#10;cnMvZG93bnJldi54bWxQSwUGAAAAAAQABAD1AAAAjQMAAAAA&#10;" filled="f" stroked="f" strokeweight=".5pt">
                  <v:textbox>
                    <w:txbxContent>
                      <w:p w:rsidR="00107B4E" w:rsidRDefault="00107B4E" w:rsidP="00107B4E">
                        <w:pPr>
                          <w:pStyle w:val="NormalWeb"/>
                          <w:spacing w:before="0" w:beforeAutospacing="0" w:after="0" w:afterAutospacing="0" w:line="276" w:lineRule="auto"/>
                          <w:jc w:val="center"/>
                        </w:pPr>
                        <w:r>
                          <w:rPr>
                            <w:rFonts w:eastAsia="Calibri"/>
                            <w:color w:val="00B050"/>
                            <w:kern w:val="24"/>
                            <w:sz w:val="16"/>
                            <w:szCs w:val="16"/>
                          </w:rPr>
                          <w:t>S</w:t>
                        </w:r>
                      </w:p>
                    </w:txbxContent>
                  </v:textbox>
                </v:shape>
                <v:shape id="Elbow Connector 1190" o:spid="_x0000_s1825" type="#_x0000_t34" style="position:absolute;left:53817;top:26717;width:7778;height:240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5gvMYAAADdAAAADwAAAGRycy9kb3ducmV2LnhtbESPQUvDQBCF70L/wzIFb3bTHiTGbosV&#10;CvUibK3gcdgdk2B2Ns2uSfz3zkHwNsN789432/0cOjXSkNrIBtarAhSxi77l2sDl7XhXgkoZ2WMX&#10;mQz8UIL9bnGzxcrHiS2N51wrCeFUoYEm577SOrmGAqZV7IlF+4xDwCzrUGs/4CThodOborjXAVuW&#10;hgZ7em7IfZ2/g4HSXi8vR1se6o37ONlXN07vVhtzu5yfHkFlmvO/+e/65AV//SD88o2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YLzGAAAA3QAAAA8AAAAAAAAA&#10;AAAAAAAAoQIAAGRycy9kb3ducmV2LnhtbFBLBQYAAAAABAAEAPkAAACUAwAAAAA=&#10;" strokecolor="#00b050" strokeweight="1pt">
                  <v:stroke endarrow="block"/>
                </v:shape>
                <v:shape id="Elbow Connector 1191" o:spid="_x0000_s1826" type="#_x0000_t34" style="position:absolute;left:53764;top:30934;width:7896;height:837;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LFJ8MAAADdAAAADwAAAGRycy9kb3ducmV2LnhtbERPTWvCQBC9C/0PyxR60008lDR1FS0I&#10;9lJYq9DjsDsmwexsmt0m6b/vFgRv83ifs9pMrhUD9aHxrCBfZCCIjbcNVwpOn/t5ASJEZIutZ1Lw&#10;SwE264fZCkvrR9Y0HGMlUgiHEhXUMXallMHU5DAsfEecuIvvHcYE+0raHscU7lq5zLJn6bDh1FBj&#10;R281mevxxyko9Pfpfa+LXbU0Xwf9YYbxrKVST4/T9hVEpCnexTf3wab5+UsO/9+kE+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yxSfDAAAA3QAAAA8AAAAAAAAAAAAA&#10;AAAAoQIAAGRycy9kb3ducmV2LnhtbFBLBQYAAAAABAAEAPkAAACRAwAAAAA=&#10;" strokecolor="#00b050" strokeweight="1pt">
                  <v:stroke endarrow="block"/>
                </v:shape>
                <v:shape id="Elbow Connector 1192" o:spid="_x0000_s1827" type="#_x0000_t34" style="position:absolute;left:50417;top:18333;width:11888;height:3940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LA9sAAAADdAAAADwAAAGRycy9kb3ducmV2LnhtbERPS4vCMBC+C/6HMMLeNFVBbNcouiDu&#10;0ed9aGabaDMpTVbrvzfCwt7m43vOYtW5WtypDdazgvEoA0Fcem25UnA+bYdzECEia6w9k4InBVgt&#10;+70FFto/+ED3Y6xECuFQoAITY1NIGUpDDsPIN8SJ+/Gtw5hgW0nd4iOFu1pOsmwmHVpODQYb+jJU&#10;3o6/ToHuNtft1Ozt4Tyv7C2/8HNz2Sn1MejWnyAidfFf/Of+1mn+OJ/A+5t0gl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SwPbAAAAA3QAAAA8AAAAAAAAAAAAAAAAA&#10;oQIAAGRycy9kb3ducmV2LnhtbFBLBQYAAAAABAAEAPkAAACOAwAAAAA=&#10;" adj="15295" strokecolor="#0070c0" strokeweight="1pt">
                  <v:stroke startarrow="block" endarrow="block"/>
                </v:shape>
                <v:shape id="Straight Arrow Connector 1193" o:spid="_x0000_s1828" type="#_x0000_t32" style="position:absolute;left:69221;top:44956;width:248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jIsMAAADdAAAADwAAAGRycy9kb3ducmV2LnhtbERPS2sCMRC+F/wPYYTeNGuLErdGkUJL&#10;b8UHrb0Nm3F32WSybNJ1+++NIPQ2H99zVpvBWdFTF2rPGmbTDARx4U3NpYbj4W2iQISIbNB6Jg1/&#10;FGCzHj2sMDf+wjvq97EUKYRDjhqqGNtcylBU5DBMfUucuLPvHMYEu1KaDi8p3Fn5lGUL6bDm1FBh&#10;S68VFc3+12no1cK+h8958/P1TadGBUV2UFo/joftC4hIQ/wX390fJs2fLZ/h9k06Qa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4yLDAAAA3QAAAA8AAAAAAAAAAAAA&#10;AAAAoQIAAGRycy9kb3ducmV2LnhtbFBLBQYAAAAABAAEAPkAAACRAwAAAAA=&#10;" strokecolor="#0070c0" strokeweight="1pt">
                  <v:stroke startarrow="block" endarrow="block" joinstyle="miter"/>
                </v:shape>
                <v:shape id="Straight Arrow Connector 1194" o:spid="_x0000_s1829" type="#_x0000_t32" style="position:absolute;left:57591;top:44956;width:2921;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Rot8UAAADdAAAADwAAAGRycy9kb3ducmV2LnhtbERP32vCMBB+F/Y/hBv4MmZaGbJVowzH&#10;cCIiswo+Hs2tLTaXkkSt/70RBr7dx/fzJrPONOJMzteWFaSDBARxYXXNpYJd/v36DsIHZI2NZVJw&#10;JQ+z6VNvgpm2F/6l8zaUIoawz1BBFUKbSemLigz6gW2JI/dnncEQoSuldniJ4aaRwyQZSYM1x4YK&#10;W5pXVBy3J6PgsDymrpiv9tf96PC1eMmlXecbpfrP3ecYRKAuPMT/7h8d56cfb3D/Jp4gp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8Rot8UAAADdAAAADwAAAAAAAAAA&#10;AAAAAAChAgAAZHJzL2Rvd25yZXYueG1sUEsFBgAAAAAEAAQA+QAAAJMDAAAAAA==&#10;" strokecolor="#0070c0" strokeweight="1pt">
                  <v:stroke startarrow="block" endarrow="block" joinstyle="miter"/>
                </v:shape>
                <v:shape id="Straight Arrow Connector 1195" o:spid="_x0000_s1830" type="#_x0000_t32" style="position:absolute;left:46263;top:44956;width:27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rezcIAAADdAAAADwAAAGRycy9kb3ducmV2LnhtbERP32vCMBB+H/g/hBvsbaYKSqxGGYJj&#10;bzIdc3s7mrMtTS6lyWr97xdB8O0+vp+32gzOip66UHvWMBlnIIgLb2ouNXwdd68KRIjIBq1n0nCl&#10;AJv16GmFufEX/qT+EEuRQjjkqKGKsc2lDEVFDsPYt8SJO/vOYUywK6Xp8JLCnZXTLJtLhzWnhgpb&#10;2lZUNIc/p6FXc/se9rPm9/tEP40KiuygtH55Ht6WICIN8SG+uz9Mmj9ZzOD2TTpBr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hrezcIAAADdAAAADwAAAAAAAAAAAAAA&#10;AAChAgAAZHJzL2Rvd25yZXYueG1sUEsFBgAAAAAEAAQA+QAAAJADAAAAAA==&#10;" strokecolor="#0070c0" strokeweight="1pt">
                  <v:stroke startarrow="block" endarrow="block" joinstyle="miter"/>
                </v:shape>
                <v:shape id="Straight Arrow Connector 1196" o:spid="_x0000_s1831" type="#_x0000_t32" style="position:absolute;left:34676;top:44956;width:28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hAusIAAADdAAAADwAAAGRycy9kb3ducmV2LnhtbERP32vCMBB+H+x/CDfY20wdrMRqFBEc&#10;extTcfPtaM62NLmUJqvdf78Igm/38f28xWp0VgzUh8azhukkA0FcetNwpeGw374oECEiG7SeScMf&#10;BVgtHx8WWBh/4S8adrESKYRDgRrqGLtCylDW5DBMfEecuLPvHcYE+0qaHi8p3Fn5mmW5dNhwaqix&#10;o01NZbv7dRoGldv38PnWno7f9NOqoMiOSuvnp3E9BxFpjHfxzf1h0vzpLIfrN+kE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hAusIAAADdAAAADwAAAAAAAAAAAAAA&#10;AAChAgAAZHJzL2Rvd25yZXYueG1sUEsFBgAAAAAEAAQA+QAAAJADAAAAAA==&#10;" strokecolor="#0070c0" strokeweight="1pt">
                  <v:stroke startarrow="block" endarrow="block" joinstyle="miter"/>
                </v:shape>
                <v:shape id="Straight Arrow Connector 1197" o:spid="_x0000_s1832" type="#_x0000_t32" style="position:absolute;left:23430;top:44956;width:2536;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2wMUAAADdAAAADwAAAGRycy9kb3ducmV2LnhtbERPTWvCQBC9F/oflil4kbqJB9tGVymK&#10;2CIiNQoeh+w0CWZnw+6q8d+7BaG3ebzPmcw604gLOV9bVpAOEhDEhdU1lwr2+fL1HYQPyBoby6Tg&#10;Rh5m0+enCWbaXvmHLrtQihjCPkMFVQhtJqUvKjLoB7YljtyvdQZDhK6U2uE1hptGDpNkJA3WHBsq&#10;bGleUXHanY2C4/cpdcV8fbgdRsfFqp9Lu8m3SvVeus8xiEBd+Bc/3F86zk8/3uDvm3iC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b2wMUAAADdAAAADwAAAAAAAAAA&#10;AAAAAAChAgAAZHJzL2Rvd25yZXYueG1sUEsFBgAAAAAEAAQA+QAAAJMDAAAAAA==&#10;" strokecolor="#0070c0" strokeweight="1pt">
                  <v:stroke startarrow="block" endarrow="block" joinstyle="miter"/>
                </v:shape>
                <v:shape id="Elbow Connector 1201" o:spid="_x0000_s1833" type="#_x0000_t34" style="position:absolute;left:56112;top:38068;width:18416;height:59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128UAAADdAAAADwAAAGRycy9kb3ducmV2LnhtbERPTWvCQBC9F/wPywi91Y05lDa6iihp&#10;PWhBK6i3ITtmg9nZNLuN6b93C4Xe5vE+ZzrvbS06an3lWMF4lIAgLpyuuFRw+MyfXkD4gKyxdkwK&#10;fsjDfDZ4mGKm3Y131O1DKWII+wwVmBCaTEpfGLLoR64hjtzFtRZDhG0pdYu3GG5rmSbJs7RYcWww&#10;2NDSUHHdf1sF57TrTvkqHFfmo37T75vXRf61Vepx2C8mIAL14V/8517rOD9NxvD7TTxB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v128UAAADdAAAADwAAAAAAAAAA&#10;AAAAAAChAgAAZHJzL2Rvd25yZXYueG1sUEsFBgAAAAAEAAQA+QAAAJMDAAAAAA==&#10;" adj="21614" strokecolor="#c45911 [2405]" strokeweight="1pt">
                  <v:stroke startarrow="block" endarrow="block"/>
                </v:shape>
                <v:shape id="Elbow Connector 1202" o:spid="_x0000_s1834" type="#_x0000_t33" style="position:absolute;left:56112;top:38068;width:8755;height:591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xHzr8AAADdAAAADwAAAGRycy9kb3ducmV2LnhtbERPS4vCMBC+L+x/CLPgbU22B1eqUUTZ&#10;xauv+5CMTdlmUprY1n9vBGFv8/E9Z7kefSN66mIdWMPXVIEgNsHWXGk4n34+5yBiQrbYBCYNd4qw&#10;Xr2/LbG0YeAD9cdUiRzCsUQNLqW2lDIaRx7jNLTEmbuGzmPKsKuk7XDI4b6RhVIz6bHm3OCwpa0j&#10;83e8eQ3bIZr+jJvfxu/ak/se5vKijNaTj3GzAJFoTP/il3tv8/xCFfD8Jp8gV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GxHzr8AAADdAAAADwAAAAAAAAAAAAAAAACh&#10;AgAAZHJzL2Rvd25yZXYueG1sUEsFBgAAAAAEAAQA+QAAAI0DAAAAAA==&#10;" strokecolor="#c45911 [2405]" strokeweight="1pt">
                  <v:stroke startarrow="block" endarrow="block"/>
                </v:shape>
                <v:shape id="Elbow Connector 1203" o:spid="_x0000_s1835" type="#_x0000_t34" style="position:absolute;left:48309;top:39052;width:4427;height:543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1aYcQAAADdAAAADwAAAGRycy9kb3ducmV2LnhtbERPTWvCQBC9F/oflil4KbppKkWjq0hF&#10;SAUPWr2P2Wk2NDsbsmtM/n23UOhtHu9zluve1qKj1leOFbxMEhDEhdMVlwrOn7vxDIQPyBprx6Rg&#10;IA/r1ePDEjPt7nyk7hRKEUPYZ6jAhNBkUvrCkEU/cQ1x5L5cazFE2JZSt3iP4baWaZK8SYsVxwaD&#10;Db0bKr5PN6vgai/+sH1uPiTuN8V86KbmnOZKjZ76zQJEoD78i//cuY7z0+QVfr+JJ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PVphxAAAAN0AAAAPAAAAAAAAAAAA&#10;AAAAAKECAABkcnMvZG93bnJldi54bWxQSwUGAAAAAAQABAD5AAAAkgMAAAAA&#10;" strokecolor="#c45911 [2405]" strokeweight="1pt">
                  <v:stroke startarrow="block" endarrow="block"/>
                </v:shape>
                <v:shape id="Elbow Connector 1204" o:spid="_x0000_s1836" type="#_x0000_t34" style="position:absolute;left:42640;top:38814;width:4427;height:590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WgzcAAAADdAAAADwAAAGRycy9kb3ducmV2LnhtbERPS4vCMBC+C/6HMAt703SLiFRTWVZE&#10;L3tYH/ehGfvMpDax1n+/EQRv8/E9Z7UeTCN66lxpWcHXNAJBnFldcq7gdNxOFiCcR9bYWCYFD3Kw&#10;TsejFSba3vmP+oPPRQhhl6CCwvs2kdJlBRl0U9sSB+5iO4M+wC6XusN7CDeNjKNoLg2WHBoKbOmn&#10;oKw+3IyC352tXFw/6pNeXDfz4SzPruqV+vwYvpcgPA3+LX659zrMj6MZPL8JJ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cFoM3AAAAA3QAAAA8AAAAAAAAAAAAAAAAA&#10;oQIAAGRycy9kb3ducmV2LnhtbFBLBQYAAAAABAAEAPkAAACOAwAAAAA=&#10;" strokecolor="#c45911 [2405]" strokeweight="1pt">
                  <v:stroke startarrow="block" endarrow="block"/>
                </v:shape>
                <v:shape id="Elbow Connector 1205" o:spid="_x0000_s1837" type="#_x0000_t33" style="position:absolute;left:30321;top:38068;width:9184;height:591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ZuTsQAAADdAAAADwAAAGRycy9kb3ducmV2LnhtbERPTWvCQBC9C/0PyxS86aZKq8SsUoqC&#10;lB4aFfE4ZKfZtNnZkF1j6q/vFgRv83ifk616W4uOWl85VvA0TkAQF05XXCo47DejOQgfkDXWjknB&#10;L3lYLR8GGabaXTinbhdKEUPYp6jAhNCkUvrCkEU/dg1x5L5cazFE2JZSt3iJ4baWkyR5kRYrjg0G&#10;G3ozVPzszlbBkT195t/v+fVqPtZ1NT1tzzOn1PCxf12ACNSHu/jm3uo4f5I8w/838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Nm5OxAAAAN0AAAAPAAAAAAAAAAAA&#10;AAAAAKECAABkcnMvZG93bnJldi54bWxQSwUGAAAAAAQABAD5AAAAkgMAAAAA&#10;" strokecolor="#c45911 [2405]" strokeweight="1pt">
                  <v:stroke startarrow="block" endarrow="block"/>
                </v:shape>
                <v:shape id="Elbow Connector 1207" o:spid="_x0000_s1838" type="#_x0000_t34" style="position:absolute;left:31224;top:27405;width:4435;height:2873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YYx8QAAADdAAAADwAAAGRycy9kb3ducmV2LnhtbESPT4vCMBDF7wt+hzDC3raJPah0jSKC&#10;i4e9+Adhb0MzNsVmUppYu9/eCIK3Gd77vXmzWA2uET11ofasYZIpEMSlNzVXGk7H7dccRIjIBhvP&#10;pOGfAqyWo48FFsbfeU/9IVYihXAoUIONsS2kDKUlhyHzLXHSLr5zGNPaVdJ0eE/hrpG5UlPpsOZ0&#10;wWJLG0vl9XBzqcbUrH/oHC72j4+7Wf97yq+V0vpzPKy/QUQa4tv8oncmcbmawfObNIJ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thjHxAAAAN0AAAAPAAAAAAAAAAAA&#10;AAAAAKECAABkcnMvZG93bnJldi54bWxQSwUGAAAAAAQABAD5AAAAkgMAAAAA&#10;" strokecolor="#c45911 [2405]" strokeweight="1pt">
                  <v:stroke startarrow="block" endarrow="block"/>
                </v:shape>
                <v:shape id="Straight Arrow Connector 1208" o:spid="_x0000_s1839" type="#_x0000_t32" style="position:absolute;left:16969;top:38379;width:0;height:55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TzdsYAAADdAAAADwAAAGRycy9kb3ducmV2LnhtbESPQW/CMAyF70j7D5En7QbpOEylEBBC&#10;gHbYYWND4mga01Q0TtcE2v37+TBpN1vv+b3Pi9XgG3WnLtaBDTxPMlDEZbA1Vwa+PnfjHFRMyBab&#10;wGTghyKslg+jBRY29PxB90OqlIRwLNCAS6kttI6lI49xElpi0S6h85hk7SptO+wl3Dd6mmUv2mPN&#10;0uCwpY2j8nq4eQPN7Xt76mfO5cf3Pc3qc5lv45sxT4/Deg4q0ZD+zX/Xr1bwp5ngyj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2U83bGAAAA3QAAAA8AAAAAAAAA&#10;AAAAAAAAoQIAAGRycy9kb3ducmV2LnhtbFBLBQYAAAAABAAEAPkAAACUAwAAAAA=&#10;" strokecolor="#0070c0" strokeweight="1pt">
                  <v:stroke startarrow="block" endarrow="block" joinstyle="miter"/>
                </v:shape>
                <v:shape id="Elbow Connector 1210" o:spid="_x0000_s1840" type="#_x0000_t33" style="position:absolute;left:6528;top:21354;width:4974;height:782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sescAAADdAAAADwAAAGRycy9kb3ducmV2LnhtbESPzW7CQAyE75X6DitX4lY2QQJVKQui&#10;qVrgVJX2wNHKOj8i602zWxLeHh+QuNma8czn5Xp0rTpTHxrPBtJpAoq48LbhysDvz8fzC6gQkS22&#10;nsnAhQKsV48PS8ysH/ibzodYKQnhkKGBOsYu0zoUNTkMU98Ri1b63mGUta+07XGQcNfqWZIstMOG&#10;paHGjvKaitPh3xn4+0zf83neVcPxtB/n26/mrSwvxkyexs0rqEhjvJtv1zsr+LNU+OUbGUGv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Eyx6xwAAAN0AAAAPAAAAAAAA&#10;AAAAAAAAAKECAABkcnMvZG93bnJldi54bWxQSwUGAAAAAAQABAD5AAAAlQMAAAAA&#10;" strokecolor="#c45911 [2405]" strokeweight="1pt">
                  <v:stroke startarrow="block" endarrow="block"/>
                </v:shape>
                <v:shape id="Elbow Connector 1211" o:spid="_x0000_s1841" type="#_x0000_t33" style="position:absolute;left:5102;top:31328;width:7826;height:525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yqN8MAAADdAAAADwAAAGRycy9kb3ducmV2LnhtbERPTWvCQBC9F/wPywjemk1ErERXEUHb&#10;Q3uo5uBxyI6baHY2ZLdJ+u+7hUJv83ifs9mNthE9db52rCBLUhDEpdM1GwXF5fi8AuEDssbGMSn4&#10;Jg+77eRpg7l2A39Sfw5GxBD2OSqoQmhzKX1ZkUWfuJY4cjfXWQwRdkbqDocYbhs5T9OltFhzbKiw&#10;pUNF5eP8ZRWslovryePJvBf0Yo54sffXD6vUbDru1yACjeFf/Od+03H+PMvg95t4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cqjfDAAAA3QAAAA8AAAAAAAAAAAAA&#10;AAAAoQIAAGRycy9kb3ducmV2LnhtbFBLBQYAAAAABAAEAPkAAACRAwAAAAA=&#10;" strokecolor="#c45911 [2405]" strokeweight="1pt">
                  <v:stroke startarrow="block" endarrow="block"/>
                </v:shape>
                <v:shape id="Straight Arrow Connector 1212" o:spid="_x0000_s1842" type="#_x0000_t32" style="position:absolute;left:31035;top:45887;width:0;height:28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9Qk8IAAADdAAAADwAAAGRycy9kb3ducmV2LnhtbERPyWrDMBC9B/oPYgq5JXJ8KMW1EoLp&#10;BjmEuoZeB2tqm1gjI8lL/j4KFHqbx1snPyymFxM531lWsNsmIIhrqztuFFTfb5tnED4ga+wtk4Ir&#10;eTjsH1Y5ZtrO/EVTGRoRQ9hnqKANYcik9HVLBv3WDsSR+7XOYIjQNVI7nGO46WWaJE/SYMexocWB&#10;ipbqSzkaBaePc+9fQ/HjpRvqYiyn90pPSq0fl+MLiEBL+Bf/uT91nJ/uUrh/E0+Q+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9Qk8IAAADdAAAADwAAAAAAAAAAAAAA&#10;AAChAgAAZHJzL2Rvd25yZXYueG1sUEsFBgAAAAAEAAQA+QAAAJADAAAAAA==&#10;" strokecolor="#7030a0" strokeweight="1pt">
                  <v:stroke endarrow="block" joinstyle="miter"/>
                </v:shape>
                <v:shape id="Straight Arrow Connector 1679" o:spid="_x0000_s1843" type="#_x0000_t32" style="position:absolute;left:42695;top:45925;width:0;height:28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uLW8MAAADdAAAADwAAAGRycy9kb3ducmV2LnhtbERPS2vCQBC+C/0PyxS86cYe1KauIqE+&#10;wIOYBnodsmMSzM6G3TWm/74rFHqbj+85q81gWtGT841lBbNpAoK4tLrhSkHxtZssQfiArLG1TAp+&#10;yMNm/TJaYartgy/U56ESMYR9igrqELpUSl/WZNBPbUccuat1BkOErpLa4SOGm1a+JclcGmw4NtTY&#10;UVZTecvvRsHpcG79Z8i+vXRdmd3zfl/oXqnx67D9ABFoCP/iP/dRx/nzxTs8v4kn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7i1vDAAAA3QAAAA8AAAAAAAAAAAAA&#10;AAAAoQIAAGRycy9kb3ducmV2LnhtbFBLBQYAAAAABAAEAPkAAACRAwAAAAA=&#10;" strokecolor="#7030a0" strokeweight="1pt">
                  <v:stroke endarrow="block" joinstyle="miter"/>
                </v:shape>
                <v:shape id="Straight Arrow Connector 1680" o:spid="_x0000_s1844" type="#_x0000_t32" style="position:absolute;left:19654;top:45887;width:0;height:28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S4cQAAADdAAAADwAAAGRycy9kb3ducmV2LnhtbESPQWvCQBCF7wX/wzKCt7qxB5HoKiXU&#10;KngojYLXITtNQrOzYXeN8d87h0JvM7w3732z2Y2uUwOF2Ho2sJhnoIgrb1uuDVzO+9cVqJiQLXae&#10;ycCDIuy2k5cN5tbf+ZuGMtVKQjjmaKBJqc+1jlVDDuPc98Si/fjgMMkaam0D3iXcdfoty5baYcvS&#10;0GBPRUPVb3lzBk6Hry5+pOIadeir4lYOnxc7GDObju9rUInG9G/+uz5awV+uhF++kRH09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VFLhxAAAAN0AAAAPAAAAAAAAAAAA&#10;AAAAAKECAABkcnMvZG93bnJldi54bWxQSwUGAAAAAAQABAD5AAAAkgMAAAAA&#10;" strokecolor="#7030a0" strokeweight="1pt">
                  <v:stroke endarrow="block" joinstyle="miter"/>
                </v:shape>
                <v:shape id="Straight Arrow Connector 1681" o:spid="_x0000_s1845" type="#_x0000_t32" style="position:absolute;left:53817;top:45890;width:0;height:28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j3esEAAADdAAAADwAAAGRycy9kb3ducmV2LnhtbERPTYvCMBC9L/gfwgje1lQPIl2jSHFX&#10;YQ9iLex1aMa22ExKEmv992ZB8DaP9zmrzWBa0ZPzjWUFs2kCgri0uuFKQXH+/lyC8AFZY2uZFDzI&#10;w2Y9+lhhqu2dT9TnoRIxhH2KCuoQulRKX9Zk0E9tRxy5i3UGQ4SuktrhPYabVs6TZCENNhwbauwo&#10;q6m85jej4Hd/bP0uZH9euq7Mbnn/U+heqcl42H6BCDSEt/jlPug4f7Gcwf838QS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GPd6wQAAAN0AAAAPAAAAAAAAAAAAAAAA&#10;AKECAABkcnMvZG93bnJldi54bWxQSwUGAAAAAAQABAD5AAAAjwMAAAAA&#10;" strokecolor="#7030a0" strokeweight="1pt">
                  <v:stroke endarrow="block" joinstyle="miter"/>
                </v:shape>
                <v:shape id="Straight Arrow Connector 1682" o:spid="_x0000_s1846" type="#_x0000_t32" style="position:absolute;left:76833;top:45946;width:0;height:28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ppDcIAAADdAAAADwAAAGRycy9kb3ducmV2LnhtbERPTWvCQBC9F/oflhG8NRs9BIlZRYJt&#10;hR5Ko+B1yI5JMDsbdtck/ffdQqG3ebzPKfaz6cVIzneWFaySFARxbXXHjYLL+fVlA8IHZI29ZVLw&#10;TR72u+enAnNtJ/6isQqNiCHsc1TQhjDkUvq6JYM+sQNx5G7WGQwRukZqh1MMN71cp2kmDXYcG1oc&#10;qGypvlcPo+Dj/bP3x1BevXRDXT6q8e2iR6WWi/mwBRFoDv/iP/dJx/nZZg2/38QT5O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sppDcIAAADdAAAADwAAAAAAAAAAAAAA&#10;AAChAgAAZHJzL2Rvd25yZXYueG1sUEsFBgAAAAAEAAQA+QAAAJADAAAAAA==&#10;" strokecolor="#7030a0" strokeweight="1pt">
                  <v:stroke endarrow="block" joinstyle="miter"/>
                </v:shape>
                <v:shape id="Straight Arrow Connector 1683" o:spid="_x0000_s1847" type="#_x0000_t32" style="position:absolute;left:65832;top:45994;width:0;height:28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bMlsMAAADdAAAADwAAAGRycy9kb3ducmV2LnhtbERPTWvDMAy9D/ofjAq7Lc42CCWrW0Zo&#10;t0EPZWlgVxGrSWgsB9tNsn8/Fwq76fE+td7OphcjOd9ZVvCcpCCIa6s7bhRUp/3TCoQPyBp7y6Tg&#10;lzxsN4uHNebaTvxNYxkaEUPY56igDWHIpfR1SwZ9YgfiyJ2tMxgidI3UDqcYbnr5kqaZNNhxbGhx&#10;oKKl+lJejYLD57H3u1D8eOmGuriW40elR6Uel/P7G4hAc/gX391fOs7PVq9w+yae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GzJbDAAAA3QAAAA8AAAAAAAAAAAAA&#10;AAAAoQIAAGRycy9kb3ducmV2LnhtbFBLBQYAAAAABAAEAPkAAACRAwAAAAA=&#10;" strokecolor="#7030a0" strokeweight="1pt">
                  <v:stroke endarrow="block" joinstyle="miter"/>
                </v:shape>
                <v:shape id="Straight Arrow Connector 1214" o:spid="_x0000_s1848" type="#_x0000_t32" style="position:absolute;left:18413;top:45942;width:0;height:28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mOu8QAAADdAAAADwAAAGRycy9kb3ducmV2LnhtbERPTWvCQBC9F/wPywheRDcGaSW6ipRK&#10;LfXSKIK3ITsmwexs2N3G9N93C0Jv83ifs9r0phEdOV9bVjCbJiCIC6trLhWcjrvJAoQPyBoby6Tg&#10;hzxs1oOnFWba3vmLujyUIoawz1BBFUKbSemLigz6qW2JI3e1zmCI0JVSO7zHcNPINEmepcGaY0OF&#10;Lb1WVNzyb6MgT/b6fV7yuRi/dcePl/Tzcrg4pUbDfrsEEagP/+KHe6/j/HQ2h79v4gl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eY67xAAAAN0AAAAPAAAAAAAAAAAA&#10;AAAAAKECAABkcnMvZG93bnJldi54bWxQSwUGAAAAAAQABAD5AAAAkgMAAAAA&#10;" strokecolor="red" strokeweight="1pt">
                  <v:stroke endarrow="block" joinstyle="miter"/>
                </v:shape>
                <v:shape id="Text Box 345" o:spid="_x0000_s1849" type="#_x0000_t202" style="position:absolute;left:23996;top:46234;width:6325;height:2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RF8QA&#10;AADdAAAADwAAAGRycy9kb3ducmV2LnhtbERPTYvCMBC9L/gfwgh7W1NFpVSjSEFWFj3oevE2NmNb&#10;bCa1yWr11xtB2Ns83udM562pxJUaV1pW0O9FIIgzq0vOFex/l18xCOeRNVaWScGdHMxnnY8pJtre&#10;eEvXnc9FCGGXoILC+zqR0mUFGXQ9WxMH7mQbgz7AJpe6wVsIN5UcRNFYGiw5NBRYU1pQdt79GQU/&#10;6XKD2+PAxI8q/V6fFvVlfxgp9dltFxMQnlr/L367VzrMH8dDeH0TTp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kRfEAAAA3QAAAA8AAAAAAAAAAAAAAAAAmAIAAGRycy9k&#10;b3ducmV2LnhtbFBLBQYAAAAABAAEAPUAAACJAwAAAAA=&#10;" filled="f" stroked="f" strokeweight=".5pt">
                  <v:textbo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v:textbox>
                </v:shape>
                <v:shape id="Straight Arrow Connector 1685" o:spid="_x0000_s1850" type="#_x0000_t32" style="position:absolute;left:29445;top:45973;width:0;height:28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ASvsUAAADdAAAADwAAAGRycy9kb3ducmV2LnhtbERPTWvCQBC9F/oflin0UnSjtCrRVYpU&#10;qtSLUQRvQ3ZMQrOzYXeN8d+7QqG3ebzPmS06U4uWnK8sKxj0ExDEudUVFwoO+1VvAsIHZI21ZVJw&#10;Iw+L+fPTDFNtr7yjNguFiCHsU1RQhtCkUvq8JIO+bxviyJ2tMxgidIXUDq8x3NRymCQjabDi2FBi&#10;Q8uS8t/sYhRkyVp/vxd8zN++2v1mPPw5bU9OqdeX7nMKIlAX/sV/7rWO80eTD3h8E0+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LASvsUAAADdAAAADwAAAAAAAAAA&#10;AAAAAAChAgAAZHJzL2Rvd25yZXYueG1sUEsFBgAAAAAEAAQA+QAAAJMDAAAAAA==&#10;" strokecolor="red" strokeweight="1pt">
                  <v:stroke endarrow="block" joinstyle="miter"/>
                </v:shape>
                <v:shape id="Text Box 345" o:spid="_x0000_s1851" type="#_x0000_t202" style="position:absolute;left:35580;top:46234;width:6319;height:2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q+8UA&#10;AADdAAAADwAAAGRycy9kb3ducmV2LnhtbERPTWvCQBC9F/wPywi9NZsGDCF1FQmIRdqDmou3aXZM&#10;QrOzMbuNaX99t1DwNo/3Ocv1ZDox0uBaywqeoxgEcWV1y7WC8rR9ykA4j6yxs0wKvsnBejV7WGKu&#10;7Y0PNB59LUIIuxwVNN73uZSuasigi2xPHLiLHQz6AIda6gFvIdx0MonjVBpsOTQ02FPRUPV5/DIK&#10;9sX2HQ8ficl+umL3dtn01/K8UOpxPm1eQHia/F38737VYX6apfD3TT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qr7xQAAAN0AAAAPAAAAAAAAAAAAAAAAAJgCAABkcnMv&#10;ZG93bnJldi54bWxQSwUGAAAAAAQABAD1AAAAigMAAAAA&#10;" filled="f" stroked="f" strokeweight=".5pt">
                  <v:textbo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v:textbox>
                </v:shape>
                <v:shape id="Straight Arrow Connector 1687" o:spid="_x0000_s1852" type="#_x0000_t32" style="position:absolute;left:41029;top:45973;width:0;height:28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4pUsUAAADdAAAADwAAAGRycy9kb3ducmV2LnhtbERPTWvCQBC9F/oflil4kWajFJU0q4go&#10;Ku2lsRS8DdlpEpqdDbtrTP+9WxB6m8f7nHw1mFb05HxjWcEkSUEQl1Y3XCn4PO2eFyB8QNbYWiYF&#10;v+RhtXx8yDHT9sof1BehEjGEfYYK6hC6TEpf1mTQJ7Yjjty3dQZDhK6S2uE1hptWTtN0Jg02HBtq&#10;7GhTU/lTXIyCIj3o/UvFX+V425+O8+nb+f3slBo9DetXEIGG8C++uw86zp8t5vD3TTxB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4pUsUAAADdAAAADwAAAAAAAAAA&#10;AAAAAAChAgAAZHJzL2Rvd25yZXYueG1sUEsFBgAAAAAEAAQA+QAAAJMDAAAAAA==&#10;" strokecolor="red" strokeweight="1pt">
                  <v:stroke endarrow="block" joinstyle="miter"/>
                </v:shape>
                <v:shape id="Text Box 345" o:spid="_x0000_s1853" type="#_x0000_t202" style="position:absolute;left:46918;top:46204;width:6318;height:2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EscA&#10;AADdAAAADwAAAGRycy9kb3ducmV2LnhtbESPT2vCQBDF7wW/wzJCb3VTQQnRVSQgirQH/1y8jdkx&#10;Cc3OxuyqaT9951DobYb35r3fzJe9a9SDulB7NvA+SkARF97WXBo4HddvKagQkS02nsnANwVYLgYv&#10;c8ysf/KeHodYKgnhkKGBKsY20zoUFTkMI98Si3b1ncMoa1dq2+FTwl2jx0ky1Q5rloYKW8orKr4O&#10;d2dgl68/cX8Zu/SnyTcf11V7O50nxrwO+9UMVKQ+/pv/rrdW8Kep4Mo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lmxLHAAAA3QAAAA8AAAAAAAAAAAAAAAAAmAIAAGRy&#10;cy9kb3ducmV2LnhtbFBLBQYAAAAABAAEAPUAAACMAwAAAAA=&#10;" filled="f" stroked="f" strokeweight=".5pt">
                  <v:textbo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v:textbox>
                </v:shape>
                <v:shape id="Straight Arrow Connector 1689" o:spid="_x0000_s1854" type="#_x0000_t32" style="position:absolute;left:52366;top:45944;width:0;height:28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0Yu8UAAADdAAAADwAAAGRycy9kb3ducmV2LnhtbERPTWvCQBC9C/6HZQQvpW6Uoja6iohS&#10;S3sxloK3ITsmwexs2F1j+u+7hYK3ebzPWa47U4uWnK8sKxiPEhDEudUVFwq+TvvnOQgfkDXWlknB&#10;D3lYr/q9Jaba3vlIbRYKEUPYp6igDKFJpfR5SQb9yDbEkbtYZzBE6AqpHd5juKnlJEmm0mDFsaHE&#10;hrYl5dfsZhRkyUG/vRT8nT/t2tP7bPJx/jw7pYaDbrMAEagLD/G/+6Dj/On8Ff6+iSf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f0Yu8UAAADdAAAADwAAAAAAAAAA&#10;AAAAAAChAgAAZHJzL2Rvd25yZXYueG1sUEsFBgAAAAAEAAQA+QAAAJMDAAAAAA==&#10;" strokecolor="red" strokeweight="1pt">
                  <v:stroke endarrow="block" joinstyle="miter"/>
                </v:shape>
                <v:shape id="Text Box 345" o:spid="_x0000_s1855" type="#_x0000_t202" style="position:absolute;left:58547;top:46165;width:6318;height:2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ByccA&#10;AADdAAAADwAAAGRycy9kb3ducmV2LnhtbESPT2vCQBDF74LfYZlCb7qpUNHoKhKQlqIH/1x6m2bH&#10;JJidjdmtxn76zkHwNsN7895v5svO1epKbag8G3gbJqCIc28rLgwcD+vBBFSIyBZrz2TgTgGWi35v&#10;jqn1N97RdR8LJSEcUjRQxtikWoe8JIdh6Bti0U6+dRhlbQttW7xJuKv1KEnG2mHF0lBiQ1lJ+Xn/&#10;6wx8Zest7n5GbvJXZx+b06q5HL/fjXl96VYzUJG6+DQ/rj+t4I+nwi/fyAh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KAcnHAAAA3QAAAA8AAAAAAAAAAAAAAAAAmAIAAGRy&#10;cy9kb3ducmV2LnhtbFBLBQYAAAAABAAEAPUAAACMAwAAAAA=&#10;" filled="f" stroked="f" strokeweight=".5pt">
                  <v:textbo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v:textbox>
                </v:shape>
                <v:shape id="Straight Arrow Connector 1691" o:spid="_x0000_s1856" type="#_x0000_t32" style="position:absolute;left:63995;top:45904;width:0;height:28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CYMUAAADdAAAADwAAAGRycy9kb3ducmV2LnhtbERPTWvCQBC9C/0PyxS8FN0oxWrqKiJK&#10;Le2liRS8DdlpEpqdDbtrjP/eLRS8zeN9znLdm0Z05HxtWcFknIAgLqyuuVRwzPejOQgfkDU2lknB&#10;lTysVw+DJabaXviLuiyUIoawT1FBFUKbSumLigz6sW2JI/djncEQoSuldniJ4aaR0ySZSYM1x4YK&#10;W9pWVPxmZ6MgSw767bnk7+Jp1+XvL9OP0+fJKTV87DevIAL14S7+dx90nD9bTODvm3iCX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CYMUAAADdAAAADwAAAAAAAAAA&#10;AAAAAAChAgAAZHJzL2Rvd25yZXYueG1sUEsFBgAAAAAEAAQA+QAAAJMDAAAAAA==&#10;" strokecolor="red" strokeweight="1pt">
                  <v:stroke endarrow="block" joinstyle="miter"/>
                </v:shape>
                <v:shape id="Text Box 345" o:spid="_x0000_s1857" type="#_x0000_t202" style="position:absolute;left:69744;top:46165;width:6319;height:2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6JcQA&#10;AADdAAAADwAAAGRycy9kb3ducmV2LnhtbERPS4vCMBC+C/6HMMLeNLWwotUoUhAXcQ8+Lt7GZmyL&#10;zaQ2Wa3++s3Cgrf5+J4zW7SmEndqXGlZwXAQgSDOrC45V3A8rPpjEM4ja6wsk4InOVjMu50ZJto+&#10;eEf3vc9FCGGXoILC+zqR0mUFGXQDWxMH7mIbgz7AJpe6wUcIN5WMo2gkDZYcGgqsKS0ou+5/jIJN&#10;uvrG3Tk241eVrreXZX07nj6V+ui1yykIT61/i//dXzrMH01i+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UOiXEAAAA3QAAAA8AAAAAAAAAAAAAAAAAmAIAAGRycy9k&#10;b3ducmV2LnhtbFBLBQYAAAAABAAEAPUAAACJAwAAAAA=&#10;" filled="f" stroked="f" strokeweight=".5pt">
                  <v:textbo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v:textbox>
                </v:shape>
                <v:shape id="Straight Arrow Connector 1693" o:spid="_x0000_s1858" type="#_x0000_t32" style="position:absolute;left:75193;top:45904;width:0;height:28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y5jMUAAADdAAAADwAAAGRycy9kb3ducmV2LnhtbERPS2vCQBC+C/0Pywi9iG5qi4/oKqVY&#10;atGLUQRvQ3ZMQrOzYXeN6b/vFgq9zcf3nOW6M7VoyfnKsoKnUQKCOLe64kLB6fg+nIHwAVljbZkU&#10;fJOH9eqht8RU2zsfqM1CIWII+xQVlCE0qZQ+L8mgH9mGOHJX6wyGCF0htcN7DDe1HCfJRBqsODaU&#10;2NBbSflXdjMKsmSrP14KPueDTXv8nI53l/3FKfXY714XIAJ14V/8597qOH8yf4bfb+IJcv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y5jMUAAADdAAAADwAAAAAAAAAA&#10;AAAAAAChAgAAZHJzL2Rvd25yZXYueG1sUEsFBgAAAAAEAAQA+QAAAJMDAAAAAA==&#10;" strokecolor="red" strokeweight="1pt">
                  <v:stroke endarrow="block" joinstyle="miter"/>
                </v:shape>
                <v:shape id="Straight Arrow Connector 1694" o:spid="_x0000_s1859" type="#_x0000_t32" style="position:absolute;left:15088;top:24546;width:1;height:117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y2M8MAAADdAAAADwAAAGRycy9kb3ducmV2LnhtbERPS0vDQBC+C/0Pywi92Y1iwxq7LUVQ&#10;eit9UPU2ZMckZHc2ZNc0/ffdguBtPr7nLFajs2KgPjSeNTzOMhDEpTcNVxqOh/cHBSJEZIPWM2m4&#10;UIDVcnK3wML4M+9o2MdKpBAOBWqoY+wKKUNZk8Mw8x1x4n587zAm2FfS9HhO4c7KpyzLpcOGU0ON&#10;Hb3VVLb7X6dhULn9CNt5+336pK9WBUV2VFpP78f1K4hIY/wX/7k3Js3PX57h9k06QS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8tjPDAAAA3QAAAA8AAAAAAAAAAAAA&#10;AAAAoQIAAGRycy9kb3ducmV2LnhtbFBLBQYAAAAABAAEAPkAAACRAwAAAAA=&#10;" strokecolor="#0070c0" strokeweight="1pt">
                  <v:stroke startarrow="block" endarrow="block" joinstyle="miter"/>
                </v:shape>
                <v:shape id="Text Box 351" o:spid="_x0000_s1860" type="#_x0000_t202" style="position:absolute;left:20802;top:25120;width:6591;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2iUcQA&#10;AADdAAAADwAAAGRycy9kb3ducmV2LnhtbERPS4vCMBC+C/sfwix403QFRatRpCCKuAcfl73NNmNb&#10;bCbdJtbqr98Igrf5+J4zW7SmFA3VrrCs4KsfgSBOrS44U3A6rnpjEM4jaywtk4I7OVjMPzozjLW9&#10;8Z6ag89ECGEXo4Lc+yqW0qU5GXR9WxEH7mxrgz7AOpO6xlsIN6UcRNFIGiw4NORYUZJTejlcjYJt&#10;svrG/e/AjB9lst6dl9Xf6WeoVPezXU5BeGr9W/xyb3SYP5oM4f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9olHEAAAA3QAAAA8AAAAAAAAAAAAAAAAAmAIAAGRycy9k&#10;b3ducmV2LnhtbFBLBQYAAAAABAAEAPUAAACJAwAAAAA=&#10;" filled="f" stroked="f" strokeweight=".5pt">
                  <v:textbox>
                    <w:txbxContent>
                      <w:p w:rsidR="00865918" w:rsidRDefault="00865918" w:rsidP="00865918">
                        <w:pPr>
                          <w:pStyle w:val="NormalWeb"/>
                          <w:spacing w:before="0" w:beforeAutospacing="0" w:after="0" w:afterAutospacing="0" w:line="276" w:lineRule="auto"/>
                          <w:jc w:val="center"/>
                        </w:pPr>
                        <w:r>
                          <w:rPr>
                            <w:rFonts w:eastAsia="Calibri"/>
                            <w:color w:val="7030A0"/>
                            <w:kern w:val="24"/>
                            <w:sz w:val="16"/>
                            <w:szCs w:val="16"/>
                          </w:rPr>
                          <w:t>Feedback</w:t>
                        </w:r>
                      </w:p>
                    </w:txbxContent>
                  </v:textbox>
                </v:shape>
                <v:shape id="Text Box 345" o:spid="_x0000_s1861" type="#_x0000_t202" style="position:absolute;left:14366;top:25126;width:6325;height:2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88JsUA&#10;AADdAAAADwAAAGRycy9kb3ducmV2LnhtbERPTWvCQBC9F/oflil4qxsFg01dJQRCpdSDqZfeptkx&#10;CWZn0+xq0v56VxB6m8f7nNVmNK24UO8aywpm0wgEcWl1w5WCw2f+vAThPLLG1jIp+CUHm/XjwwoT&#10;bQfe06XwlQgh7BJUUHvfJVK6siaDbmo74sAdbW/QB9hXUvc4hHDTynkUxdJgw6Ghxo6ymspTcTYK&#10;3rN8h/vvuVn+tdnbxzHtfg5fC6UmT2P6CsLT6P/Fd/dWh/nxSwy3b8IJ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zwmxQAAAN0AAAAPAAAAAAAAAAAAAAAAAJgCAABkcnMv&#10;ZG93bnJldi54bWxQSwUGAAAAAAQABAD1AAAAigMAAAAA&#10;" filled="f" stroked="f" strokeweight=".5pt">
                  <v:textbo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v:textbox>
                </v:shape>
                <v:shape id="Straight Arrow Connector 1697" o:spid="_x0000_s1862" type="#_x0000_t32" style="position:absolute;left:21506;top:25120;width:0;height:21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RcSMMAAADdAAAADwAAAGRycy9kb3ducmV2LnhtbERPS2vCQBC+C/0PyxS86cYe1KauIqE+&#10;wIOYBnodsmMSzM6G3TWm/74rFHqbj+85q81gWtGT841lBbNpAoK4tLrhSkHxtZssQfiArLG1TAp+&#10;yMNm/TJaYartgy/U56ESMYR9igrqELpUSl/WZNBPbUccuat1BkOErpLa4SOGm1a+JclcGmw4NtTY&#10;UVZTecvvRsHpcG79Z8i+vXRdmd3zfl/oXqnx67D9ABFoCP/iP/dRx/nz9wU8v4kn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kXEjDAAAA3QAAAA8AAAAAAAAAAAAA&#10;AAAAoQIAAGRycy9kb3ducmV2LnhtbFBLBQYAAAAABAAEAPkAAACRAwAAAAA=&#10;" strokecolor="#7030a0" strokeweight="1pt">
                  <v:stroke endarrow="block" joinstyle="miter"/>
                </v:shape>
                <v:shape id="Straight Arrow Connector 1698" o:spid="_x0000_s1863" type="#_x0000_t32" style="position:absolute;left:20268;top:25120;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gr/cgAAADdAAAADwAAAGRycy9kb3ducmV2LnhtbESPQWvCQBCF7wX/wzJCL6VuKkVr6ipF&#10;LLW0F6MUvA3ZMQlmZ8PuNqb/vnMo9DbDe/PeN8v14FrVU4iNZwMPkwwUceltw5WB4+H1/glUTMgW&#10;W89k4IcirFejmyXm1l95T32RKiUhHHM0UKfU5VrHsiaHceI7YtHOPjhMsoZK24BXCXetnmbZTDts&#10;WBpq7GhTU3kpvp2BItvZt8eKv8q7bX94n08/Tp+nYMzteHh5BpVoSP/mv+udFfzZQnDlGxlBr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2gr/cgAAADdAAAADwAAAAAA&#10;AAAAAAAAAAChAgAAZHJzL2Rvd25yZXYueG1sUEsFBgAAAAAEAAQA+QAAAJYDAAAAAA==&#10;" strokecolor="red" strokeweight="1pt">
                  <v:stroke endarrow="block" joinstyle="miter"/>
                </v:shape>
                <v:shape id="Text Box 351" o:spid="_x0000_s1864" type="#_x0000_t202" style="position:absolute;left:20808;top:31994;width:6585;height:2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oVMUA&#10;AADdAAAADwAAAGRycy9kb3ducmV2LnhtbERPTWvCQBC9C/0PyxR6041Cg0ldRQLSIvaQ1Etv0+yY&#10;BLOzaXZror++Wyh4m8f7nNVmNK24UO8aywrmswgEcWl1w5WC48duugThPLLG1jIpuJKDzfphssJU&#10;24FzuhS+EiGEXYoKau+7VEpX1mTQzWxHHLiT7Q36APtK6h6HEG5auYiiWBpsODTU2FFWU3kufoyC&#10;fbZ7x/xrYZa3Nns9nLbd9/HzWamnx3H7AsLT6O/if/ebDvPjJIG/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KhUxQAAAN0AAAAPAAAAAAAAAAAAAAAAAJgCAABkcnMv&#10;ZG93bnJldi54bWxQSwUGAAAAAAQABAD1AAAAigMAAAAA&#10;" filled="f" stroked="f" strokeweight=".5pt">
                  <v:textbox>
                    <w:txbxContent>
                      <w:p w:rsidR="00865918" w:rsidRDefault="00865918" w:rsidP="00865918">
                        <w:pPr>
                          <w:pStyle w:val="NormalWeb"/>
                          <w:spacing w:before="0" w:beforeAutospacing="0" w:after="0" w:afterAutospacing="0" w:line="276" w:lineRule="auto"/>
                          <w:jc w:val="center"/>
                        </w:pPr>
                        <w:r>
                          <w:rPr>
                            <w:rFonts w:eastAsia="Calibri"/>
                            <w:color w:val="7030A0"/>
                            <w:kern w:val="24"/>
                            <w:sz w:val="16"/>
                            <w:szCs w:val="16"/>
                          </w:rPr>
                          <w:t>Feedback</w:t>
                        </w:r>
                      </w:p>
                    </w:txbxContent>
                  </v:textbox>
                </v:shape>
                <v:shape id="Text Box 345" o:spid="_x0000_s1865" type="#_x0000_t202" style="position:absolute;left:14369;top:32001;width:6319;height:2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08cA&#10;AADdAAAADwAAAGRycy9kb3ducmV2LnhtbESPQWvCQBCF7wX/wzKCt7pR0Ep0FQlIRdqD1ou3MTsm&#10;wexszG419dd3DoXeZnhv3vtmsepcre7UhsqzgdEwAUWce1txYeD4tXmdgQoR2WLtmQz8UIDVsvey&#10;wNT6B+/pfoiFkhAOKRooY2xSrUNeksMw9A2xaBffOoyytoW2LT4k3NV6nCRT7bBiaSixoayk/Hr4&#10;dgZ22eYT9+exmz3r7P3jsm5ux9PEmEG/W89BReriv/nvemsF/y0Rfv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hm9PHAAAA3QAAAA8AAAAAAAAAAAAAAAAAmAIAAGRy&#10;cy9kb3ducmV2LnhtbFBLBQYAAAAABAAEAPUAAACMAwAAAAA=&#10;" filled="f" stroked="f" strokeweight=".5pt">
                  <v:textbox>
                    <w:txbxContent>
                      <w:p w:rsidR="00865918" w:rsidRDefault="00865918" w:rsidP="00865918">
                        <w:pPr>
                          <w:pStyle w:val="NormalWeb"/>
                          <w:spacing w:before="0" w:beforeAutospacing="0" w:after="0" w:afterAutospacing="0" w:line="276" w:lineRule="auto"/>
                          <w:jc w:val="center"/>
                        </w:pPr>
                        <w:r>
                          <w:rPr>
                            <w:rFonts w:eastAsia="Calibri"/>
                            <w:color w:val="FF0000"/>
                            <w:kern w:val="24"/>
                            <w:sz w:val="16"/>
                            <w:szCs w:val="16"/>
                          </w:rPr>
                          <w:t>Command</w:t>
                        </w:r>
                      </w:p>
                    </w:txbxContent>
                  </v:textbox>
                </v:shape>
                <v:shape id="Straight Arrow Connector 1701" o:spid="_x0000_s1866" type="#_x0000_t32" style="position:absolute;left:21513;top:31994;width:0;height:21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r7vcMAAADdAAAADwAAAGRycy9kb3ducmV2LnhtbERPyWrDMBC9F/IPYgK91XJ6aIoTJQST&#10;tIUcQl1Dr4M1sU2skZHkpX9fFQq5zeOts93PphMjOd9aVrBKUhDEldUt1wrKr9PTKwgfkDV2lknB&#10;D3nY7xYPW8y0nfiTxiLUIoawz1BBE0KfSemrhgz6xPbEkbtaZzBE6GqpHU4x3HTyOU1fpMGWY0OD&#10;PeUNVbdiMArO75fOH0P+7aXrq3woxrdSj0o9LufDBkSgOdzF/+4PHeev0xX8fRNP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q+73DAAAA3QAAAA8AAAAAAAAAAAAA&#10;AAAAoQIAAGRycy9kb3ducmV2LnhtbFBLBQYAAAAABAAEAPkAAACRAwAAAAA=&#10;" strokecolor="#7030a0" strokeweight="1pt">
                  <v:stroke endarrow="block" joinstyle="miter"/>
                </v:shape>
                <v:shape id="Straight Arrow Connector 1702" o:spid="_x0000_s1867" type="#_x0000_t32" style="position:absolute;left:20275;top:31994;width:0;height:22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uGDcQAAADdAAAADwAAAGRycy9kb3ducmV2LnhtbERP30vDMBB+H+x/CCf4Ii6xyCZ12Rii&#10;2DFf7ETY29GcbbG5lCS29b83A2Fv9/H9vPV2sp0YyIfWsYa7hQJBXDnTcq3h4/hy+wAiRGSDnWPS&#10;8EsBtpv5bI25cSO/01DGWqQQDjlqaGLscylD1ZDFsHA9ceK+nLcYE/S1NB7HFG47mSm1lBZbTg0N&#10;9vTUUPVd/lgNpSrM633Nn9XN83Dcr7LD6e3ktb6+mnaPICJN8SL+dxcmzV+pDM7fpBP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a4YNxAAAAN0AAAAPAAAAAAAAAAAA&#10;AAAAAKECAABkcnMvZG93bnJldi54bWxQSwUGAAAAAAQABAD5AAAAkgMAAAAA&#10;" strokecolor="red" strokeweight="1pt">
                  <v:stroke endarrow="block" joinstyle="miter"/>
                </v:shape>
                <v:rect id="Rectangle 1215" o:spid="_x0000_s1868" style="position:absolute;left:716;top:38655;width:7124;height:3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6Bs8IA&#10;AADdAAAADwAAAGRycy9kb3ducmV2LnhtbERPS4vCMBC+C/sfwgjeNG1FWapRXEFYFi8+YPE2NGNb&#10;bSahyWr99xtB8DYf33Pmy8404katry0rSEcJCOLC6ppLBcfDZvgJwgdkjY1lUvAgD8vFR2+OubZ3&#10;3tFtH0oRQ9jnqKAKweVS+qIig35kHXHkzrY1GCJsS6lbvMdw08gsSabSYM2xoUJH64qK6/7PKLh4&#10;9/VI/eVHX3+39ng6OT3OJkoN+t1qBiJQF97il/tbx/lZOoHnN/EE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oGzwgAAAN0AAAAPAAAAAAAAAAAAAAAAAJgCAABkcnMvZG93&#10;bnJldi54bWxQSwUGAAAAAAQABAD1AAAAhwMAAAAA&#10;" filled="f" strokecolor="#44546a [3215]" strokeweight="1pt">
                  <v:textbox>
                    <w:txbxContent>
                      <w:p w:rsidR="00865918" w:rsidRPr="00865918" w:rsidRDefault="00865918" w:rsidP="00865918">
                        <w:pPr>
                          <w:spacing w:after="0"/>
                          <w:jc w:val="center"/>
                          <w:rPr>
                            <w:sz w:val="16"/>
                            <w:szCs w:val="16"/>
                          </w:rPr>
                        </w:pPr>
                        <w:r w:rsidRPr="00865918">
                          <w:rPr>
                            <w:sz w:val="16"/>
                            <w:szCs w:val="16"/>
                          </w:rPr>
                          <w:t>Regen Resistors</w:t>
                        </w:r>
                      </w:p>
                    </w:txbxContent>
                  </v:textbox>
                </v:rect>
                <v:rect id="Rectangle 1703" o:spid="_x0000_s1869" style="position:absolute;left:359;top:18024;width:7481;height:3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JBcIA&#10;AADdAAAADwAAAGRycy9kb3ducmV2LnhtbERPS4vCMBC+L/gfwix4W1MVdekaRQVBxIsPEG9DM9tW&#10;m0lootZ/bwTB23x8zxlPG1OJG9W+tKyg20lAEGdWl5wrOOyXP78gfEDWWFkmBQ/yMJ20vsaYanvn&#10;Ld12IRcxhH2KCooQXCqlzwoy6DvWEUfu39YGQ4R1LnWN9xhuKtlLkqE0WHJsKNDRoqDssrsaBWfv&#10;5o+uP6/15bixh9PJ6X5voFT7u5n9gQjUhI/47V7pOH+U9OH1TTxBT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IkFwgAAAN0AAAAPAAAAAAAAAAAAAAAAAJgCAABkcnMvZG93&#10;bnJldi54bWxQSwUGAAAAAAQABAD1AAAAhwMAAAAA&#10;" filled="f" strokecolor="#44546a [3215]" strokeweight="1pt">
                  <v:textbox>
                    <w:txbxContent>
                      <w:p w:rsidR="00865918" w:rsidRPr="00865918" w:rsidRDefault="00381183" w:rsidP="00865918">
                        <w:pPr>
                          <w:pStyle w:val="NormalWeb"/>
                          <w:spacing w:before="0" w:beforeAutospacing="0" w:after="0" w:afterAutospacing="0"/>
                          <w:jc w:val="center"/>
                          <w:rPr>
                            <w:sz w:val="18"/>
                            <w:szCs w:val="18"/>
                          </w:rPr>
                        </w:pPr>
                        <w:r>
                          <w:rPr>
                            <w:rFonts w:eastAsia="Calibri"/>
                            <w:sz w:val="16"/>
                            <w:szCs w:val="16"/>
                          </w:rPr>
                          <w:t>Motor-Short</w:t>
                        </w:r>
                        <w:r w:rsidR="00865918" w:rsidRPr="00865918">
                          <w:rPr>
                            <w:rFonts w:eastAsia="Calibri"/>
                            <w:sz w:val="16"/>
                            <w:szCs w:val="16"/>
                          </w:rPr>
                          <w:t xml:space="preserve"> Resistors</w:t>
                        </w:r>
                      </w:p>
                    </w:txbxContent>
                  </v:textbox>
                </v:rect>
                <v:shape id="Elbow Connector 1218" o:spid="_x0000_s1870" type="#_x0000_t34" style="position:absolute;left:7840;top:19902;width:5088;height:167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1vp8YAAADdAAAADwAAAGRycy9kb3ducmV2LnhtbESPT2/CMAzF75P2HSJP4jZSOCDWERBC&#10;mtgOk8af3a3EtBWN0yWhdHz6+YC0m633/N7Pi9XgW9VTTE1gA5NxAYrYBtdwZeB4eHueg0oZ2WEb&#10;mAz8UoLV8vFhgaULV95Rv8+VkhBOJRqoc+5KrZOtyWMah45YtFOIHrOssdIu4lXCfaunRTHTHhuW&#10;hho72tRkz/uLN9BXp7b/+ozWfmxw+/Nib/Pu+2bM6GlYv4LKNOR/8/363Qn+dCK48o2Mo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tb6fGAAAA3QAAAA8AAAAAAAAA&#10;AAAAAAAAoQIAAGRycy9kb3ducmV2LnhtbFBLBQYAAAAABAAEAPkAAACUAwAAAAA=&#10;" strokecolor="#ffc000 [3207]" strokeweight="1pt">
                  <v:stroke startarrow="block" endarrow="block"/>
                </v:shape>
                <v:shape id="Elbow Connector 1219" o:spid="_x0000_s1871" type="#_x0000_t34" style="position:absolute;left:7840;top:37620;width:5088;height:297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sysQAAADdAAAADwAAAGRycy9kb3ducmV2LnhtbERPTWvCQBC9F/wPywje6iYeio2uIoKl&#10;pRXaKIq3MTsmwexs2F01/nu3UOhtHu9zpvPONOJKzteWFaTDBARxYXXNpYLtZvU8BuEDssbGMim4&#10;k4f5rPc0xUzbG//QNQ+liCHsM1RQhdBmUvqiIoN+aFviyJ2sMxgidKXUDm8x3DRylCQv0mDNsaHC&#10;lpYVFef8YhTsP6Wzh5VNv+UyP3L6tVsnH29KDfrdYgIiUBf+xX/udx3nj9JX+P0mn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yKzKxAAAAN0AAAAPAAAAAAAAAAAA&#10;AAAAAKECAABkcnMvZG93bnJldi54bWxQSwUGAAAAAAQABAD5AAAAkgMAAAAA&#10;" adj="13741" strokecolor="#a5a5a5 [3206]" strokeweight="1pt">
                  <v:stroke startarrow="block" endarrow="block"/>
                </v:shape>
                <v:shape id="Elbow Connector 1224" o:spid="_x0000_s1872" type="#_x0000_t33" style="position:absolute;left:7840;top:19902;width:2559;height:154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1zWcEAAADdAAAADwAAAGRycy9kb3ducmV2LnhtbERPS4vCMBC+L/gfwgheFk23iEg1isgK&#10;ihdfB49jM7bFZlKSqPXfG2Fhb/PxPWc6b00tHuR8ZVnBzyABQZxbXXGh4HRc9ccgfEDWWFsmBS/y&#10;MJ91vqaYafvkPT0OoRAxhH2GCsoQmkxKn5dk0A9sQxy5q3UGQ4SukNrhM4abWqZJMpIGK44NJTa0&#10;LCm/He5Gwe/WpRvzvZONvozkfpWcMdizUr1uu5iACNSGf/Gfe63j/DQdwuebeIKcv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zXNZwQAAAN0AAAAPAAAAAAAAAAAAAAAA&#10;AKECAABkcnMvZG93bnJldi54bWxQSwUGAAAAAAQABAD5AAAAjwMAAAAA&#10;" strokecolor="#ffc000" strokeweight="1pt">
                  <v:stroke startarrow="block"/>
                </v:shape>
                <v:shape id="Straight Arrow Connector 1225" o:spid="_x0000_s1873" type="#_x0000_t32" style="position:absolute;left:10399;top:35326;width:25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JF8YAAADdAAAADwAAAGRycy9kb3ducmV2LnhtbESPQWvDMAyF74P9B6PBbqsTQ8fI6paQ&#10;UNip0CwtPYpYS0JjOY29Nvv39WCwm8R779PTajPbQVxp8r1jDekiAUHcONNzq6H+3L68gfAB2eDg&#10;mDT8kIfN+vFhhZlxN97TtQqtiBD2GWroQhgzKX3TkUW/cCNx1L7cZDHEdWqlmfAW4XaQKklepcWe&#10;44UORyo6as7Vt42UoaxOtSoP6WV3rutiPub9QWn9/DTn7yACzeHf/Jf+MLG+Ukv4/SaO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gCRfGAAAA3QAAAA8AAAAAAAAA&#10;AAAAAAAAoQIAAGRycy9kb3ducmV2LnhtbFBLBQYAAAAABAAEAPkAAACUAwAAAAA=&#10;" strokecolor="#ffc000" strokeweight="1pt">
                  <v:stroke endarrow="block" joinstyle="miter"/>
                </v:shape>
                <v:shape id="Straight Arrow Connector 1229" o:spid="_x0000_s1874" type="#_x0000_t32" style="position:absolute;left:11092;top:23735;width:0;height:146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P1msMAAADdAAAADwAAAGRycy9kb3ducmV2LnhtbERPTWvCQBC9F/oflin0VjfmIDV1FSkU&#10;vHhoqnidZMckNTsbdte4/ntXELzN433OYhVNL0ZyvrOsYDrJQBDXVnfcKNj9/Xx8gvABWWNvmRRc&#10;ycNq+fqywELbC//SWIZGpBD2BSpoQxgKKX3dkkE/sQNx4o7WGQwJukZqh5cUbnqZZ9lMGuw4NbQ4&#10;0HdL9ak8GwVuXu7jpjptdwecrf/j9TjdV6NS729x/QUiUAxP8cO90Wl+ns/h/k06QS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j9ZrDAAAA3QAAAA8AAAAAAAAAAAAA&#10;AAAAoQIAAGRycy9kb3ducmV2LnhtbFBLBQYAAAAABAAEAPkAAACRAwAAAAA=&#10;" strokecolor="#a5a5a5 [3206]" strokeweight="1pt">
                  <v:stroke joinstyle="miter"/>
                </v:shape>
                <v:shape id="Straight Arrow Connector 1230" o:spid="_x0000_s1875" type="#_x0000_t32" style="position:absolute;left:11092;top:23735;width:18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1vrsMAAADdAAAADwAAAGRycy9kb3ducmV2LnhtbESPQWvDMAyF74X9B6PBbq2zDrqS1S1h&#10;ULJrsuXQm4i1JCyWg+2l6b+fDoPeJN7Te58Op8WNaqYQB88GnjcZKOLW24E7A1+f5/UeVEzIFkfP&#10;ZOBGEU7Hh9UBc+uvXNFcp05JCMccDfQpTbnWse3JYdz4iVi0bx8cJllDp23Aq4S7UW+zbKcdDiwN&#10;PU703lP7U/86A818KUJVlpWnbl83NZbFK7ExT49L8QYq0ZLu5v/rDyv42xfhl29kBH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b67DAAAA3QAAAA8AAAAAAAAAAAAA&#10;AAAAoQIAAGRycy9kb3ducmV2LnhtbFBLBQYAAAAABAAEAPkAAACRAwAAAAA=&#10;" strokecolor="#a5a5a5 [3206]" strokeweight="1pt">
                  <v:stroke endarrow="block" joinstyle="miter"/>
                </v:shape>
                <v:shape id="Elbow Connector 1231" o:spid="_x0000_s1876" type="#_x0000_t34" style="position:absolute;left:17897;top:16229;width:6726;height:569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0wpsEAAADdAAAADwAAAGRycy9kb3ducmV2LnhtbERPTYvCMBC9L/gfwgh7W1MVRLpGEUFQ&#10;10tdL96GZmyrzaQ0o3b//UYQvM3jfc5s0bla3akNlWcDw0ECijj3tuLCwPF3/TUFFQTZYu2ZDPxR&#10;gMW89zHD1PoHZ3Q/SKFiCIcUDZQiTap1yEtyGAa+IY7c2bcOJcK20LbFRwx3tR4lyUQ7rDg2lNjQ&#10;qqT8erg5A9vJSXjvzrufk6z3/rjK6ovOjPnsd8tvUEKdvMUv98bG+aPxEJ7fxBP0/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jTCmwQAAAN0AAAAPAAAAAAAAAAAAAAAA&#10;AKECAABkcnMvZG93bnJldi54bWxQSwUGAAAAAAQABAD5AAAAjwMAAAAA&#10;" strokecolor="#4472c4 [3208]" strokeweight="1pt">
                  <v:stroke startarrow="block" endarrow="block"/>
                </v:shape>
                <v:rect id="Rectangle 1232" o:spid="_x0000_s1877" style="position:absolute;left:56542;top:10571;width:9293;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Fp8IA&#10;AADdAAAADwAAAGRycy9kb3ducmV2LnhtbERPTYvCMBC9C/sfwgh709SKsnSN4gqCLF7UwuJtaGbb&#10;ajMJTdT6740geJvH+5zZojONuFLra8sKRsMEBHFhdc2lgvywHnyB8AFZY2OZFNzJw2L+0Zthpu2N&#10;d3Tdh1LEEPYZKqhCcJmUvqjIoB9aRxy5f9saDBG2pdQt3mK4aWSaJFNpsObYUKGjVUXFeX8xCk7e&#10;/dxH/vSrz39bmx+PTo/TiVKf/W75DSJQF97il3uj4/x0nM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ckWnwgAAAN0AAAAPAAAAAAAAAAAAAAAAAJgCAABkcnMvZG93&#10;bnJldi54bWxQSwUGAAAAAAQABAD1AAAAhwMAAAAA&#10;" filled="f" strokecolor="#44546a [3215]" strokeweight="1pt">
                  <v:textbox>
                    <w:txbxContent>
                      <w:p w:rsidR="00865918" w:rsidRPr="00865918" w:rsidRDefault="00865918" w:rsidP="00865918">
                        <w:pPr>
                          <w:jc w:val="center"/>
                          <w:rPr>
                            <w:sz w:val="16"/>
                            <w:szCs w:val="16"/>
                          </w:rPr>
                        </w:pPr>
                        <w:r>
                          <w:rPr>
                            <w:sz w:val="16"/>
                            <w:szCs w:val="16"/>
                          </w:rPr>
                          <w:t>Motor</w:t>
                        </w:r>
                        <w:r w:rsidRPr="00865918">
                          <w:rPr>
                            <w:sz w:val="16"/>
                            <w:szCs w:val="16"/>
                          </w:rPr>
                          <w:t xml:space="preserve"> Dynamometer</w:t>
                        </w:r>
                      </w:p>
                    </w:txbxContent>
                  </v:textbox>
                </v:rect>
                <v:rect id="Rectangle 1705" o:spid="_x0000_s1878" style="position:absolute;left:56542;top:6867;width:9290;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m06sQA&#10;AADdAAAADwAAAGRycy9kb3ducmV2LnhtbERP32vCMBB+F/Y/hBvsTZN26EZnlG0gjOGLrjB8O5pb&#10;W20uoYla/3sjCHu7j+/nzZeD7cSJ+tA61pBNFAjiypmWaw3lz2r8CiJEZIOdY9JwoQDLxcNojoVx&#10;Z97QaRtrkUI4FKihidEXUoaqIYth4jxx4v5cbzEm2NfS9HhO4baTuVIzabHl1NCgp8+GqsP2aDXs&#10;g/+4ZGH/bQ6/a1fudt4851Otnx6H9zcQkYb4L767v0ya/6KmcPsmn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ZtOrEAAAA3QAAAA8AAAAAAAAAAAAAAAAAmAIAAGRycy9k&#10;b3ducmV2LnhtbFBLBQYAAAAABAAEAPUAAACJAwAAAAA=&#10;" filled="f" strokecolor="#44546a [3215]" strokeweight="1pt">
                  <v:textbox>
                    <w:txbxContent>
                      <w:p w:rsidR="00865918" w:rsidRDefault="00865918" w:rsidP="00865918">
                        <w:pPr>
                          <w:pStyle w:val="NormalWeb"/>
                          <w:spacing w:before="0" w:beforeAutospacing="0" w:after="160" w:afterAutospacing="0"/>
                          <w:jc w:val="center"/>
                        </w:pPr>
                        <w:r>
                          <w:rPr>
                            <w:rFonts w:eastAsia="Calibri"/>
                            <w:sz w:val="16"/>
                            <w:szCs w:val="16"/>
                          </w:rPr>
                          <w:t>Wheel Dynamometer</w:t>
                        </w:r>
                      </w:p>
                    </w:txbxContent>
                  </v:textbox>
                </v:rect>
                <v:shape id="Elbow Connector 1234" o:spid="_x0000_s1879" type="#_x0000_t34" style="position:absolute;left:65832;top:8550;width:8095;height:10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K5XcUAAADdAAAADwAAAGRycy9kb3ducmV2LnhtbERP32vCMBB+H/g/hBP2NlPdGK4zio4W&#10;BjLZtPh8NLemtrmUJtO6v34ZDPZ2H9/PW6wG24oz9b52rGA6SUAQl07XXCkoDvndHIQPyBpbx6Tg&#10;Sh5Wy9HNAlPtLvxB532oRAxhn6ICE0KXSulLQxb9xHXEkft0vcUQYV9J3eMlhttWzpLkUVqsOTYY&#10;7OjFUNnsv6yC3Xbz9H7Mzal5y4omn+us+y4ypW7Hw/oZRKAh/Iv/3K86zp/dP8DvN/EE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K5XcUAAADdAAAADwAAAAAAAAAA&#10;AAAAAAChAgAAZHJzL2Rvd25yZXYueG1sUEsFBgAAAAAEAAQA+QAAAJMDAAAAAA==&#10;" adj="28207" strokecolor="#00b050" strokeweight="1pt">
                  <v:stroke dashstyle="dash" endarrow="block"/>
                </v:shape>
                <v:shape id="Elbow Connector 1235" o:spid="_x0000_s1880" type="#_x0000_t34" style="position:absolute;left:65835;top:12254;width:8092;height:38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0YVMUAAADdAAAADwAAAGRycy9kb3ducmV2LnhtbERPTWvCQBC9F/wPywje6kaLWqIbEbEg&#10;pVjU6nnIjklIdjZm1xj767uFQm/zeJ+zWHamEi01rrCsYDSMQBCnVhecKfg6vj2/gnAeWWNlmRQ8&#10;yMEy6T0tMNb2zntqDz4TIYRdjApy7+tYSpfmZNANbU0cuIttDPoAm0zqBu8h3FRyHEVTabDg0JBj&#10;Teuc0vJwMwr09Nzq3cduM3uU7ffnaX+9jSbvSg363WoOwlPn/8V/7q0O88cvE/j9Jpwgk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0YVMUAAADdAAAADwAAAAAAAAAA&#10;AAAAAAChAgAAZHJzL2Rvd25yZXYueG1sUEsFBgAAAAAEAAQA+QAAAJMDAAAAAA==&#10;" adj="26075" strokecolor="#00b050" strokeweight="1pt">
                  <v:stroke dashstyle="dash" endarrow="block"/>
                </v:shape>
                <v:shape id="Elbow Connector 1237" o:spid="_x0000_s1881" type="#_x0000_t34" style="position:absolute;left:71756;top:24276;width:4499;height:104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1AsMAAADdAAAADwAAAGRycy9kb3ducmV2LnhtbERPzWoCMRC+F3yHMEJvNasutWyNogVB&#10;wUO1fYDpZrq7bTJZk+iub28KBW/z8f3OfNlbIy7kQ+NYwXiUgSAunW64UvD5sXl6AREiskbjmBRc&#10;KcByMXiYY6Fdxwe6HGMlUgiHAhXUMbaFlKGsyWIYuZY4cd/OW4wJ+kpqj10Kt0ZOsuxZWmw4NdTY&#10;0ltN5e/xbBX4/Gu2OTnzs965Ljd0zafv+61Sj8N+9QoiUh/v4n/3Vqf5k+kM/r5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7tQLDAAAA3QAAAA8AAAAAAAAAAAAA&#10;AAAAoQIAAGRycy9kb3ducmV2LnhtbFBLBQYAAAAABAAEAPkAAACRAwAAAAA=&#10;" strokecolor="#00b050" strokeweight="1pt"/>
                <v:rect id="Rectangle 1711" o:spid="_x0000_s1882" style="position:absolute;left:67077;top:588;width:8116;height:3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skNMQA&#10;AADdAAAADwAAAGRycy9kb3ducmV2LnhtbERPTWvCQBC9F/wPywi91U0ibSW6SisIpfTSVBBvQ3ZM&#10;otnZJbua5N93CwVv83ifs9oMphU36nxjWUE6S0AQl1Y3XCnY/+yeFiB8QNbYWiYFI3nYrCcPK8y1&#10;7fmbbkWoRAxhn6OCOgSXS+nLmgz6mXXEkTvZzmCIsKuk7rCP4aaVWZK8SIMNx4YaHW1rKi/F1Sg4&#10;e/c+pv78qS+HL7s/Hp2eZ89KPU6HtyWIQEO4i//dHzrOf01T+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7JDTEAAAA3QAAAA8AAAAAAAAAAAAAAAAAmAIAAGRycy9k&#10;b3ducmV2LnhtbFBLBQYAAAAABAAEAPUAAACJAwAAAAA=&#10;" filled="f" strokecolor="#44546a [3215]" strokeweight="1pt">
                  <v:textbox>
                    <w:txbxContent>
                      <w:p w:rsidR="00865918" w:rsidRDefault="00865918" w:rsidP="00865918">
                        <w:pPr>
                          <w:pStyle w:val="NormalWeb"/>
                          <w:spacing w:before="0" w:beforeAutospacing="0" w:after="160" w:afterAutospacing="0"/>
                          <w:jc w:val="center"/>
                        </w:pPr>
                        <w:r>
                          <w:rPr>
                            <w:rFonts w:eastAsia="Calibri"/>
                            <w:sz w:val="16"/>
                            <w:szCs w:val="16"/>
                          </w:rPr>
                          <w:t>Wheel Torque System</w:t>
                        </w:r>
                      </w:p>
                    </w:txbxContent>
                  </v:textbox>
                </v:rect>
                <v:rect id="Rectangle 1712" o:spid="_x0000_s1883" style="position:absolute;left:67153;top:4262;width:8040;height:3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6Q8MA&#10;AADdAAAADwAAAGRycy9kb3ducmV2LnhtbERPS2sCMRC+F/wPYYTeanZXWmXdKFoQSumlKoi3YTPu&#10;w80kbFJd/31TKHibj+85xWownbhS7xvLCtJJAoK4tLrhSsFhv32Zg/ABWWNnmRTcycNqOXoqMNf2&#10;xt903YVKxBD2OSqoQ3C5lL6syaCfWEccubPtDYYI+0rqHm8x3HQyS5I3abDh2FCjo/eaysvuxyho&#10;vdvcU99+6svxyx5OJ6en2atSz+NhvQARaAgP8b/7Q8f5szSDv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m6Q8MAAADdAAAADwAAAAAAAAAAAAAAAACYAgAAZHJzL2Rv&#10;d25yZXYueG1sUEsFBgAAAAAEAAQA9QAAAIgDAAAAAA==&#10;" filled="f" strokecolor="#44546a [3215]" strokeweight="1pt">
                  <v:textbox>
                    <w:txbxContent>
                      <w:p w:rsidR="00865918" w:rsidRDefault="00865918" w:rsidP="00865918">
                        <w:pPr>
                          <w:pStyle w:val="NormalWeb"/>
                          <w:spacing w:before="0" w:beforeAutospacing="0" w:after="160" w:afterAutospacing="0"/>
                          <w:jc w:val="center"/>
                        </w:pPr>
                        <w:r>
                          <w:rPr>
                            <w:rFonts w:eastAsia="Calibri"/>
                            <w:sz w:val="16"/>
                            <w:szCs w:val="16"/>
                          </w:rPr>
                          <w:t>Wheel Torque System</w:t>
                        </w:r>
                      </w:p>
                    </w:txbxContent>
                  </v:textbox>
                </v:rect>
                <v:shape id="Elbow Connector 1239" o:spid="_x0000_s1884" type="#_x0000_t34" style="position:absolute;left:73928;top:5938;width:1265;height:1560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p++cMAAADdAAAADwAAAGRycy9kb3ducmV2LnhtbERPTWsCMRC9F/wPYYTealYL1q5GkQWl&#10;t+KqaG9DMu4ubiZLkur675tCobd5vM9ZrHrbihv50DhWMB5lIIi1Mw1XCg77zcsMRIjIBlvHpOBB&#10;AVbLwdMCc+PuvKNbGSuRQjjkqKCOsculDLomi2HkOuLEXZy3GBP0lTQe7ynctnKSZVNpseHUUGNH&#10;RU36Wn5bBefP7Zc+6+ljVx5Pungr9NZnQannYb+eg4jUx3/xn/vDpPmT13f4/Sad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qfvnDAAAA3QAAAA8AAAAAAAAAAAAA&#10;AAAAoQIAAGRycy9kb3ducmV2LnhtbFBLBQYAAAAABAAEAPkAAACRAwAAAAA=&#10;" adj="-39035" strokecolor="#00b050" strokeweight="1pt">
                  <v:stroke dashstyle="dash" endarrow="block"/>
                </v:shape>
                <v:shape id="Elbow Connector 1241" o:spid="_x0000_s1885" type="#_x0000_t34" style="position:absolute;left:72258;top:2268;width:2935;height:22157;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d1ocIAAADdAAAADwAAAGRycy9kb3ducmV2LnhtbERP32vCMBB+H+x/CDfYy9DUIqNUo4yJ&#10;zCdBHez1aM6mmFxKE2v1rzeCsLf7+H7efDk4K3rqQuNZwWScgSCuvG64VvB7WI8KECEia7SeScGV&#10;AiwXry9zLLW/8I76faxFCuFQogITY1tKGSpDDsPYt8SJO/rOYUywq6Xu8JLCnZV5ln1Khw2nBoMt&#10;fRuqTvuzU9DaP29+4nRl+1vIJW2pPhcfSr2/DV8zEJGG+C9+ujc6zc+nE3h8k0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0d1ocIAAADdAAAADwAAAAAAAAAAAAAA&#10;AAChAgAAZHJzL2Rvd25yZXYueG1sUEsFBgAAAAAEAAQA+QAAAJADAAAAAA==&#10;" adj="-23274" strokecolor="#00b050" strokeweight="1pt">
                  <v:stroke dashstyle="dash" endarrow="block"/>
                </v:shape>
                <w10:anchorlock/>
              </v:group>
            </w:pict>
          </mc:Fallback>
        </mc:AlternateContent>
      </w:r>
    </w:p>
    <w:p w:rsidR="00107B4E" w:rsidRDefault="00107B4E" w:rsidP="00107B4E">
      <w:pPr>
        <w:pStyle w:val="Caption"/>
        <w:spacing w:line="360" w:lineRule="auto"/>
      </w:pPr>
      <w:bookmarkStart w:id="523" w:name="_Ref454914112"/>
      <w:bookmarkStart w:id="524" w:name="_Toc455075547"/>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6</w:t>
        </w:r>
      </w:fldSimple>
      <w:bookmarkEnd w:id="520"/>
      <w:bookmarkEnd w:id="523"/>
      <w:r>
        <w:t xml:space="preserve">: </w:t>
      </w:r>
      <w:bookmarkEnd w:id="521"/>
      <w:bookmarkEnd w:id="522"/>
      <w:r>
        <w:t>The Virginia Tech Roller Rig’s control</w:t>
      </w:r>
      <w:r w:rsidR="00865918">
        <w:t>, power,</w:t>
      </w:r>
      <w:r>
        <w:t xml:space="preserve"> and data acquisition architecture</w:t>
      </w:r>
      <w:bookmarkEnd w:id="524"/>
    </w:p>
    <w:p w:rsidR="00107B4E" w:rsidRPr="00107B4E" w:rsidRDefault="00107B4E" w:rsidP="00107B4E">
      <w:pPr>
        <w:tabs>
          <w:tab w:val="left" w:pos="9555"/>
        </w:tabs>
        <w:sectPr w:rsidR="00107B4E" w:rsidRPr="00107B4E" w:rsidSect="00107B4E">
          <w:headerReference w:type="default" r:id="rId145"/>
          <w:pgSz w:w="15840" w:h="12240" w:orient="landscape"/>
          <w:pgMar w:top="1800" w:right="1440" w:bottom="1800" w:left="1440" w:header="720" w:footer="432" w:gutter="0"/>
          <w:cols w:space="720"/>
          <w:docGrid w:linePitch="360"/>
        </w:sectPr>
      </w:pPr>
    </w:p>
    <w:p w:rsidR="003306A6" w:rsidRDefault="003306A6" w:rsidP="00107B4E">
      <w:pPr>
        <w:keepNext/>
        <w:spacing w:line="360" w:lineRule="auto"/>
        <w:jc w:val="left"/>
      </w:pPr>
    </w:p>
    <w:p w:rsidR="003306A6" w:rsidRDefault="003306A6" w:rsidP="003306A6">
      <w:pPr>
        <w:pStyle w:val="Heading3"/>
        <w:spacing w:line="360" w:lineRule="auto"/>
        <w:rPr>
          <w:shd w:val="clear" w:color="auto" w:fill="FFFFFF"/>
        </w:rPr>
      </w:pPr>
      <w:bookmarkStart w:id="525" w:name="_Toc455075652"/>
      <w:r>
        <w:rPr>
          <w:shd w:val="clear" w:color="auto" w:fill="FFFFFF"/>
        </w:rPr>
        <w:t>Motion Controller</w:t>
      </w:r>
      <w:bookmarkEnd w:id="525"/>
    </w:p>
    <w:p w:rsidR="003306A6" w:rsidRDefault="003306A6" w:rsidP="003306A6">
      <w:pPr>
        <w:spacing w:line="360" w:lineRule="auto"/>
      </w:pPr>
      <w:r w:rsidRPr="00FB6999">
        <w:t xml:space="preserve">The </w:t>
      </w:r>
      <w:r>
        <w:t xml:space="preserve">motion </w:t>
      </w:r>
      <w:r w:rsidRPr="00F85718">
        <w:rPr>
          <w:noProof/>
        </w:rPr>
        <w:t>controller is responsible for the real-time trajectory calculations, closed-loop control, handling the dedicated I/O, updating status, event messages, data recording, SynqNet network data processing, plus many other features. The controller's processor load is based on the number</w:t>
      </w:r>
      <w:r>
        <w:t xml:space="preserve"> </w:t>
      </w:r>
      <w:r w:rsidRPr="00FB6999">
        <w:t xml:space="preserve">nodes, </w:t>
      </w:r>
      <w:r>
        <w:t xml:space="preserve">axes, supervisors, and </w:t>
      </w:r>
      <w:r w:rsidRPr="00FB6999">
        <w:t>enabled features</w:t>
      </w:r>
      <w:r>
        <w:t xml:space="preserve"> </w:t>
      </w:r>
      <w:r>
        <w:fldChar w:fldCharType="begin" w:fldLock="1"/>
      </w:r>
      <w:r w:rsidR="00330DB5">
        <w:instrText>ADDIN CSL_CITATION { "citationItems" : [ { "id" : "ITEM-1", "itemData" : { "abstract" : "A motion control system and method that includes a central controller configured to generate first and second demand control signals to be used to define actuation motion of respective first and second actuators. The central controller is in communication with first and second nodes by way of a data network, each node including at least a respective actuator configured to implement at an actuator time a motion or force-related effort based upon the respective demand control signal. Each node also includes a memory configured to store at least one respective propagation delay parameter related to a signal propagation delay between the central controller and the node. A timing mechanism establishes timing at each node based on the respective propagation delay parameter so that the actuator time at the nodes occurs simultaneously. Strictly cyclic and/or full-duplex high-speed communication can be supported. The network can be wired in a ring or as a tree and with twisted pair cabling or fiber. The central controller issues demand signals to the nodes that are actuator, servo motor drive, and/or I/O devices. The central controller can also provide a timing message that is used by the nodes, in conjunction with local delay correction circuitry, so that the simultaneous acquisition of data and the simultaneous implementation of controlled action occur.", "author" : [ { "dropping-particle" : "", "family" : "Pearce", "given" : "Robert", "non-dropping-particle" : "", "parse-names" : false, "suffix" : "" }, { "dropping-particle" : "", "family" : "Cline", "given" : "Dave", "non-dropping-particle" : "", "parse-names" : false, "suffix" : "" } ], "id" : "ITEM-1", "issued" : { "date-parts" : [ [ "2001" ] ] }, "number" : "US20020110155A1", "title" : "System for motion control, method of using the system for motion control, and computer-readable instructions for use with the system for motion control", "type" : "patent" }, "uris" : [ "http://www.mendeley.com/documents/?uuid=4ef29d49-1190-3d93-b1f0-31c0c61c9e25" ] }, { "id" : "ITEM-2", "itemData" : { "author" : [ { "dropping-particle" : "", "family" : "Kollmorgen Corporation", "given" : "", "non-dropping-particle" : "", "parse-names" : false, "suffix" : "" } ], "id" : "ITEM-2", "issued" : { "date-parts" : [ [ "2012" ] ] }, "title" : "QMP SynqNet \u2122 Controller Quick Start Guide", "type" : "report" }, "uris" : [ "http://www.mendeley.com/documents/?uuid=62dfd28c-0be0-4076-ae5c-62ef0b49eeee" ] } ], "mendeley" : { "formattedCitation" : "[54,55]", "plainTextFormattedCitation" : "[54,55]", "previouslyFormattedCitation" : "[54,55]" }, "properties" : { "noteIndex" : 0 }, "schema" : "https://github.com/citation-style-language/schema/raw/master/csl-citation.json" }</w:instrText>
      </w:r>
      <w:r>
        <w:fldChar w:fldCharType="separate"/>
      </w:r>
      <w:r w:rsidR="00112482" w:rsidRPr="00112482">
        <w:rPr>
          <w:noProof/>
        </w:rPr>
        <w:t>[54,55]</w:t>
      </w:r>
      <w:r>
        <w:fldChar w:fldCharType="end"/>
      </w:r>
      <w:r w:rsidRPr="00FB6999">
        <w:t>.</w:t>
      </w:r>
      <w:r>
        <w:t xml:space="preserve"> </w:t>
      </w:r>
      <w:r w:rsidRPr="0083353F">
        <w:t>The ult</w:t>
      </w:r>
      <w:r>
        <w:t>ra-high-performance QMP-SynqNet card (</w:t>
      </w:r>
      <w:r>
        <w:fldChar w:fldCharType="begin"/>
      </w:r>
      <w:r>
        <w:instrText xml:space="preserve"> REF _Ref453348997 \h  \* MERGEFORMAT </w:instrText>
      </w:r>
      <w:r>
        <w:fldChar w:fldCharType="separate"/>
      </w:r>
      <w:r w:rsidR="000F559A">
        <w:t xml:space="preserve">Figure </w:t>
      </w:r>
      <w:r w:rsidR="000F559A">
        <w:rPr>
          <w:noProof/>
          <w:cs/>
        </w:rPr>
        <w:t>‎</w:t>
      </w:r>
      <w:r w:rsidR="000F559A">
        <w:rPr>
          <w:noProof/>
        </w:rPr>
        <w:t>4</w:t>
      </w:r>
      <w:r w:rsidR="000F559A">
        <w:rPr>
          <w:noProof/>
        </w:rPr>
        <w:noBreakHyphen/>
        <w:t>7</w:t>
      </w:r>
      <w:r>
        <w:fldChar w:fldCharType="end"/>
      </w:r>
      <w:r>
        <w:t>)</w:t>
      </w:r>
      <w:r w:rsidRPr="0083353F">
        <w:t xml:space="preserve"> incorporate</w:t>
      </w:r>
      <w:r>
        <w:t>s</w:t>
      </w:r>
      <w:r w:rsidRPr="0083353F">
        <w:t xml:space="preserve"> a 64-bit </w:t>
      </w:r>
      <w:r w:rsidRPr="008F1BCF">
        <w:t xml:space="preserve">Freescale QorIQ P2010 </w:t>
      </w:r>
      <w:r>
        <w:t>1200MHz PowerPC</w:t>
      </w:r>
      <w:r w:rsidRPr="008F1BCF">
        <w:t xml:space="preserve"> for optimum flexibility and speed</w:t>
      </w:r>
      <w:r>
        <w:t>. The controller</w:t>
      </w:r>
      <w:r w:rsidRPr="0083353F">
        <w:t xml:space="preserve"> offer</w:t>
      </w:r>
      <w:r>
        <w:t>s</w:t>
      </w:r>
      <w:r w:rsidRPr="0083353F">
        <w:t xml:space="preserve"> ser</w:t>
      </w:r>
      <w:r>
        <w:t>vo update rates up to 48kHz</w:t>
      </w:r>
      <w:r w:rsidRPr="0083353F">
        <w:t xml:space="preserve"> and can suppo</w:t>
      </w:r>
      <w:r>
        <w:t xml:space="preserve">rt up to 64 axes, 64 </w:t>
      </w:r>
      <w:r w:rsidRPr="0083353F">
        <w:t>nodes</w:t>
      </w:r>
      <w:r>
        <w:t xml:space="preserve">, and </w:t>
      </w:r>
      <w:r>
        <w:rPr>
          <w:color w:val="000000" w:themeColor="text1"/>
          <w:shd w:val="clear" w:color="auto" w:fill="FFFFFF"/>
        </w:rPr>
        <w:t xml:space="preserve">32 bits of configurable </w:t>
      </w:r>
      <w:r w:rsidRPr="0090177F">
        <w:rPr>
          <w:noProof/>
          <w:color w:val="000000" w:themeColor="text1"/>
          <w:shd w:val="clear" w:color="auto" w:fill="FFFFFF"/>
        </w:rPr>
        <w:t>I</w:t>
      </w:r>
      <w:r>
        <w:rPr>
          <w:color w:val="000000" w:themeColor="text1"/>
          <w:shd w:val="clear" w:color="auto" w:fill="FFFFFF"/>
        </w:rPr>
        <w:t xml:space="preserve">/O per axis </w:t>
      </w:r>
      <w:r>
        <w:rPr>
          <w:color w:val="000000" w:themeColor="text1"/>
          <w:shd w:val="clear" w:color="auto" w:fill="FFFFFF"/>
        </w:rPr>
        <w:fldChar w:fldCharType="begin" w:fldLock="1"/>
      </w:r>
      <w:r w:rsidR="00330DB5">
        <w:rPr>
          <w:color w:val="000000" w:themeColor="text1"/>
          <w:shd w:val="clear" w:color="auto" w:fill="FFFFFF"/>
        </w:rPr>
        <w:instrText>ADDIN CSL_CITATION { "citationItems" : [ { "id" : "ITEM-1", "itemData" : { "DOI" : "QP20XXFS REV 4", "author" : [ { "dropping-particle" : "", "family" : "Freescale", "given" : "", "non-dropping-particle" : "", "parse-names" : false, "suffix" : "" } ], "id" : "ITEM-1", "issued" : { "date-parts" : [ [ "2016" ] ] }, "title" : "QorIQ P2010 and P2020 Processors Brochure", "type" : "report" }, "uris" : [ "http://www.mendeley.com/documents/?uuid=8cf758ff-7115-3bd4-b239-5bdf31daef6a" ] } ], "mendeley" : { "formattedCitation" : "[56]", "plainTextFormattedCitation" : "[56]", "previouslyFormattedCitation" : "[56]" }, "properties" : { "noteIndex" : 0 }, "schema" : "https://github.com/citation-style-language/schema/raw/master/csl-citation.json" }</w:instrText>
      </w:r>
      <w:r>
        <w:rPr>
          <w:color w:val="000000" w:themeColor="text1"/>
          <w:shd w:val="clear" w:color="auto" w:fill="FFFFFF"/>
        </w:rPr>
        <w:fldChar w:fldCharType="separate"/>
      </w:r>
      <w:r w:rsidR="00112482" w:rsidRPr="00112482">
        <w:rPr>
          <w:noProof/>
          <w:color w:val="000000" w:themeColor="text1"/>
          <w:shd w:val="clear" w:color="auto" w:fill="FFFFFF"/>
        </w:rPr>
        <w:t>[56]</w:t>
      </w:r>
      <w:r>
        <w:rPr>
          <w:color w:val="000000" w:themeColor="text1"/>
          <w:shd w:val="clear" w:color="auto" w:fill="FFFFFF"/>
        </w:rPr>
        <w:fldChar w:fldCharType="end"/>
      </w:r>
      <w:r w:rsidRPr="0083353F">
        <w:t>.</w:t>
      </w:r>
    </w:p>
    <w:p w:rsidR="003306A6" w:rsidRDefault="003306A6" w:rsidP="003306A6">
      <w:pPr>
        <w:keepNext/>
        <w:spacing w:line="360" w:lineRule="auto"/>
        <w:jc w:val="center"/>
      </w:pPr>
      <w:r>
        <w:rPr>
          <w:noProof/>
        </w:rPr>
        <w:drawing>
          <wp:inline distT="0" distB="0" distL="0" distR="0" wp14:anchorId="15352967" wp14:editId="3382203F">
            <wp:extent cx="2274989" cy="1645920"/>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ndex.jpg"/>
                    <pic:cNvPicPr/>
                  </pic:nvPicPr>
                  <pic:blipFill>
                    <a:blip r:embed="rId146">
                      <a:extLst>
                        <a:ext uri="{28A0092B-C50C-407E-A947-70E740481C1C}">
                          <a14:useLocalDpi xmlns:a14="http://schemas.microsoft.com/office/drawing/2010/main" val="0"/>
                        </a:ext>
                      </a:extLst>
                    </a:blip>
                    <a:stretch>
                      <a:fillRect/>
                    </a:stretch>
                  </pic:blipFill>
                  <pic:spPr>
                    <a:xfrm>
                      <a:off x="0" y="0"/>
                      <a:ext cx="2274989" cy="1645920"/>
                    </a:xfrm>
                    <a:prstGeom prst="rect">
                      <a:avLst/>
                    </a:prstGeom>
                  </pic:spPr>
                </pic:pic>
              </a:graphicData>
            </a:graphic>
          </wp:inline>
        </w:drawing>
      </w:r>
    </w:p>
    <w:p w:rsidR="003306A6" w:rsidRPr="007B1DF4" w:rsidRDefault="003306A6" w:rsidP="003306A6">
      <w:pPr>
        <w:pStyle w:val="Caption"/>
        <w:spacing w:line="360" w:lineRule="auto"/>
      </w:pPr>
      <w:bookmarkStart w:id="526" w:name="_Ref453348997"/>
      <w:bookmarkStart w:id="527" w:name="_Toc455075548"/>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7</w:t>
        </w:r>
      </w:fldSimple>
      <w:bookmarkEnd w:id="526"/>
      <w:r>
        <w:t>. QMP-SynqNet-GB-PCIe-RJ motion controller</w:t>
      </w:r>
      <w:bookmarkEnd w:id="527"/>
    </w:p>
    <w:p w:rsidR="003306A6" w:rsidRDefault="003306A6" w:rsidP="003306A6">
      <w:pPr>
        <w:spacing w:line="360" w:lineRule="auto"/>
      </w:pPr>
      <w:r w:rsidRPr="00DC542C">
        <w:t xml:space="preserve">The </w:t>
      </w:r>
      <w:r>
        <w:t>central motion processor</w:t>
      </w:r>
      <w:r w:rsidRPr="00DC542C">
        <w:t xml:space="preserve"> perform</w:t>
      </w:r>
      <w:r>
        <w:t>s</w:t>
      </w:r>
      <w:r w:rsidRPr="00DC542C">
        <w:t xml:space="preserve"> matrix computations based upon multiple inputs generating multiple outputs.</w:t>
      </w:r>
      <w:r>
        <w:t xml:space="preserve"> MIMO (</w:t>
      </w:r>
      <w:r w:rsidRPr="00AB5011">
        <w:rPr>
          <w:noProof/>
        </w:rPr>
        <w:t>Multiple-In-Multiple</w:t>
      </w:r>
      <w:r>
        <w:rPr>
          <w:noProof/>
        </w:rPr>
        <w:t>-</w:t>
      </w:r>
      <w:r w:rsidRPr="00AB5011">
        <w:rPr>
          <w:noProof/>
        </w:rPr>
        <w:t>Out</w:t>
      </w:r>
      <w:r w:rsidRPr="00DC542C">
        <w:t>) control systems use demand and feedback inputs, such as the actual torque and velocity, to compute new target data for output components su</w:t>
      </w:r>
      <w:r>
        <w:t xml:space="preserve">ch as drives and motors. </w:t>
      </w:r>
    </w:p>
    <w:p w:rsidR="003306A6" w:rsidRDefault="003306A6" w:rsidP="003306A6">
      <w:pPr>
        <w:spacing w:line="360" w:lineRule="auto"/>
      </w:pPr>
      <w:r>
        <w:t xml:space="preserve">The QMP motion controller splits </w:t>
      </w:r>
      <w:r w:rsidRPr="00703859">
        <w:rPr>
          <w:noProof/>
        </w:rPr>
        <w:t xml:space="preserve">the operations into two tasks: foreground and background </w:t>
      </w:r>
      <w:r>
        <w:rPr>
          <w:noProof/>
        </w:rPr>
        <w:fldChar w:fldCharType="begin" w:fldLock="1"/>
      </w:r>
      <w:r w:rsidR="00330DB5">
        <w:rPr>
          <w:noProof/>
        </w:rPr>
        <w:instrText>ADDIN CSL_CITATION { "citationItems" : [ { "id" : "ITEM-1", "itemData" : { "abstract" : "A motion control system and method that includes a central controller configured to generate first and second demand control signals to be used to define actuation motion of respective first and second actuators. The central controller is in communication with first and second nodes by way of a data network, each node including at least a respective actuator configured to implement at an actuator time a motion or force-related effort based upon the respective demand control signal. Each node also includes a memory configured to store at least one respective propagation delay parameter related to a signal propagation delay between the central controller and the node. A timing mechanism establishes timing at each node based on the respective propagation delay parameter so that the actuator time at the nodes occurs simultaneously. Strictly cyclic and/or full-duplex high-speed communication can be supported. The network can be wired in a ring or as a tree and with twisted pair cabling or fiber. The central controller issues demand signals to the nodes that are actuator, servo motor drive, and/or I/O devices. The central controller can also provide a timing message that is used by the nodes, in conjunction with local delay correction circuitry, so that the simultaneous acquisition of data and the simultaneous implementation of controlled action occur.", "author" : [ { "dropping-particle" : "", "family" : "Pearce", "given" : "Robert", "non-dropping-particle" : "", "parse-names" : false, "suffix" : "" }, { "dropping-particle" : "", "family" : "Cline", "given" : "Dave", "non-dropping-particle" : "", "parse-names" : false, "suffix" : "" } ], "id" : "ITEM-1", "issued" : { "date-parts" : [ [ "2001" ] ] }, "number" : "US20020110155A1", "title" : "System for motion control, method of using the system for motion control, and computer-readable instructions for use with the system for motion control", "type" : "patent" }, "uris" : [ "http://www.mendeley.com/documents/?uuid=4ef29d49-1190-3d93-b1f0-31c0c61c9e25" ] } ], "mendeley" : { "formattedCitation" : "[54]", "plainTextFormattedCitation" : "[54]", "previouslyFormattedCitation" : "[54]" }, "properties" : { "noteIndex" : 0 }, "schema" : "https://github.com/citation-style-language/schema/raw/master/csl-citation.json" }</w:instrText>
      </w:r>
      <w:r>
        <w:rPr>
          <w:noProof/>
        </w:rPr>
        <w:fldChar w:fldCharType="separate"/>
      </w:r>
      <w:r w:rsidR="00112482" w:rsidRPr="00112482">
        <w:rPr>
          <w:noProof/>
        </w:rPr>
        <w:t>[54]</w:t>
      </w:r>
      <w:r>
        <w:rPr>
          <w:noProof/>
        </w:rPr>
        <w:fldChar w:fldCharType="end"/>
      </w:r>
      <w:r w:rsidRPr="00703859">
        <w:rPr>
          <w:noProof/>
        </w:rPr>
        <w:t xml:space="preserve">. </w:t>
      </w:r>
      <w:r w:rsidRPr="00F85718">
        <w:rPr>
          <w:noProof/>
        </w:rPr>
        <w:t>The foreground task is the main task and is triggered</w:t>
      </w:r>
      <w:r>
        <w:t xml:space="preserve"> </w:t>
      </w:r>
      <w:r>
        <w:rPr>
          <w:noProof/>
        </w:rPr>
        <w:t>by</w:t>
      </w:r>
      <w:r>
        <w:t xml:space="preserve"> </w:t>
      </w:r>
      <w:r w:rsidRPr="00F85718">
        <w:rPr>
          <w:noProof/>
        </w:rPr>
        <w:t>an internal interrupt that fires when the sample period timer expires. After the foreground task completes, then the background task executes. If the background task does not complete within one sample period, it is interrupted to begin the foreground task in the next sample. Each time the foreground cycle completes, it begins the background task from the point it was</w:t>
      </w:r>
      <w:r>
        <w:t xml:space="preserve"> </w:t>
      </w:r>
      <w:r>
        <w:rPr>
          <w:noProof/>
        </w:rPr>
        <w:t>adjourn</w:t>
      </w:r>
      <w:r w:rsidRPr="00AB5011">
        <w:rPr>
          <w:noProof/>
        </w:rPr>
        <w:t>ed</w:t>
      </w:r>
      <w:r>
        <w:t xml:space="preserve"> </w:t>
      </w:r>
      <w:r w:rsidRPr="00AB5011">
        <w:rPr>
          <w:noProof/>
        </w:rPr>
        <w:t xml:space="preserve">in the last </w:t>
      </w:r>
      <w:r>
        <w:rPr>
          <w:noProof/>
        </w:rPr>
        <w:t>reporting period</w:t>
      </w:r>
      <w:r>
        <w:t>.</w:t>
      </w:r>
    </w:p>
    <w:p w:rsidR="003306A6" w:rsidRPr="007B1DF4" w:rsidRDefault="003306A6" w:rsidP="003306A6">
      <w:pPr>
        <w:spacing w:line="360" w:lineRule="auto"/>
      </w:pPr>
      <w:r w:rsidRPr="00F85718">
        <w:rPr>
          <w:noProof/>
        </w:rPr>
        <w:t>All sample period critical functions are performed in the foreground: trajectory calculations, closed-loop servo calculations</w:t>
      </w:r>
      <w:r w:rsidRPr="00703859">
        <w:rPr>
          <w:noProof/>
        </w:rPr>
        <w:t xml:space="preserve"> </w:t>
      </w:r>
      <w:r>
        <w:rPr>
          <w:noProof/>
        </w:rPr>
        <w:fldChar w:fldCharType="begin" w:fldLock="1"/>
      </w:r>
      <w:r w:rsidR="00330DB5">
        <w:rPr>
          <w:noProof/>
        </w:rPr>
        <w:instrText>ADDIN CSL_CITATION { "citationItems" : [ { "id" : "ITEM-1", "itemData" : { "abstract" : "A motion control system and method that includes a central controller configured to generate first and second demand control signals to be used to define actuation motion of respective first and second actuators. The central controller is in communication with first and second nodes by way of a data network, each node including at least a respective actuator configured to implement at an actuator time a motion or force-related effort based upon the respective demand control signal. Each node also includes a memory configured to store at least one respective propagation delay parameter related to a signal propagation delay between the central controller and the node. A timing mechanism establishes timing at each node based on the respective propagation delay parameter so that the actuator time at the nodes occurs simultaneously. Strictly cyclic and/or full-duplex high-speed communication can be supported. The network can be wired in a ring or as a tree and with twisted pair cabling or fiber. The central controller issues demand signals to the nodes that are actuator, servo motor drive, and/or I/O devices. The central controller can also provide a timing message that is used by the nodes, in conjunction with local delay correction circuitry, so that the simultaneous acquisition of data and the simultaneous implementation of controlled action occur.", "author" : [ { "dropping-particle" : "", "family" : "Pearce", "given" : "Robert", "non-dropping-particle" : "", "parse-names" : false, "suffix" : "" }, { "dropping-particle" : "", "family" : "Cline", "given" : "Dave", "non-dropping-particle" : "", "parse-names" : false, "suffix" : "" } ], "id" : "ITEM-1", "issued" : { "date-parts" : [ [ "2001" ] ] }, "number" : "US20020110155A1", "title" : "System for motion control, method of using the system for motion control, and computer-readable instructions for use with the system for motion control", "type" : "patent" }, "uris" : [ "http://www.mendeley.com/documents/?uuid=4ef29d49-1190-3d93-b1f0-31c0c61c9e25" ] } ], "mendeley" : { "formattedCitation" : "[54]", "plainTextFormattedCitation" : "[54]", "previouslyFormattedCitation" : "[54]" }, "properties" : { "noteIndex" : 0 }, "schema" : "https://github.com/citation-style-language/schema/raw/master/csl-citation.json" }</w:instrText>
      </w:r>
      <w:r>
        <w:rPr>
          <w:noProof/>
        </w:rPr>
        <w:fldChar w:fldCharType="separate"/>
      </w:r>
      <w:r w:rsidR="00112482" w:rsidRPr="00112482">
        <w:rPr>
          <w:noProof/>
        </w:rPr>
        <w:t>[54]</w:t>
      </w:r>
      <w:r>
        <w:rPr>
          <w:noProof/>
        </w:rPr>
        <w:fldChar w:fldCharType="end"/>
      </w:r>
      <w:r w:rsidRPr="00703859">
        <w:rPr>
          <w:noProof/>
        </w:rPr>
        <w:t xml:space="preserve">, </w:t>
      </w:r>
      <w:r w:rsidRPr="00F85718">
        <w:rPr>
          <w:noProof/>
        </w:rPr>
        <w:t xml:space="preserve">SynqNet data processing, data recording, linking, camming, position compensation tables, capture, compare, program sequencers, etc. Less critical functions are </w:t>
      </w:r>
      <w:r w:rsidRPr="00F85718">
        <w:rPr>
          <w:noProof/>
        </w:rPr>
        <w:lastRenderedPageBreak/>
        <w:t>performed in the background cycle: status update, dedicated I/O processing, motor limits, actions, event messages, etc.</w:t>
      </w:r>
    </w:p>
    <w:p w:rsidR="003306A6" w:rsidRDefault="003306A6" w:rsidP="003306A6">
      <w:pPr>
        <w:spacing w:line="360" w:lineRule="auto"/>
        <w:rPr>
          <w:shd w:val="clear" w:color="auto" w:fill="FFFFFF"/>
        </w:rPr>
      </w:pPr>
      <w:r w:rsidRPr="00315157">
        <w:rPr>
          <w:shd w:val="clear" w:color="auto" w:fill="FFFFFF"/>
        </w:rPr>
        <w:t xml:space="preserve">The </w:t>
      </w:r>
      <w:r>
        <w:rPr>
          <w:shd w:val="clear" w:color="auto" w:fill="FFFFFF"/>
        </w:rPr>
        <w:t xml:space="preserve">motion </w:t>
      </w:r>
      <w:r w:rsidRPr="00703859">
        <w:rPr>
          <w:noProof/>
          <w:shd w:val="clear" w:color="auto" w:fill="FFFFFF"/>
        </w:rPr>
        <w:t xml:space="preserve">controller maintains the previous sample's actual position and calculates the actual velocity. If the feedback packet is corrupted, the controller will interpolate the expected actual position </w:t>
      </w:r>
      <w:r>
        <w:rPr>
          <w:noProof/>
          <w:shd w:val="clear" w:color="auto" w:fill="FFFFFF"/>
        </w:rPr>
        <w:fldChar w:fldCharType="begin" w:fldLock="1"/>
      </w:r>
      <w:r w:rsidR="00330DB5">
        <w:rPr>
          <w:noProof/>
          <w:shd w:val="clear" w:color="auto" w:fill="FFFFFF"/>
        </w:rPr>
        <w:instrText>ADDIN CSL_CITATION { "citationItems" : [ { "id" : "ITEM-1", "itemData" : { "abstract" : "An improved system, method, and computer-readable instructions for scheduling, transporting, and receiving inbound packets efficiently in networks with cyclic packet scheduling is provided. The method provides for scheduling upstream packet transmission slots for each node in the network so that the spacing between the packet transmission slots is reduced; for each node in the network, if there is a locally originated packet of the node to be transmitted upstream, selectively activating a forwarding buffer to receive and temporarily store a packet received from a neighboring downstream node during upstream transmission of a locally originated packet of the node; and upon completion of the upstream transmission of the locally originated packet, transmitting upstream the packet stored in the forwarding buffer.", "author" : [ { "dropping-particle" : "", "family" : "Cline", "given" : "David", "non-dropping-particle" : "", "parse-names" : false, "suffix" : "" }, { "dropping-particle" : "", "family" : "Mitchell", "given" : "Judy Anne", "non-dropping-particle" : "", "parse-names" : false, "suffix" : "" }, { "dropping-particle" : "", "family" : "Pearce", "given" : "Robert", "non-dropping-particle" : "", "parse-names" : false, "suffix" : "" } ], "id" : "ITEM-1", "issued" : { "date-parts" : [ [ "2011" ] ] }, "number" : "US7969985 B1", "title" : "Method and system for scheduling, transporting, and receiving inbound packets efficiently in networks with cyclic packet scheduling", "type" : "patent" }, "uris" : [ "http://www.mendeley.com/documents/?uuid=91c2f67e-da95-3a4a-a483-9cb71b78d03b" ] } ], "mendeley" : { "formattedCitation" : "[53]", "plainTextFormattedCitation" : "[53]", "previouslyFormattedCitation" : "[53]" }, "properties" : { "noteIndex" : 0 }, "schema" : "https://github.com/citation-style-language/schema/raw/master/csl-citation.json" }</w:instrText>
      </w:r>
      <w:r>
        <w:rPr>
          <w:noProof/>
          <w:shd w:val="clear" w:color="auto" w:fill="FFFFFF"/>
        </w:rPr>
        <w:fldChar w:fldCharType="separate"/>
      </w:r>
      <w:r w:rsidR="00112482" w:rsidRPr="00112482">
        <w:rPr>
          <w:noProof/>
          <w:shd w:val="clear" w:color="auto" w:fill="FFFFFF"/>
        </w:rPr>
        <w:t>[53]</w:t>
      </w:r>
      <w:r>
        <w:rPr>
          <w:noProof/>
          <w:shd w:val="clear" w:color="auto" w:fill="FFFFFF"/>
        </w:rPr>
        <w:fldChar w:fldCharType="end"/>
      </w:r>
      <w:r w:rsidRPr="00703859">
        <w:rPr>
          <w:noProof/>
          <w:shd w:val="clear" w:color="auto" w:fill="FFFFFF"/>
        </w:rPr>
        <w:t xml:space="preserve">. </w:t>
      </w:r>
      <w:r w:rsidRPr="00F85718">
        <w:rPr>
          <w:noProof/>
          <w:shd w:val="clear" w:color="auto" w:fill="FFFFFF"/>
        </w:rPr>
        <w:t>This feature prevents motor jumps due to network data integrity problems.</w:t>
      </w:r>
    </w:p>
    <w:p w:rsidR="003306A6" w:rsidRDefault="003306A6" w:rsidP="003306A6">
      <w:pPr>
        <w:spacing w:line="360" w:lineRule="auto"/>
        <w:rPr>
          <w:shd w:val="clear" w:color="auto" w:fill="FFFFFF"/>
        </w:rPr>
      </w:pPr>
      <w:r>
        <w:rPr>
          <w:shd w:val="clear" w:color="auto" w:fill="FFFFFF"/>
        </w:rPr>
        <w:t xml:space="preserve">EMI shielding for the motion controller </w:t>
      </w:r>
      <w:r w:rsidRPr="00286C01">
        <w:rPr>
          <w:shd w:val="clear" w:color="auto" w:fill="FFFFFF"/>
        </w:rPr>
        <w:t xml:space="preserve">follows standard 100BT NIC design conventions: the </w:t>
      </w:r>
      <w:r>
        <w:rPr>
          <w:shd w:val="clear" w:color="auto" w:fill="FFFFFF"/>
        </w:rPr>
        <w:t xml:space="preserve">RJ-45 </w:t>
      </w:r>
      <w:r w:rsidRPr="00286C01">
        <w:rPr>
          <w:shd w:val="clear" w:color="auto" w:fill="FFFFFF"/>
        </w:rPr>
        <w:t>connec</w:t>
      </w:r>
      <w:r>
        <w:rPr>
          <w:shd w:val="clear" w:color="auto" w:fill="FFFFFF"/>
        </w:rPr>
        <w:t>tor shell is</w:t>
      </w:r>
      <w:r w:rsidRPr="00286C01">
        <w:rPr>
          <w:shd w:val="clear" w:color="auto" w:fill="FFFFFF"/>
        </w:rPr>
        <w:t xml:space="preserve"> tie</w:t>
      </w:r>
      <w:r>
        <w:rPr>
          <w:shd w:val="clear" w:color="auto" w:fill="FFFFFF"/>
        </w:rPr>
        <w:t>d</w:t>
      </w:r>
      <w:r w:rsidRPr="00286C01">
        <w:rPr>
          <w:shd w:val="clear" w:color="auto" w:fill="FFFFFF"/>
        </w:rPr>
        <w:t xml:space="preserve"> </w:t>
      </w:r>
      <w:r w:rsidRPr="00F85718">
        <w:rPr>
          <w:noProof/>
          <w:shd w:val="clear" w:color="auto" w:fill="FFFFFF"/>
        </w:rPr>
        <w:t>to the bracket or front panel, and not directly connected to the controller's local digital ground. The host computer chassis is responsible for grounding the chassis</w:t>
      </w:r>
      <w:r>
        <w:rPr>
          <w:noProof/>
          <w:shd w:val="clear" w:color="auto" w:fill="FFFFFF"/>
        </w:rPr>
        <w:t xml:space="preserve"> </w:t>
      </w:r>
      <w:r>
        <w:rPr>
          <w:noProof/>
          <w:shd w:val="clear" w:color="auto" w:fill="FFFFFF"/>
        </w:rPr>
        <w:fldChar w:fldCharType="begin" w:fldLock="1"/>
      </w:r>
      <w:r w:rsidR="00330DB5">
        <w:rPr>
          <w:noProof/>
          <w:shd w:val="clear" w:color="auto" w:fill="FFFFFF"/>
        </w:rPr>
        <w:instrText>ADDIN CSL_CITATION { "citationItems" : [ { "id" : "ITEM-1", "itemData" : { "author" : [ { "dropping-particle" : "", "family" : "Kollmorgen Corporation", "given" : "", "non-dropping-particle" : "", "parse-names" : false, "suffix" : "" } ], "id" : "ITEM-1", "issue" : "903", "issued" : { "date-parts" : [ [ "2012" ] ] }, "number-of-pages" : "1-32", "title" : "AKD\u2122 SynqNet Communication", "type" : "report" }, "uris" : [ "http://www.mendeley.com/documents/?uuid=7b136b82-14e0-4c3c-bb08-0e24fdd524d0" ] } ], "mendeley" : { "formattedCitation" : "[57]", "plainTextFormattedCitation" : "[57]", "previouslyFormattedCitation" : "[57]" }, "properties" : { "noteIndex" : 0 }, "schema" : "https://github.com/citation-style-language/schema/raw/master/csl-citation.json" }</w:instrText>
      </w:r>
      <w:r>
        <w:rPr>
          <w:noProof/>
          <w:shd w:val="clear" w:color="auto" w:fill="FFFFFF"/>
        </w:rPr>
        <w:fldChar w:fldCharType="separate"/>
      </w:r>
      <w:r w:rsidR="00112482" w:rsidRPr="00112482">
        <w:rPr>
          <w:noProof/>
          <w:shd w:val="clear" w:color="auto" w:fill="FFFFFF"/>
        </w:rPr>
        <w:t>[57]</w:t>
      </w:r>
      <w:r>
        <w:rPr>
          <w:noProof/>
          <w:shd w:val="clear" w:color="auto" w:fill="FFFFFF"/>
        </w:rPr>
        <w:fldChar w:fldCharType="end"/>
      </w:r>
      <w:r w:rsidRPr="00743415">
        <w:rPr>
          <w:noProof/>
          <w:shd w:val="clear" w:color="auto" w:fill="FFFFFF"/>
        </w:rPr>
        <w:t>.</w:t>
      </w:r>
      <w:r>
        <w:rPr>
          <w:shd w:val="clear" w:color="auto" w:fill="FFFFFF"/>
        </w:rPr>
        <w:t xml:space="preserve"> It </w:t>
      </w:r>
      <w:r w:rsidRPr="0090177F">
        <w:rPr>
          <w:noProof/>
          <w:shd w:val="clear" w:color="auto" w:fill="FFFFFF"/>
        </w:rPr>
        <w:t>is tied</w:t>
      </w:r>
      <w:r>
        <w:rPr>
          <w:shd w:val="clear" w:color="auto" w:fill="FFFFFF"/>
        </w:rPr>
        <w:t xml:space="preserve"> to the Roller Rig isolated ground rod</w:t>
      </w:r>
      <w:r w:rsidRPr="00286C01">
        <w:rPr>
          <w:shd w:val="clear" w:color="auto" w:fill="FFFFFF"/>
        </w:rPr>
        <w:t xml:space="preserve"> at a central point along w</w:t>
      </w:r>
      <w:r>
        <w:rPr>
          <w:shd w:val="clear" w:color="auto" w:fill="FFFFFF"/>
        </w:rPr>
        <w:t xml:space="preserve">ith the </w:t>
      </w:r>
      <w:r w:rsidRPr="00AB5011">
        <w:rPr>
          <w:noProof/>
          <w:shd w:val="clear" w:color="auto" w:fill="FFFFFF"/>
        </w:rPr>
        <w:t>digital</w:t>
      </w:r>
      <w:r>
        <w:rPr>
          <w:shd w:val="clear" w:color="auto" w:fill="FFFFFF"/>
        </w:rPr>
        <w:t xml:space="preserve"> ground</w:t>
      </w:r>
      <w:r w:rsidRPr="00286C01">
        <w:rPr>
          <w:shd w:val="clear" w:color="auto" w:fill="FFFFFF"/>
        </w:rPr>
        <w:t xml:space="preserve">. The cable shield </w:t>
      </w:r>
      <w:r>
        <w:rPr>
          <w:shd w:val="clear" w:color="auto" w:fill="FFFFFF"/>
        </w:rPr>
        <w:t>is also</w:t>
      </w:r>
      <w:r w:rsidRPr="00286C01">
        <w:rPr>
          <w:shd w:val="clear" w:color="auto" w:fill="FFFFFF"/>
        </w:rPr>
        <w:t xml:space="preserve"> </w:t>
      </w:r>
      <w:r>
        <w:rPr>
          <w:noProof/>
          <w:shd w:val="clear" w:color="auto" w:fill="FFFFFF"/>
        </w:rPr>
        <w:t>relat</w:t>
      </w:r>
      <w:r w:rsidRPr="00AB5011">
        <w:rPr>
          <w:noProof/>
          <w:shd w:val="clear" w:color="auto" w:fill="FFFFFF"/>
        </w:rPr>
        <w:t>ed</w:t>
      </w:r>
      <w:r w:rsidRPr="00286C01">
        <w:rPr>
          <w:shd w:val="clear" w:color="auto" w:fill="FFFFFF"/>
        </w:rPr>
        <w:t xml:space="preserve"> to an isolated plane section on the </w:t>
      </w:r>
      <w:r>
        <w:rPr>
          <w:shd w:val="clear" w:color="auto" w:fill="FFFFFF"/>
        </w:rPr>
        <w:t xml:space="preserve">motion controller </w:t>
      </w:r>
      <w:r w:rsidRPr="00286C01">
        <w:rPr>
          <w:shd w:val="clear" w:color="auto" w:fill="FFFFFF"/>
        </w:rPr>
        <w:t>PCB to minimize EMI.</w:t>
      </w:r>
      <w:r>
        <w:rPr>
          <w:shd w:val="clear" w:color="auto" w:fill="FFFFFF"/>
        </w:rPr>
        <w:t xml:space="preserve"> </w:t>
      </w:r>
      <w:r w:rsidRPr="0090177F">
        <w:rPr>
          <w:noProof/>
          <w:shd w:val="clear" w:color="auto" w:fill="FFFFFF"/>
        </w:rPr>
        <w:t>To prevent ground loop formation in the control Ring</w:t>
      </w:r>
      <w:r>
        <w:rPr>
          <w:shd w:val="clear" w:color="auto" w:fill="FFFFFF"/>
        </w:rPr>
        <w:t xml:space="preserve">, the RJ-45 connector is isolated </w:t>
      </w:r>
      <w:r w:rsidRPr="00F85718">
        <w:rPr>
          <w:noProof/>
          <w:shd w:val="clear" w:color="auto" w:fill="FFFFFF"/>
        </w:rPr>
        <w:t>from local node chassis, as well as from ground and power signals.</w:t>
      </w:r>
      <w:r>
        <w:rPr>
          <w:shd w:val="clear" w:color="auto" w:fill="FFFFFF"/>
        </w:rPr>
        <w:t xml:space="preserve"> Instead, the connectors are AC coupled via internal capacitors (one for each port) to a nearby earth point on the node. </w:t>
      </w:r>
      <w:r>
        <w:rPr>
          <w:shd w:val="clear" w:color="auto" w:fill="FFFFFF"/>
        </w:rPr>
        <w:fldChar w:fldCharType="begin"/>
      </w:r>
      <w:r>
        <w:rPr>
          <w:shd w:val="clear" w:color="auto" w:fill="FFFFFF"/>
        </w:rPr>
        <w:instrText xml:space="preserve"> REF _Ref453340946 \h  \* MERGEFORMAT </w:instrText>
      </w:r>
      <w:r>
        <w:rPr>
          <w:shd w:val="clear" w:color="auto" w:fill="FFFFFF"/>
        </w:rPr>
      </w:r>
      <w:r>
        <w:rPr>
          <w:shd w:val="clear" w:color="auto" w:fill="FFFFFF"/>
        </w:rPr>
        <w:fldChar w:fldCharType="separate"/>
      </w:r>
      <w:r w:rsidR="000F559A">
        <w:t xml:space="preserve">Figure </w:t>
      </w:r>
      <w:r w:rsidR="000F559A">
        <w:rPr>
          <w:noProof/>
          <w:cs/>
        </w:rPr>
        <w:t>‎</w:t>
      </w:r>
      <w:r w:rsidR="000F559A">
        <w:rPr>
          <w:noProof/>
        </w:rPr>
        <w:t>4</w:t>
      </w:r>
      <w:r w:rsidR="000F559A">
        <w:rPr>
          <w:noProof/>
        </w:rPr>
        <w:noBreakHyphen/>
        <w:t>8</w:t>
      </w:r>
      <w:r>
        <w:rPr>
          <w:shd w:val="clear" w:color="auto" w:fill="FFFFFF"/>
        </w:rPr>
        <w:fldChar w:fldCharType="end"/>
      </w:r>
      <w:r>
        <w:rPr>
          <w:shd w:val="clear" w:color="auto" w:fill="FFFFFF"/>
        </w:rPr>
        <w:t xml:space="preserve"> illustrates this technique </w:t>
      </w:r>
      <w:r>
        <w:rPr>
          <w:shd w:val="clear" w:color="auto" w:fill="FFFFFF"/>
        </w:rPr>
        <w:fldChar w:fldCharType="begin" w:fldLock="1"/>
      </w:r>
      <w:r w:rsidR="00330DB5">
        <w:rPr>
          <w:shd w:val="clear" w:color="auto" w:fill="FFFFFF"/>
        </w:rPr>
        <w:instrText>ADDIN CSL_CITATION { "citationItems" : [ { "id" : "ITEM-1", "itemData" : { "author" : [ { "dropping-particle" : "", "family" : "Kollmorgen Corporation", "given" : "", "non-dropping-particle" : "", "parse-names" : false, "suffix" : "" } ], "id" : "ITEM-1", "issue" : "903", "issued" : { "date-parts" : [ [ "2012" ] ] }, "number-of-pages" : "1-32", "title" : "AKD\u2122 SynqNet Communication", "type" : "report" }, "uris" : [ "http://www.mendeley.com/documents/?uuid=7b136b82-14e0-4c3c-bb08-0e24fdd524d0" ] } ], "mendeley" : { "formattedCitation" : "[57]", "plainTextFormattedCitation" : "[57]", "previouslyFormattedCitation" : "[57]" }, "properties" : { "noteIndex" : 0 }, "schema" : "https://github.com/citation-style-language/schema/raw/master/csl-citation.json" }</w:instrText>
      </w:r>
      <w:r>
        <w:rPr>
          <w:shd w:val="clear" w:color="auto" w:fill="FFFFFF"/>
        </w:rPr>
        <w:fldChar w:fldCharType="separate"/>
      </w:r>
      <w:r w:rsidR="00112482" w:rsidRPr="00112482">
        <w:rPr>
          <w:noProof/>
          <w:shd w:val="clear" w:color="auto" w:fill="FFFFFF"/>
        </w:rPr>
        <w:t>[57]</w:t>
      </w:r>
      <w:r>
        <w:rPr>
          <w:shd w:val="clear" w:color="auto" w:fill="FFFFFF"/>
        </w:rPr>
        <w:fldChar w:fldCharType="end"/>
      </w:r>
      <w:r>
        <w:rPr>
          <w:shd w:val="clear" w:color="auto" w:fill="FFFFFF"/>
        </w:rPr>
        <w:t>.</w:t>
      </w:r>
    </w:p>
    <w:p w:rsidR="003306A6" w:rsidRDefault="003306A6" w:rsidP="003306A6">
      <w:pPr>
        <w:keepNext/>
        <w:spacing w:line="360" w:lineRule="auto"/>
        <w:jc w:val="center"/>
      </w:pPr>
      <w:r>
        <w:rPr>
          <w:noProof/>
          <w:shd w:val="clear" w:color="auto" w:fill="FFFFFF"/>
        </w:rPr>
        <w:drawing>
          <wp:inline distT="0" distB="0" distL="0" distR="0" wp14:anchorId="221BE3D6" wp14:editId="23003F24">
            <wp:extent cx="3733977" cy="3242830"/>
            <wp:effectExtent l="0" t="0" r="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hy_node_shield.gif"/>
                    <pic:cNvPicPr/>
                  </pic:nvPicPr>
                  <pic:blipFill>
                    <a:blip r:embed="rId147">
                      <a:extLst>
                        <a:ext uri="{28A0092B-C50C-407E-A947-70E740481C1C}">
                          <a14:useLocalDpi xmlns:a14="http://schemas.microsoft.com/office/drawing/2010/main" val="0"/>
                        </a:ext>
                      </a:extLst>
                    </a:blip>
                    <a:stretch>
                      <a:fillRect/>
                    </a:stretch>
                  </pic:blipFill>
                  <pic:spPr>
                    <a:xfrm>
                      <a:off x="0" y="0"/>
                      <a:ext cx="3742966" cy="3250636"/>
                    </a:xfrm>
                    <a:prstGeom prst="rect">
                      <a:avLst/>
                    </a:prstGeom>
                  </pic:spPr>
                </pic:pic>
              </a:graphicData>
            </a:graphic>
          </wp:inline>
        </w:drawing>
      </w:r>
    </w:p>
    <w:p w:rsidR="003306A6" w:rsidRPr="001A5914" w:rsidRDefault="003306A6" w:rsidP="003306A6">
      <w:pPr>
        <w:pStyle w:val="Caption"/>
        <w:spacing w:line="360" w:lineRule="auto"/>
        <w:rPr>
          <w:shd w:val="clear" w:color="auto" w:fill="FFFFFF"/>
        </w:rPr>
      </w:pPr>
      <w:bookmarkStart w:id="528" w:name="_Ref453340946"/>
      <w:bookmarkStart w:id="529" w:name="_Toc455075549"/>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8</w:t>
        </w:r>
      </w:fldSimple>
      <w:bookmarkEnd w:id="528"/>
      <w:r>
        <w:t>. Cable shield grounding at local nodes to prevent ground loop in the VT Roller Rig control loop</w:t>
      </w:r>
      <w:r w:rsidR="00290F81">
        <w:t xml:space="preserve"> </w:t>
      </w:r>
      <w:r w:rsidR="00290F81">
        <w:fldChar w:fldCharType="begin" w:fldLock="1"/>
      </w:r>
      <w:r w:rsidR="000F559A">
        <w:instrText>ADDIN CSL_CITATION { "citationItems" : [ { "id" : "ITEM-1", "itemData" : { "author" : [ { "dropping-particle" : "", "family" : "Kollmorgen Corporation", "given" : "", "non-dropping-particle" : "", "parse-names" : false, "suffix" : "" } ], "id" : "ITEM-1", "issue" : "903", "issued" : { "date-parts" : [ [ "2012" ] ] }, "number-of-pages" : "1-32", "title" : "AKD\u2122 SynqNet Communication", "type" : "report" }, "uris" : [ "http://www.mendeley.com/documents/?uuid=7b136b82-14e0-4c3c-bb08-0e24fdd524d0" ] } ], "mendeley" : { "formattedCitation" : "[57]", "plainTextFormattedCitation" : "[57]", "previouslyFormattedCitation" : "[57]" }, "properties" : { "noteIndex" : 0 }, "schema" : "https://github.com/citation-style-language/schema/raw/master/csl-citation.json" }</w:instrText>
      </w:r>
      <w:r w:rsidR="00290F81">
        <w:fldChar w:fldCharType="separate"/>
      </w:r>
      <w:r w:rsidR="00290F81" w:rsidRPr="00290F81">
        <w:rPr>
          <w:b w:val="0"/>
          <w:noProof/>
        </w:rPr>
        <w:t>[57]</w:t>
      </w:r>
      <w:bookmarkEnd w:id="529"/>
      <w:r w:rsidR="00290F81">
        <w:fldChar w:fldCharType="end"/>
      </w:r>
    </w:p>
    <w:p w:rsidR="003306A6" w:rsidRDefault="003306A6" w:rsidP="003306A6">
      <w:pPr>
        <w:pStyle w:val="Heading3"/>
        <w:spacing w:line="360" w:lineRule="auto"/>
      </w:pPr>
      <w:bookmarkStart w:id="530" w:name="_Toc455075653"/>
      <w:r>
        <w:t>Data Acquisition Units</w:t>
      </w:r>
      <w:bookmarkEnd w:id="530"/>
    </w:p>
    <w:p w:rsidR="003306A6" w:rsidRDefault="003306A6" w:rsidP="003306A6">
      <w:pPr>
        <w:spacing w:line="360" w:lineRule="auto"/>
      </w:pPr>
      <w:r>
        <w:t xml:space="preserve">Roller Rig data acquisition units have a modular architecture based on SQIO Technology developed by Motion Engineering (now part of Kollmorgen). SQIO is a modular system, in which each data </w:t>
      </w:r>
      <w:r>
        <w:lastRenderedPageBreak/>
        <w:t xml:space="preserve">acquisition unit is considered a node in the SynqNet network. Each node </w:t>
      </w:r>
      <w:r w:rsidRPr="0090177F">
        <w:rPr>
          <w:noProof/>
        </w:rPr>
        <w:t>is comprised</w:t>
      </w:r>
      <w:r>
        <w:t xml:space="preserve"> of the following:</w:t>
      </w:r>
    </w:p>
    <w:p w:rsidR="003306A6" w:rsidRDefault="003306A6" w:rsidP="003306A6">
      <w:pPr>
        <w:pStyle w:val="ListParagraph"/>
        <w:numPr>
          <w:ilvl w:val="0"/>
          <w:numId w:val="30"/>
        </w:numPr>
        <w:spacing w:line="360" w:lineRule="auto"/>
      </w:pPr>
      <w:r w:rsidRPr="00AB5011">
        <w:rPr>
          <w:noProof/>
        </w:rPr>
        <w:t>A</w:t>
      </w:r>
      <w:r>
        <w:rPr>
          <w:noProof/>
        </w:rPr>
        <w:t>n</w:t>
      </w:r>
      <w:r w:rsidRPr="00AB5011">
        <w:rPr>
          <w:noProof/>
        </w:rPr>
        <w:t xml:space="preserve"> SQID,</w:t>
      </w:r>
      <w:r>
        <w:t xml:space="preserve"> which serves as the SynqNet network interface and power source for all connected </w:t>
      </w:r>
      <w:r w:rsidRPr="0090177F">
        <w:rPr>
          <w:noProof/>
        </w:rPr>
        <w:t>I</w:t>
      </w:r>
      <w:r>
        <w:t>/O boards</w:t>
      </w:r>
    </w:p>
    <w:p w:rsidR="003306A6" w:rsidRPr="00690C19" w:rsidRDefault="003306A6" w:rsidP="003306A6">
      <w:pPr>
        <w:pStyle w:val="ListParagraph"/>
        <w:numPr>
          <w:ilvl w:val="0"/>
          <w:numId w:val="30"/>
        </w:numPr>
        <w:spacing w:line="360" w:lineRule="auto"/>
      </w:pPr>
      <w:r w:rsidRPr="00F85718">
        <w:rPr>
          <w:noProof/>
        </w:rPr>
        <w:t>One or more board modules that can be cascaded to provide as much I/O as is required .</w:t>
      </w:r>
      <w:r>
        <w:t xml:space="preserve"> Available modules are DIN32DOUT32, ADC4DAC4, and MIXEDMODULE. DIN32DOUT32 provides 32 isolated digital inputs and 32 isolated digital outputs. ADC4DAC4 provides 4 ADC and 4 DAC channels. The most versatile of the three, MIXEDMODULE, features 64 isolated digital inputs, 64 isolated digital outputs, 16 ADC channels, and 8 DAC channels </w:t>
      </w:r>
      <w:r>
        <w:fldChar w:fldCharType="begin" w:fldLock="1"/>
      </w:r>
      <w:r w:rsidR="00330DB5">
        <w:instrText>ADDIN CSL_CITATION { "citationItems" : [ { "id" : "ITEM-1", "itemData" : { "author" : [ { "dropping-particle" : "", "family" : "Kollmorgen Corporation", "given" : "", "non-dropping-particle" : "", "parse-names" : false, "suffix" : "" } ], "id" : "ITEM-1", "issue" : "903", "issued" : { "date-parts" : [ [ "2012" ] ] }, "number-of-pages" : "1-32", "title" : "AKD\u2122 SynqNet Communication", "type" : "report" }, "uris" : [ "http://www.mendeley.com/documents/?uuid=7b136b82-14e0-4c3c-bb08-0e24fdd524d0" ] } ], "mendeley" : { "formattedCitation" : "[57]", "plainTextFormattedCitation" : "[57]", "previouslyFormattedCitation" : "[57]" }, "properties" : { "noteIndex" : 0 }, "schema" : "https://github.com/citation-style-language/schema/raw/master/csl-citation.json" }</w:instrText>
      </w:r>
      <w:r>
        <w:fldChar w:fldCharType="separate"/>
      </w:r>
      <w:r w:rsidR="00112482" w:rsidRPr="00112482">
        <w:rPr>
          <w:noProof/>
        </w:rPr>
        <w:t>[57]</w:t>
      </w:r>
      <w:r>
        <w:fldChar w:fldCharType="end"/>
      </w:r>
      <w:r>
        <w:t>.</w:t>
      </w:r>
    </w:p>
    <w:p w:rsidR="003306A6" w:rsidRDefault="003306A6" w:rsidP="003306A6">
      <w:pPr>
        <w:spacing w:line="360" w:lineRule="auto"/>
      </w:pPr>
      <w:r w:rsidRPr="00743415">
        <w:rPr>
          <w:noProof/>
        </w:rPr>
        <w:t>Communication between the board modules and the SQID</w:t>
      </w:r>
      <w:r>
        <w:t xml:space="preserve"> </w:t>
      </w:r>
      <w:r w:rsidRPr="0090177F">
        <w:rPr>
          <w:noProof/>
        </w:rPr>
        <w:t>is implemented</w:t>
      </w:r>
      <w:r>
        <w:t xml:space="preserve"> through four SPI-</w:t>
      </w:r>
      <w:r w:rsidRPr="00690C19">
        <w:t>type</w:t>
      </w:r>
      <w:r>
        <w:rPr>
          <w:rStyle w:val="FootnoteReference"/>
        </w:rPr>
        <w:footnoteReference w:id="1"/>
      </w:r>
      <w:r w:rsidRPr="00690C19">
        <w:t xml:space="preserve"> serial busses</w:t>
      </w:r>
      <w:r>
        <w:t xml:space="preserve"> </w:t>
      </w:r>
      <w:r>
        <w:fldChar w:fldCharType="begin" w:fldLock="1"/>
      </w:r>
      <w:r w:rsidR="00330DB5">
        <w:instrText>ADDIN CSL_CITATION { "citationItems" : [ { "id" : "ITEM-1", "itemData" : { "URL" : "http://support.motioneng.com/Hardware/IO/SQIO/overview.htm", "accessed" : { "date-parts" : [ [ "2016", "6", "25" ] ] }, "author" : [ { "dropping-particle" : "", "family" : "Motion Engineering Inc.", "given" : "", "non-dropping-particle" : "", "parse-names" : false, "suffix" : "" } ], "id" : "ITEM-1", "issued" : { "date-parts" : [ [ "0" ] ] }, "title" : "SQIO Overview", "type" : "webpage" }, "uris" : [ "http://www.mendeley.com/documents/?uuid=b777559d-62ca-3842-96fa-6488b764d6f9" ] } ], "mendeley" : { "formattedCitation" : "[58]", "plainTextFormattedCitation" : "[58]", "previouslyFormattedCitation" : "[58]" }, "properties" : { "noteIndex" : 0 }, "schema" : "https://github.com/citation-style-language/schema/raw/master/csl-citation.json" }</w:instrText>
      </w:r>
      <w:r>
        <w:fldChar w:fldCharType="separate"/>
      </w:r>
      <w:r w:rsidR="00112482" w:rsidRPr="00112482">
        <w:rPr>
          <w:noProof/>
        </w:rPr>
        <w:t>[58]</w:t>
      </w:r>
      <w:r>
        <w:fldChar w:fldCharType="end"/>
      </w:r>
      <w:r w:rsidRPr="00690C19">
        <w:t>.</w:t>
      </w:r>
      <w:r>
        <w:t xml:space="preserve"> </w:t>
      </w:r>
      <w:r w:rsidRPr="00F85718">
        <w:rPr>
          <w:noProof/>
        </w:rPr>
        <w:t>Each SPI bus either passes through the logic circuitry of a board module or is merely tracked-through.</w:t>
      </w:r>
      <w:r>
        <w:t xml:space="preserve"> </w:t>
      </w:r>
      <w:r>
        <w:fldChar w:fldCharType="begin"/>
      </w:r>
      <w:r>
        <w:instrText xml:space="preserve"> REF _Ref453585715 \h  \* MERGEFORMAT </w:instrText>
      </w:r>
      <w:r>
        <w:fldChar w:fldCharType="separate"/>
      </w:r>
      <w:r w:rsidR="000F559A">
        <w:t xml:space="preserve">Figure </w:t>
      </w:r>
      <w:r w:rsidR="000F559A">
        <w:rPr>
          <w:noProof/>
          <w:cs/>
        </w:rPr>
        <w:t>‎</w:t>
      </w:r>
      <w:r w:rsidR="000F559A">
        <w:rPr>
          <w:noProof/>
        </w:rPr>
        <w:t>4</w:t>
      </w:r>
      <w:r w:rsidR="000F559A">
        <w:rPr>
          <w:noProof/>
        </w:rPr>
        <w:noBreakHyphen/>
        <w:t>9</w:t>
      </w:r>
      <w:r>
        <w:fldChar w:fldCharType="end"/>
      </w:r>
      <w:r>
        <w:t xml:space="preserve"> illustrates the SQIO communication </w:t>
      </w:r>
      <w:r w:rsidRPr="00AB5011">
        <w:rPr>
          <w:noProof/>
        </w:rPr>
        <w:t>th</w:t>
      </w:r>
      <w:r>
        <w:rPr>
          <w:noProof/>
        </w:rPr>
        <w:t>r</w:t>
      </w:r>
      <w:r w:rsidRPr="00AB5011">
        <w:rPr>
          <w:noProof/>
        </w:rPr>
        <w:t>ough</w:t>
      </w:r>
      <w:r>
        <w:t xml:space="preserve"> the SPI busses. </w:t>
      </w:r>
      <w:r w:rsidRPr="00D537A4">
        <w:t>The SPI rates on the digital input SPI, digital output SPI, analog input SPI and analog output SPI are completely independent.</w:t>
      </w:r>
    </w:p>
    <w:p w:rsidR="003306A6" w:rsidRPr="00556412" w:rsidRDefault="003306A6" w:rsidP="003306A6">
      <w:pPr>
        <w:spacing w:line="360" w:lineRule="auto"/>
      </w:pPr>
      <w:r w:rsidRPr="00556412">
        <w:t>For adding more modules to and existing SQID board, the following two criteria should be satisfied:</w:t>
      </w:r>
    </w:p>
    <w:p w:rsidR="003306A6" w:rsidRPr="00556412" w:rsidRDefault="003306A6" w:rsidP="003306A6">
      <w:pPr>
        <w:pStyle w:val="ListParagraph"/>
        <w:numPr>
          <w:ilvl w:val="0"/>
          <w:numId w:val="41"/>
        </w:numPr>
        <w:spacing w:line="360" w:lineRule="auto"/>
      </w:pPr>
      <w:r>
        <w:rPr>
          <w:noProof/>
        </w:rPr>
        <w:t>A 2A fuse limits SQID's incoming current</w:t>
      </w:r>
    </w:p>
    <w:p w:rsidR="003306A6" w:rsidRPr="00556412" w:rsidRDefault="003306A6" w:rsidP="003306A6">
      <w:pPr>
        <w:spacing w:line="360" w:lineRule="auto"/>
      </w:pPr>
      <m:oMathPara>
        <m:oMath>
          <m:r>
            <w:rPr>
              <w:rFonts w:ascii="Cambria Math" w:hAnsi="Cambria Math"/>
            </w:rPr>
            <m:t xml:space="preserve"> </m:t>
          </m:r>
          <m:d>
            <m:dPr>
              <m:ctrlPr>
                <w:rPr>
                  <w:rFonts w:ascii="Cambria Math" w:hAnsi="Cambria Math"/>
                  <w:i/>
                </w:rPr>
              </m:ctrlPr>
            </m:dPr>
            <m:e>
              <m:r>
                <w:rPr>
                  <w:rFonts w:ascii="Cambria Math" w:hAnsi="Cambria Math"/>
                </w:rPr>
                <m:t>d×0.02</m:t>
              </m:r>
            </m:e>
          </m:d>
          <m:r>
            <w:rPr>
              <w:rFonts w:ascii="Cambria Math" w:hAnsi="Cambria Math"/>
            </w:rPr>
            <m:t>+</m:t>
          </m:r>
          <m:d>
            <m:dPr>
              <m:ctrlPr>
                <w:rPr>
                  <w:rFonts w:ascii="Cambria Math" w:hAnsi="Cambria Math"/>
                  <w:i/>
                </w:rPr>
              </m:ctrlPr>
            </m:dPr>
            <m:e>
              <m:r>
                <w:rPr>
                  <w:rFonts w:ascii="Cambria Math" w:hAnsi="Cambria Math"/>
                </w:rPr>
                <m:t>a×0.10</m:t>
              </m:r>
            </m:e>
          </m:d>
          <m:r>
            <w:rPr>
              <w:rFonts w:ascii="Cambria Math" w:hAnsi="Cambria Math"/>
            </w:rPr>
            <m:t>+</m:t>
          </m:r>
          <m:d>
            <m:dPr>
              <m:ctrlPr>
                <w:rPr>
                  <w:rFonts w:ascii="Cambria Math" w:hAnsi="Cambria Math"/>
                  <w:i/>
                </w:rPr>
              </m:ctrlPr>
            </m:dPr>
            <m:e>
              <m:r>
                <w:rPr>
                  <w:rFonts w:ascii="Cambria Math" w:hAnsi="Cambria Math"/>
                </w:rPr>
                <m:t>m×0.20</m:t>
              </m:r>
            </m:e>
          </m:d>
          <m:r>
            <w:rPr>
              <w:rFonts w:ascii="Cambria Math" w:hAnsi="Cambria Math"/>
            </w:rPr>
            <m:t>+0.06&lt;2</m:t>
          </m:r>
        </m:oMath>
      </m:oMathPara>
    </w:p>
    <w:p w:rsidR="003306A6" w:rsidRPr="00556412" w:rsidRDefault="003306A6" w:rsidP="003306A6">
      <w:pPr>
        <w:pStyle w:val="ListParagraph"/>
        <w:numPr>
          <w:ilvl w:val="0"/>
          <w:numId w:val="41"/>
        </w:numPr>
        <w:spacing w:line="360" w:lineRule="auto"/>
      </w:pPr>
      <w:r w:rsidRPr="00556412">
        <w:t>SQID’s 5W DC-DC converter can provide maximum 800mA spare capacity</w:t>
      </w:r>
    </w:p>
    <w:p w:rsidR="003306A6" w:rsidRPr="00556412" w:rsidRDefault="003306A6" w:rsidP="003306A6">
      <w:pPr>
        <w:spacing w:line="360" w:lineRule="auto"/>
      </w:pPr>
      <m:oMathPara>
        <m:oMath>
          <m:r>
            <w:rPr>
              <w:rFonts w:ascii="Cambria Math" w:hAnsi="Cambria Math"/>
            </w:rPr>
            <m:t>(d×0.05)+(a×0.12)+(m×0.65)&lt;0.8</m:t>
          </m:r>
          <m:r>
            <w:rPr>
              <w:rFonts w:ascii="Cambria Math" w:eastAsiaTheme="minorEastAsia" w:hAnsi="Cambria Math"/>
            </w:rPr>
            <m:t>,</m:t>
          </m:r>
        </m:oMath>
      </m:oMathPara>
    </w:p>
    <w:p w:rsidR="003306A6" w:rsidRDefault="003306A6" w:rsidP="003306A6">
      <w:pPr>
        <w:spacing w:line="360" w:lineRule="auto"/>
      </w:pPr>
      <w:r w:rsidRPr="0090177F">
        <w:rPr>
          <w:noProof/>
        </w:rPr>
        <w:t>where</w:t>
      </w:r>
      <w:r w:rsidRPr="00556412">
        <w:t xml:space="preserve"> d is the number of DIN32DOUT32 modules, a is the number of ADC4DAC4 modules, and m is the number of MIXEDMODULE1 modules.</w:t>
      </w:r>
      <w:r>
        <w:t xml:space="preserve"> For adding more modules to and existing SQID board, the following two criteria should be satisfied:</w:t>
      </w:r>
    </w:p>
    <w:p w:rsidR="003306A6" w:rsidRDefault="003306A6" w:rsidP="003306A6">
      <w:pPr>
        <w:pStyle w:val="ListParagraph"/>
        <w:numPr>
          <w:ilvl w:val="0"/>
          <w:numId w:val="31"/>
        </w:numPr>
        <w:spacing w:line="360" w:lineRule="auto"/>
      </w:pPr>
      <w:r w:rsidRPr="0090177F">
        <w:rPr>
          <w:noProof/>
        </w:rPr>
        <w:t>SQID’s incoming current is limited by a 2A fuse</w:t>
      </w:r>
    </w:p>
    <w:p w:rsidR="003306A6" w:rsidRPr="00357712" w:rsidRDefault="003306A6" w:rsidP="003306A6">
      <w:pPr>
        <w:spacing w:line="360" w:lineRule="auto"/>
        <w:rPr>
          <w:rFonts w:eastAsiaTheme="minorEastAsia"/>
        </w:rPr>
      </w:pPr>
      <m:oMathPara>
        <m:oMath>
          <m:r>
            <w:rPr>
              <w:rFonts w:ascii="Cambria Math" w:hAnsi="Cambria Math"/>
            </w:rPr>
            <m:t xml:space="preserve"> </m:t>
          </m:r>
          <m:d>
            <m:dPr>
              <m:ctrlPr>
                <w:rPr>
                  <w:rFonts w:ascii="Cambria Math" w:hAnsi="Cambria Math"/>
                  <w:i/>
                </w:rPr>
              </m:ctrlPr>
            </m:dPr>
            <m:e>
              <m:r>
                <w:rPr>
                  <w:rFonts w:ascii="Cambria Math" w:hAnsi="Cambria Math"/>
                </w:rPr>
                <m:t>d×0.02</m:t>
              </m:r>
            </m:e>
          </m:d>
          <m:r>
            <w:rPr>
              <w:rFonts w:ascii="Cambria Math" w:hAnsi="Cambria Math"/>
            </w:rPr>
            <m:t>+</m:t>
          </m:r>
          <m:d>
            <m:dPr>
              <m:ctrlPr>
                <w:rPr>
                  <w:rFonts w:ascii="Cambria Math" w:hAnsi="Cambria Math"/>
                  <w:i/>
                </w:rPr>
              </m:ctrlPr>
            </m:dPr>
            <m:e>
              <m:r>
                <w:rPr>
                  <w:rFonts w:ascii="Cambria Math" w:hAnsi="Cambria Math"/>
                </w:rPr>
                <m:t>a×0.10</m:t>
              </m:r>
            </m:e>
          </m:d>
          <m:r>
            <w:rPr>
              <w:rFonts w:ascii="Cambria Math" w:hAnsi="Cambria Math"/>
            </w:rPr>
            <m:t>+</m:t>
          </m:r>
          <m:d>
            <m:dPr>
              <m:ctrlPr>
                <w:rPr>
                  <w:rFonts w:ascii="Cambria Math" w:hAnsi="Cambria Math"/>
                  <w:i/>
                </w:rPr>
              </m:ctrlPr>
            </m:dPr>
            <m:e>
              <m:r>
                <w:rPr>
                  <w:rFonts w:ascii="Cambria Math" w:hAnsi="Cambria Math"/>
                </w:rPr>
                <m:t>m×0.20</m:t>
              </m:r>
            </m:e>
          </m:d>
          <m:r>
            <w:rPr>
              <w:rFonts w:ascii="Cambria Math" w:hAnsi="Cambria Math"/>
            </w:rPr>
            <m:t>+0.06&lt;2</m:t>
          </m:r>
        </m:oMath>
      </m:oMathPara>
    </w:p>
    <w:p w:rsidR="003306A6" w:rsidRPr="00357712" w:rsidRDefault="003306A6" w:rsidP="003306A6">
      <w:pPr>
        <w:pStyle w:val="ListParagraph"/>
        <w:numPr>
          <w:ilvl w:val="0"/>
          <w:numId w:val="31"/>
        </w:numPr>
        <w:spacing w:line="360" w:lineRule="auto"/>
      </w:pPr>
      <w:r>
        <w:t>SQID’s 5W DC-DC converter can provide maximum 800mA spare capacity</w:t>
      </w:r>
    </w:p>
    <w:p w:rsidR="003306A6" w:rsidRDefault="003306A6" w:rsidP="003306A6">
      <w:pPr>
        <w:spacing w:line="360" w:lineRule="auto"/>
        <w:jc w:val="center"/>
        <w:rPr>
          <w:rFonts w:eastAsiaTheme="minorEastAsia"/>
        </w:rPr>
      </w:pPr>
      <m:oMathPara>
        <m:oMath>
          <m:r>
            <w:rPr>
              <w:rFonts w:ascii="Cambria Math" w:hAnsi="Cambria Math"/>
            </w:rPr>
            <w:lastRenderedPageBreak/>
            <m:t>(d×0.05)+(a×0.12)+(m×0.65)&lt;0.8</m:t>
          </m:r>
        </m:oMath>
      </m:oMathPara>
    </w:p>
    <w:p w:rsidR="003306A6" w:rsidRPr="00892CFE" w:rsidRDefault="003306A6" w:rsidP="003306A6">
      <w:pPr>
        <w:spacing w:line="360" w:lineRule="auto"/>
      </w:pPr>
      <w:r>
        <w:t xml:space="preserve">where </w:t>
      </w:r>
      <w:r w:rsidRPr="00892CFE">
        <w:rPr>
          <w:i/>
          <w:iCs/>
        </w:rPr>
        <w:t>d</w:t>
      </w:r>
      <w:r>
        <w:t xml:space="preserve"> is the number of DIN32DOUT32 modules, </w:t>
      </w:r>
      <w:r w:rsidRPr="00892CFE">
        <w:rPr>
          <w:i/>
          <w:iCs/>
        </w:rPr>
        <w:t>a</w:t>
      </w:r>
      <w:r>
        <w:t xml:space="preserve"> is the number of ADC4DAC4 modules, and </w:t>
      </w:r>
      <w:r w:rsidRPr="00892CFE">
        <w:rPr>
          <w:i/>
          <w:iCs/>
        </w:rPr>
        <w:t>m</w:t>
      </w:r>
      <w:r>
        <w:t xml:space="preserve"> is the number of MIXEDMODULE1 modules.</w:t>
      </w:r>
    </w:p>
    <w:p w:rsidR="003306A6" w:rsidRDefault="003306A6" w:rsidP="00DC2174">
      <w:pPr>
        <w:spacing w:after="0" w:line="360" w:lineRule="auto"/>
      </w:pPr>
      <w:r>
        <w:fldChar w:fldCharType="begin"/>
      </w:r>
      <w:r>
        <w:instrText xml:space="preserve"> REF _Ref454642357 \h  \* MERGEFORMAT </w:instrText>
      </w:r>
      <w:r>
        <w:fldChar w:fldCharType="separate"/>
      </w:r>
      <w:r w:rsidR="000F559A">
        <w:t xml:space="preserve">Table </w:t>
      </w:r>
      <w:r w:rsidR="000F559A">
        <w:rPr>
          <w:noProof/>
          <w:cs/>
        </w:rPr>
        <w:t>‎</w:t>
      </w:r>
      <w:r w:rsidR="000F559A">
        <w:rPr>
          <w:noProof/>
        </w:rPr>
        <w:t>4</w:t>
      </w:r>
      <w:r w:rsidR="000F559A">
        <w:rPr>
          <w:noProof/>
        </w:rPr>
        <w:noBreakHyphen/>
        <w:t>1</w:t>
      </w:r>
      <w:r>
        <w:fldChar w:fldCharType="end"/>
      </w:r>
      <w:r>
        <w:t xml:space="preserve"> summarizes the SPI rates. </w:t>
      </w:r>
      <w:r w:rsidRPr="00D537A4">
        <w:t>Connecting ADC4DAC4 to and existing assembly of SQI</w:t>
      </w:r>
      <w:r>
        <w:t>D</w:t>
      </w:r>
      <w:r w:rsidRPr="00D537A4">
        <w:t>+DIN32DOUT32 will not affect the SPI rate of either.</w:t>
      </w:r>
      <w:r>
        <w:t xml:space="preserve"> However, when a unit with </w:t>
      </w:r>
      <w:r w:rsidRPr="0090177F">
        <w:rPr>
          <w:noProof/>
        </w:rPr>
        <w:t>a MIXEDMODULE</w:t>
      </w:r>
      <w:r w:rsidRPr="00D537A4">
        <w:t xml:space="preserve"> </w:t>
      </w:r>
      <w:r w:rsidRPr="0090177F">
        <w:rPr>
          <w:noProof/>
        </w:rPr>
        <w:t>is connected</w:t>
      </w:r>
      <w:r w:rsidRPr="00D537A4">
        <w:t xml:space="preserve"> to a DIN32DOUT32, the lesser clock rate will prevail on the affected </w:t>
      </w:r>
      <w:r>
        <w:t>SPIs</w:t>
      </w:r>
      <w:r w:rsidRPr="00D537A4">
        <w:t>.</w:t>
      </w:r>
    </w:p>
    <w:p w:rsidR="003306A6" w:rsidRDefault="00DC2174" w:rsidP="003306A6">
      <w:pPr>
        <w:keepNext/>
        <w:spacing w:line="360" w:lineRule="auto"/>
        <w:jc w:val="center"/>
      </w:pPr>
      <w:r>
        <w:rPr>
          <w:noProof/>
        </w:rPr>
        <mc:AlternateContent>
          <mc:Choice Requires="wpc">
            <w:drawing>
              <wp:inline distT="0" distB="0" distL="0" distR="0" wp14:anchorId="5B831CF8" wp14:editId="4FFB4E94">
                <wp:extent cx="5507990" cy="2115820"/>
                <wp:effectExtent l="0" t="38100" r="0" b="17780"/>
                <wp:docPr id="1242" name="Canvas 1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18" name="Group 1718"/>
                        <wpg:cNvGrpSpPr>
                          <a:grpSpLocks noChangeAspect="1"/>
                        </wpg:cNvGrpSpPr>
                        <wpg:grpSpPr>
                          <a:xfrm>
                            <a:off x="21951" y="1"/>
                            <a:ext cx="5472352" cy="2079942"/>
                            <a:chOff x="0" y="0"/>
                            <a:chExt cx="11891509" cy="4519749"/>
                          </a:xfrm>
                        </wpg:grpSpPr>
                        <wps:wsp>
                          <wps:cNvPr id="1719" name="Rectangle 1719"/>
                          <wps:cNvSpPr/>
                          <wps:spPr>
                            <a:xfrm>
                              <a:off x="1036324" y="583472"/>
                              <a:ext cx="2795448" cy="3300550"/>
                            </a:xfrm>
                            <a:prstGeom prst="rect">
                              <a:avLst/>
                            </a:prstGeom>
                          </wps:spPr>
                          <wps:style>
                            <a:lnRef idx="1">
                              <a:schemeClr val="accent1"/>
                            </a:lnRef>
                            <a:fillRef idx="2">
                              <a:schemeClr val="accent1"/>
                            </a:fillRef>
                            <a:effectRef idx="1">
                              <a:schemeClr val="accent1"/>
                            </a:effectRef>
                            <a:fontRef idx="minor">
                              <a:schemeClr val="dk1"/>
                            </a:fontRef>
                          </wps:style>
                          <wps:bodyPr rtlCol="0" anchor="ctr"/>
                        </wps:wsp>
                        <wps:wsp>
                          <wps:cNvPr id="1720" name="Rectangle 1720"/>
                          <wps:cNvSpPr/>
                          <wps:spPr>
                            <a:xfrm>
                              <a:off x="4019006" y="583472"/>
                              <a:ext cx="3757746" cy="3300550"/>
                            </a:xfrm>
                            <a:prstGeom prst="rect">
                              <a:avLst/>
                            </a:prstGeom>
                          </wps:spPr>
                          <wps:style>
                            <a:lnRef idx="1">
                              <a:schemeClr val="accent1"/>
                            </a:lnRef>
                            <a:fillRef idx="2">
                              <a:schemeClr val="accent1"/>
                            </a:fillRef>
                            <a:effectRef idx="1">
                              <a:schemeClr val="accent1"/>
                            </a:effectRef>
                            <a:fontRef idx="minor">
                              <a:schemeClr val="dk1"/>
                            </a:fontRef>
                          </wps:style>
                          <wps:bodyPr rtlCol="0" anchor="ctr"/>
                        </wps:wsp>
                        <wps:wsp>
                          <wps:cNvPr id="1721" name="Rectangle 1721"/>
                          <wps:cNvSpPr/>
                          <wps:spPr>
                            <a:xfrm>
                              <a:off x="7933507" y="583470"/>
                              <a:ext cx="2795450" cy="3300552"/>
                            </a:xfrm>
                            <a:prstGeom prst="rect">
                              <a:avLst/>
                            </a:prstGeom>
                          </wps:spPr>
                          <wps:style>
                            <a:lnRef idx="1">
                              <a:schemeClr val="accent1"/>
                            </a:lnRef>
                            <a:fillRef idx="2">
                              <a:schemeClr val="accent1"/>
                            </a:fillRef>
                            <a:effectRef idx="1">
                              <a:schemeClr val="accent1"/>
                            </a:effectRef>
                            <a:fontRef idx="minor">
                              <a:schemeClr val="dk1"/>
                            </a:fontRef>
                          </wps:style>
                          <wps:bodyPr rtlCol="0" anchor="ctr"/>
                        </wps:wsp>
                        <wps:wsp>
                          <wps:cNvPr id="1722" name="Rectangle 1722"/>
                          <wps:cNvSpPr/>
                          <wps:spPr>
                            <a:xfrm>
                              <a:off x="3744684" y="957944"/>
                              <a:ext cx="383179" cy="2629987"/>
                            </a:xfrm>
                            <a:prstGeom prst="rect">
                              <a:avLst/>
                            </a:prstGeom>
                          </wps:spPr>
                          <wps:style>
                            <a:lnRef idx="1">
                              <a:schemeClr val="accent2"/>
                            </a:lnRef>
                            <a:fillRef idx="2">
                              <a:schemeClr val="accent2"/>
                            </a:fillRef>
                            <a:effectRef idx="1">
                              <a:schemeClr val="accent2"/>
                            </a:effectRef>
                            <a:fontRef idx="minor">
                              <a:schemeClr val="dk1"/>
                            </a:fontRef>
                          </wps:style>
                          <wps:bodyPr rtlCol="0" anchor="ctr"/>
                        </wps:wsp>
                        <wps:wsp>
                          <wps:cNvPr id="1723" name="Rectangle 1723"/>
                          <wps:cNvSpPr/>
                          <wps:spPr>
                            <a:xfrm>
                              <a:off x="7663540" y="957942"/>
                              <a:ext cx="383179" cy="2629989"/>
                            </a:xfrm>
                            <a:prstGeom prst="rect">
                              <a:avLst/>
                            </a:prstGeom>
                          </wps:spPr>
                          <wps:style>
                            <a:lnRef idx="1">
                              <a:schemeClr val="accent2"/>
                            </a:lnRef>
                            <a:fillRef idx="2">
                              <a:schemeClr val="accent2"/>
                            </a:fillRef>
                            <a:effectRef idx="1">
                              <a:schemeClr val="accent2"/>
                            </a:effectRef>
                            <a:fontRef idx="minor">
                              <a:schemeClr val="dk1"/>
                            </a:fontRef>
                          </wps:style>
                          <wps:bodyPr rtlCol="0" anchor="ctr"/>
                        </wps:wsp>
                        <wps:wsp>
                          <wps:cNvPr id="1724" name="Rectangle 1724"/>
                          <wps:cNvSpPr/>
                          <wps:spPr>
                            <a:xfrm>
                              <a:off x="1630683" y="1347649"/>
                              <a:ext cx="1180011" cy="1772197"/>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DC2174" w:rsidRDefault="00DC2174" w:rsidP="00DC2174">
                                <w:pPr>
                                  <w:pStyle w:val="NormalWeb"/>
                                  <w:spacing w:before="0" w:beforeAutospacing="0" w:after="0" w:afterAutospacing="0"/>
                                  <w:jc w:val="center"/>
                                </w:pPr>
                                <w:r>
                                  <w:rPr>
                                    <w:color w:val="000000" w:themeColor="dark1"/>
                                    <w:kern w:val="24"/>
                                    <w:sz w:val="16"/>
                                    <w:szCs w:val="16"/>
                                  </w:rPr>
                                  <w:t xml:space="preserve">SQID </w:t>
                                </w:r>
                              </w:p>
                              <w:p w:rsidR="00DC2174" w:rsidRDefault="00DC2174" w:rsidP="00DC2174">
                                <w:pPr>
                                  <w:pStyle w:val="NormalWeb"/>
                                  <w:spacing w:before="0" w:beforeAutospacing="0" w:after="0" w:afterAutospacing="0"/>
                                  <w:jc w:val="center"/>
                                </w:pPr>
                                <w:r>
                                  <w:rPr>
                                    <w:color w:val="000000" w:themeColor="dark1"/>
                                    <w:kern w:val="24"/>
                                    <w:sz w:val="16"/>
                                    <w:szCs w:val="16"/>
                                  </w:rPr>
                                  <w:t>Logic</w:t>
                                </w:r>
                              </w:p>
                            </w:txbxContent>
                          </wps:txbx>
                          <wps:bodyPr rtlCol="0" anchor="ctr"/>
                        </wps:wsp>
                        <wps:wsp>
                          <wps:cNvPr id="1725" name="Rectangle 1725"/>
                          <wps:cNvSpPr/>
                          <wps:spPr>
                            <a:xfrm>
                              <a:off x="4981304" y="2238103"/>
                              <a:ext cx="1994261" cy="94923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DC2174" w:rsidRDefault="00DC2174" w:rsidP="00DC2174">
                                <w:pPr>
                                  <w:pStyle w:val="NormalWeb"/>
                                  <w:spacing w:before="0" w:beforeAutospacing="0" w:after="0" w:afterAutospacing="0"/>
                                  <w:jc w:val="center"/>
                                </w:pPr>
                                <w:r>
                                  <w:rPr>
                                    <w:color w:val="000000" w:themeColor="dark1"/>
                                    <w:kern w:val="24"/>
                                    <w:sz w:val="16"/>
                                    <w:szCs w:val="16"/>
                                  </w:rPr>
                                  <w:t>DIN32DOUT32</w:t>
                                </w:r>
                              </w:p>
                              <w:p w:rsidR="00DC2174" w:rsidRDefault="00DC2174" w:rsidP="00DC2174">
                                <w:pPr>
                                  <w:pStyle w:val="NormalWeb"/>
                                  <w:spacing w:before="0" w:beforeAutospacing="0" w:after="0" w:afterAutospacing="0"/>
                                  <w:jc w:val="center"/>
                                </w:pPr>
                                <w:r>
                                  <w:rPr>
                                    <w:color w:val="000000" w:themeColor="dark1"/>
                                    <w:kern w:val="24"/>
                                    <w:sz w:val="16"/>
                                    <w:szCs w:val="16"/>
                                  </w:rPr>
                                  <w:t>Logic / Interface</w:t>
                                </w:r>
                              </w:p>
                            </w:txbxContent>
                          </wps:txbx>
                          <wps:bodyPr rtlCol="0" anchor="ctr"/>
                        </wps:wsp>
                        <wps:wsp>
                          <wps:cNvPr id="1726" name="Rectangle 1726"/>
                          <wps:cNvSpPr/>
                          <wps:spPr>
                            <a:xfrm>
                              <a:off x="8550719" y="1347649"/>
                              <a:ext cx="1663344" cy="879566"/>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DC2174" w:rsidRDefault="00DC2174" w:rsidP="00DC2174">
                                <w:pPr>
                                  <w:pStyle w:val="NormalWeb"/>
                                  <w:spacing w:before="0" w:beforeAutospacing="0" w:after="0" w:afterAutospacing="0"/>
                                  <w:jc w:val="center"/>
                                </w:pPr>
                                <w:r>
                                  <w:rPr>
                                    <w:color w:val="000000" w:themeColor="dark1"/>
                                    <w:kern w:val="24"/>
                                    <w:sz w:val="16"/>
                                    <w:szCs w:val="16"/>
                                  </w:rPr>
                                  <w:t>ADC4DAC4</w:t>
                                </w:r>
                              </w:p>
                              <w:p w:rsidR="00DC2174" w:rsidRDefault="00DC2174" w:rsidP="00DC2174">
                                <w:pPr>
                                  <w:pStyle w:val="NormalWeb"/>
                                  <w:spacing w:before="0" w:beforeAutospacing="0" w:after="0" w:afterAutospacing="0"/>
                                  <w:jc w:val="center"/>
                                </w:pPr>
                                <w:r>
                                  <w:rPr>
                                    <w:color w:val="000000" w:themeColor="dark1"/>
                                    <w:kern w:val="24"/>
                                    <w:sz w:val="16"/>
                                    <w:szCs w:val="16"/>
                                  </w:rPr>
                                  <w:t>ADCs/DACs</w:t>
                                </w:r>
                              </w:p>
                            </w:txbxContent>
                          </wps:txbx>
                          <wps:bodyPr rtlCol="0" anchor="ctr"/>
                        </wps:wsp>
                        <wps:wsp>
                          <wps:cNvPr id="1727" name="Straight Arrow Connector 1727"/>
                          <wps:cNvCnPr>
                            <a:endCxn id="1724" idx="1"/>
                          </wps:cNvCnPr>
                          <wps:spPr>
                            <a:xfrm>
                              <a:off x="579122" y="2233748"/>
                              <a:ext cx="1051561" cy="0"/>
                            </a:xfrm>
                            <a:prstGeom prst="straightConnector1">
                              <a:avLst/>
                            </a:prstGeom>
                            <a:ln w="38100">
                              <a:solidFill>
                                <a:srgbClr val="C0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1728" name="TextBox 13"/>
                          <wps:cNvSpPr txBox="1"/>
                          <wps:spPr>
                            <a:xfrm>
                              <a:off x="0" y="1715588"/>
                              <a:ext cx="1174265" cy="452596"/>
                            </a:xfrm>
                            <a:prstGeom prst="rect">
                              <a:avLst/>
                            </a:prstGeom>
                            <a:noFill/>
                          </wps:spPr>
                          <wps:txbx>
                            <w:txbxContent>
                              <w:p w:rsidR="00DC2174" w:rsidRDefault="00DC2174" w:rsidP="00DC2174">
                                <w:pPr>
                                  <w:pStyle w:val="NormalWeb"/>
                                  <w:spacing w:before="0" w:beforeAutospacing="0" w:after="0" w:afterAutospacing="0"/>
                                </w:pPr>
                                <w:r>
                                  <w:rPr>
                                    <w:color w:val="000000" w:themeColor="text1"/>
                                    <w:kern w:val="24"/>
                                    <w:sz w:val="16"/>
                                    <w:szCs w:val="16"/>
                                  </w:rPr>
                                  <w:t>SynqNet</w:t>
                                </w:r>
                              </w:p>
                            </w:txbxContent>
                          </wps:txbx>
                          <wps:bodyPr wrap="square" rtlCol="0">
                            <a:spAutoFit/>
                          </wps:bodyPr>
                        </wps:wsp>
                        <wps:wsp>
                          <wps:cNvPr id="1729" name="TextBox 14"/>
                          <wps:cNvSpPr txBox="1"/>
                          <wps:spPr>
                            <a:xfrm>
                              <a:off x="10853850" y="1372823"/>
                              <a:ext cx="1036279" cy="452596"/>
                            </a:xfrm>
                            <a:prstGeom prst="rect">
                              <a:avLst/>
                            </a:prstGeom>
                            <a:noFill/>
                          </wps:spPr>
                          <wps:txbx>
                            <w:txbxContent>
                              <w:p w:rsidR="00DC2174" w:rsidRDefault="00DC2174" w:rsidP="00DC2174">
                                <w:pPr>
                                  <w:pStyle w:val="NormalWeb"/>
                                  <w:spacing w:before="0" w:beforeAutospacing="0" w:after="0" w:afterAutospacing="0"/>
                                </w:pPr>
                                <w:r>
                                  <w:rPr>
                                    <w:color w:val="000000" w:themeColor="text1"/>
                                    <w:kern w:val="24"/>
                                    <w:sz w:val="16"/>
                                    <w:szCs w:val="16"/>
                                  </w:rPr>
                                  <w:t>SPI 3</w:t>
                                </w:r>
                              </w:p>
                            </w:txbxContent>
                          </wps:txbx>
                          <wps:bodyPr wrap="square" rtlCol="0">
                            <a:spAutoFit/>
                          </wps:bodyPr>
                        </wps:wsp>
                        <wps:wsp>
                          <wps:cNvPr id="1730" name="TextBox 15"/>
                          <wps:cNvSpPr txBox="1"/>
                          <wps:spPr>
                            <a:xfrm>
                              <a:off x="10853850" y="1785644"/>
                              <a:ext cx="1036279" cy="452596"/>
                            </a:xfrm>
                            <a:prstGeom prst="rect">
                              <a:avLst/>
                            </a:prstGeom>
                            <a:noFill/>
                          </wps:spPr>
                          <wps:txbx>
                            <w:txbxContent>
                              <w:p w:rsidR="00DC2174" w:rsidRDefault="00DC2174" w:rsidP="00DC2174">
                                <w:pPr>
                                  <w:pStyle w:val="NormalWeb"/>
                                  <w:spacing w:before="0" w:beforeAutospacing="0" w:after="0" w:afterAutospacing="0"/>
                                </w:pPr>
                                <w:r>
                                  <w:rPr>
                                    <w:color w:val="000000" w:themeColor="text1"/>
                                    <w:kern w:val="24"/>
                                    <w:sz w:val="16"/>
                                    <w:szCs w:val="16"/>
                                  </w:rPr>
                                  <w:t>SPI 2</w:t>
                                </w:r>
                              </w:p>
                            </w:txbxContent>
                          </wps:txbx>
                          <wps:bodyPr wrap="square" rtlCol="0">
                            <a:spAutoFit/>
                          </wps:bodyPr>
                        </wps:wsp>
                        <wps:wsp>
                          <wps:cNvPr id="1731" name="TextBox 18"/>
                          <wps:cNvSpPr txBox="1"/>
                          <wps:spPr>
                            <a:xfrm>
                              <a:off x="10853850" y="2418796"/>
                              <a:ext cx="1037659" cy="452596"/>
                            </a:xfrm>
                            <a:prstGeom prst="rect">
                              <a:avLst/>
                            </a:prstGeom>
                            <a:noFill/>
                          </wps:spPr>
                          <wps:txbx>
                            <w:txbxContent>
                              <w:p w:rsidR="00DC2174" w:rsidRDefault="00DC2174" w:rsidP="00DC2174">
                                <w:pPr>
                                  <w:pStyle w:val="NormalWeb"/>
                                  <w:spacing w:before="0" w:beforeAutospacing="0" w:after="0" w:afterAutospacing="0"/>
                                </w:pPr>
                                <w:r>
                                  <w:rPr>
                                    <w:color w:val="000000" w:themeColor="text1"/>
                                    <w:kern w:val="24"/>
                                    <w:sz w:val="16"/>
                                    <w:szCs w:val="16"/>
                                  </w:rPr>
                                  <w:t>SPI 1</w:t>
                                </w:r>
                              </w:p>
                            </w:txbxContent>
                          </wps:txbx>
                          <wps:bodyPr wrap="square" rtlCol="0">
                            <a:spAutoFit/>
                          </wps:bodyPr>
                        </wps:wsp>
                        <wps:wsp>
                          <wps:cNvPr id="1732" name="TextBox 19"/>
                          <wps:cNvSpPr txBox="1"/>
                          <wps:spPr>
                            <a:xfrm>
                              <a:off x="10855229" y="2821575"/>
                              <a:ext cx="1036279" cy="452596"/>
                            </a:xfrm>
                            <a:prstGeom prst="rect">
                              <a:avLst/>
                            </a:prstGeom>
                            <a:noFill/>
                          </wps:spPr>
                          <wps:txbx>
                            <w:txbxContent>
                              <w:p w:rsidR="00DC2174" w:rsidRDefault="00DC2174" w:rsidP="00DC2174">
                                <w:pPr>
                                  <w:pStyle w:val="NormalWeb"/>
                                  <w:spacing w:before="0" w:beforeAutospacing="0" w:after="0" w:afterAutospacing="0"/>
                                </w:pPr>
                                <w:r>
                                  <w:rPr>
                                    <w:color w:val="000000" w:themeColor="text1"/>
                                    <w:kern w:val="24"/>
                                    <w:sz w:val="16"/>
                                    <w:szCs w:val="16"/>
                                  </w:rPr>
                                  <w:t>SPI 0</w:t>
                                </w:r>
                              </w:p>
                            </w:txbxContent>
                          </wps:txbx>
                          <wps:bodyPr wrap="square" rtlCol="0">
                            <a:spAutoFit/>
                          </wps:bodyPr>
                        </wps:wsp>
                        <wps:wsp>
                          <wps:cNvPr id="1733" name="Rounded Rectangle 1733"/>
                          <wps:cNvSpPr/>
                          <wps:spPr>
                            <a:xfrm>
                              <a:off x="4523013" y="655434"/>
                              <a:ext cx="1193073" cy="489739"/>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C2174" w:rsidRDefault="00DC2174" w:rsidP="00DC2174">
                                <w:pPr>
                                  <w:pStyle w:val="NormalWeb"/>
                                  <w:spacing w:before="0" w:beforeAutospacing="0" w:after="0" w:afterAutospacing="0"/>
                                  <w:jc w:val="center"/>
                                </w:pPr>
                                <w:r>
                                  <w:rPr>
                                    <w:color w:val="000000" w:themeColor="text1"/>
                                    <w:kern w:val="24"/>
                                    <w:sz w:val="16"/>
                                    <w:szCs w:val="16"/>
                                  </w:rPr>
                                  <w:t>P4</w:t>
                                </w:r>
                              </w:p>
                            </w:txbxContent>
                          </wps:txbx>
                          <wps:bodyPr rtlCol="0" anchor="ctr"/>
                        </wps:wsp>
                        <wps:wsp>
                          <wps:cNvPr id="1734" name="Rounded Rectangle 1734"/>
                          <wps:cNvSpPr/>
                          <wps:spPr>
                            <a:xfrm>
                              <a:off x="6095999" y="655434"/>
                              <a:ext cx="1193073" cy="489739"/>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C2174" w:rsidRDefault="00DC2174" w:rsidP="00DC2174">
                                <w:pPr>
                                  <w:pStyle w:val="NormalWeb"/>
                                  <w:spacing w:before="0" w:beforeAutospacing="0" w:after="0" w:afterAutospacing="0"/>
                                  <w:jc w:val="center"/>
                                </w:pPr>
                                <w:r>
                                  <w:rPr>
                                    <w:color w:val="000000" w:themeColor="text1"/>
                                    <w:kern w:val="24"/>
                                    <w:sz w:val="16"/>
                                    <w:szCs w:val="16"/>
                                  </w:rPr>
                                  <w:t>P5</w:t>
                                </w:r>
                              </w:p>
                            </w:txbxContent>
                          </wps:txbx>
                          <wps:bodyPr rtlCol="0" anchor="ctr"/>
                        </wps:wsp>
                        <wps:wsp>
                          <wps:cNvPr id="1735" name="Rounded Rectangle 1735"/>
                          <wps:cNvSpPr/>
                          <wps:spPr>
                            <a:xfrm>
                              <a:off x="8464728" y="655434"/>
                              <a:ext cx="724988" cy="498449"/>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C2174" w:rsidRDefault="00DC2174" w:rsidP="00DC2174">
                                <w:pPr>
                                  <w:pStyle w:val="NormalWeb"/>
                                  <w:spacing w:before="0" w:beforeAutospacing="0" w:after="0" w:afterAutospacing="0"/>
                                  <w:jc w:val="center"/>
                                </w:pPr>
                                <w:r>
                                  <w:rPr>
                                    <w:color w:val="000000" w:themeColor="text1"/>
                                    <w:kern w:val="24"/>
                                    <w:sz w:val="16"/>
                                    <w:szCs w:val="16"/>
                                  </w:rPr>
                                  <w:t>P1</w:t>
                                </w:r>
                              </w:p>
                            </w:txbxContent>
                          </wps:txbx>
                          <wps:bodyPr rtlCol="0" anchor="ctr"/>
                        </wps:wsp>
                        <wps:wsp>
                          <wps:cNvPr id="1736" name="Rounded Rectangle 1736"/>
                          <wps:cNvSpPr/>
                          <wps:spPr>
                            <a:xfrm>
                              <a:off x="9382392" y="655434"/>
                              <a:ext cx="724988" cy="498449"/>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C2174" w:rsidRDefault="00DC2174" w:rsidP="00DC2174">
                                <w:pPr>
                                  <w:pStyle w:val="NormalWeb"/>
                                  <w:spacing w:before="0" w:beforeAutospacing="0" w:after="0" w:afterAutospacing="0"/>
                                  <w:jc w:val="center"/>
                                </w:pPr>
                                <w:r>
                                  <w:rPr>
                                    <w:color w:val="000000" w:themeColor="text1"/>
                                    <w:kern w:val="24"/>
                                    <w:sz w:val="16"/>
                                    <w:szCs w:val="16"/>
                                  </w:rPr>
                                  <w:t>P2</w:t>
                                </w:r>
                              </w:p>
                            </w:txbxContent>
                          </wps:txbx>
                          <wps:bodyPr rtlCol="0" anchor="ctr"/>
                        </wps:wsp>
                        <wps:wsp>
                          <wps:cNvPr id="1737" name="Rounded Rectangle 1737"/>
                          <wps:cNvSpPr/>
                          <wps:spPr>
                            <a:xfrm>
                              <a:off x="4502331" y="3366870"/>
                              <a:ext cx="1193073" cy="460547"/>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C2174" w:rsidRDefault="00DC2174" w:rsidP="00DC2174">
                                <w:pPr>
                                  <w:pStyle w:val="NormalWeb"/>
                                  <w:spacing w:before="0" w:beforeAutospacing="0" w:after="0" w:afterAutospacing="0"/>
                                  <w:jc w:val="center"/>
                                </w:pPr>
                                <w:r>
                                  <w:rPr>
                                    <w:color w:val="000000" w:themeColor="text1"/>
                                    <w:kern w:val="24"/>
                                    <w:sz w:val="16"/>
                                    <w:szCs w:val="16"/>
                                  </w:rPr>
                                  <w:t>P2</w:t>
                                </w:r>
                              </w:p>
                            </w:txbxContent>
                          </wps:txbx>
                          <wps:bodyPr rtlCol="0" anchor="ctr"/>
                        </wps:wsp>
                        <wps:wsp>
                          <wps:cNvPr id="1738" name="Rounded Rectangle 1738"/>
                          <wps:cNvSpPr/>
                          <wps:spPr>
                            <a:xfrm>
                              <a:off x="6069873" y="3366872"/>
                              <a:ext cx="1193075" cy="460547"/>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DC2174" w:rsidRDefault="00DC2174" w:rsidP="00DC2174">
                                <w:pPr>
                                  <w:pStyle w:val="NormalWeb"/>
                                  <w:spacing w:before="0" w:beforeAutospacing="0" w:after="0" w:afterAutospacing="0"/>
                                  <w:jc w:val="center"/>
                                </w:pPr>
                                <w:r>
                                  <w:rPr>
                                    <w:color w:val="000000" w:themeColor="text1"/>
                                    <w:kern w:val="24"/>
                                    <w:sz w:val="16"/>
                                    <w:szCs w:val="16"/>
                                  </w:rPr>
                                  <w:t>P3</w:t>
                                </w:r>
                              </w:p>
                            </w:txbxContent>
                          </wps:txbx>
                          <wps:bodyPr rtlCol="0" anchor="ctr"/>
                        </wps:wsp>
                        <wps:wsp>
                          <wps:cNvPr id="1739" name="Straight Arrow Connector 1739"/>
                          <wps:cNvCnPr/>
                          <wps:spPr>
                            <a:xfrm flipH="1">
                              <a:off x="5107576" y="0"/>
                              <a:ext cx="11973" cy="698860"/>
                            </a:xfrm>
                            <a:prstGeom prst="straightConnector1">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0" name="Straight Arrow Connector 1740"/>
                          <wps:cNvCnPr/>
                          <wps:spPr>
                            <a:xfrm>
                              <a:off x="6666411" y="0"/>
                              <a:ext cx="4355" cy="711922"/>
                            </a:xfrm>
                            <a:prstGeom prst="straightConnector1">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1" name="Straight Arrow Connector 1741"/>
                          <wps:cNvCnPr/>
                          <wps:spPr>
                            <a:xfrm flipH="1">
                              <a:off x="5107576" y="1145173"/>
                              <a:ext cx="11973" cy="1092930"/>
                            </a:xfrm>
                            <a:prstGeom prst="straightConnector1">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2" name="Straight Arrow Connector 1742"/>
                          <wps:cNvCnPr/>
                          <wps:spPr>
                            <a:xfrm>
                              <a:off x="6692535" y="1153883"/>
                              <a:ext cx="0" cy="1073333"/>
                            </a:xfrm>
                            <a:prstGeom prst="straightConnector1">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3" name="Straight Arrow Connector 1743"/>
                          <wps:cNvCnPr/>
                          <wps:spPr>
                            <a:xfrm>
                              <a:off x="5151121" y="3809998"/>
                              <a:ext cx="4350" cy="709751"/>
                            </a:xfrm>
                            <a:prstGeom prst="straightConnector1">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4" name="Straight Arrow Connector 1744"/>
                          <wps:cNvCnPr/>
                          <wps:spPr>
                            <a:xfrm>
                              <a:off x="6692535" y="3827419"/>
                              <a:ext cx="0" cy="683622"/>
                            </a:xfrm>
                            <a:prstGeom prst="straightConnector1">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5" name="Straight Arrow Connector 1745"/>
                          <wps:cNvCnPr/>
                          <wps:spPr>
                            <a:xfrm>
                              <a:off x="5155471" y="3175912"/>
                              <a:ext cx="0" cy="250914"/>
                            </a:xfrm>
                            <a:prstGeom prst="straightConnector1">
                              <a:avLst/>
                            </a:prstGeom>
                            <a:ln w="38100">
                              <a:solidFill>
                                <a:srgbClr val="002060"/>
                              </a:solidFill>
                              <a:tailEnd type="stealth" w="sm" len="sm"/>
                            </a:ln>
                          </wps:spPr>
                          <wps:style>
                            <a:lnRef idx="1">
                              <a:schemeClr val="accent1"/>
                            </a:lnRef>
                            <a:fillRef idx="0">
                              <a:schemeClr val="accent1"/>
                            </a:fillRef>
                            <a:effectRef idx="0">
                              <a:schemeClr val="accent1"/>
                            </a:effectRef>
                            <a:fontRef idx="minor">
                              <a:schemeClr val="tx1"/>
                            </a:fontRef>
                          </wps:style>
                          <wps:bodyPr/>
                        </wps:wsp>
                        <wps:wsp>
                          <wps:cNvPr id="1746" name="Straight Arrow Connector 1746"/>
                          <wps:cNvCnPr/>
                          <wps:spPr>
                            <a:xfrm>
                              <a:off x="6696887" y="3175912"/>
                              <a:ext cx="0" cy="250914"/>
                            </a:xfrm>
                            <a:prstGeom prst="straightConnector1">
                              <a:avLst/>
                            </a:prstGeom>
                            <a:ln w="38100">
                              <a:solidFill>
                                <a:srgbClr val="002060"/>
                              </a:solidFill>
                              <a:tailEnd type="stealth" w="sm" len="sm"/>
                            </a:ln>
                          </wps:spPr>
                          <wps:style>
                            <a:lnRef idx="1">
                              <a:schemeClr val="accent1"/>
                            </a:lnRef>
                            <a:fillRef idx="0">
                              <a:schemeClr val="accent1"/>
                            </a:fillRef>
                            <a:effectRef idx="0">
                              <a:schemeClr val="accent1"/>
                            </a:effectRef>
                            <a:fontRef idx="minor">
                              <a:schemeClr val="tx1"/>
                            </a:fontRef>
                          </wps:style>
                          <wps:bodyPr/>
                        </wps:wsp>
                        <wps:wsp>
                          <wps:cNvPr id="1747" name="Straight Arrow Connector 1747"/>
                          <wps:cNvCnPr/>
                          <wps:spPr>
                            <a:xfrm flipV="1">
                              <a:off x="9744885" y="83270"/>
                              <a:ext cx="4355" cy="615590"/>
                            </a:xfrm>
                            <a:prstGeom prst="straightConnector1">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8" name="Straight Arrow Connector 1748"/>
                          <wps:cNvCnPr/>
                          <wps:spPr>
                            <a:xfrm>
                              <a:off x="8827221" y="1099453"/>
                              <a:ext cx="0" cy="250916"/>
                            </a:xfrm>
                            <a:prstGeom prst="straightConnector1">
                              <a:avLst/>
                            </a:prstGeom>
                            <a:ln w="38100">
                              <a:solidFill>
                                <a:srgbClr val="002060"/>
                              </a:solidFill>
                              <a:headEnd w="sm" len="sm"/>
                              <a:tailEnd type="stealth" w="sm" len="sm"/>
                            </a:ln>
                          </wps:spPr>
                          <wps:style>
                            <a:lnRef idx="1">
                              <a:schemeClr val="accent1"/>
                            </a:lnRef>
                            <a:fillRef idx="0">
                              <a:schemeClr val="accent1"/>
                            </a:fillRef>
                            <a:effectRef idx="0">
                              <a:schemeClr val="accent1"/>
                            </a:effectRef>
                            <a:fontRef idx="minor">
                              <a:schemeClr val="tx1"/>
                            </a:fontRef>
                          </wps:style>
                          <wps:bodyPr/>
                        </wps:wsp>
                        <wps:wsp>
                          <wps:cNvPr id="1749" name="Straight Arrow Connector 1749"/>
                          <wps:cNvCnPr/>
                          <wps:spPr>
                            <a:xfrm flipV="1">
                              <a:off x="9757884" y="1103808"/>
                              <a:ext cx="4420" cy="269015"/>
                            </a:xfrm>
                            <a:prstGeom prst="straightConnector1">
                              <a:avLst/>
                            </a:prstGeom>
                            <a:ln w="38100">
                              <a:solidFill>
                                <a:srgbClr val="002060"/>
                              </a:solidFill>
                              <a:headEnd w="sm" len="sm"/>
                              <a:tailEnd type="stealth" w="sm" len="sm"/>
                            </a:ln>
                          </wps:spPr>
                          <wps:style>
                            <a:lnRef idx="1">
                              <a:schemeClr val="accent1"/>
                            </a:lnRef>
                            <a:fillRef idx="0">
                              <a:schemeClr val="accent1"/>
                            </a:fillRef>
                            <a:effectRef idx="0">
                              <a:schemeClr val="accent1"/>
                            </a:effectRef>
                            <a:fontRef idx="minor">
                              <a:schemeClr val="tx1"/>
                            </a:fontRef>
                          </wps:style>
                          <wps:bodyPr/>
                        </wps:wsp>
                        <wps:wsp>
                          <wps:cNvPr id="1750" name="Straight Arrow Connector 1750"/>
                          <wps:cNvCnPr/>
                          <wps:spPr>
                            <a:xfrm>
                              <a:off x="8827221" y="83270"/>
                              <a:ext cx="0" cy="655312"/>
                            </a:xfrm>
                            <a:prstGeom prst="straightConnector1">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1" name="Straight Arrow Connector 1751"/>
                          <wps:cNvCnPr/>
                          <wps:spPr>
                            <a:xfrm flipV="1">
                              <a:off x="2810694" y="1584951"/>
                              <a:ext cx="5740026" cy="8709"/>
                            </a:xfrm>
                            <a:prstGeom prst="straightConnector1">
                              <a:avLst/>
                            </a:prstGeom>
                            <a:ln w="3810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52" name="Straight Arrow Connector 1752"/>
                          <wps:cNvCnPr/>
                          <wps:spPr>
                            <a:xfrm flipV="1">
                              <a:off x="2810692" y="1922551"/>
                              <a:ext cx="5740026" cy="8709"/>
                            </a:xfrm>
                            <a:prstGeom prst="straightConnector1">
                              <a:avLst/>
                            </a:prstGeom>
                            <a:ln w="3810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53" name="Straight Arrow Connector 1753"/>
                          <wps:cNvCnPr/>
                          <wps:spPr>
                            <a:xfrm flipV="1">
                              <a:off x="2810692" y="2482485"/>
                              <a:ext cx="2180956" cy="4357"/>
                            </a:xfrm>
                            <a:prstGeom prst="straightConnector1">
                              <a:avLst/>
                            </a:prstGeom>
                            <a:ln w="3810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54" name="Straight Arrow Connector 1754"/>
                          <wps:cNvCnPr/>
                          <wps:spPr>
                            <a:xfrm flipV="1">
                              <a:off x="2804431" y="2802340"/>
                              <a:ext cx="2180956" cy="4355"/>
                            </a:xfrm>
                            <a:prstGeom prst="straightConnector1">
                              <a:avLst/>
                            </a:prstGeom>
                            <a:ln w="3810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55" name="Straight Arrow Connector 1755"/>
                          <wps:cNvCnPr/>
                          <wps:spPr>
                            <a:xfrm flipV="1">
                              <a:off x="6984266" y="2618816"/>
                              <a:ext cx="3910151" cy="1365"/>
                            </a:xfrm>
                            <a:prstGeom prst="straightConnector1">
                              <a:avLst/>
                            </a:prstGeom>
                            <a:ln w="3810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56" name="Straight Arrow Connector 1756"/>
                          <wps:cNvCnPr/>
                          <wps:spPr>
                            <a:xfrm flipV="1">
                              <a:off x="6975563" y="3020487"/>
                              <a:ext cx="3910151" cy="1367"/>
                            </a:xfrm>
                            <a:prstGeom prst="straightConnector1">
                              <a:avLst/>
                            </a:prstGeom>
                            <a:ln w="3810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57" name="Straight Arrow Connector 1757"/>
                          <wps:cNvCnPr/>
                          <wps:spPr>
                            <a:xfrm>
                              <a:off x="10214063" y="2007322"/>
                              <a:ext cx="681445" cy="0"/>
                            </a:xfrm>
                            <a:prstGeom prst="straightConnector1">
                              <a:avLst/>
                            </a:prstGeom>
                            <a:ln w="3810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58" name="Straight Arrow Connector 1758"/>
                          <wps:cNvCnPr/>
                          <wps:spPr>
                            <a:xfrm>
                              <a:off x="10214063" y="1593660"/>
                              <a:ext cx="681445" cy="0"/>
                            </a:xfrm>
                            <a:prstGeom prst="straightConnector1">
                              <a:avLst/>
                            </a:prstGeom>
                            <a:ln w="3810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59" name="TextBox 70"/>
                          <wps:cNvSpPr txBox="1"/>
                          <wps:spPr>
                            <a:xfrm>
                              <a:off x="3047757" y="1262992"/>
                              <a:ext cx="1036279" cy="452596"/>
                            </a:xfrm>
                            <a:prstGeom prst="rect">
                              <a:avLst/>
                            </a:prstGeom>
                            <a:noFill/>
                          </wps:spPr>
                          <wps:txbx>
                            <w:txbxContent>
                              <w:p w:rsidR="00DC2174" w:rsidRDefault="00DC2174" w:rsidP="00DC2174">
                                <w:pPr>
                                  <w:pStyle w:val="NormalWeb"/>
                                  <w:spacing w:before="0" w:beforeAutospacing="0" w:after="0" w:afterAutospacing="0"/>
                                </w:pPr>
                                <w:r>
                                  <w:rPr>
                                    <w:color w:val="000000" w:themeColor="text1"/>
                                    <w:kern w:val="24"/>
                                    <w:sz w:val="16"/>
                                    <w:szCs w:val="16"/>
                                  </w:rPr>
                                  <w:t>SPI 3</w:t>
                                </w:r>
                              </w:p>
                            </w:txbxContent>
                          </wps:txbx>
                          <wps:bodyPr wrap="square" rtlCol="0">
                            <a:spAutoFit/>
                          </wps:bodyPr>
                        </wps:wsp>
                        <wps:wsp>
                          <wps:cNvPr id="1760" name="TextBox 71"/>
                          <wps:cNvSpPr txBox="1"/>
                          <wps:spPr>
                            <a:xfrm>
                              <a:off x="3029819" y="1554726"/>
                              <a:ext cx="1036279" cy="452596"/>
                            </a:xfrm>
                            <a:prstGeom prst="rect">
                              <a:avLst/>
                            </a:prstGeom>
                            <a:noFill/>
                          </wps:spPr>
                          <wps:txbx>
                            <w:txbxContent>
                              <w:p w:rsidR="00DC2174" w:rsidRDefault="00DC2174" w:rsidP="00DC2174">
                                <w:pPr>
                                  <w:pStyle w:val="NormalWeb"/>
                                  <w:spacing w:before="0" w:beforeAutospacing="0" w:after="0" w:afterAutospacing="0"/>
                                </w:pPr>
                                <w:r>
                                  <w:rPr>
                                    <w:color w:val="000000" w:themeColor="text1"/>
                                    <w:kern w:val="24"/>
                                    <w:sz w:val="16"/>
                                    <w:szCs w:val="16"/>
                                  </w:rPr>
                                  <w:t>SPI 2</w:t>
                                </w:r>
                              </w:p>
                            </w:txbxContent>
                          </wps:txbx>
                          <wps:bodyPr wrap="square" rtlCol="0">
                            <a:spAutoFit/>
                          </wps:bodyPr>
                        </wps:wsp>
                        <wps:wsp>
                          <wps:cNvPr id="1761" name="TextBox 72"/>
                          <wps:cNvSpPr txBox="1"/>
                          <wps:spPr>
                            <a:xfrm>
                              <a:off x="3007300" y="2418796"/>
                              <a:ext cx="1036279" cy="452596"/>
                            </a:xfrm>
                            <a:prstGeom prst="rect">
                              <a:avLst/>
                            </a:prstGeom>
                            <a:noFill/>
                          </wps:spPr>
                          <wps:txbx>
                            <w:txbxContent>
                              <w:p w:rsidR="00DC2174" w:rsidRDefault="00DC2174" w:rsidP="00DC2174">
                                <w:pPr>
                                  <w:pStyle w:val="NormalWeb"/>
                                  <w:spacing w:before="0" w:beforeAutospacing="0" w:after="0" w:afterAutospacing="0"/>
                                </w:pPr>
                                <w:r>
                                  <w:rPr>
                                    <w:color w:val="000000" w:themeColor="text1"/>
                                    <w:kern w:val="24"/>
                                    <w:sz w:val="16"/>
                                    <w:szCs w:val="16"/>
                                  </w:rPr>
                                  <w:t>SPI 1</w:t>
                                </w:r>
                              </w:p>
                            </w:txbxContent>
                          </wps:txbx>
                          <wps:bodyPr wrap="square" rtlCol="0">
                            <a:spAutoFit/>
                          </wps:bodyPr>
                        </wps:wsp>
                        <wps:wsp>
                          <wps:cNvPr id="1762" name="TextBox 73"/>
                          <wps:cNvSpPr txBox="1"/>
                          <wps:spPr>
                            <a:xfrm>
                              <a:off x="2978323" y="2723316"/>
                              <a:ext cx="1036279" cy="452596"/>
                            </a:xfrm>
                            <a:prstGeom prst="rect">
                              <a:avLst/>
                            </a:prstGeom>
                            <a:noFill/>
                          </wps:spPr>
                          <wps:txbx>
                            <w:txbxContent>
                              <w:p w:rsidR="00DC2174" w:rsidRDefault="00DC2174" w:rsidP="00DC2174">
                                <w:pPr>
                                  <w:pStyle w:val="NormalWeb"/>
                                  <w:spacing w:before="0" w:beforeAutospacing="0" w:after="0" w:afterAutospacing="0"/>
                                </w:pPr>
                                <w:r>
                                  <w:rPr>
                                    <w:color w:val="000000" w:themeColor="text1"/>
                                    <w:kern w:val="24"/>
                                    <w:sz w:val="16"/>
                                    <w:szCs w:val="16"/>
                                  </w:rPr>
                                  <w:t>SPI 0</w:t>
                                </w:r>
                              </w:p>
                            </w:txbxContent>
                          </wps:txbx>
                          <wps:bodyPr wrap="square" rtlCol="0">
                            <a:spAutoFit/>
                          </wps:bodyPr>
                        </wps:wsp>
                      </wpg:wgp>
                    </wpc:wpc>
                  </a:graphicData>
                </a:graphic>
              </wp:inline>
            </w:drawing>
          </mc:Choice>
          <mc:Fallback>
            <w:pict>
              <v:group id="Canvas 1242" o:spid="_x0000_s1798" editas="canvas" style="width:433.7pt;height:166.6pt;mso-position-horizontal-relative:char;mso-position-vertical-relative:line" coordsize="55079,2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">
                <v:shape id="_x0000_s1799" type="#_x0000_t75" style="position:absolute;width:55079;height:21158;visibility:visible;mso-wrap-style:square">
                  <v:fill o:detectmouseclick="t"/>
                  <v:path o:connecttype="none"/>
                </v:shape>
                <v:group id="Group 1718" o:spid="_x0000_s1800" style="position:absolute;left:219;width:54724;height:20799" coordsize="118915,45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J8+3ccAAADdAAAADwAAAGRycy9kb3ducmV2LnhtbESPQWvCQBCF70L/wzKF&#10;3nSTFm2JriLSlh5EMBaKtyE7JsHsbMhuk/jvnUOhtxnem/e+WW1G16ieulB7NpDOElDEhbc1lwa+&#10;Tx/TN1AhIltsPJOBGwXYrB8mK8ysH/hIfR5LJSEcMjRQxdhmWoeiIodh5lti0S6+cxhl7UptOxwk&#10;3DX6OUkW2mHN0lBhS7uKimv+6wx8DjhsX9L3fn+97G7n0/zws0/JmKfHcbsEFWmM/+a/6y8r+K+p&#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J8+3ccAAADd&#10;AAAADwAAAAAAAAAAAAAAAACqAgAAZHJzL2Rvd25yZXYueG1sUEsFBgAAAAAEAAQA+gAAAJ4DAAAA&#10;AA==&#10;">
                  <o:lock v:ext="edit" aspectratio="t"/>
                  <v:rect id="Rectangle 1719" o:spid="_x0000_s1801" style="position:absolute;left:10363;top:5834;width:27954;height:33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D8EcEA&#10;AADdAAAADwAAAGRycy9kb3ducmV2LnhtbERPTYvCMBC9L/gfwgjeNFVQ12oUFYRV2YNR70MztsVm&#10;Upqo3X9vFhb2No/3OYtVayvxpMaXjhUMBwkI4syZknMFl/Ou/wnCB2SDlWNS8EMeVsvOxwJT4158&#10;oqcOuYgh7FNUUIRQp1L6rCCLfuBq4sjdXGMxRNjk0jT4iuG2kqMkmUiLJceGAmvaFpTd9cMqGGvS&#10;YeOT0/X7OD3XF13t5eGqVK/brucgArXhX/zn/jJx/nQ4g9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A/BHBAAAA3QAAAA8AAAAAAAAAAAAAAAAAmAIAAGRycy9kb3du&#10;cmV2LnhtbFBLBQYAAAAABAAEAPUAAACGAwAAAAA=&#10;" fillcolor="#91bce3 [2164]" strokecolor="#5b9bd5 [3204]" strokeweight=".5pt">
                    <v:fill color2="#7aaddd [2612]" rotate="t" colors="0 #b1cbe9;.5 #a3c1e5;1 #92b9e4" focus="100%" type="gradient">
                      <o:fill v:ext="view" type="gradientUnscaled"/>
                    </v:fill>
                  </v:rect>
                  <v:rect id="Rectangle 1720" o:spid="_x0000_s1802" style="position:absolute;left:40190;top:5834;width:37577;height:33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afMcUA&#10;AADdAAAADwAAAGRycy9kb3ducmV2LnhtbESPT2vCQBDF74LfYRmhN9000CrRVapQ6B96cNX7kB2T&#10;YHY2ZLcx/fadQ6G3Gd6b936z2Y2+VQP1sQls4HGRgSIug2u4MnA+vc5XoGJCdtgGJgM/FGG3nU42&#10;WLhw5yMNNlVKQjgWaKBOqSu0jmVNHuMidMSiXUPvMcnaV9r1eJdw3+o8y561x4alocaODjWVN/vt&#10;DTxZsmkfs+Pl63N56s62fdcfF2MeZuPLGlSiMf2b/67fnOAvc+GXb2QE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8xxQAAAN0AAAAPAAAAAAAAAAAAAAAAAJgCAABkcnMv&#10;ZG93bnJldi54bWxQSwUGAAAAAAQABAD1AAAAigMAAAAA&#10;" fillcolor="#91bce3 [2164]" strokecolor="#5b9bd5 [3204]" strokeweight=".5pt">
                    <v:fill color2="#7aaddd [2612]" rotate="t" colors="0 #b1cbe9;.5 #a3c1e5;1 #92b9e4" focus="100%" type="gradient">
                      <o:fill v:ext="view" type="gradientUnscaled"/>
                    </v:fill>
                  </v:rect>
                  <v:rect id="Rectangle 1721" o:spid="_x0000_s1803" style="position:absolute;left:79335;top:5834;width:27954;height:33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6qsIA&#10;AADdAAAADwAAAGRycy9kb3ducmV2LnhtbERPTWvCQBC9F/wPywi91Y2BNiV1FS0UrMWDq96H7JgE&#10;s7Mhuybpv3cLBW/zeJ+zWI22ET11vnasYD5LQBAXztRcKjgdv17eQfiAbLBxTAp+ycNqOXlaYG7c&#10;wAfqdShFDGGfo4IqhDaX0hcVWfQz1xJH7uI6iyHCrpSmwyGG20amSfImLdYcGyps6bOi4qpvVsGr&#10;Jh02Pjmc9z/ZsT3p5lvuzko9T8f1B4hAY3iI/91bE+dn6Rz+vo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GjqqwgAAAN0AAAAPAAAAAAAAAAAAAAAAAJgCAABkcnMvZG93&#10;bnJldi54bWxQSwUGAAAAAAQABAD1AAAAhwMAAAAA&#10;" fillcolor="#91bce3 [2164]" strokecolor="#5b9bd5 [3204]" strokeweight=".5pt">
                    <v:fill color2="#7aaddd [2612]" rotate="t" colors="0 #b1cbe9;.5 #a3c1e5;1 #92b9e4" focus="100%" type="gradient">
                      <o:fill v:ext="view" type="gradientUnscaled"/>
                    </v:fill>
                  </v:rect>
                  <v:rect id="Rectangle 1722" o:spid="_x0000_s1804" style="position:absolute;left:37446;top:9579;width:3832;height:26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KMLcQA&#10;AADdAAAADwAAAGRycy9kb3ducmV2LnhtbERPS2vCQBC+F/wPywjedGMOpo2uoqViKfRQX+chOybB&#10;7GzYXU3aX98tCL3Nx/ecxao3jbiT87VlBdNJAoK4sLrmUsHxsB0/g/ABWWNjmRR8k4fVcvC0wFzb&#10;jr/ovg+liCHsc1RQhdDmUvqiIoN+YlviyF2sMxgidKXUDrsYbhqZJslMGqw5NlTY0mtFxXV/Mwq6&#10;evaCn9vN7e3nw619tjul5+yk1GjYr+cgAvXhX/xwv+s4P0tT+Psmn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SjC3EAAAA3QAAAA8AAAAAAAAAAAAAAAAAmAIAAGRycy9k&#10;b3ducmV2LnhtbFBLBQYAAAAABAAEAPUAAACJAwAAAAA=&#10;" fillcolor="#f3a875 [2165]" strokecolor="#ed7d31 [3205]" strokeweight=".5pt">
                    <v:fill color2="#f09558 [2613]" rotate="t" colors="0 #f7bda4;.5 #f5b195;1 #f8a581" focus="100%" type="gradient">
                      <o:fill v:ext="view" type="gradientUnscaled"/>
                    </v:fill>
                  </v:rect>
                  <v:rect id="Rectangle 1723" o:spid="_x0000_s1805" style="position:absolute;left:76635;top:9579;width:3832;height:26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4ptsQA&#10;AADdAAAADwAAAGRycy9kb3ducmV2LnhtbERPS2vCQBC+F/wPywje6qYpmJq6ikpFKXior/OQnSah&#10;2dmwu5q0v94tFHqbj+85s0VvGnEj52vLCp7GCQjiwuqaSwWn4+bxBYQPyBoby6Tgmzws5oOHGeba&#10;dvxBt0MoRQxhn6OCKoQ2l9IXFRn0Y9sSR+7TOoMhQldK7bCL4aaRaZJMpMGaY0OFLa0rKr4OV6Og&#10;qydT3G9W17efd7f02facXrKzUqNhv3wFEagP/+I/907H+Vn6DL/fx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eKbbEAAAA3QAAAA8AAAAAAAAAAAAAAAAAmAIAAGRycy9k&#10;b3ducmV2LnhtbFBLBQYAAAAABAAEAPUAAACJAwAAAAA=&#10;" fillcolor="#f3a875 [2165]" strokecolor="#ed7d31 [3205]" strokeweight=".5pt">
                    <v:fill color2="#f09558 [2613]" rotate="t" colors="0 #f7bda4;.5 #f5b195;1 #f8a581" focus="100%" type="gradient">
                      <o:fill v:ext="view" type="gradientUnscaled"/>
                    </v:fill>
                  </v:rect>
                  <v:rect id="Rectangle 1724" o:spid="_x0000_s1806" style="position:absolute;left:16306;top:13476;width:11800;height:17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exwsQA&#10;AADdAAAADwAAAGRycy9kb3ducmV2LnhtbERPS2vCQBC+F/wPywje6qahmJq6ikpFKXior/OQnSah&#10;2dmwu5q0v94tFHqbj+85s0VvGnEj52vLCp7GCQjiwuqaSwWn4+bxBYQPyBoby6Tgmzws5oOHGeba&#10;dvxBt0MoRQxhn6OCKoQ2l9IXFRn0Y9sSR+7TOoMhQldK7bCL4aaRaZJMpMGaY0OFLa0rKr4OV6Og&#10;qydT3G9W17efd7f02facXrKzUqNhv3wFEagP/+I/907H+Vn6DL/fx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3scLEAAAA3QAAAA8AAAAAAAAAAAAAAAAAmAIAAGRycy9k&#10;b3ducmV2LnhtbFBLBQYAAAAABAAEAPUAAACJAwAAAAA=&#10;" fillcolor="#f3a875 [2165]" strokecolor="#ed7d31 [3205]" strokeweight=".5pt">
                    <v:fill color2="#f09558 [2613]" rotate="t" colors="0 #f7bda4;.5 #f5b195;1 #f8a581" focus="100%" type="gradient">
                      <o:fill v:ext="view" type="gradientUnscaled"/>
                    </v:fill>
                    <v:textbox>
                      <w:txbxContent>
                        <w:p w:rsidR="00DC2174" w:rsidRDefault="00DC2174" w:rsidP="00DC2174">
                          <w:pPr>
                            <w:pStyle w:val="NormalWeb"/>
                            <w:spacing w:before="0" w:beforeAutospacing="0" w:after="0" w:afterAutospacing="0"/>
                            <w:jc w:val="center"/>
                          </w:pPr>
                          <w:r>
                            <w:rPr>
                              <w:color w:val="000000" w:themeColor="dark1"/>
                              <w:kern w:val="24"/>
                              <w:sz w:val="16"/>
                              <w:szCs w:val="16"/>
                            </w:rPr>
                            <w:t xml:space="preserve">SQID </w:t>
                          </w:r>
                        </w:p>
                        <w:p w:rsidR="00DC2174" w:rsidRDefault="00DC2174" w:rsidP="00DC2174">
                          <w:pPr>
                            <w:pStyle w:val="NormalWeb"/>
                            <w:spacing w:before="0" w:beforeAutospacing="0" w:after="0" w:afterAutospacing="0"/>
                            <w:jc w:val="center"/>
                          </w:pPr>
                          <w:r>
                            <w:rPr>
                              <w:color w:val="000000" w:themeColor="dark1"/>
                              <w:kern w:val="24"/>
                              <w:sz w:val="16"/>
                              <w:szCs w:val="16"/>
                            </w:rPr>
                            <w:t>Logic</w:t>
                          </w:r>
                        </w:p>
                      </w:txbxContent>
                    </v:textbox>
                  </v:rect>
                  <v:rect id="Rectangle 1725" o:spid="_x0000_s1807" style="position:absolute;left:49813;top:22381;width:19942;height:9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UWcQA&#10;AADdAAAADwAAAGRycy9kb3ducmV2LnhtbERPS2vCQBC+F/wPywje6qaBmpq6ikpFKXior/OQnSah&#10;2dmwu5q0v94tFHqbj+85s0VvGnEj52vLCp7GCQjiwuqaSwWn4+bxBYQPyBoby6Tgmzws5oOHGeba&#10;dvxBt0MoRQxhn6OCKoQ2l9IXFRn0Y9sSR+7TOoMhQldK7bCL4aaRaZJMpMGaY0OFLa0rKr4OV6Og&#10;qydT3G9W17efd7f02facXrKzUqNhv3wFEagP/+I/907H+Vn6DL/fx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7FFnEAAAA3QAAAA8AAAAAAAAAAAAAAAAAmAIAAGRycy9k&#10;b3ducmV2LnhtbFBLBQYAAAAABAAEAPUAAACJAwAAAAA=&#10;" fillcolor="#f3a875 [2165]" strokecolor="#ed7d31 [3205]" strokeweight=".5pt">
                    <v:fill color2="#f09558 [2613]" rotate="t" colors="0 #f7bda4;.5 #f5b195;1 #f8a581" focus="100%" type="gradient">
                      <o:fill v:ext="view" type="gradientUnscaled"/>
                    </v:fill>
                    <v:textbox>
                      <w:txbxContent>
                        <w:p w:rsidR="00DC2174" w:rsidRDefault="00DC2174" w:rsidP="00DC2174">
                          <w:pPr>
                            <w:pStyle w:val="NormalWeb"/>
                            <w:spacing w:before="0" w:beforeAutospacing="0" w:after="0" w:afterAutospacing="0"/>
                            <w:jc w:val="center"/>
                          </w:pPr>
                          <w:r>
                            <w:rPr>
                              <w:color w:val="000000" w:themeColor="dark1"/>
                              <w:kern w:val="24"/>
                              <w:sz w:val="16"/>
                              <w:szCs w:val="16"/>
                            </w:rPr>
                            <w:t>DIN32DOUT32</w:t>
                          </w:r>
                        </w:p>
                        <w:p w:rsidR="00DC2174" w:rsidRDefault="00DC2174" w:rsidP="00DC2174">
                          <w:pPr>
                            <w:pStyle w:val="NormalWeb"/>
                            <w:spacing w:before="0" w:beforeAutospacing="0" w:after="0" w:afterAutospacing="0"/>
                            <w:jc w:val="center"/>
                          </w:pPr>
                          <w:r>
                            <w:rPr>
                              <w:color w:val="000000" w:themeColor="dark1"/>
                              <w:kern w:val="24"/>
                              <w:sz w:val="16"/>
                              <w:szCs w:val="16"/>
                            </w:rPr>
                            <w:t>Logic / Interface</w:t>
                          </w:r>
                        </w:p>
                      </w:txbxContent>
                    </v:textbox>
                  </v:rect>
                  <v:rect id="Rectangle 1726" o:spid="_x0000_s1808" style="position:absolute;left:85507;top:13476;width:16633;height:8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KLsQA&#10;AADdAAAADwAAAGRycy9kb3ducmV2LnhtbERPS2vCQBC+F/wPywjedGMOSZu6ipaKUuihPnoestMk&#10;NDsbdlcT++u7BaG3+fies1gNphVXcr6xrGA+S0AQl1Y3XCk4HbfTRxA+IGtsLZOCG3lYLUcPCyy0&#10;7fmDrodQiRjCvkAFdQhdIaUvazLoZ7YjjtyXdQZDhK6S2mEfw00r0yTJpMGGY0ONHb3UVH4fLkZB&#10;32RP+L7dXF5/3tza57tz+pmflZqMh/UziEBD+Bff3Xsd5+dpBn/fxB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pii7EAAAA3QAAAA8AAAAAAAAAAAAAAAAAmAIAAGRycy9k&#10;b3ducmV2LnhtbFBLBQYAAAAABAAEAPUAAACJAwAAAAA=&#10;" fillcolor="#f3a875 [2165]" strokecolor="#ed7d31 [3205]" strokeweight=".5pt">
                    <v:fill color2="#f09558 [2613]" rotate="t" colors="0 #f7bda4;.5 #f5b195;1 #f8a581" focus="100%" type="gradient">
                      <o:fill v:ext="view" type="gradientUnscaled"/>
                    </v:fill>
                    <v:textbox>
                      <w:txbxContent>
                        <w:p w:rsidR="00DC2174" w:rsidRDefault="00DC2174" w:rsidP="00DC2174">
                          <w:pPr>
                            <w:pStyle w:val="NormalWeb"/>
                            <w:spacing w:before="0" w:beforeAutospacing="0" w:after="0" w:afterAutospacing="0"/>
                            <w:jc w:val="center"/>
                          </w:pPr>
                          <w:r>
                            <w:rPr>
                              <w:color w:val="000000" w:themeColor="dark1"/>
                              <w:kern w:val="24"/>
                              <w:sz w:val="16"/>
                              <w:szCs w:val="16"/>
                            </w:rPr>
                            <w:t>ADC4DAC4</w:t>
                          </w:r>
                        </w:p>
                        <w:p w:rsidR="00DC2174" w:rsidRDefault="00DC2174" w:rsidP="00DC2174">
                          <w:pPr>
                            <w:pStyle w:val="NormalWeb"/>
                            <w:spacing w:before="0" w:beforeAutospacing="0" w:after="0" w:afterAutospacing="0"/>
                            <w:jc w:val="center"/>
                          </w:pPr>
                          <w:r>
                            <w:rPr>
                              <w:color w:val="000000" w:themeColor="dark1"/>
                              <w:kern w:val="24"/>
                              <w:sz w:val="16"/>
                              <w:szCs w:val="16"/>
                            </w:rPr>
                            <w:t>ADCs/DACs</w:t>
                          </w:r>
                        </w:p>
                      </w:txbxContent>
                    </v:textbox>
                  </v:rect>
                  <v:shape id="Straight Arrow Connector 1727" o:spid="_x0000_s1809" type="#_x0000_t32" style="position:absolute;left:5791;top:22337;width:10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wcEAAADdAAAADwAAAGRycy9kb3ducmV2LnhtbERPTWsCMRC9F/wPYQRvNesKVVajqEXo&#10;tSqIt2EzbhY3kyVJNfbXN4VCb/N4n7NcJ9uJO/nQOlYwGRcgiGunW24UnI771zmIEJE1do5JwZMC&#10;rFeDlyVW2j34k+6H2IgcwqFCBSbGvpIy1IYshrHriTN3dd5izNA3Unt85HDbybIo3qTFlnODwZ52&#10;hurb4csq8Onb7TSnkzlOz5eilOfb9p2VGg3TZgEiUor/4j/3h87zZ+UMfr/JJ8jV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D6rBwQAAAN0AAAAPAAAAAAAAAAAAAAAA&#10;AKECAABkcnMvZG93bnJldi54bWxQSwUGAAAAAAQABAD5AAAAjwMAAAAA&#10;" strokecolor="#c00000" strokeweight="3pt">
                    <v:stroke startarrow="block" endarrow="block" joinstyle="miter"/>
                  </v:shape>
                  <v:shape id="TextBox 13" o:spid="_x0000_s1810" type="#_x0000_t202" style="position:absolute;top:17155;width:11742;height:4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3olsQA&#10;AADdAAAADwAAAGRycy9kb3ducmV2LnhtbESPzWrDQAyE74W+w6JCb806gf7gZhNC0kIOvSR178Kr&#10;eE28WuNVY+ftq0MhN4kZzXxarqfYmQsNuU3sYD4rwBDXybfcOKi+P5/ewGRB9tglJgdXyrBe3d8t&#10;sfRp5ANdjtIYDeFcooMg0pfW5jpQxDxLPbFqpzREFF2HxvoBRw2PnV0UxYuN2LI2BOxpG6g+H3+j&#10;AxG/mV+rj5j3P9PXbgxF/YyVc48P0+YdjNAkN/P/9d4r/utCcfUbHc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96JbEAAAA3QAAAA8AAAAAAAAAAAAAAAAAmAIAAGRycy9k&#10;b3ducmV2LnhtbFBLBQYAAAAABAAEAPUAAACJAwAAAAA=&#10;" filled="f" stroked="f">
                    <v:textbox style="mso-fit-shape-to-text:t">
                      <w:txbxContent>
                        <w:p w:rsidR="00DC2174" w:rsidRDefault="00DC2174" w:rsidP="00DC2174">
                          <w:pPr>
                            <w:pStyle w:val="NormalWeb"/>
                            <w:spacing w:before="0" w:beforeAutospacing="0" w:after="0" w:afterAutospacing="0"/>
                          </w:pPr>
                          <w:r>
                            <w:rPr>
                              <w:color w:val="000000" w:themeColor="text1"/>
                              <w:kern w:val="24"/>
                              <w:sz w:val="16"/>
                              <w:szCs w:val="16"/>
                            </w:rPr>
                            <w:t>SynqNet</w:t>
                          </w:r>
                        </w:p>
                      </w:txbxContent>
                    </v:textbox>
                  </v:shape>
                  <v:shape id="TextBox 14" o:spid="_x0000_s1811" type="#_x0000_t202" style="position:absolute;left:108538;top:13728;width:10363;height:4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FNDcEA&#10;AADdAAAADwAAAGRycy9kb3ducmV2LnhtbERPTWvCQBC9F/wPywje6kbBtkZXEavgoZfaeB+yYzaY&#10;nQ3ZqYn/vlso9DaP9znr7eAbdacu1oENzKYZKOIy2JorA8XX8fkNVBRki01gMvCgCNvN6GmNuQ09&#10;f9L9LJVKIRxzNOBE2lzrWDryGKehJU7cNXQeJcGu0rbDPoX7Rs+z7EV7rDk1OGxp76i8nb+9ARG7&#10;mz2Kg4+ny/Dx3rusXGBhzGQ87FaghAb5F/+5TzbNf50v4febd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xTQ3BAAAA3QAAAA8AAAAAAAAAAAAAAAAAmAIAAGRycy9kb3du&#10;cmV2LnhtbFBLBQYAAAAABAAEAPUAAACGAwAAAAA=&#10;" filled="f" stroked="f">
                    <v:textbox style="mso-fit-shape-to-text:t">
                      <w:txbxContent>
                        <w:p w:rsidR="00DC2174" w:rsidRDefault="00DC2174" w:rsidP="00DC2174">
                          <w:pPr>
                            <w:pStyle w:val="NormalWeb"/>
                            <w:spacing w:before="0" w:beforeAutospacing="0" w:after="0" w:afterAutospacing="0"/>
                          </w:pPr>
                          <w:r>
                            <w:rPr>
                              <w:color w:val="000000" w:themeColor="text1"/>
                              <w:kern w:val="24"/>
                              <w:sz w:val="16"/>
                              <w:szCs w:val="16"/>
                            </w:rPr>
                            <w:t>SPI 3</w:t>
                          </w:r>
                        </w:p>
                      </w:txbxContent>
                    </v:textbox>
                  </v:shape>
                  <v:shape id="TextBox 15" o:spid="_x0000_s1812" type="#_x0000_t202" style="position:absolute;left:108538;top:17856;width:10363;height:4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yTcQA&#10;AADdAAAADwAAAGRycy9kb3ducmV2LnhtbESPzU7DQAyE70h9h5WRuNFNQfwo7baq2iL1wIUS7lbW&#10;zUZkvVHWNOnb4wMSN1sznvm82kyxMxcacpvYwWJegCGuk2+5cVB9vt2/gsmC7LFLTA6ulGGznt2s&#10;sPRp5A+6nKQxGsK5RAdBpC+tzXWgiHmeemLVzmmIKLoOjfUDjhoeO/tQFM82YsvaELCnXaD6+/QT&#10;HYj47eJaHWI+fk3v+zEU9RNWzt3dTtslGKFJ/s1/10ev+C+Pyq/f6Ah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Sck3EAAAA3QAAAA8AAAAAAAAAAAAAAAAAmAIAAGRycy9k&#10;b3ducmV2LnhtbFBLBQYAAAAABAAEAPUAAACJAwAAAAA=&#10;" filled="f" stroked="f">
                    <v:textbox style="mso-fit-shape-to-text:t">
                      <w:txbxContent>
                        <w:p w:rsidR="00DC2174" w:rsidRDefault="00DC2174" w:rsidP="00DC2174">
                          <w:pPr>
                            <w:pStyle w:val="NormalWeb"/>
                            <w:spacing w:before="0" w:beforeAutospacing="0" w:after="0" w:afterAutospacing="0"/>
                          </w:pPr>
                          <w:r>
                            <w:rPr>
                              <w:color w:val="000000" w:themeColor="text1"/>
                              <w:kern w:val="24"/>
                              <w:sz w:val="16"/>
                              <w:szCs w:val="16"/>
                            </w:rPr>
                            <w:t>SPI 2</w:t>
                          </w:r>
                        </w:p>
                      </w:txbxContent>
                    </v:textbox>
                  </v:shape>
                  <v:shape id="TextBox 18" o:spid="_x0000_s1813" type="#_x0000_t202" style="position:absolute;left:108538;top:24187;width:10377;height:4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7X1sEA&#10;AADdAAAADwAAAGRycy9kb3ducmV2LnhtbERPTWvCQBC9F/wPywi91U0srRJdRWwLHnqpxvuQHbPB&#10;7GzITk38991Cobd5vM9Zb0ffqhv1sQlsIJ9loIirYBuuDZSnj6clqCjIFtvAZOBOEbabycMaCxsG&#10;/qLbUWqVQjgWaMCJdIXWsXLkMc5CR5y4S+g9SoJ9rW2PQwr3rZ5n2av22HBqcNjR3lF1PX57AyJ2&#10;l9/Ldx8P5/HzbXBZ9YKlMY/TcbcCJTTKv/jPfbBp/uI5h99v0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19bBAAAA3QAAAA8AAAAAAAAAAAAAAAAAmAIAAGRycy9kb3du&#10;cmV2LnhtbFBLBQYAAAAABAAEAPUAAACGAwAAAAA=&#10;" filled="f" stroked="f">
                    <v:textbox style="mso-fit-shape-to-text:t">
                      <w:txbxContent>
                        <w:p w:rsidR="00DC2174" w:rsidRDefault="00DC2174" w:rsidP="00DC2174">
                          <w:pPr>
                            <w:pStyle w:val="NormalWeb"/>
                            <w:spacing w:before="0" w:beforeAutospacing="0" w:after="0" w:afterAutospacing="0"/>
                          </w:pPr>
                          <w:r>
                            <w:rPr>
                              <w:color w:val="000000" w:themeColor="text1"/>
                              <w:kern w:val="24"/>
                              <w:sz w:val="16"/>
                              <w:szCs w:val="16"/>
                            </w:rPr>
                            <w:t>SPI 1</w:t>
                          </w:r>
                        </w:p>
                      </w:txbxContent>
                    </v:textbox>
                  </v:shape>
                  <v:shape id="TextBox 19" o:spid="_x0000_s1814" type="#_x0000_t202" style="position:absolute;left:108552;top:28215;width:10363;height:4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xJocEA&#10;AADdAAAADwAAAGRycy9kb3ducmV2LnhtbERPTWvCQBC9F/wPywje6kalrURXEavgoZfaeB+yYzaY&#10;nQ3ZqYn/vlso9DaP9znr7eAbdacu1oENzKYZKOIy2JorA8XX8XkJKgqyxSYwGXhQhO1m9LTG3Iae&#10;P+l+lkqlEI45GnAiba51LB15jNPQEifuGjqPkmBXadthn8J9o+dZ9qo91pwaHLa0d1Tezt/egIjd&#10;zR7FwcfTZfh4711WvmBhzGQ87FaghAb5F/+5TzbNf1vM4febd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MSaHBAAAA3QAAAA8AAAAAAAAAAAAAAAAAmAIAAGRycy9kb3du&#10;cmV2LnhtbFBLBQYAAAAABAAEAPUAAACGAwAAAAA=&#10;" filled="f" stroked="f">
                    <v:textbox style="mso-fit-shape-to-text:t">
                      <w:txbxContent>
                        <w:p w:rsidR="00DC2174" w:rsidRDefault="00DC2174" w:rsidP="00DC2174">
                          <w:pPr>
                            <w:pStyle w:val="NormalWeb"/>
                            <w:spacing w:before="0" w:beforeAutospacing="0" w:after="0" w:afterAutospacing="0"/>
                          </w:pPr>
                          <w:r>
                            <w:rPr>
                              <w:color w:val="000000" w:themeColor="text1"/>
                              <w:kern w:val="24"/>
                              <w:sz w:val="16"/>
                              <w:szCs w:val="16"/>
                            </w:rPr>
                            <w:t>SPI 0</w:t>
                          </w:r>
                        </w:p>
                      </w:txbxContent>
                    </v:textbox>
                  </v:shape>
                  <v:roundrect id="Rounded Rectangle 1733" o:spid="_x0000_s1815" style="position:absolute;left:45230;top:6554;width:11930;height:48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5J+MUA&#10;AADdAAAADwAAAGRycy9kb3ducmV2LnhtbERPS2sCMRC+F/wPYYTealaFVlajiFCq1B58IHobN7MP&#10;3EyWJNW1v74RCr3Nx/ecyaw1tbiS85VlBf1eAoI4s7riQsF+9/4yAuEDssbaMim4k4fZtPM0wVTb&#10;G2/oug2FiCHsU1RQhtCkUvqsJIO+ZxviyOXWGQwRukJqh7cYbmo5SJJXabDi2FBiQ4uSssv22yj4&#10;aAa8Wp5dfjHHw8/X5vO0HuUrpZ677XwMIlAb/sV/7qWO89+GQ3h8E0+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fkn4xQAAAN0AAAAPAAAAAAAAAAAAAAAAAJgCAABkcnMv&#10;ZG93bnJldi54bWxQSwUGAAAAAAQABAD1AAAAigMAAAAA&#10;" fillcolor="#ffc000 [3207]" strokecolor="#7f5f00 [1607]" strokeweight="1pt">
                    <v:stroke joinstyle="miter"/>
                    <v:textbox>
                      <w:txbxContent>
                        <w:p w:rsidR="00DC2174" w:rsidRDefault="00DC2174" w:rsidP="00DC2174">
                          <w:pPr>
                            <w:pStyle w:val="NormalWeb"/>
                            <w:spacing w:before="0" w:beforeAutospacing="0" w:after="0" w:afterAutospacing="0"/>
                            <w:jc w:val="center"/>
                          </w:pPr>
                          <w:r>
                            <w:rPr>
                              <w:color w:val="000000" w:themeColor="text1"/>
                              <w:kern w:val="24"/>
                              <w:sz w:val="16"/>
                              <w:szCs w:val="16"/>
                            </w:rPr>
                            <w:t>P4</w:t>
                          </w:r>
                        </w:p>
                      </w:txbxContent>
                    </v:textbox>
                  </v:roundrect>
                  <v:roundrect id="Rounded Rectangle 1734" o:spid="_x0000_s1816" style="position:absolute;left:60959;top:6554;width:11931;height:48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fRjMUA&#10;AADdAAAADwAAAGRycy9kb3ducmV2LnhtbERPS2sCMRC+C/6HMIXeNFstrWyNIoWi0nrwgehtupl9&#10;4GayJKlu/fWNUPA2H99zxtPW1OJMzleWFTz1ExDEmdUVFwp224/eCIQPyBpry6TglzxMJ93OGFNt&#10;L7ym8yYUIoawT1FBGUKTSumzkgz6vm2II5dbZzBE6AqpHV5iuKnlIElepMGKY0OJDb2XlJ02P0bB&#10;vBnwcvHt8pM57K+r9efxa5QvlXp8aGdvIAK14S7+dy90nP86fIbbN/EE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9GMxQAAAN0AAAAPAAAAAAAAAAAAAAAAAJgCAABkcnMv&#10;ZG93bnJldi54bWxQSwUGAAAAAAQABAD1AAAAigMAAAAA&#10;" fillcolor="#ffc000 [3207]" strokecolor="#7f5f00 [1607]" strokeweight="1pt">
                    <v:stroke joinstyle="miter"/>
                    <v:textbox>
                      <w:txbxContent>
                        <w:p w:rsidR="00DC2174" w:rsidRDefault="00DC2174" w:rsidP="00DC2174">
                          <w:pPr>
                            <w:pStyle w:val="NormalWeb"/>
                            <w:spacing w:before="0" w:beforeAutospacing="0" w:after="0" w:afterAutospacing="0"/>
                            <w:jc w:val="center"/>
                          </w:pPr>
                          <w:r>
                            <w:rPr>
                              <w:color w:val="000000" w:themeColor="text1"/>
                              <w:kern w:val="24"/>
                              <w:sz w:val="16"/>
                              <w:szCs w:val="16"/>
                            </w:rPr>
                            <w:t>P5</w:t>
                          </w:r>
                        </w:p>
                      </w:txbxContent>
                    </v:textbox>
                  </v:roundrect>
                  <v:roundrect id="Rounded Rectangle 1735" o:spid="_x0000_s1817" style="position:absolute;left:84647;top:6554;width:7250;height:49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0F8UA&#10;AADdAAAADwAAAGRycy9kb3ducmV2LnhtbERPS2sCMRC+C/6HMIXeNFulrWyNIoWi0nrwgehtupl9&#10;4GayJKlu/fWNUPA2H99zxtPW1OJMzleWFTz1ExDEmdUVFwp224/eCIQPyBpry6TglzxMJ93OGFNt&#10;L7ym8yYUIoawT1FBGUKTSumzkgz6vm2II5dbZzBE6AqpHV5iuKnlIElepMGKY0OJDb2XlJ02P0bB&#10;vBnwcvHt8pM57K+r9efxa5QvlXp8aGdvIAK14S7+dy90nP86fIbbN/EE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3QXxQAAAN0AAAAPAAAAAAAAAAAAAAAAAJgCAABkcnMv&#10;ZG93bnJldi54bWxQSwUGAAAAAAQABAD1AAAAigMAAAAA&#10;" fillcolor="#ffc000 [3207]" strokecolor="#7f5f00 [1607]" strokeweight="1pt">
                    <v:stroke joinstyle="miter"/>
                    <v:textbox>
                      <w:txbxContent>
                        <w:p w:rsidR="00DC2174" w:rsidRDefault="00DC2174" w:rsidP="00DC2174">
                          <w:pPr>
                            <w:pStyle w:val="NormalWeb"/>
                            <w:spacing w:before="0" w:beforeAutospacing="0" w:after="0" w:afterAutospacing="0"/>
                            <w:jc w:val="center"/>
                          </w:pPr>
                          <w:r>
                            <w:rPr>
                              <w:color w:val="000000" w:themeColor="text1"/>
                              <w:kern w:val="24"/>
                              <w:sz w:val="16"/>
                              <w:szCs w:val="16"/>
                            </w:rPr>
                            <w:t>P1</w:t>
                          </w:r>
                        </w:p>
                      </w:txbxContent>
                    </v:textbox>
                  </v:roundrect>
                  <v:roundrect id="Rounded Rectangle 1736" o:spid="_x0000_s1818" style="position:absolute;left:93823;top:6554;width:7250;height:49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qYMUA&#10;AADdAAAADwAAAGRycy9kb3ducmV2LnhtbERPS2sCMRC+F/wPYQq91WwtqKxGKYKotB58IHqbbmYf&#10;uJksSarb/vpGELzNx/ec8bQ1tbiQ85VlBW/dBARxZnXFhYL9bv46BOEDssbaMin4JQ/TSedpjKm2&#10;V97QZRsKEUPYp6igDKFJpfRZSQZ91zbEkcutMxgidIXUDq8x3NSylyR9abDi2FBiQ7OSsvP2xyhY&#10;ND1eLb9dfjbHw99683n6GuYrpV6e248RiEBteIjv7qWO8wfvfbh9E0+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CepgxQAAAN0AAAAPAAAAAAAAAAAAAAAAAJgCAABkcnMv&#10;ZG93bnJldi54bWxQSwUGAAAAAAQABAD1AAAAigMAAAAA&#10;" fillcolor="#ffc000 [3207]" strokecolor="#7f5f00 [1607]" strokeweight="1pt">
                    <v:stroke joinstyle="miter"/>
                    <v:textbox>
                      <w:txbxContent>
                        <w:p w:rsidR="00DC2174" w:rsidRDefault="00DC2174" w:rsidP="00DC2174">
                          <w:pPr>
                            <w:pStyle w:val="NormalWeb"/>
                            <w:spacing w:before="0" w:beforeAutospacing="0" w:after="0" w:afterAutospacing="0"/>
                            <w:jc w:val="center"/>
                          </w:pPr>
                          <w:r>
                            <w:rPr>
                              <w:color w:val="000000" w:themeColor="text1"/>
                              <w:kern w:val="24"/>
                              <w:sz w:val="16"/>
                              <w:szCs w:val="16"/>
                            </w:rPr>
                            <w:t>P2</w:t>
                          </w:r>
                        </w:p>
                      </w:txbxContent>
                    </v:textbox>
                  </v:roundrect>
                  <v:roundrect id="Rounded Rectangle 1737" o:spid="_x0000_s1819" style="position:absolute;left:45023;top:33668;width:11931;height:46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P+8UA&#10;AADdAAAADwAAAGRycy9kb3ducmV2LnhtbERPS2sCMRC+C/0PYQq9abYWqqxGkYKo1B58IHobN7MP&#10;3EyWJNWtv74RCr3Nx/ec8bQ1tbiS85VlBa+9BARxZnXFhYL9bt4dgvABWWNtmRT8kIfp5KkzxlTb&#10;G2/oug2FiCHsU1RQhtCkUvqsJIO+ZxviyOXWGQwRukJqh7cYbmrZT5J3abDi2FBiQx8lZZftt1Gw&#10;aPq8Wp5dfjHHw/1r83laD/OVUi/P7WwEIlAb/sV/7qWO8wdvA3h8E0+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7xQAAAN0AAAAPAAAAAAAAAAAAAAAAAJgCAABkcnMv&#10;ZG93bnJldi54bWxQSwUGAAAAAAQABAD1AAAAigMAAAAA&#10;" fillcolor="#ffc000 [3207]" strokecolor="#7f5f00 [1607]" strokeweight="1pt">
                    <v:stroke joinstyle="miter"/>
                    <v:textbox>
                      <w:txbxContent>
                        <w:p w:rsidR="00DC2174" w:rsidRDefault="00DC2174" w:rsidP="00DC2174">
                          <w:pPr>
                            <w:pStyle w:val="NormalWeb"/>
                            <w:spacing w:before="0" w:beforeAutospacing="0" w:after="0" w:afterAutospacing="0"/>
                            <w:jc w:val="center"/>
                          </w:pPr>
                          <w:r>
                            <w:rPr>
                              <w:color w:val="000000" w:themeColor="text1"/>
                              <w:kern w:val="24"/>
                              <w:sz w:val="16"/>
                              <w:szCs w:val="16"/>
                            </w:rPr>
                            <w:t>P2</w:t>
                          </w:r>
                        </w:p>
                      </w:txbxContent>
                    </v:textbox>
                  </v:roundrect>
                  <v:roundrect id="Rounded Rectangle 1738" o:spid="_x0000_s1820" style="position:absolute;left:60698;top:33668;width:11931;height:46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rbicgA&#10;AADdAAAADwAAAGRycy9kb3ducmV2LnhtbESPT0sDQQzF7wW/wxDBWztrBS1rp4sIYot6aBXRW9zJ&#10;/mF3MsvM2K799M2h4C3hvbz3y7IYXa/2FGLr2cD1LANFXHrbcm3g4/1pugAVE7LF3jMZ+KMIxepi&#10;ssTc+gNvab9LtZIQjjkaaFIacq1j2ZDDOPMDsWiVDw6TrKHWNuBBwl2v51l2qx22LA0NDvTYUNnt&#10;fp2B52HOm/VPqDr39Xl82758vy6qjTFXl+PDPahEY/o3n6/XVvDvbgRXvpER9Oo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2tuJyAAAAN0AAAAPAAAAAAAAAAAAAAAAAJgCAABk&#10;cnMvZG93bnJldi54bWxQSwUGAAAAAAQABAD1AAAAjQMAAAAA&#10;" fillcolor="#ffc000 [3207]" strokecolor="#7f5f00 [1607]" strokeweight="1pt">
                    <v:stroke joinstyle="miter"/>
                    <v:textbox>
                      <w:txbxContent>
                        <w:p w:rsidR="00DC2174" w:rsidRDefault="00DC2174" w:rsidP="00DC2174">
                          <w:pPr>
                            <w:pStyle w:val="NormalWeb"/>
                            <w:spacing w:before="0" w:beforeAutospacing="0" w:after="0" w:afterAutospacing="0"/>
                            <w:jc w:val="center"/>
                          </w:pPr>
                          <w:r>
                            <w:rPr>
                              <w:color w:val="000000" w:themeColor="text1"/>
                              <w:kern w:val="24"/>
                              <w:sz w:val="16"/>
                              <w:szCs w:val="16"/>
                            </w:rPr>
                            <w:t>P3</w:t>
                          </w:r>
                        </w:p>
                      </w:txbxContent>
                    </v:textbox>
                  </v:roundrect>
                  <v:shape id="Straight Arrow Connector 1739" o:spid="_x0000_s1821" type="#_x0000_t32" style="position:absolute;left:51075;width:120;height:69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7MmMMAAADdAAAADwAAAGRycy9kb3ducmV2LnhtbERPS2vCQBC+C/6HZQq9SN34QNvUVcRS&#10;0KOJhR6H7DRZzM6G7Kqpv94VBG/z8T1nsepsLc7UeuNYwWiYgCAunDZcKjjk32/vIHxA1lg7JgX/&#10;5GG17PcWmGp34T2ds1CKGMI+RQVVCE0qpS8qsuiHriGO3J9rLYYI21LqFi8x3NZynCQzadFwbKiw&#10;oU1FxTE7WQWuq+flYPeTmebXspxev6ZHkyv1+tKtP0EE6sJT/HBvdZw/n3zA/Zt4gl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ezJjDAAAA3QAAAA8AAAAAAAAAAAAA&#10;AAAAoQIAAGRycy9kb3ducmV2LnhtbFBLBQYAAAAABAAEAPkAAACRAwAAAAA=&#10;" strokecolor="#002060" strokeweight="3pt">
                    <v:stroke endarrow="block" joinstyle="miter"/>
                  </v:shape>
                  <v:shape id="Straight Arrow Connector 1740" o:spid="_x0000_s1822" type="#_x0000_t32" style="position:absolute;left:66664;width:43;height:7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00sgAAADdAAAADwAAAGRycy9kb3ducmV2LnhtbESPT0vDQBDF70K/wzKCN7tRxJbYbZGC&#10;f1AQWi30OGTHJDY7G7PTNPbTO4dCbzO8N+/9ZrYYQmN66lId2cHNOANDXERfc+ng6/PpegomCbLH&#10;JjI5+KMEi/noYoa5jwdeUb+W0mgIpxwdVCJtbm0qKgqYxrElVu07dgFF1660vsODhofG3mbZvQ1Y&#10;szZU2NKyomK33gcHx+edTMrjy89Whn5ffKzewvvm17mry+HxAYzQIGfz6frVK/7kTvn1Gx3Bzv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Vl00sgAAADdAAAADwAAAAAA&#10;AAAAAAAAAAChAgAAZHJzL2Rvd25yZXYueG1sUEsFBgAAAAAEAAQA+QAAAJYDAAAAAA==&#10;" strokecolor="#002060" strokeweight="3pt">
                    <v:stroke endarrow="block" joinstyle="miter"/>
                  </v:shape>
                  <v:shape id="Straight Arrow Connector 1741" o:spid="_x0000_s1823" type="#_x0000_t32" style="position:absolute;left:51075;top:11451;width:120;height:109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6z48MAAADdAAAADwAAAGRycy9kb3ducmV2LnhtbERPTWvCQBC9F/oflhF6KbpJCVqiaygV&#10;oT02KvQ4ZMdkMTsbstsk9de7hYK3ebzP2RSTbcVAvTeOFaSLBARx5bThWsHxsJ+/gvABWWPrmBT8&#10;kodi+/iwwVy7kb9oKEMtYgj7HBU0IXS5lL5qyKJfuI44cmfXWwwR9rXUPY4x3LbyJUmW0qLh2NBg&#10;R+8NVZfyxypwU7uqnz9Ppem+Lcvsussu5qDU02x6W4MINIW7+N/9oeP8VZbC3zfxBL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us+PDAAAA3QAAAA8AAAAAAAAAAAAA&#10;AAAAoQIAAGRycy9kb3ducmV2LnhtbFBLBQYAAAAABAAEAPkAAACRAwAAAAA=&#10;" strokecolor="#002060" strokeweight="3pt">
                    <v:stroke endarrow="block" joinstyle="miter"/>
                  </v:shape>
                  <v:shape id="Straight Arrow Connector 1742" o:spid="_x0000_s1824" type="#_x0000_t32" style="position:absolute;left:66925;top:11538;width:0;height:107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PPsUAAADdAAAADwAAAGRycy9kb3ducmV2LnhtbERPTWvCQBC9C/0PywjedKNIldRVSsFW&#10;LBS0LfQ4ZKdJanY2ZseY+uu7QsHbPN7nLFadq1RLTSg9GxiPElDEmbcl5wY+3tfDOaggyBYrz2Tg&#10;lwKslne9BabWn3lH7V5yFUM4pGigEKlTrUNWkMMw8jVx5L5941AibHJtGzzHcFfpSZLca4clx4YC&#10;a3oqKDvsT87A5fkgs/zy8vMlXXvK3nZb9/p5NGbQ7x4fQAl1chP/uzc2zp9NJ3D9Jp6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dPPsUAAADdAAAADwAAAAAAAAAA&#10;AAAAAAChAgAAZHJzL2Rvd25yZXYueG1sUEsFBgAAAAAEAAQA+QAAAJMDAAAAAA==&#10;" strokecolor="#002060" strokeweight="3pt">
                    <v:stroke endarrow="block" joinstyle="miter"/>
                  </v:shape>
                  <v:shape id="Straight Arrow Connector 1743" o:spid="_x0000_s1825" type="#_x0000_t32" style="position:absolute;left:51511;top:38099;width:43;height:7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vqpcUAAADdAAAADwAAAGRycy9kb3ducmV2LnhtbERPTWvCQBC9F/oflin0VjfaUkt0FRG0&#10;pQVB20KPQ3ZMotnZmB1j6q/vCkJv83ifM552rlItNaH0bKDfS0ARZ96WnBv4+lw8vIAKgmyx8kwG&#10;finAdHJ7M8bU+hOvqd1IrmIIhxQNFCJ1qnXICnIYer4mjtzWNw4lwibXtsFTDHeVHiTJs3ZYcmwo&#10;sKZ5Qdl+c3QGzsu9DPPz6+5HuvaYrdbv7uP7YMz9XTcbgRLq5F98db/ZOH/49AiXb+IJev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YvqpcUAAADdAAAADwAAAAAAAAAA&#10;AAAAAAChAgAAZHJzL2Rvd25yZXYueG1sUEsFBgAAAAAEAAQA+QAAAJMDAAAAAA==&#10;" strokecolor="#002060" strokeweight="3pt">
                    <v:stroke endarrow="block" joinstyle="miter"/>
                  </v:shape>
                  <v:shape id="Straight Arrow Connector 1744" o:spid="_x0000_s1826" type="#_x0000_t32" style="position:absolute;left:66925;top:38274;width:0;height:68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Jy0cUAAADdAAAADwAAAGRycy9kb3ducmV2LnhtbERPTWvCQBC9C/0PywjedKNILamrlIK1&#10;VBC0LfQ4ZKdJanY2zY4x9de7gtDbPN7nzJedq1RLTSg9GxiPElDEmbcl5wY+3lfDB1BBkC1WnsnA&#10;HwVYLu56c0ytP/GO2r3kKoZwSNFAIVKnWoesIIdh5GviyH37xqFE2OTaNniK4a7SkyS51w5Ljg0F&#10;1vRcUHbYH52B88tBZvl5/fMlXXvMtrs3t/n8NWbQ754eQQl18i++uV9tnD+bTuH6TTxBLy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Jy0cUAAADdAAAADwAAAAAAAAAA&#10;AAAAAAChAgAAZHJzL2Rvd25yZXYueG1sUEsFBgAAAAAEAAQA+QAAAJMDAAAAAA==&#10;" strokecolor="#002060" strokeweight="3pt">
                    <v:stroke endarrow="block" joinstyle="miter"/>
                  </v:shape>
                  <v:shape id="Straight Arrow Connector 1745" o:spid="_x0000_s1827" type="#_x0000_t32" style="position:absolute;left:51554;top:31759;width:0;height:2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DpKsIAAADdAAAADwAAAGRycy9kb3ducmV2LnhtbERPS4vCMBC+C/6HMII3TZWtLl2jiOCy&#10;Fw8+lr0OzdgGm0lpYq37640geJuP7zmLVWcr0VLjjWMFk3ECgjh32nCh4HTcjj5B+ICssXJMCu7k&#10;YbXs9xaYaXfjPbWHUIgYwj5DBWUIdSalz0uy6MeuJo7c2TUWQ4RNIXWDtxhuKzlNkpm0aDg2lFjT&#10;pqT8crhaBZR+++PUpPN22/1Xu/3vn7E5KzUcdOsvEIG68Ba/3D86zp9/pPD8Jp4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DpKsIAAADdAAAADwAAAAAAAAAAAAAA&#10;AAChAgAAZHJzL2Rvd25yZXYueG1sUEsFBgAAAAAEAAQA+QAAAJADAAAAAA==&#10;" strokecolor="#002060" strokeweight="3pt">
                    <v:stroke endarrow="classic" endarrowwidth="narrow" endarrowlength="short" joinstyle="miter"/>
                  </v:shape>
                  <v:shape id="Straight Arrow Connector 1746" o:spid="_x0000_s1828" type="#_x0000_t32" style="position:absolute;left:66968;top:31759;width:0;height:2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J3XcMAAADdAAAADwAAAGRycy9kb3ducmV2LnhtbERPTWvCQBC9F/wPywi91U1DoxJdgwiW&#10;XnqIUbwO2TFZmp0N2W1M++u7hUJv83ifsy0m24mRBm8cK3heJCCIa6cNNwrO1fFpDcIHZI2dY1Lw&#10;RR6K3exhi7l2dy5pPIVGxBD2OSpoQ+hzKX3dkkW/cD1x5G5usBgiHBqpB7zHcNvJNEmW0qLh2NBi&#10;T4eW6o/Tp1VA2auvUpOtxuP03b2Xl6uxNSv1OJ/2GxCBpvAv/nO/6Th/9bKE32/iCX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yd13DAAAA3QAAAA8AAAAAAAAAAAAA&#10;AAAAoQIAAGRycy9kb3ducmV2LnhtbFBLBQYAAAAABAAEAPkAAACRAwAAAAA=&#10;" strokecolor="#002060" strokeweight="3pt">
                    <v:stroke endarrow="classic" endarrowwidth="narrow" endarrowlength="short" joinstyle="miter"/>
                  </v:shape>
                  <v:shape id="Straight Arrow Connector 1747" o:spid="_x0000_s1829" type="#_x0000_t32" style="position:absolute;left:97448;top:832;width:44;height:61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uODMMAAADdAAAADwAAAGRycy9kb3ducmV2LnhtbERPTWvCQBC9C/0PyxR6Ed20BCOpGxFF&#10;sMdGBY9Ddposyc6G7FZjf323UPA2j/c5q/VoO3GlwRvHCl7nCQjiymnDtYLTcT9bgvABWWPnmBTc&#10;ycO6eJqsMNfuxp90LUMtYgj7HBU0IfS5lL5qyKKfu544cl9usBgiHGqpB7zFcNvJtyRZSIuGY0OD&#10;PW0bqtry2ypwY5fV049zafqLZZn+7NLWHJV6eR437yACjeEh/ncfdJyfpRn8fRNPk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LjgzDAAAA3QAAAA8AAAAAAAAAAAAA&#10;AAAAoQIAAGRycy9kb3ducmV2LnhtbFBLBQYAAAAABAAEAPkAAACRAwAAAAA=&#10;" strokecolor="#002060" strokeweight="3pt">
                    <v:stroke endarrow="block" joinstyle="miter"/>
                  </v:shape>
                  <v:shape id="Straight Arrow Connector 1748" o:spid="_x0000_s1830" type="#_x0000_t32" style="position:absolute;left:88272;top:10994;width:0;height:2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l/cQAAADdAAAADwAAAGRycy9kb3ducmV2LnhtbESPQUvEMBCF74L/IYzgbTdVl12pm5ZF&#10;UDwIYusPGJqxqW0mpYnb+O+dg+BthvfmvW+OdfaTOtMSh8AGbrYFKOIu2IF7Ax/t0+YeVEzIFqfA&#10;ZOCHItTV5cURSxtWfqdzk3olIRxLNOBSmkutY+fIY9yGmVi0z7B4TLIuvbYLrhLuJ31bFHvtcWBp&#10;cDjTo6NubL69ga9i2vHdc+7bt1PWr6sb25FHY66v8ukBVKKc/s1/1y9W8A87wZVvZARd/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cGX9xAAAAN0AAAAPAAAAAAAAAAAA&#10;AAAAAKECAABkcnMvZG93bnJldi54bWxQSwUGAAAAAAQABAD5AAAAkgMAAAAA&#10;" strokecolor="#002060" strokeweight="3pt">
                    <v:stroke startarrowwidth="narrow" startarrowlength="short" endarrow="classic" endarrowwidth="narrow" endarrowlength="short" joinstyle="miter"/>
                  </v:shape>
                  <v:shape id="Straight Arrow Connector 1749" o:spid="_x0000_s1831" type="#_x0000_t32" style="position:absolute;left:97578;top:11038;width:45;height:26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Xii8MAAADdAAAADwAAAGRycy9kb3ducmV2LnhtbERPzWrCQBC+F3yHZYTe6kapVaOrFLHo&#10;qbTRBxizYxLMzqbZqUafvlso9DYf3+8sVp2r1YXaUHk2MBwkoIhzbysuDBz2b09TUEGQLdaeycCN&#10;AqyWvYcFptZf+ZMumRQqhnBI0UAp0qRah7wkh2HgG+LInXzrUCJsC21bvMZwV+tRkrxohxXHhhIb&#10;WpeUn7NvZ+Ar+Xi/b+rjWXicjdejTnCznRnz2O9e56CEOvkX/7l3Ns6fPM/g95t4g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V4ovDAAAA3QAAAA8AAAAAAAAAAAAA&#10;AAAAoQIAAGRycy9kb3ducmV2LnhtbFBLBQYAAAAABAAEAPkAAACRAwAAAAA=&#10;" strokecolor="#002060" strokeweight="3pt">
                    <v:stroke startarrowwidth="narrow" startarrowlength="short" endarrow="classic" endarrowwidth="narrow" endarrowlength="short" joinstyle="miter"/>
                  </v:shape>
                  <v:shape id="Straight Arrow Connector 1750" o:spid="_x0000_s1832" type="#_x0000_t32" style="position:absolute;left:88272;top:832;width:0;height:6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DiD8gAAADdAAAADwAAAGRycy9kb3ducmV2LnhtbESPT0vDQBDF70K/wzKCN7tR0JbYbZGC&#10;f1AQWi30OGTHJDY7G7PTNPbTO4dCbzO8N+/9ZrYYQmN66lId2cHNOANDXERfc+ng6/PpegomCbLH&#10;JjI5+KMEi/noYoa5jwdeUb+W0mgIpxwdVCJtbm0qKgqYxrElVu07dgFF1660vsODhofG3mbZvQ1Y&#10;szZU2NKyomK33gcHx+edTMrjy89Whn5ffKzewvvm17mry+HxAYzQIGfz6frVK/7kTvn1Gx3Bzv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IDiD8gAAADdAAAADwAAAAAA&#10;AAAAAAAAAAChAgAAZHJzL2Rvd25yZXYueG1sUEsFBgAAAAAEAAQA+QAAAJYDAAAAAA==&#10;" strokecolor="#002060" strokeweight="3pt">
                    <v:stroke endarrow="block" joinstyle="miter"/>
                  </v:shape>
                  <v:shape id="Straight Arrow Connector 1751" o:spid="_x0000_s1833" type="#_x0000_t32" style="position:absolute;left:28106;top:15849;width:57401;height: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TcEcQAAADdAAAADwAAAGRycy9kb3ducmV2LnhtbERPTWuDQBC9F/oflink1qwGrMFkI0mg&#10;ILQQanLIcXAnKnFnxd2q+ffdQqG3ebzP2eaz6cRIg2stK4iXEQjiyuqWawWX8/vrGoTzyBo7y6Tg&#10;QQ7y3fPTFjNtJ/6isfS1CCHsMlTQeN9nUrqqIYNuaXviwN3sYNAHONRSDziFcNPJVRS9SYMth4YG&#10;ezo2VN3Lb6OgTT9Td0tkcVmd0o9yvE6nQ7RXavEy7zcgPM3+X/znLnSYnyYx/H4TTp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1NwRxAAAAN0AAAAPAAAAAAAAAAAA&#10;AAAAAKECAABkcnMvZG93bnJldi54bWxQSwUGAAAAAAQABAD5AAAAkgMAAAAA&#10;" strokecolor="#7030a0" strokeweight="3pt">
                    <v:stroke startarrow="block" endarrow="block" joinstyle="miter"/>
                  </v:shape>
                  <v:shape id="Straight Arrow Connector 1752" o:spid="_x0000_s1834" type="#_x0000_t32" style="position:absolute;left:28106;top:19225;width:57401;height: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ZCZsIAAADdAAAADwAAAGRycy9kb3ducmV2LnhtbERPTYvCMBC9C/sfwizsTVMLWukaxV0Q&#10;BAWxetjj0IxtsZmUJrbdf28Ewds83ucs14OpRUetqywrmE4iEMS51RUXCi7n7XgBwnlkjbVlUvBP&#10;Dtarj9ESU217PlGX+UKEEHYpKii9b1IpXV6SQTexDXHgrrY16ANsC6lb7EO4qWUcRXNpsOLQUGJD&#10;vyXlt+xuFFTJIXHXmdxd4mOyz7q//vgTbZT6+hw23yA8Df4tfrl3OsxPZjE8vw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ZCZsIAAADdAAAADwAAAAAAAAAAAAAA&#10;AAChAgAAZHJzL2Rvd25yZXYueG1sUEsFBgAAAAAEAAQA+QAAAJADAAAAAA==&#10;" strokecolor="#7030a0" strokeweight="3pt">
                    <v:stroke startarrow="block" endarrow="block" joinstyle="miter"/>
                  </v:shape>
                  <v:shape id="Straight Arrow Connector 1753" o:spid="_x0000_s1835" type="#_x0000_t32" style="position:absolute;left:28106;top:24824;width:21810;height: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rn/cMAAADdAAAADwAAAGRycy9kb3ducmV2LnhtbERPTYvCMBC9C/sfwix401RFu1SjuAsL&#10;goLY9eBxaMa22ExKk23rvzeC4G0e73NWm95UoqXGlZYVTMYRCOLM6pJzBee/39EXCOeRNVaWScGd&#10;HGzWH4MVJtp2fKI29bkIIewSVFB4XydSuqwgg25sa+LAXW1j0AfY5FI32IVwU8lpFC2kwZJDQ4E1&#10;/RSU3dJ/o6CMD7G7zuXuPD3G+7S9dMfvaKvU8LPfLkF46v1b/HLvdJgfz2fw/CacIN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K5/3DAAAA3QAAAA8AAAAAAAAAAAAA&#10;AAAAoQIAAGRycy9kb3ducmV2LnhtbFBLBQYAAAAABAAEAPkAAACRAwAAAAA=&#10;" strokecolor="#7030a0" strokeweight="3pt">
                    <v:stroke startarrow="block" endarrow="block" joinstyle="miter"/>
                  </v:shape>
                  <v:shape id="Straight Arrow Connector 1754" o:spid="_x0000_s1836" type="#_x0000_t32" style="position:absolute;left:28044;top:28023;width:21809;height: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icMAAADdAAAADwAAAGRycy9kb3ducmV2LnhtbERPTYvCMBC9C/sfwix401RRu1SjuAsL&#10;goLY9eBxaMa22ExKk23rvzeC4G0e73NWm95UoqXGlZYVTMYRCOLM6pJzBee/39EXCOeRNVaWScGd&#10;HGzWH4MVJtp2fKI29bkIIewSVFB4XydSuqwgg25sa+LAXW1j0AfY5FI32IVwU8lpFC2kwZJDQ4E1&#10;/RSU3dJ/o6CMD7G7zuXuPD3G+7S9dMfvaKvU8LPfLkF46v1b/HLvdJgfz2fw/CacIN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f4nDAAAA3QAAAA8AAAAAAAAAAAAA&#10;AAAAoQIAAGRycy9kb3ducmV2LnhtbFBLBQYAAAAABAAEAPkAAACRAwAAAAA=&#10;" strokecolor="#7030a0" strokeweight="3pt">
                    <v:stroke startarrow="block" endarrow="block" joinstyle="miter"/>
                  </v:shape>
                  <v:shape id="Straight Arrow Connector 1755" o:spid="_x0000_s1837" type="#_x0000_t32" style="position:absolute;left:69842;top:26188;width:39102;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aEsQAAADdAAAADwAAAGRycy9kb3ducmV2LnhtbERPTWvDMAy9D/ofjAq9rfYKWUpWt7SF&#10;QWCDsLSHHUWsJmGxHGIvSf/9PBjspsf71O4w206MNPjWsYantQJBXDnTcq3henl93ILwAdlg55g0&#10;3MnDYb942GFm3MQfNJahFjGEfYYamhD6TEpfNWTRr11PHLmbGyyGCIdamgGnGG47uVHqWVpsOTY0&#10;2NO5oeqr/LYa2vQ99bdE5tdNkb6V4+dUnNRR69VyPr6ACDSHf/GfOzdxfpok8PtNPEH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79oSxAAAAN0AAAAPAAAAAAAAAAAA&#10;AAAAAKECAABkcnMvZG93bnJldi54bWxQSwUGAAAAAAQABAD5AAAAkgMAAAAA&#10;" strokecolor="#7030a0" strokeweight="3pt">
                    <v:stroke startarrow="block" endarrow="block" joinstyle="miter"/>
                  </v:shape>
                  <v:shape id="Straight Arrow Connector 1756" o:spid="_x0000_s1838" type="#_x0000_t32" style="position:absolute;left:69755;top:30204;width:39102;height: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1EZcMAAADdAAAADwAAAGRycy9kb3ducmV2LnhtbERPTYvCMBC9C/sfwgh701RBu1SjuMKC&#10;sIJYe9jj0IxtsZmUJrbdf28Ewds83uest4OpRUetqywrmE0jEMS51RUXCrLLz+QLhPPIGmvLpOCf&#10;HGw3H6M1Jtr2fKYu9YUIIewSVFB63yRSurwkg25qG+LAXW1r0AfYFlK32IdwU8t5FC2lwYpDQ4kN&#10;7UvKb+ndKKjiY+yuC3nI5qf4N+3++tN3tFPqczzsViA8Df4tfrkPOsyPF0t4fhNO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9RGXDAAAA3QAAAA8AAAAAAAAAAAAA&#10;AAAAoQIAAGRycy9kb3ducmV2LnhtbFBLBQYAAAAABAAEAPkAAACRAwAAAAA=&#10;" strokecolor="#7030a0" strokeweight="3pt">
                    <v:stroke startarrow="block" endarrow="block" joinstyle="miter"/>
                  </v:shape>
                  <v:shape id="Straight Arrow Connector 1757" o:spid="_x0000_s1839" type="#_x0000_t32" style="position:absolute;left:102140;top:20073;width:68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xI5MUAAADdAAAADwAAAGRycy9kb3ducmV2LnhtbERPS2vCQBC+F/wPywheSrOpYtXUVUSq&#10;CD3VB3icZKdJanY27G41/fddodDbfHzPmS8704grOV9bVvCcpCCIC6trLhUcD5unKQgfkDU2lknB&#10;D3lYLnoPc8y0vfEHXfehFDGEfYYKqhDaTEpfVGTQJ7YljtyndQZDhK6U2uEthptGDtP0RRqsOTZU&#10;2NK6ouKy/zYK3h/z7WVm+CTzr930jdxmdDg3Sg363eoVRKAu/Iv/3Dsd50/GE7h/E0+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xI5MUAAADdAAAADwAAAAAAAAAA&#10;AAAAAAChAgAAZHJzL2Rvd25yZXYueG1sUEsFBgAAAAAEAAQA+QAAAJMDAAAAAA==&#10;" strokecolor="#7030a0" strokeweight="3pt">
                    <v:stroke startarrow="block" endarrow="block" joinstyle="miter"/>
                  </v:shape>
                  <v:shape id="Straight Arrow Connector 1758" o:spid="_x0000_s1840" type="#_x0000_t32" style="position:absolute;left:102140;top:15936;width:68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PclsgAAADdAAAADwAAAGRycy9kb3ducmV2LnhtbESPT2sCQQzF70K/wxChF9HZtlTt1lFK&#10;qUXoqf4Bj3En7m7dySwzU91+++YgeEt4L+/9Mlt0rlFnCrH2bOBhlIEiLrytuTSw3SyHU1AxIVts&#10;PJOBP4qwmN/1Zphbf+FvOq9TqSSEY44GqpTaXOtYVOQwjnxLLNrRB4dJ1lBqG/Ai4a7Rj1k21g5r&#10;loYKW3qvqDitf52Br8Hh8/TieKcPP6vpB4Xl02bfGHPf795eQSXq0s18vV5ZwZ88C658IyPo+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FPclsgAAADdAAAADwAAAAAA&#10;AAAAAAAAAAChAgAAZHJzL2Rvd25yZXYueG1sUEsFBgAAAAAEAAQA+QAAAJYDAAAAAA==&#10;" strokecolor="#7030a0" strokeweight="3pt">
                    <v:stroke startarrow="block" endarrow="block" joinstyle="miter"/>
                  </v:shape>
                  <v:shape id="TextBox 70" o:spid="_x0000_s1841" type="#_x0000_t202" style="position:absolute;left:30477;top:12629;width:10363;height:4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c+cMEA&#10;AADdAAAADwAAAGRycy9kb3ducmV2LnhtbERPTWvCQBC9F/wPywi91Y0FbY2uImrBQy+18T5kx2ww&#10;OxuyUxP/vVso9DaP9zmrzeAbdaMu1oENTCcZKOIy2JorA8X3x8s7qCjIFpvAZOBOETbr0dMKcxt6&#10;/qLbSSqVQjjmaMCJtLnWsXTkMU5CS5y4S+g8SoJdpW2HfQr3jX7Nsrn2WHNqcNjSzlF5Pf14AyJ2&#10;O70XBx+P5+Fz37usnGFhzPN42C5BCQ3yL/5zH22a/zZbwO836QS9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3PnDBAAAA3QAAAA8AAAAAAAAAAAAAAAAAmAIAAGRycy9kb3du&#10;cmV2LnhtbFBLBQYAAAAABAAEAPUAAACGAwAAAAA=&#10;" filled="f" stroked="f">
                    <v:textbox style="mso-fit-shape-to-text:t">
                      <w:txbxContent>
                        <w:p w:rsidR="00DC2174" w:rsidRDefault="00DC2174" w:rsidP="00DC2174">
                          <w:pPr>
                            <w:pStyle w:val="NormalWeb"/>
                            <w:spacing w:before="0" w:beforeAutospacing="0" w:after="0" w:afterAutospacing="0"/>
                          </w:pPr>
                          <w:r>
                            <w:rPr>
                              <w:color w:val="000000" w:themeColor="text1"/>
                              <w:kern w:val="24"/>
                              <w:sz w:val="16"/>
                              <w:szCs w:val="16"/>
                            </w:rPr>
                            <w:t>SPI 3</w:t>
                          </w:r>
                        </w:p>
                      </w:txbxContent>
                    </v:textbox>
                  </v:shape>
                  <v:shape id="TextBox 71" o:spid="_x0000_s1842" type="#_x0000_t202" style="position:absolute;left:30298;top:15547;width:10362;height:4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dUMQA&#10;AADdAAAADwAAAGRycy9kb3ducmV2LnhtbESPQU/DMAyF70j8h8hI3Fg6JAYqy6ZpA2kHLoxytxqv&#10;qdY4VWPW7t/Ph0ncbL3n9z4v11PszJmG3CZ2MJ8VYIjr5FtuHFQ/n09vYLIge+wSk4MLZViv7u+W&#10;WPo08jedD9IYDeFcooMg0pfW5jpQxDxLPbFqxzREFF2HxvoBRw2PnX0uioWN2LI2BOxpG6g+Hf6i&#10;AxG/mV+qj5j3v9PXbgxF/YKVc48P0+YdjNAk/+bb9d4r/utC+fUbHc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hXVDEAAAA3QAAAA8AAAAAAAAAAAAAAAAAmAIAAGRycy9k&#10;b3ducmV2LnhtbFBLBQYAAAAABAAEAPUAAACJAwAAAAA=&#10;" filled="f" stroked="f">
                    <v:textbox style="mso-fit-shape-to-text:t">
                      <w:txbxContent>
                        <w:p w:rsidR="00DC2174" w:rsidRDefault="00DC2174" w:rsidP="00DC2174">
                          <w:pPr>
                            <w:pStyle w:val="NormalWeb"/>
                            <w:spacing w:before="0" w:beforeAutospacing="0" w:after="0" w:afterAutospacing="0"/>
                          </w:pPr>
                          <w:r>
                            <w:rPr>
                              <w:color w:val="000000" w:themeColor="text1"/>
                              <w:kern w:val="24"/>
                              <w:sz w:val="16"/>
                              <w:szCs w:val="16"/>
                            </w:rPr>
                            <w:t>SPI 2</w:t>
                          </w:r>
                        </w:p>
                      </w:txbxContent>
                    </v:textbox>
                  </v:shape>
                  <v:shape id="TextBox 72" o:spid="_x0000_s1843" type="#_x0000_t202" style="position:absolute;left:30073;top:24187;width:10362;height:4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34y8EA&#10;AADdAAAADwAAAGRycy9kb3ducmV2LnhtbERPS2vCQBC+F/oflhG81U0K1RJdRfoAD17U9D5kx2ww&#10;OxuyUxP/vSsUepuP7zmrzehbdaU+NoEN5LMMFHEVbMO1gfL0/fIOKgqyxTYwGbhRhM36+WmFhQ0D&#10;H+h6lFqlEI4FGnAiXaF1rBx5jLPQESfuHHqPkmBfa9vjkMJ9q1+zbK49NpwaHHb04ai6HH+9ARG7&#10;zW/ll4+7n3H/ObisesPSmOlk3C5BCY3yL/5z72yav5jn8Pg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t+MvBAAAA3QAAAA8AAAAAAAAAAAAAAAAAmAIAAGRycy9kb3du&#10;cmV2LnhtbFBLBQYAAAAABAAEAPUAAACGAwAAAAA=&#10;" filled="f" stroked="f">
                    <v:textbox style="mso-fit-shape-to-text:t">
                      <w:txbxContent>
                        <w:p w:rsidR="00DC2174" w:rsidRDefault="00DC2174" w:rsidP="00DC2174">
                          <w:pPr>
                            <w:pStyle w:val="NormalWeb"/>
                            <w:spacing w:before="0" w:beforeAutospacing="0" w:after="0" w:afterAutospacing="0"/>
                          </w:pPr>
                          <w:r>
                            <w:rPr>
                              <w:color w:val="000000" w:themeColor="text1"/>
                              <w:kern w:val="24"/>
                              <w:sz w:val="16"/>
                              <w:szCs w:val="16"/>
                            </w:rPr>
                            <w:t>SPI 1</w:t>
                          </w:r>
                        </w:p>
                      </w:txbxContent>
                    </v:textbox>
                  </v:shape>
                  <v:shape id="TextBox 73" o:spid="_x0000_s1844" type="#_x0000_t202" style="position:absolute;left:29783;top:27233;width:10363;height:4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9mvMEA&#10;AADdAAAADwAAAGRycy9kb3ducmV2LnhtbERPS2vCQBC+F/wPywje6kZBW6KriA/w0EttvA/ZaTY0&#10;Oxuyo4n/3i0UepuP7znr7eAbdacu1oENzKYZKOIy2JorA8XX6fUdVBRki01gMvCgCNvN6GWNuQ09&#10;f9L9IpVKIRxzNOBE2lzrWDryGKehJU7cd+g8SoJdpW2HfQr3jZ5n2VJ7rDk1OGxp76j8udy8ARG7&#10;mz2Ko4/n6/Bx6F1WLrAwZjIeditQQoP8i//cZ5vmvy3n8PtNOkF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ZrzBAAAA3QAAAA8AAAAAAAAAAAAAAAAAmAIAAGRycy9kb3du&#10;cmV2LnhtbFBLBQYAAAAABAAEAPUAAACGAwAAAAA=&#10;" filled="f" stroked="f">
                    <v:textbox style="mso-fit-shape-to-text:t">
                      <w:txbxContent>
                        <w:p w:rsidR="00DC2174" w:rsidRDefault="00DC2174" w:rsidP="00DC2174">
                          <w:pPr>
                            <w:pStyle w:val="NormalWeb"/>
                            <w:spacing w:before="0" w:beforeAutospacing="0" w:after="0" w:afterAutospacing="0"/>
                          </w:pPr>
                          <w:r>
                            <w:rPr>
                              <w:color w:val="000000" w:themeColor="text1"/>
                              <w:kern w:val="24"/>
                              <w:sz w:val="16"/>
                              <w:szCs w:val="16"/>
                            </w:rPr>
                            <w:t>SPI 0</w:t>
                          </w:r>
                        </w:p>
                      </w:txbxContent>
                    </v:textbox>
                  </v:shape>
                </v:group>
                <w10:anchorlock/>
              </v:group>
            </w:pict>
          </mc:Fallback>
        </mc:AlternateContent>
      </w:r>
    </w:p>
    <w:p w:rsidR="003306A6" w:rsidRDefault="003306A6" w:rsidP="003306A6">
      <w:pPr>
        <w:pStyle w:val="Caption"/>
        <w:spacing w:line="360" w:lineRule="auto"/>
      </w:pPr>
      <w:bookmarkStart w:id="531" w:name="_Ref453585715"/>
      <w:bookmarkStart w:id="532" w:name="_Toc455075550"/>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9</w:t>
        </w:r>
      </w:fldSimple>
      <w:bookmarkEnd w:id="531"/>
      <w:r>
        <w:t xml:space="preserve">. SQIO communication through SPI serial busses. A digital module (DIN32DOUT32) and an analog module (ADC4DAC4) </w:t>
      </w:r>
      <w:r w:rsidRPr="0090177F">
        <w:rPr>
          <w:noProof/>
        </w:rPr>
        <w:t>are cascaded</w:t>
      </w:r>
      <w:r>
        <w:t xml:space="preserve"> to the SQID</w:t>
      </w:r>
      <w:bookmarkEnd w:id="532"/>
    </w:p>
    <w:p w:rsidR="003306A6" w:rsidRDefault="003306A6" w:rsidP="003306A6">
      <w:pPr>
        <w:spacing w:line="360" w:lineRule="auto"/>
      </w:pPr>
      <w:bookmarkStart w:id="533" w:name="_Ref453605407"/>
      <w:r>
        <w:t>For adding more modules to and existing SQID board, the following two criteria should be satisfied:</w:t>
      </w:r>
    </w:p>
    <w:p w:rsidR="003306A6" w:rsidRDefault="003306A6" w:rsidP="003306A6">
      <w:pPr>
        <w:pStyle w:val="ListParagraph"/>
        <w:numPr>
          <w:ilvl w:val="0"/>
          <w:numId w:val="31"/>
        </w:numPr>
        <w:spacing w:line="360" w:lineRule="auto"/>
      </w:pPr>
      <w:r w:rsidRPr="0090177F">
        <w:rPr>
          <w:noProof/>
        </w:rPr>
        <w:t>SQID’s incoming current is limited by a 2A fuse</w:t>
      </w:r>
    </w:p>
    <w:p w:rsidR="003306A6" w:rsidRPr="00357712" w:rsidRDefault="003306A6" w:rsidP="003306A6">
      <w:pPr>
        <w:spacing w:line="360" w:lineRule="auto"/>
        <w:rPr>
          <w:rFonts w:eastAsiaTheme="minorEastAsia"/>
        </w:rPr>
      </w:pPr>
      <m:oMathPara>
        <m:oMath>
          <m:r>
            <w:rPr>
              <w:rFonts w:ascii="Cambria Math" w:hAnsi="Cambria Math"/>
            </w:rPr>
            <m:t xml:space="preserve"> </m:t>
          </m:r>
          <m:d>
            <m:dPr>
              <m:ctrlPr>
                <w:rPr>
                  <w:rFonts w:ascii="Cambria Math" w:hAnsi="Cambria Math"/>
                  <w:i/>
                </w:rPr>
              </m:ctrlPr>
            </m:dPr>
            <m:e>
              <m:r>
                <w:rPr>
                  <w:rFonts w:ascii="Cambria Math" w:hAnsi="Cambria Math"/>
                </w:rPr>
                <m:t>d×0.02</m:t>
              </m:r>
            </m:e>
          </m:d>
          <m:r>
            <w:rPr>
              <w:rFonts w:ascii="Cambria Math" w:hAnsi="Cambria Math"/>
            </w:rPr>
            <m:t>+</m:t>
          </m:r>
          <m:d>
            <m:dPr>
              <m:ctrlPr>
                <w:rPr>
                  <w:rFonts w:ascii="Cambria Math" w:hAnsi="Cambria Math"/>
                  <w:i/>
                </w:rPr>
              </m:ctrlPr>
            </m:dPr>
            <m:e>
              <m:r>
                <w:rPr>
                  <w:rFonts w:ascii="Cambria Math" w:hAnsi="Cambria Math"/>
                </w:rPr>
                <m:t>a×0.10</m:t>
              </m:r>
            </m:e>
          </m:d>
          <m:r>
            <w:rPr>
              <w:rFonts w:ascii="Cambria Math" w:hAnsi="Cambria Math"/>
            </w:rPr>
            <m:t>+</m:t>
          </m:r>
          <m:d>
            <m:dPr>
              <m:ctrlPr>
                <w:rPr>
                  <w:rFonts w:ascii="Cambria Math" w:hAnsi="Cambria Math"/>
                  <w:i/>
                </w:rPr>
              </m:ctrlPr>
            </m:dPr>
            <m:e>
              <m:r>
                <w:rPr>
                  <w:rFonts w:ascii="Cambria Math" w:hAnsi="Cambria Math"/>
                </w:rPr>
                <m:t>m×0.20</m:t>
              </m:r>
            </m:e>
          </m:d>
          <m:r>
            <w:rPr>
              <w:rFonts w:ascii="Cambria Math" w:hAnsi="Cambria Math"/>
            </w:rPr>
            <m:t>+0.06&lt;2</m:t>
          </m:r>
        </m:oMath>
      </m:oMathPara>
    </w:p>
    <w:p w:rsidR="003306A6" w:rsidRPr="00357712" w:rsidRDefault="003306A6" w:rsidP="003306A6">
      <w:pPr>
        <w:pStyle w:val="ListParagraph"/>
        <w:numPr>
          <w:ilvl w:val="0"/>
          <w:numId w:val="31"/>
        </w:numPr>
        <w:spacing w:line="360" w:lineRule="auto"/>
      </w:pPr>
      <w:r>
        <w:t>SQID’s 5W DC-DC converter can provide maximum 800mA spare capacity</w:t>
      </w:r>
    </w:p>
    <w:p w:rsidR="003306A6" w:rsidRDefault="003306A6" w:rsidP="003306A6">
      <w:pPr>
        <w:spacing w:line="360" w:lineRule="auto"/>
        <w:jc w:val="center"/>
        <w:rPr>
          <w:rFonts w:eastAsiaTheme="minorEastAsia"/>
        </w:rPr>
      </w:pPr>
      <m:oMathPara>
        <m:oMath>
          <m:r>
            <w:rPr>
              <w:rFonts w:ascii="Cambria Math" w:hAnsi="Cambria Math"/>
            </w:rPr>
            <m:t>(d×0.05)+(a×0.12)+(m×0.65)&lt;0.8</m:t>
          </m:r>
        </m:oMath>
      </m:oMathPara>
    </w:p>
    <w:p w:rsidR="003306A6" w:rsidRPr="00892CFE" w:rsidRDefault="003306A6" w:rsidP="003306A6">
      <w:pPr>
        <w:spacing w:line="360" w:lineRule="auto"/>
      </w:pPr>
      <w:r>
        <w:t xml:space="preserve">where </w:t>
      </w:r>
      <w:r w:rsidRPr="00892CFE">
        <w:rPr>
          <w:i/>
          <w:iCs/>
        </w:rPr>
        <w:t>d</w:t>
      </w:r>
      <w:r>
        <w:t xml:space="preserve"> is the number of DIN32DOUT32 modules, </w:t>
      </w:r>
      <w:r w:rsidRPr="00892CFE">
        <w:rPr>
          <w:i/>
          <w:iCs/>
        </w:rPr>
        <w:t>a</w:t>
      </w:r>
      <w:r>
        <w:t xml:space="preserve"> is the number of ADC4DAC4 modules, and </w:t>
      </w:r>
      <w:r w:rsidRPr="00892CFE">
        <w:rPr>
          <w:i/>
          <w:iCs/>
        </w:rPr>
        <w:t>m</w:t>
      </w:r>
      <w:r>
        <w:t xml:space="preserve"> is the number of MIXEDMODULE1 modules.</w:t>
      </w:r>
    </w:p>
    <w:p w:rsidR="003306A6" w:rsidRDefault="003306A6" w:rsidP="003306A6">
      <w:pPr>
        <w:pStyle w:val="Caption"/>
        <w:keepNext/>
        <w:spacing w:after="0" w:line="360" w:lineRule="auto"/>
      </w:pPr>
      <w:bookmarkStart w:id="534" w:name="_Ref454642357"/>
      <w:bookmarkStart w:id="535" w:name="_Toc455075306"/>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w:t>
      </w:r>
      <w:r w:rsidR="00C11708">
        <w:rPr>
          <w:noProof/>
        </w:rPr>
        <w:fldChar w:fldCharType="end"/>
      </w:r>
      <w:bookmarkEnd w:id="533"/>
      <w:bookmarkEnd w:id="534"/>
      <w:r>
        <w:t>. SPI rate of different data acquisition modules</w:t>
      </w:r>
      <w:bookmarkEnd w:id="535"/>
    </w:p>
    <w:tbl>
      <w:tblPr>
        <w:tblStyle w:val="TableGrid1"/>
        <w:tblW w:w="0" w:type="auto"/>
        <w:jc w:val="center"/>
        <w:tblInd w:w="0" w:type="dxa"/>
        <w:tblLook w:val="04A0" w:firstRow="1" w:lastRow="0" w:firstColumn="1" w:lastColumn="0" w:noHBand="0" w:noVBand="1"/>
      </w:tblPr>
      <w:tblGrid>
        <w:gridCol w:w="1790"/>
        <w:gridCol w:w="1130"/>
      </w:tblGrid>
      <w:tr w:rsidR="003306A6" w:rsidRPr="00D537A4" w:rsidTr="00A54DC8">
        <w:trPr>
          <w:trHeight w:val="348"/>
          <w:jc w:val="center"/>
        </w:trPr>
        <w:tc>
          <w:tcPr>
            <w:tcW w:w="0" w:type="auto"/>
            <w:vAlign w:val="center"/>
            <w:hideMark/>
          </w:tcPr>
          <w:p w:rsidR="003306A6" w:rsidRPr="00D537A4" w:rsidRDefault="003306A6" w:rsidP="003306A6">
            <w:pPr>
              <w:spacing w:line="360" w:lineRule="auto"/>
              <w:jc w:val="center"/>
              <w:rPr>
                <w:rFonts w:ascii="Times New Roman" w:eastAsia="Times New Roman" w:hAnsi="Times New Roman" w:cs="Times New Roman"/>
                <w:sz w:val="24"/>
                <w:szCs w:val="24"/>
              </w:rPr>
            </w:pPr>
            <w:r w:rsidRPr="00D537A4">
              <w:rPr>
                <w:rFonts w:ascii="Times New Roman" w:eastAsia="Times New Roman" w:hAnsi="Times New Roman" w:cs="Times New Roman"/>
                <w:b/>
                <w:bCs/>
                <w:sz w:val="24"/>
                <w:szCs w:val="24"/>
              </w:rPr>
              <w:t>Module</w:t>
            </w:r>
          </w:p>
        </w:tc>
        <w:tc>
          <w:tcPr>
            <w:tcW w:w="0" w:type="auto"/>
            <w:vAlign w:val="center"/>
            <w:hideMark/>
          </w:tcPr>
          <w:p w:rsidR="003306A6" w:rsidRPr="00D537A4" w:rsidRDefault="003306A6" w:rsidP="003306A6">
            <w:pPr>
              <w:spacing w:line="360" w:lineRule="auto"/>
              <w:jc w:val="center"/>
              <w:rPr>
                <w:rFonts w:ascii="Times New Roman" w:eastAsia="Times New Roman" w:hAnsi="Times New Roman" w:cs="Times New Roman"/>
                <w:sz w:val="24"/>
                <w:szCs w:val="24"/>
              </w:rPr>
            </w:pPr>
            <w:r w:rsidRPr="00D537A4">
              <w:rPr>
                <w:rFonts w:ascii="Times New Roman" w:eastAsia="Times New Roman" w:hAnsi="Times New Roman" w:cs="Times New Roman"/>
                <w:b/>
                <w:bCs/>
                <w:sz w:val="24"/>
                <w:szCs w:val="24"/>
              </w:rPr>
              <w:t>SPI Rate</w:t>
            </w:r>
          </w:p>
        </w:tc>
      </w:tr>
      <w:tr w:rsidR="003306A6" w:rsidRPr="00D537A4" w:rsidTr="00A54DC8">
        <w:trPr>
          <w:trHeight w:val="384"/>
          <w:jc w:val="center"/>
        </w:trPr>
        <w:tc>
          <w:tcPr>
            <w:tcW w:w="0" w:type="auto"/>
            <w:vAlign w:val="center"/>
            <w:hideMark/>
          </w:tcPr>
          <w:p w:rsidR="003306A6" w:rsidRPr="00D537A4" w:rsidRDefault="003306A6" w:rsidP="003306A6">
            <w:pPr>
              <w:spacing w:line="360" w:lineRule="auto"/>
              <w:jc w:val="center"/>
              <w:rPr>
                <w:rFonts w:ascii="Times New Roman" w:eastAsia="Times New Roman" w:hAnsi="Times New Roman" w:cs="Times New Roman"/>
                <w:sz w:val="24"/>
                <w:szCs w:val="24"/>
              </w:rPr>
            </w:pPr>
            <w:r w:rsidRPr="00D537A4">
              <w:rPr>
                <w:rFonts w:ascii="Times New Roman" w:eastAsia="Times New Roman" w:hAnsi="Times New Roman" w:cs="Times New Roman"/>
                <w:sz w:val="24"/>
                <w:szCs w:val="24"/>
              </w:rPr>
              <w:t>DIN32DOUT32</w:t>
            </w:r>
          </w:p>
        </w:tc>
        <w:tc>
          <w:tcPr>
            <w:tcW w:w="0" w:type="auto"/>
            <w:vAlign w:val="center"/>
            <w:hideMark/>
          </w:tcPr>
          <w:p w:rsidR="003306A6" w:rsidRPr="00D537A4" w:rsidRDefault="003306A6" w:rsidP="003306A6">
            <w:pPr>
              <w:spacing w:line="360" w:lineRule="auto"/>
              <w:jc w:val="center"/>
              <w:rPr>
                <w:rFonts w:ascii="Times New Roman" w:eastAsia="Times New Roman" w:hAnsi="Times New Roman" w:cs="Times New Roman"/>
                <w:sz w:val="24"/>
                <w:szCs w:val="24"/>
              </w:rPr>
            </w:pPr>
            <w:r w:rsidRPr="00D537A4">
              <w:rPr>
                <w:rFonts w:ascii="Times New Roman" w:eastAsia="Times New Roman" w:hAnsi="Times New Roman" w:cs="Times New Roman"/>
                <w:sz w:val="24"/>
                <w:szCs w:val="24"/>
              </w:rPr>
              <w:t>6.25MHz</w:t>
            </w:r>
          </w:p>
        </w:tc>
      </w:tr>
      <w:tr w:rsidR="003306A6" w:rsidRPr="00D537A4" w:rsidTr="00A54DC8">
        <w:trPr>
          <w:trHeight w:val="348"/>
          <w:jc w:val="center"/>
        </w:trPr>
        <w:tc>
          <w:tcPr>
            <w:tcW w:w="0" w:type="auto"/>
            <w:vAlign w:val="center"/>
            <w:hideMark/>
          </w:tcPr>
          <w:p w:rsidR="003306A6" w:rsidRPr="00D537A4" w:rsidRDefault="003306A6" w:rsidP="003306A6">
            <w:pPr>
              <w:spacing w:line="360" w:lineRule="auto"/>
              <w:jc w:val="center"/>
              <w:rPr>
                <w:rFonts w:ascii="Times New Roman" w:eastAsia="Times New Roman" w:hAnsi="Times New Roman" w:cs="Times New Roman"/>
                <w:sz w:val="24"/>
                <w:szCs w:val="24"/>
              </w:rPr>
            </w:pPr>
            <w:r w:rsidRPr="00D537A4">
              <w:rPr>
                <w:rFonts w:ascii="Times New Roman" w:eastAsia="Times New Roman" w:hAnsi="Times New Roman" w:cs="Times New Roman"/>
                <w:sz w:val="24"/>
                <w:szCs w:val="24"/>
              </w:rPr>
              <w:lastRenderedPageBreak/>
              <w:t>ADC4DAC4</w:t>
            </w:r>
          </w:p>
        </w:tc>
        <w:tc>
          <w:tcPr>
            <w:tcW w:w="0" w:type="auto"/>
            <w:vAlign w:val="center"/>
            <w:hideMark/>
          </w:tcPr>
          <w:p w:rsidR="003306A6" w:rsidRPr="00D537A4" w:rsidRDefault="003306A6" w:rsidP="003306A6">
            <w:pPr>
              <w:spacing w:line="360" w:lineRule="auto"/>
              <w:jc w:val="center"/>
              <w:rPr>
                <w:rFonts w:ascii="Times New Roman" w:eastAsia="Times New Roman" w:hAnsi="Times New Roman" w:cs="Times New Roman"/>
                <w:sz w:val="24"/>
                <w:szCs w:val="24"/>
              </w:rPr>
            </w:pPr>
            <w:r w:rsidRPr="00D537A4">
              <w:rPr>
                <w:rFonts w:ascii="Times New Roman" w:eastAsia="Times New Roman" w:hAnsi="Times New Roman" w:cs="Times New Roman"/>
                <w:sz w:val="24"/>
                <w:szCs w:val="24"/>
              </w:rPr>
              <w:t>6.25MHz</w:t>
            </w:r>
          </w:p>
        </w:tc>
      </w:tr>
      <w:tr w:rsidR="003306A6" w:rsidRPr="00D537A4" w:rsidTr="00A54DC8">
        <w:trPr>
          <w:trHeight w:val="396"/>
          <w:jc w:val="center"/>
        </w:trPr>
        <w:tc>
          <w:tcPr>
            <w:tcW w:w="0" w:type="auto"/>
            <w:vAlign w:val="center"/>
            <w:hideMark/>
          </w:tcPr>
          <w:p w:rsidR="003306A6" w:rsidRPr="00D537A4" w:rsidRDefault="003306A6" w:rsidP="003306A6">
            <w:pPr>
              <w:spacing w:line="360" w:lineRule="auto"/>
              <w:jc w:val="center"/>
              <w:rPr>
                <w:rFonts w:ascii="Times New Roman" w:eastAsia="Times New Roman" w:hAnsi="Times New Roman" w:cs="Times New Roman"/>
                <w:sz w:val="24"/>
                <w:szCs w:val="24"/>
              </w:rPr>
            </w:pPr>
            <w:r w:rsidRPr="00D537A4">
              <w:rPr>
                <w:rFonts w:ascii="Times New Roman" w:eastAsia="Times New Roman" w:hAnsi="Times New Roman" w:cs="Times New Roman"/>
                <w:sz w:val="24"/>
                <w:szCs w:val="24"/>
              </w:rPr>
              <w:t>MixedModule1</w:t>
            </w:r>
          </w:p>
        </w:tc>
        <w:tc>
          <w:tcPr>
            <w:tcW w:w="0" w:type="auto"/>
            <w:vAlign w:val="center"/>
            <w:hideMark/>
          </w:tcPr>
          <w:p w:rsidR="003306A6" w:rsidRPr="00D537A4" w:rsidRDefault="003306A6" w:rsidP="003306A6">
            <w:pPr>
              <w:spacing w:line="360" w:lineRule="auto"/>
              <w:jc w:val="center"/>
              <w:rPr>
                <w:rFonts w:ascii="Times New Roman" w:eastAsia="Times New Roman" w:hAnsi="Times New Roman" w:cs="Times New Roman"/>
                <w:sz w:val="24"/>
                <w:szCs w:val="24"/>
              </w:rPr>
            </w:pPr>
            <w:r w:rsidRPr="00D537A4">
              <w:rPr>
                <w:rFonts w:ascii="Times New Roman" w:eastAsia="Times New Roman" w:hAnsi="Times New Roman" w:cs="Times New Roman"/>
                <w:sz w:val="24"/>
                <w:szCs w:val="24"/>
              </w:rPr>
              <w:t>12.5MHz</w:t>
            </w:r>
          </w:p>
        </w:tc>
      </w:tr>
    </w:tbl>
    <w:p w:rsidR="003306A6" w:rsidRPr="00D537A4" w:rsidRDefault="003306A6" w:rsidP="003306A6">
      <w:pPr>
        <w:spacing w:before="240" w:line="360" w:lineRule="auto"/>
      </w:pPr>
      <w:r>
        <w:t>To SynqNet, the b</w:t>
      </w:r>
      <w:r w:rsidRPr="00690C19">
        <w:t xml:space="preserve">oard modules appear </w:t>
      </w:r>
      <w:r>
        <w:t xml:space="preserve">as a “chain of bits.” i.e. </w:t>
      </w:r>
      <w:r w:rsidRPr="00690C19">
        <w:t>a knowledge of the SPI busses is all that is required</w:t>
      </w:r>
      <w:r>
        <w:t xml:space="preserve"> to design a custom data acquisition unit</w:t>
      </w:r>
      <w:r w:rsidRPr="00690C19">
        <w:t xml:space="preserve">. </w:t>
      </w:r>
      <w:r w:rsidRPr="00F85718">
        <w:rPr>
          <w:noProof/>
        </w:rPr>
        <w:t>Neither special controller software nor special SQID FPGA logic is required</w:t>
      </w:r>
      <w:r w:rsidRPr="00743415">
        <w:rPr>
          <w:noProof/>
        </w:rPr>
        <w:t xml:space="preserve"> </w:t>
      </w:r>
      <w:r>
        <w:rPr>
          <w:noProof/>
        </w:rPr>
        <w:fldChar w:fldCharType="begin" w:fldLock="1"/>
      </w:r>
      <w:r w:rsidR="00330DB5">
        <w:rPr>
          <w:noProof/>
        </w:rPr>
        <w:instrText>ADDIN CSL_CITATION { "citationItems" : [ { "id" : "ITEM-1", "itemData" : { "URL" : "http://support.motioneng.com/Hardware/IO/SQIO/overview.htm", "accessed" : { "date-parts" : [ [ "2016", "6", "25" ] ] }, "author" : [ { "dropping-particle" : "", "family" : "Motion Engineering Inc.", "given" : "", "non-dropping-particle" : "", "parse-names" : false, "suffix" : "" } ], "id" : "ITEM-1", "issued" : { "date-parts" : [ [ "0" ] ] }, "title" : "SQIO Overview", "type" : "webpage" }, "uris" : [ "http://www.mendeley.com/documents/?uuid=b777559d-62ca-3842-96fa-6488b764d6f9" ] } ], "mendeley" : { "formattedCitation" : "[58]", "plainTextFormattedCitation" : "[58]", "previouslyFormattedCitation" : "[58]" }, "properties" : { "noteIndex" : 0 }, "schema" : "https://github.com/citation-style-language/schema/raw/master/csl-citation.json" }</w:instrText>
      </w:r>
      <w:r>
        <w:rPr>
          <w:noProof/>
        </w:rPr>
        <w:fldChar w:fldCharType="separate"/>
      </w:r>
      <w:r w:rsidR="00112482" w:rsidRPr="00112482">
        <w:rPr>
          <w:noProof/>
        </w:rPr>
        <w:t>[58]</w:t>
      </w:r>
      <w:r>
        <w:rPr>
          <w:noProof/>
        </w:rPr>
        <w:fldChar w:fldCharType="end"/>
      </w:r>
      <w:r w:rsidRPr="00743415">
        <w:rPr>
          <w:noProof/>
        </w:rPr>
        <w:t>.</w:t>
      </w:r>
      <w:r>
        <w:t xml:space="preserve"> As mentioned earlier, motion control and data acquisition units are similarly interpreted as nodes in the SynqNet network. </w:t>
      </w:r>
      <w:r w:rsidRPr="0090177F">
        <w:rPr>
          <w:noProof/>
        </w:rPr>
        <w:t>This allows</w:t>
      </w:r>
      <w:r>
        <w:t xml:space="preserve"> for expanding or modifying the network with minimum adjustments. Adding </w:t>
      </w:r>
      <w:r w:rsidRPr="0038384C">
        <w:rPr>
          <w:noProof/>
        </w:rPr>
        <w:t>a</w:t>
      </w:r>
      <w:r>
        <w:rPr>
          <w:noProof/>
        </w:rPr>
        <w:t>n entir</w:t>
      </w:r>
      <w:r w:rsidRPr="0038384C">
        <w:rPr>
          <w:noProof/>
        </w:rPr>
        <w:t>ely new node</w:t>
      </w:r>
      <w:r>
        <w:t xml:space="preserve"> only requires connecting t</w:t>
      </w:r>
      <w:r>
        <w:rPr>
          <w:shd w:val="clear" w:color="auto" w:fill="FFFFFF"/>
        </w:rPr>
        <w:t xml:space="preserve">wo RJ45 cables to its adjacent components and refreshing the Roller Rig MPI. </w:t>
      </w:r>
    </w:p>
    <w:p w:rsidR="003306A6" w:rsidRDefault="003306A6" w:rsidP="00B577A1">
      <w:pPr>
        <w:spacing w:after="0" w:line="360" w:lineRule="auto"/>
      </w:pPr>
      <w:r>
        <w:t>Each SPI bus on each</w:t>
      </w:r>
      <w:r w:rsidRPr="00357712">
        <w:t xml:space="preserve"> SQID </w:t>
      </w:r>
      <w:r>
        <w:t xml:space="preserve">node </w:t>
      </w:r>
      <w:r w:rsidRPr="00357712">
        <w:t>can s</w:t>
      </w:r>
      <w:r>
        <w:t>upport up to 256 bits. In a</w:t>
      </w:r>
      <w:r w:rsidRPr="00357712">
        <w:t xml:space="preserve"> </w:t>
      </w:r>
      <w:r w:rsidRPr="00743415">
        <w:rPr>
          <w:noProof/>
        </w:rPr>
        <w:t>standard scheme, ther</w:t>
      </w:r>
      <w:r>
        <w:rPr>
          <w:noProof/>
        </w:rPr>
        <w:t>efore,</w:t>
      </w:r>
      <w:r w:rsidRPr="00743415">
        <w:rPr>
          <w:noProof/>
        </w:rPr>
        <w:t xml:space="preserve"> </w:t>
      </w:r>
      <w:r w:rsidRPr="00F85718">
        <w:rPr>
          <w:noProof/>
        </w:rPr>
        <w:t>there can be up to 256 digital inputs, up to 256 digital outputs, 16 sixteen-bit ADC channels, and 16 sixteen-bit DAC channels attached to each SQID</w:t>
      </w:r>
      <w:r>
        <w:t xml:space="preserve"> node</w:t>
      </w:r>
      <w:r w:rsidRPr="00357712">
        <w:t>.</w:t>
      </w:r>
      <w:r>
        <w:t xml:space="preserve"> </w:t>
      </w:r>
      <w:r w:rsidRPr="00F85718">
        <w:rPr>
          <w:noProof/>
        </w:rPr>
        <w:t>Up to eight board modules can be connected</w:t>
      </w:r>
      <w:r>
        <w:rPr>
          <w:noProof/>
        </w:rPr>
        <w:t xml:space="preserve"> </w:t>
      </w:r>
      <w:r>
        <w:rPr>
          <w:noProof/>
        </w:rPr>
        <w:fldChar w:fldCharType="begin" w:fldLock="1"/>
      </w:r>
      <w:r w:rsidR="00330DB5">
        <w:rPr>
          <w:noProof/>
        </w:rPr>
        <w:instrText>ADDIN CSL_CITATION { "citationItems" : [ { "id" : "ITEM-1", "itemData" : { "URL" : "http://support.motioneng.com/Hardware/IO/SQIO/default.htm", "accessed" : { "date-parts" : [ [ "2016", "6", "25" ] ] }, "author" : [ { "dropping-particle" : "", "family" : "Motion Engineering Inc.", "given" : "", "non-dropping-particle" : "", "parse-names" : false, "suffix" : "" } ], "id" : "ITEM-1", "issued" : { "date-parts" : [ [ "0" ] ] }, "title" : "SynqNet I/O Hardware", "type" : "webpage" }, "uris" : [ "http://www.mendeley.com/documents/?uuid=e76797e3-7255-358f-a789-a57cae711c30" ] } ], "mendeley" : { "formattedCitation" : "[59]", "plainTextFormattedCitation" : "[59]", "previouslyFormattedCitation" : "[59]" }, "properties" : { "noteIndex" : 0 }, "schema" : "https://github.com/citation-style-language/schema/raw/master/csl-citation.json" }</w:instrText>
      </w:r>
      <w:r>
        <w:rPr>
          <w:noProof/>
        </w:rPr>
        <w:fldChar w:fldCharType="separate"/>
      </w:r>
      <w:r w:rsidR="00112482" w:rsidRPr="00112482">
        <w:rPr>
          <w:noProof/>
        </w:rPr>
        <w:t>[59]</w:t>
      </w:r>
      <w:r>
        <w:rPr>
          <w:noProof/>
        </w:rPr>
        <w:fldChar w:fldCharType="end"/>
      </w:r>
      <w:r w:rsidRPr="00743415">
        <w:rPr>
          <w:noProof/>
        </w:rPr>
        <w:t>.</w:t>
      </w:r>
      <w:r>
        <w:t xml:space="preserve"> </w:t>
      </w:r>
      <w:r w:rsidRPr="0090177F">
        <w:rPr>
          <w:noProof/>
        </w:rPr>
        <w:t>This is</w:t>
      </w:r>
      <w:r w:rsidRPr="00357712">
        <w:t xml:space="preserve"> a constraint of the I2C2 EEPROM</w:t>
      </w:r>
      <w:r>
        <w:rPr>
          <w:rStyle w:val="FootnoteReference"/>
        </w:rPr>
        <w:footnoteReference w:id="2"/>
      </w:r>
      <w:r w:rsidRPr="00357712">
        <w:t xml:space="preserve"> addressing scheme</w:t>
      </w:r>
      <w:r>
        <w:t xml:space="preserve"> on the SQID.</w:t>
      </w:r>
      <w:r w:rsidRPr="00357712">
        <w:t xml:space="preserve"> The </w:t>
      </w:r>
      <w:r>
        <w:t xml:space="preserve">Roller Rig </w:t>
      </w:r>
      <w:r w:rsidRPr="00357712">
        <w:t>MPI will check the setup at initialization to verify compatibility and report an error if it is not valid</w:t>
      </w:r>
      <w:r>
        <w:t xml:space="preserve">. Currently, </w:t>
      </w:r>
      <w:r w:rsidR="00C32E28">
        <w:t>the VT</w:t>
      </w:r>
      <w:r>
        <w:t xml:space="preserve"> Roller Rig has four SQID boards, each slotted with </w:t>
      </w:r>
      <w:r w:rsidRPr="0090177F">
        <w:rPr>
          <w:noProof/>
        </w:rPr>
        <w:t>a MIXEDMODULE.</w:t>
      </w:r>
      <w:r>
        <w:t xml:space="preserve"> The SPI rate of this configuration, shown in </w:t>
      </w:r>
      <w:r>
        <w:fldChar w:fldCharType="begin"/>
      </w:r>
      <w:r>
        <w:instrText xml:space="preserve"> REF _Ref453604842 \h  \* MERGEFORMAT </w:instrText>
      </w:r>
      <w:r>
        <w:fldChar w:fldCharType="separate"/>
      </w:r>
      <w:r w:rsidR="000F559A">
        <w:t xml:space="preserve">Figure </w:t>
      </w:r>
      <w:r w:rsidR="000F559A">
        <w:rPr>
          <w:noProof/>
          <w:cs/>
        </w:rPr>
        <w:t>‎</w:t>
      </w:r>
      <w:r w:rsidR="000F559A">
        <w:rPr>
          <w:noProof/>
        </w:rPr>
        <w:t>4</w:t>
      </w:r>
      <w:r w:rsidR="000F559A">
        <w:rPr>
          <w:noProof/>
        </w:rPr>
        <w:noBreakHyphen/>
        <w:t>10</w:t>
      </w:r>
      <w:r>
        <w:fldChar w:fldCharType="end"/>
      </w:r>
      <w:r>
        <w:t>, is 12.5MHz.</w:t>
      </w:r>
    </w:p>
    <w:p w:rsidR="003306A6" w:rsidRDefault="003306A6" w:rsidP="003306A6">
      <w:pPr>
        <w:keepNext/>
        <w:spacing w:line="360" w:lineRule="auto"/>
        <w:jc w:val="center"/>
      </w:pPr>
      <w:r>
        <w:rPr>
          <w:noProof/>
        </w:rPr>
        <mc:AlternateContent>
          <mc:Choice Requires="wpc">
            <w:drawing>
              <wp:inline distT="0" distB="0" distL="0" distR="0" wp14:anchorId="77026099" wp14:editId="3140CFCF">
                <wp:extent cx="5342255" cy="1903730"/>
                <wp:effectExtent l="0" t="0" r="0" b="0"/>
                <wp:docPr id="2082" name="Canvas 20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5" name="Picture 225"/>
                          <pic:cNvPicPr preferRelativeResize="0">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342320" y="383200"/>
                            <a:ext cx="4729405" cy="1188720"/>
                          </a:xfrm>
                          <a:prstGeom prst="rect">
                            <a:avLst/>
                          </a:prstGeom>
                        </pic:spPr>
                      </pic:pic>
                      <wps:wsp>
                        <wps:cNvPr id="226" name="Text Box 226"/>
                        <wps:cNvSpPr txBox="1"/>
                        <wps:spPr>
                          <a:xfrm>
                            <a:off x="1712395" y="1597321"/>
                            <a:ext cx="1092201" cy="2709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Pr="007F7ACA" w:rsidRDefault="003306A6" w:rsidP="003306A6">
                              <w:pPr>
                                <w:spacing w:after="0"/>
                                <w:jc w:val="center"/>
                                <w:rPr>
                                  <w:sz w:val="18"/>
                                  <w:szCs w:val="18"/>
                                </w:rPr>
                              </w:pPr>
                              <w:r w:rsidRPr="007F7ACA">
                                <w:rPr>
                                  <w:sz w:val="18"/>
                                  <w:szCs w:val="18"/>
                                </w:rPr>
                                <w:t>J2:</w:t>
                              </w:r>
                              <w:r>
                                <w:rPr>
                                  <w:sz w:val="18"/>
                                  <w:szCs w:val="18"/>
                                </w:rPr>
                                <w:t xml:space="preserve"> </w:t>
                              </w:r>
                              <w:r w:rsidRPr="007F7ACA">
                                <w:rPr>
                                  <w:sz w:val="18"/>
                                  <w:szCs w:val="18"/>
                                </w:rPr>
                                <w:t>Digital Output</w:t>
                              </w:r>
                              <w:r>
                                <w:rPr>
                                  <w:sz w:val="18"/>
                                  <w:szCs w:val="18"/>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Text Box 153"/>
                        <wps:cNvSpPr txBox="1"/>
                        <wps:spPr>
                          <a:xfrm>
                            <a:off x="2719929" y="1597321"/>
                            <a:ext cx="1092200"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0" w:afterAutospacing="0"/>
                                <w:jc w:val="center"/>
                              </w:pPr>
                              <w:r>
                                <w:rPr>
                                  <w:rFonts w:eastAsia="Calibri"/>
                                  <w:sz w:val="18"/>
                                  <w:szCs w:val="18"/>
                                </w:rPr>
                                <w:t>J3: Digital Outputs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Text Box 153"/>
                        <wps:cNvSpPr txBox="1"/>
                        <wps:spPr>
                          <a:xfrm>
                            <a:off x="1627729" y="112690"/>
                            <a:ext cx="1092200"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0" w:afterAutospacing="0"/>
                                <w:jc w:val="center"/>
                              </w:pPr>
                              <w:r>
                                <w:rPr>
                                  <w:rFonts w:eastAsia="Calibri"/>
                                  <w:sz w:val="18"/>
                                  <w:szCs w:val="18"/>
                                </w:rPr>
                                <w:t>P4: Digital Inputs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Text Box 153"/>
                        <wps:cNvSpPr txBox="1"/>
                        <wps:spPr>
                          <a:xfrm>
                            <a:off x="2618329" y="123780"/>
                            <a:ext cx="1092200"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0" w:afterAutospacing="0"/>
                                <w:jc w:val="center"/>
                              </w:pPr>
                              <w:r>
                                <w:rPr>
                                  <w:rFonts w:eastAsia="Calibri"/>
                                  <w:sz w:val="18"/>
                                  <w:szCs w:val="18"/>
                                </w:rPr>
                                <w:t>P5: Digital Inputs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Text Box 153"/>
                        <wps:cNvSpPr txBox="1"/>
                        <wps:spPr>
                          <a:xfrm>
                            <a:off x="3873598" y="0"/>
                            <a:ext cx="1092200" cy="40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0" w:afterAutospacing="0"/>
                                <w:jc w:val="center"/>
                                <w:rPr>
                                  <w:rFonts w:eastAsia="Calibri"/>
                                  <w:sz w:val="18"/>
                                  <w:szCs w:val="18"/>
                                </w:rPr>
                              </w:pPr>
                              <w:r>
                                <w:rPr>
                                  <w:rFonts w:eastAsia="Calibri"/>
                                  <w:sz w:val="18"/>
                                  <w:szCs w:val="18"/>
                                </w:rPr>
                                <w:t>P2 and P3:</w:t>
                              </w:r>
                            </w:p>
                            <w:p w:rsidR="003306A6" w:rsidRDefault="003306A6" w:rsidP="003306A6">
                              <w:pPr>
                                <w:pStyle w:val="NormalWeb"/>
                                <w:spacing w:before="0" w:beforeAutospacing="0" w:after="0" w:afterAutospacing="0"/>
                                <w:jc w:val="center"/>
                              </w:pPr>
                              <w:r>
                                <w:rPr>
                                  <w:rFonts w:eastAsia="Calibri"/>
                                  <w:sz w:val="18"/>
                                  <w:szCs w:val="18"/>
                                </w:rPr>
                                <w:t>Analog Inputs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Text Box 153"/>
                        <wps:cNvSpPr txBox="1"/>
                        <wps:spPr>
                          <a:xfrm>
                            <a:off x="3873598" y="1597745"/>
                            <a:ext cx="1092200"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0" w:afterAutospacing="0"/>
                                <w:jc w:val="center"/>
                              </w:pPr>
                              <w:r>
                                <w:rPr>
                                  <w:rFonts w:eastAsia="Calibri"/>
                                  <w:sz w:val="18"/>
                                  <w:szCs w:val="18"/>
                                </w:rPr>
                                <w:t>J4: Analog Outputs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Text Box 153"/>
                        <wps:cNvSpPr txBox="1"/>
                        <wps:spPr>
                          <a:xfrm>
                            <a:off x="4986796" y="456520"/>
                            <a:ext cx="355671" cy="111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0" w:afterAutospacing="0"/>
                                <w:jc w:val="center"/>
                              </w:pPr>
                              <w:r>
                                <w:rPr>
                                  <w:rFonts w:eastAsia="Calibri"/>
                                  <w:sz w:val="18"/>
                                  <w:szCs w:val="18"/>
                                </w:rPr>
                                <w:t>P1: R/C Connector</w:t>
                              </w:r>
                            </w:p>
                          </w:txbxContent>
                        </wps:txbx>
                        <wps:bodyPr rot="0" spcFirstLastPara="0" vert="vert270" wrap="square" lIns="91440" tIns="45720" rIns="91440" bIns="45720" numCol="1" spcCol="0" rtlCol="0" fromWordArt="0" anchor="ctr" anchorCtr="0" forceAA="0" compatLnSpc="1">
                          <a:prstTxWarp prst="textNoShape">
                            <a:avLst/>
                          </a:prstTxWarp>
                          <a:noAutofit/>
                        </wps:bodyPr>
                      </wps:wsp>
                      <wps:wsp>
                        <wps:cNvPr id="233" name="Text Box 153"/>
                        <wps:cNvSpPr txBox="1"/>
                        <wps:spPr>
                          <a:xfrm>
                            <a:off x="1388967" y="417067"/>
                            <a:ext cx="289560" cy="1115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0" w:afterAutospacing="0"/>
                                <w:jc w:val="center"/>
                              </w:pPr>
                              <w:r>
                                <w:rPr>
                                  <w:rFonts w:eastAsia="Calibri"/>
                                  <w:sz w:val="18"/>
                                  <w:szCs w:val="18"/>
                                </w:rPr>
                                <w:t>J1: R/C Connector</w:t>
                              </w:r>
                            </w:p>
                          </w:txbxContent>
                        </wps:txbx>
                        <wps:bodyPr rot="0" spcFirstLastPara="0" vert="vert270" wrap="square" lIns="91440" tIns="45720" rIns="91440" bIns="45720" numCol="1" spcCol="0" rtlCol="0" fromWordArt="0" anchor="ctr" anchorCtr="0" forceAA="0" compatLnSpc="1">
                          <a:prstTxWarp prst="textNoShape">
                            <a:avLst/>
                          </a:prstTxWarp>
                          <a:noAutofit/>
                        </wps:bodyPr>
                      </wps:wsp>
                      <wps:wsp>
                        <wps:cNvPr id="234" name="Text Box 153"/>
                        <wps:cNvSpPr txBox="1"/>
                        <wps:spPr>
                          <a:xfrm>
                            <a:off x="35999" y="792902"/>
                            <a:ext cx="390989" cy="747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0" w:afterAutospacing="0"/>
                                <w:jc w:val="center"/>
                              </w:pPr>
                              <w:r>
                                <w:rPr>
                                  <w:rFonts w:eastAsia="Calibri"/>
                                  <w:sz w:val="18"/>
                                  <w:szCs w:val="18"/>
                                </w:rPr>
                                <w:t>SynqNet</w:t>
                              </w:r>
                            </w:p>
                          </w:txbxContent>
                        </wps:txbx>
                        <wps:bodyPr rot="0" spcFirstLastPara="0" vert="vert270" wrap="square" lIns="91440" tIns="45720" rIns="91440" bIns="45720" numCol="1" spcCol="0" rtlCol="0" fromWordArt="0" anchor="ctr" anchorCtr="0" forceAA="0" compatLnSpc="1">
                          <a:prstTxWarp prst="textNoShape">
                            <a:avLst/>
                          </a:prstTxWarp>
                          <a:noAutofit/>
                        </wps:bodyPr>
                      </wps:wsp>
                      <wps:wsp>
                        <wps:cNvPr id="235" name="Text Box 153"/>
                        <wps:cNvSpPr txBox="1"/>
                        <wps:spPr>
                          <a:xfrm>
                            <a:off x="342320" y="1531703"/>
                            <a:ext cx="802133" cy="336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0" w:afterAutospacing="0"/>
                                <w:jc w:val="center"/>
                                <w:rPr>
                                  <w:rFonts w:eastAsia="Calibri"/>
                                  <w:sz w:val="18"/>
                                  <w:szCs w:val="18"/>
                                </w:rPr>
                              </w:pPr>
                              <w:r>
                                <w:rPr>
                                  <w:rFonts w:eastAsia="Calibri"/>
                                  <w:sz w:val="18"/>
                                  <w:szCs w:val="18"/>
                                </w:rPr>
                                <w:t>24V</w:t>
                              </w:r>
                            </w:p>
                            <w:p w:rsidR="003306A6" w:rsidRDefault="003306A6" w:rsidP="003306A6">
                              <w:pPr>
                                <w:pStyle w:val="NormalWeb"/>
                                <w:spacing w:before="0" w:beforeAutospacing="0" w:after="0" w:afterAutospacing="0"/>
                                <w:jc w:val="center"/>
                              </w:pPr>
                              <w:r>
                                <w:rPr>
                                  <w:rFonts w:eastAsia="Calibri"/>
                                  <w:sz w:val="18"/>
                                  <w:szCs w:val="18"/>
                                </w:rPr>
                                <w:t>Power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8F4C0F" id="Canvas 2082" o:spid="_x0000_s1845" editas="canvas" style="width:420.65pt;height:149.9pt;mso-position-horizontal-relative:char;mso-position-vertical-relative:line" coordsize="53422,190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">
                <v:shape id="_x0000_s1846" type="#_x0000_t75" style="position:absolute;width:53422;height:19037;visibility:visible;mso-wrap-style:square">
                  <v:fill o:detectmouseclick="t"/>
                  <v:path o:connecttype="none"/>
                </v:shape>
                <v:shape id="Picture 225" o:spid="_x0000_s1847" type="#_x0000_t75" style="position:absolute;left:3423;top:3832;width:47294;height:118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GPmXCAAAA3AAAAA8AAABkcnMvZG93bnJldi54bWxEj0+LwjAUxO8LfofwBG9rakFXqlH8g+JV&#10;d70/mmcbbF5qE2377c3Cwh6HmfkNs1x3thIvarxxrGAyTkAQ504bLhT8fB8+5yB8QNZYOSYFPXlY&#10;rwYfS8y0a/lMr0soRISwz1BBGUKdSenzkiz6sauJo3dzjcUQZVNI3WAb4baSaZLMpEXDcaHEmnYl&#10;5ffL0yowX1tj+vZ4rfTmvD89+uPt3lmlRsNuswARqAv/4b/2SStI0yn8nolHQK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hj5lwgAAANwAAAAPAAAAAAAAAAAAAAAAAJ8C&#10;AABkcnMvZG93bnJldi54bWxQSwUGAAAAAAQABAD3AAAAjgMAAAAA&#10;">
                  <v:imagedata r:id="rId149" o:title=""/>
                  <v:path arrowok="t"/>
                </v:shape>
                <v:shape id="Text Box 226" o:spid="_x0000_s1848" type="#_x0000_t202" style="position:absolute;left:17123;top:15973;width:10922;height:2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U+G8UA&#10;AADcAAAADwAAAGRycy9kb3ducmV2LnhtbESPQWvCQBSE70L/w/KEXkQ3DcVKdJUiFHLIRSsFb4/s&#10;MxvMvk13tzH9911B6HGYmW+YzW60nRjIh9axgpdFBoK4drrlRsHp82O+AhEissbOMSn4pQC77dNk&#10;g4V2Nz7QcIyNSBAOBSowMfaFlKE2ZDEsXE+cvIvzFmOSvpHa4y3BbSfzLFtKiy2nBYM97Q3V1+OP&#10;VTB8la/6MJjoZ/uqzMpr9f12rpR6no7vaxCRxvgffrRLrSDPl3A/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T4bxQAAANwAAAAPAAAAAAAAAAAAAAAAAJgCAABkcnMv&#10;ZG93bnJldi54bWxQSwUGAAAAAAQABAD1AAAAigMAAAAA&#10;" filled="f" stroked="f" strokeweight=".5pt">
                  <v:textbox>
                    <w:txbxContent>
                      <w:p w:rsidR="003306A6" w:rsidRPr="007F7ACA" w:rsidRDefault="003306A6" w:rsidP="003306A6">
                        <w:pPr>
                          <w:spacing w:after="0"/>
                          <w:jc w:val="center"/>
                          <w:rPr>
                            <w:sz w:val="18"/>
                            <w:szCs w:val="18"/>
                          </w:rPr>
                        </w:pPr>
                        <w:r w:rsidRPr="007F7ACA">
                          <w:rPr>
                            <w:sz w:val="18"/>
                            <w:szCs w:val="18"/>
                          </w:rPr>
                          <w:t>J2:</w:t>
                        </w:r>
                        <w:r>
                          <w:rPr>
                            <w:sz w:val="18"/>
                            <w:szCs w:val="18"/>
                          </w:rPr>
                          <w:t xml:space="preserve"> </w:t>
                        </w:r>
                        <w:r w:rsidRPr="007F7ACA">
                          <w:rPr>
                            <w:sz w:val="18"/>
                            <w:szCs w:val="18"/>
                          </w:rPr>
                          <w:t>Digital Output</w:t>
                        </w:r>
                        <w:r>
                          <w:rPr>
                            <w:sz w:val="18"/>
                            <w:szCs w:val="18"/>
                          </w:rPr>
                          <w:t>s</w:t>
                        </w:r>
                      </w:p>
                    </w:txbxContent>
                  </v:textbox>
                </v:shape>
                <v:shape id="Text Box 153" o:spid="_x0000_s1849" type="#_x0000_t202" style="position:absolute;left:27199;top:15973;width:10922;height:2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gMUA&#10;AADcAAAADwAAAGRycy9kb3ducmV2LnhtbESPzWrDMBCE74G+g9hCLqGRa0pSnCihBAI++JIfCr0t&#10;1sYysVaupDrO20eFQo/DzHzDrLej7cRAPrSOFbzOMxDEtdMtNwrOp/3LO4gQkTV2jknBnQJsN0+T&#10;NRba3fhAwzE2IkE4FKjAxNgXUobakMUwdz1x8i7OW4xJ+kZqj7cEt53Ms2whLbacFgz2tDNUX48/&#10;VsHwWb7pw2Cin+2qMiuv1ffyq1Jq+jx+rEBEGuN/+K9dagV5voTfM+kI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6ZuAxQAAANwAAAAPAAAAAAAAAAAAAAAAAJgCAABkcnMv&#10;ZG93bnJldi54bWxQSwUGAAAAAAQABAD1AAAAigMAAAAA&#10;" filled="f" stroked="f" strokeweight=".5pt">
                  <v:textbox>
                    <w:txbxContent>
                      <w:p w:rsidR="003306A6" w:rsidRDefault="003306A6" w:rsidP="003306A6">
                        <w:pPr>
                          <w:pStyle w:val="NormalWeb"/>
                          <w:spacing w:before="0" w:beforeAutospacing="0" w:after="0" w:afterAutospacing="0"/>
                          <w:jc w:val="center"/>
                        </w:pPr>
                        <w:r>
                          <w:rPr>
                            <w:rFonts w:eastAsia="Calibri"/>
                            <w:sz w:val="18"/>
                            <w:szCs w:val="18"/>
                          </w:rPr>
                          <w:t>J3: Digital Outputs</w:t>
                        </w:r>
                      </w:p>
                    </w:txbxContent>
                  </v:textbox>
                </v:shape>
                <v:shape id="Text Box 153" o:spid="_x0000_s1850" type="#_x0000_t202" style="position:absolute;left:16277;top:1126;width:1092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YP8sIA&#10;AADcAAAADwAAAGRycy9kb3ducmV2LnhtbERPz2vCMBS+D/wfwht4GTO1jCmdUUQY9NCLTgRvj+at&#10;KTYvNclq/e+Xg+Dx4/u92oy2EwP50DpWMJ9lIIhrp1tuFBx/vt+XIEJE1tg5JgV3CrBZT15WWGh3&#10;4z0Nh9iIFMKhQAUmxr6QMtSGLIaZ64kT9+u8xZigb6T2eEvhtpN5ln1Kiy2nBoM97QzVl8OfVTCc&#10;yg+9H0z0b7uqzMpLdV2cK6Wmr+P2C0SkMT7FD3epFeR5WpvO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dg/ywgAAANwAAAAPAAAAAAAAAAAAAAAAAJgCAABkcnMvZG93&#10;bnJldi54bWxQSwUGAAAAAAQABAD1AAAAhwMAAAAA&#10;" filled="f" stroked="f" strokeweight=".5pt">
                  <v:textbox>
                    <w:txbxContent>
                      <w:p w:rsidR="003306A6" w:rsidRDefault="003306A6" w:rsidP="003306A6">
                        <w:pPr>
                          <w:pStyle w:val="NormalWeb"/>
                          <w:spacing w:before="0" w:beforeAutospacing="0" w:after="0" w:afterAutospacing="0"/>
                          <w:jc w:val="center"/>
                        </w:pPr>
                        <w:r>
                          <w:rPr>
                            <w:rFonts w:eastAsia="Calibri"/>
                            <w:sz w:val="18"/>
                            <w:szCs w:val="18"/>
                          </w:rPr>
                          <w:t>P4: Digital Inputs</w:t>
                        </w:r>
                      </w:p>
                    </w:txbxContent>
                  </v:textbox>
                </v:shape>
                <v:shape id="Text Box 153" o:spid="_x0000_s1851" type="#_x0000_t202" style="position:absolute;left:26183;top:1237;width:10922;height:2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qqacYA&#10;AADcAAAADwAAAGRycy9kb3ducmV2LnhtbESPzWrDMBCE74G+g9hCLyGRa0qTulFCCQR88CU/FHpb&#10;rK1lYq1cSXHct68CgR6HmfmGWW1G24mBfGgdK3ieZyCIa6dbbhScjrvZEkSIyBo7x6TglwJs1g+T&#10;FRbaXXlPwyE2IkE4FKjAxNgXUobakMUwdz1x8r6dtxiT9I3UHq8JbjuZZ9mrtNhyWjDY09ZQfT5c&#10;rILhs3zR+8FEP91WZVaeq5/FV6XU0+P48Q4i0hj/w/d2qRXk+R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qqacYAAADcAAAADwAAAAAAAAAAAAAAAACYAgAAZHJz&#10;L2Rvd25yZXYueG1sUEsFBgAAAAAEAAQA9QAAAIsDAAAAAA==&#10;" filled="f" stroked="f" strokeweight=".5pt">
                  <v:textbox>
                    <w:txbxContent>
                      <w:p w:rsidR="003306A6" w:rsidRDefault="003306A6" w:rsidP="003306A6">
                        <w:pPr>
                          <w:pStyle w:val="NormalWeb"/>
                          <w:spacing w:before="0" w:beforeAutospacing="0" w:after="0" w:afterAutospacing="0"/>
                          <w:jc w:val="center"/>
                        </w:pPr>
                        <w:r>
                          <w:rPr>
                            <w:rFonts w:eastAsia="Calibri"/>
                            <w:sz w:val="18"/>
                            <w:szCs w:val="18"/>
                          </w:rPr>
                          <w:t>P5: Digital Inputs</w:t>
                        </w:r>
                      </w:p>
                    </w:txbxContent>
                  </v:textbox>
                </v:shape>
                <v:shape id="Text Box 153" o:spid="_x0000_s1852" type="#_x0000_t202" style="position:absolute;left:38735;width:10922;height:4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VKcIA&#10;AADcAAAADwAAAGRycy9kb3ducmV2LnhtbERPTWvCMBi+C/6H8ApeRNOpbNIZZQhCD734wWC3l+Zd&#10;U2zedElWu3+/HASPD8/3dj/YVvTkQ+NYwcsiA0FcOd1wreB6Oc43IEJE1tg6JgV/FGC/G4+2mGt3&#10;5xP151iLFMIhRwUmxi6XMlSGLIaF64gT9+28xZigr6X2eE/htpXLLHuVFhtODQY7Ohiqbudfq6D/&#10;LNb61JvoZ4eyyIpb+fP2VSo1nQwf7yAiDfEpfrgLrWC5Sv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2ZUpwgAAANwAAAAPAAAAAAAAAAAAAAAAAJgCAABkcnMvZG93&#10;bnJldi54bWxQSwUGAAAAAAQABAD1AAAAhwMAAAAA&#10;" filled="f" stroked="f" strokeweight=".5pt">
                  <v:textbox>
                    <w:txbxContent>
                      <w:p w:rsidR="003306A6" w:rsidRDefault="003306A6" w:rsidP="003306A6">
                        <w:pPr>
                          <w:pStyle w:val="NormalWeb"/>
                          <w:spacing w:before="0" w:beforeAutospacing="0" w:after="0" w:afterAutospacing="0"/>
                          <w:jc w:val="center"/>
                          <w:rPr>
                            <w:rFonts w:eastAsia="Calibri"/>
                            <w:sz w:val="18"/>
                            <w:szCs w:val="18"/>
                          </w:rPr>
                        </w:pPr>
                        <w:r>
                          <w:rPr>
                            <w:rFonts w:eastAsia="Calibri"/>
                            <w:sz w:val="18"/>
                            <w:szCs w:val="18"/>
                          </w:rPr>
                          <w:t>P2 and P3:</w:t>
                        </w:r>
                      </w:p>
                      <w:p w:rsidR="003306A6" w:rsidRDefault="003306A6" w:rsidP="003306A6">
                        <w:pPr>
                          <w:pStyle w:val="NormalWeb"/>
                          <w:spacing w:before="0" w:beforeAutospacing="0" w:after="0" w:afterAutospacing="0"/>
                          <w:jc w:val="center"/>
                        </w:pPr>
                        <w:r>
                          <w:rPr>
                            <w:rFonts w:eastAsia="Calibri"/>
                            <w:sz w:val="18"/>
                            <w:szCs w:val="18"/>
                          </w:rPr>
                          <w:t>Analog Inputs</w:t>
                        </w:r>
                      </w:p>
                    </w:txbxContent>
                  </v:textbox>
                </v:shape>
                <v:shape id="Text Box 153" o:spid="_x0000_s1853" type="#_x0000_t202" style="position:absolute;left:38735;top:15977;width:10922;height:2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ws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ln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UwssYAAADcAAAADwAAAAAAAAAAAAAAAACYAgAAZHJz&#10;L2Rvd25yZXYueG1sUEsFBgAAAAAEAAQA9QAAAIsDAAAAAA==&#10;" filled="f" stroked="f" strokeweight=".5pt">
                  <v:textbox>
                    <w:txbxContent>
                      <w:p w:rsidR="003306A6" w:rsidRDefault="003306A6" w:rsidP="003306A6">
                        <w:pPr>
                          <w:pStyle w:val="NormalWeb"/>
                          <w:spacing w:before="0" w:beforeAutospacing="0" w:after="0" w:afterAutospacing="0"/>
                          <w:jc w:val="center"/>
                        </w:pPr>
                        <w:r>
                          <w:rPr>
                            <w:rFonts w:eastAsia="Calibri"/>
                            <w:sz w:val="18"/>
                            <w:szCs w:val="18"/>
                          </w:rPr>
                          <w:t>J4: Analog Outputs</w:t>
                        </w:r>
                      </w:p>
                    </w:txbxContent>
                  </v:textbox>
                </v:shape>
                <v:shape id="Text Box 153" o:spid="_x0000_s1854" type="#_x0000_t202" style="position:absolute;left:49867;top:4565;width:3557;height:11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WJEsQA&#10;AADcAAAADwAAAGRycy9kb3ducmV2LnhtbESPQWvCQBSE70L/w/IK3nTTiFaiq5SWlnoRTI1en9nX&#10;JJh9G7Krxn/vCoLHYWa+YebLztTiTK2rLCt4G0YgiHOrKy4UbP++B1MQziNrrC2Tgis5WC5eenNM&#10;tL3whs6pL0SAsEtQQel9k0jp8pIMuqFtiIP3b1uDPsi2kLrFS4CbWsZRNJEGKw4LJTb0WVJ+TE9G&#10;wXuGGY+zK41SPH6Nd+vmsP9ZKdV/7T5mIDx1/hl+tH+1gngUw/1MO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liRLEAAAA3AAAAA8AAAAAAAAAAAAAAAAAmAIAAGRycy9k&#10;b3ducmV2LnhtbFBLBQYAAAAABAAEAPUAAACJAwAAAAA=&#10;" filled="f" stroked="f" strokeweight=".5pt">
                  <v:textbox style="layout-flow:vertical;mso-layout-flow-alt:bottom-to-top">
                    <w:txbxContent>
                      <w:p w:rsidR="003306A6" w:rsidRDefault="003306A6" w:rsidP="003306A6">
                        <w:pPr>
                          <w:pStyle w:val="NormalWeb"/>
                          <w:spacing w:before="0" w:beforeAutospacing="0" w:after="0" w:afterAutospacing="0"/>
                          <w:jc w:val="center"/>
                        </w:pPr>
                        <w:r>
                          <w:rPr>
                            <w:rFonts w:eastAsia="Calibri"/>
                            <w:sz w:val="18"/>
                            <w:szCs w:val="18"/>
                          </w:rPr>
                          <w:t>P1: R/C Connector</w:t>
                        </w:r>
                      </w:p>
                    </w:txbxContent>
                  </v:textbox>
                </v:shape>
                <v:shape id="Text Box 153" o:spid="_x0000_s1855" type="#_x0000_t202" style="position:absolute;left:13889;top:4170;width:2896;height:11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sicUA&#10;AADcAAAADwAAAGRycy9kb3ducmV2LnhtbESPQWvCQBSE70L/w/IKvemmCdqSukqpKPYimDZ6fc2+&#10;JiHZtyG71fjvu4LgcZiZb5j5cjCtOFHvassKnicRCOLC6ppLBd9f6/ErCOeRNbaWScGFHCwXD6M5&#10;ptqeeU+nzJciQNilqKDyvkuldEVFBt3EdsTB+7W9QR9kX0rd4znATSvjKJpJgzWHhQo7+qioaLI/&#10;o+Alx5yn+YWSDJvV9LDrfo6bT6WeHof3NxCeBn8P39pbrSBOErieC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SyJxQAAANwAAAAPAAAAAAAAAAAAAAAAAJgCAABkcnMv&#10;ZG93bnJldi54bWxQSwUGAAAAAAQABAD1AAAAigMAAAAA&#10;" filled="f" stroked="f" strokeweight=".5pt">
                  <v:textbox style="layout-flow:vertical;mso-layout-flow-alt:bottom-to-top">
                    <w:txbxContent>
                      <w:p w:rsidR="003306A6" w:rsidRDefault="003306A6" w:rsidP="003306A6">
                        <w:pPr>
                          <w:pStyle w:val="NormalWeb"/>
                          <w:spacing w:before="0" w:beforeAutospacing="0" w:after="0" w:afterAutospacing="0"/>
                          <w:jc w:val="center"/>
                        </w:pPr>
                        <w:r>
                          <w:rPr>
                            <w:rFonts w:eastAsia="Calibri"/>
                            <w:sz w:val="18"/>
                            <w:szCs w:val="18"/>
                          </w:rPr>
                          <w:t>J1: R/C Connector</w:t>
                        </w:r>
                      </w:p>
                    </w:txbxContent>
                  </v:textbox>
                </v:shape>
                <v:shape id="Text Box 153" o:spid="_x0000_s1856" type="#_x0000_t202" style="position:absolute;left:359;top:7929;width:3910;height:7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C0/cYA&#10;AADcAAAADwAAAGRycy9kb3ducmV2LnhtbESPT2vCQBTE70K/w/IK3uqm/mkldSOlouhFaGra62v2&#10;NQnJvg3ZVeO3d4WCx2FmfsMslr1pxIk6V1lW8DyKQBDnVldcKDh8rZ/mIJxH1thYJgUXcrBMHgYL&#10;jLU98yedUl+IAGEXo4LS+zaW0uUlGXQj2xIH7892Bn2QXSF1h+cAN40cR9GLNFhxWCixpY+S8jo9&#10;GgWvGWY8yy40SbFezb737e/PZqfU8LF/fwPhqff38H97qxWMJ1O4nQlHQC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C0/cYAAADcAAAADwAAAAAAAAAAAAAAAACYAgAAZHJz&#10;L2Rvd25yZXYueG1sUEsFBgAAAAAEAAQA9QAAAIsDAAAAAA==&#10;" filled="f" stroked="f" strokeweight=".5pt">
                  <v:textbox style="layout-flow:vertical;mso-layout-flow-alt:bottom-to-top">
                    <w:txbxContent>
                      <w:p w:rsidR="003306A6" w:rsidRDefault="003306A6" w:rsidP="003306A6">
                        <w:pPr>
                          <w:pStyle w:val="NormalWeb"/>
                          <w:spacing w:before="0" w:beforeAutospacing="0" w:after="0" w:afterAutospacing="0"/>
                          <w:jc w:val="center"/>
                        </w:pPr>
                        <w:r>
                          <w:rPr>
                            <w:rFonts w:eastAsia="Calibri"/>
                            <w:sz w:val="18"/>
                            <w:szCs w:val="18"/>
                          </w:rPr>
                          <w:t>SynqNet</w:t>
                        </w:r>
                      </w:p>
                    </w:txbxContent>
                  </v:textbox>
                </v:shape>
                <v:shape id="Text Box 153" o:spid="_x0000_s1857" type="#_x0000_t202" style="position:absolute;left:3423;top:15317;width:8021;height:3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42scYA&#10;AADcAAAADwAAAGRycy9kb3ducmV2LnhtbESPQWsCMRSE7wX/Q3iCl6JZbbVla5QiCHvYi1YEb4/N&#10;62Zx87Im6br9902h0OMwM98w6+1gW9GTD41jBfNZBoK4crrhWsHpYz99BREissbWMSn4pgDbzehh&#10;jbl2dz5Qf4y1SBAOOSowMXa5lKEyZDHMXEecvE/nLcYkfS21x3uC21YusmwlLTacFgx2tDNUXY9f&#10;VkF/Lp71oTfRP+7KIiuu5e3lUio1GQ/vbyAiDfE//NcutILF0x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42scYAAADcAAAADwAAAAAAAAAAAAAAAACYAgAAZHJz&#10;L2Rvd25yZXYueG1sUEsFBgAAAAAEAAQA9QAAAIsDAAAAAA==&#10;" filled="f" stroked="f" strokeweight=".5pt">
                  <v:textbox>
                    <w:txbxContent>
                      <w:p w:rsidR="003306A6" w:rsidRDefault="003306A6" w:rsidP="003306A6">
                        <w:pPr>
                          <w:pStyle w:val="NormalWeb"/>
                          <w:spacing w:before="0" w:beforeAutospacing="0" w:after="0" w:afterAutospacing="0"/>
                          <w:jc w:val="center"/>
                          <w:rPr>
                            <w:rFonts w:eastAsia="Calibri"/>
                            <w:sz w:val="18"/>
                            <w:szCs w:val="18"/>
                          </w:rPr>
                        </w:pPr>
                        <w:r>
                          <w:rPr>
                            <w:rFonts w:eastAsia="Calibri"/>
                            <w:sz w:val="18"/>
                            <w:szCs w:val="18"/>
                          </w:rPr>
                          <w:t>24V</w:t>
                        </w:r>
                      </w:p>
                      <w:p w:rsidR="003306A6" w:rsidRDefault="003306A6" w:rsidP="003306A6">
                        <w:pPr>
                          <w:pStyle w:val="NormalWeb"/>
                          <w:spacing w:before="0" w:beforeAutospacing="0" w:after="0" w:afterAutospacing="0"/>
                          <w:jc w:val="center"/>
                        </w:pPr>
                        <w:r>
                          <w:rPr>
                            <w:rFonts w:eastAsia="Calibri"/>
                            <w:sz w:val="18"/>
                            <w:szCs w:val="18"/>
                          </w:rPr>
                          <w:t>Power</w:t>
                        </w:r>
                      </w:p>
                    </w:txbxContent>
                  </v:textbox>
                </v:shape>
                <w10:anchorlock/>
              </v:group>
            </w:pict>
          </mc:Fallback>
        </mc:AlternateContent>
      </w:r>
    </w:p>
    <w:p w:rsidR="003306A6" w:rsidRDefault="003306A6" w:rsidP="003306A6">
      <w:pPr>
        <w:pStyle w:val="Caption"/>
        <w:spacing w:line="360" w:lineRule="auto"/>
      </w:pPr>
      <w:bookmarkStart w:id="536" w:name="_Ref453604842"/>
      <w:bookmarkStart w:id="537" w:name="_Toc455075551"/>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10</w:t>
        </w:r>
      </w:fldSimple>
      <w:bookmarkEnd w:id="536"/>
      <w:r>
        <w:t>. Current configuration of each data acquisition node on the VT Roller Rig SynqNet network</w:t>
      </w:r>
      <w:bookmarkEnd w:id="537"/>
    </w:p>
    <w:p w:rsidR="003306A6" w:rsidRPr="00892CFE" w:rsidRDefault="003306A6" w:rsidP="003306A6">
      <w:pPr>
        <w:pStyle w:val="Heading4"/>
        <w:spacing w:line="360" w:lineRule="auto"/>
      </w:pPr>
      <w:r>
        <w:t>Latency</w:t>
      </w:r>
    </w:p>
    <w:p w:rsidR="003306A6" w:rsidRDefault="003306A6" w:rsidP="003306A6">
      <w:pPr>
        <w:spacing w:before="240" w:line="360" w:lineRule="auto"/>
      </w:pPr>
      <w:r>
        <w:t xml:space="preserve">The load on each SPI affects the delay between </w:t>
      </w:r>
      <w:r w:rsidRPr="0090177F">
        <w:rPr>
          <w:noProof/>
        </w:rPr>
        <w:t>consequent</w:t>
      </w:r>
      <w:r>
        <w:t xml:space="preserve"> updates. The SPI delay is defined as: </w:t>
      </w:r>
    </w:p>
    <w:p w:rsidR="003306A6" w:rsidRPr="00E37454" w:rsidRDefault="003306A6" w:rsidP="003306A6">
      <w:pPr>
        <w:spacing w:line="360" w:lineRule="auto"/>
      </w:pPr>
      <m:oMathPara>
        <m:oMath>
          <m:r>
            <w:rPr>
              <w:rFonts w:ascii="Cambria Math" w:hAnsi="Cambria Math"/>
            </w:rPr>
            <w:lastRenderedPageBreak/>
            <m:t>SPI delay=(</m:t>
          </m:r>
          <m:f>
            <m:fPr>
              <m:ctrlPr>
                <w:rPr>
                  <w:rFonts w:ascii="Cambria Math" w:hAnsi="Cambria Math"/>
                  <w:i/>
                </w:rPr>
              </m:ctrlPr>
            </m:fPr>
            <m:num>
              <m:r>
                <w:rPr>
                  <w:rFonts w:ascii="Cambria Math" w:hAnsi="Cambria Math"/>
                </w:rPr>
                <m:t>Number of bits on the SPI</m:t>
              </m:r>
            </m:num>
            <m:den>
              <m:r>
                <w:rPr>
                  <w:rFonts w:ascii="Cambria Math" w:hAnsi="Cambria Math"/>
                </w:rPr>
                <m:t>SPI Clock Rate</m:t>
              </m:r>
            </m:den>
          </m:f>
          <m:r>
            <w:rPr>
              <w:rFonts w:ascii="Cambria Math" w:hAnsi="Cambria Math"/>
            </w:rPr>
            <m:t xml:space="preserve">  )+2µs</m:t>
          </m:r>
        </m:oMath>
      </m:oMathPara>
    </w:p>
    <w:p w:rsidR="003306A6" w:rsidRDefault="003306A6" w:rsidP="003306A6">
      <w:pPr>
        <w:spacing w:line="360" w:lineRule="auto"/>
      </w:pPr>
      <w:r>
        <w:t xml:space="preserve">For the configuration shown in </w:t>
      </w:r>
      <w:r>
        <w:fldChar w:fldCharType="begin"/>
      </w:r>
      <w:r>
        <w:instrText xml:space="preserve"> REF _Ref453604842 \h  \* MERGEFORMAT </w:instrText>
      </w:r>
      <w:r>
        <w:fldChar w:fldCharType="separate"/>
      </w:r>
      <w:r w:rsidR="000F559A">
        <w:t xml:space="preserve">Figure </w:t>
      </w:r>
      <w:r w:rsidR="000F559A">
        <w:rPr>
          <w:noProof/>
          <w:cs/>
        </w:rPr>
        <w:t>‎</w:t>
      </w:r>
      <w:r w:rsidR="000F559A">
        <w:rPr>
          <w:noProof/>
        </w:rPr>
        <w:t>4</w:t>
      </w:r>
      <w:r w:rsidR="000F559A">
        <w:rPr>
          <w:noProof/>
        </w:rPr>
        <w:noBreakHyphen/>
        <w:t>10</w:t>
      </w:r>
      <w:r>
        <w:fldChar w:fldCharType="end"/>
      </w:r>
      <w:r>
        <w:t xml:space="preserve">, the SPI delay is tabulated in </w:t>
      </w:r>
      <w:r>
        <w:fldChar w:fldCharType="begin"/>
      </w:r>
      <w:r>
        <w:instrText xml:space="preserve"> REF _Ref453608314 \h  \* MERGEFORMAT </w:instrText>
      </w:r>
      <w:r>
        <w:fldChar w:fldCharType="separate"/>
      </w:r>
      <w:r w:rsidR="000F559A">
        <w:t xml:space="preserve">Table </w:t>
      </w:r>
      <w:r w:rsidR="000F559A">
        <w:rPr>
          <w:noProof/>
          <w:cs/>
        </w:rPr>
        <w:t>‎</w:t>
      </w:r>
      <w:r w:rsidR="000F559A">
        <w:rPr>
          <w:noProof/>
        </w:rPr>
        <w:t>4</w:t>
      </w:r>
      <w:r w:rsidR="000F559A">
        <w:rPr>
          <w:noProof/>
        </w:rPr>
        <w:noBreakHyphen/>
        <w:t>2</w:t>
      </w:r>
      <w:r>
        <w:fldChar w:fldCharType="end"/>
      </w:r>
      <w:r>
        <w:t>.</w:t>
      </w:r>
    </w:p>
    <w:p w:rsidR="003306A6" w:rsidRDefault="003306A6" w:rsidP="003306A6">
      <w:pPr>
        <w:pStyle w:val="Caption"/>
        <w:keepNext/>
        <w:spacing w:after="0" w:line="360" w:lineRule="auto"/>
      </w:pPr>
      <w:bookmarkStart w:id="538" w:name="_Ref453608314"/>
      <w:bookmarkStart w:id="539" w:name="_Toc455075307"/>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2</w:t>
      </w:r>
      <w:r w:rsidR="00C11708">
        <w:rPr>
          <w:noProof/>
        </w:rPr>
        <w:fldChar w:fldCharType="end"/>
      </w:r>
      <w:bookmarkEnd w:id="538"/>
      <w:r>
        <w:t>. SPI delays for the VT Roller Rig data acquisition units depending on the SPI load</w:t>
      </w:r>
      <w:bookmarkEnd w:id="539"/>
    </w:p>
    <w:tbl>
      <w:tblPr>
        <w:tblStyle w:val="TableGrid1"/>
        <w:tblW w:w="0" w:type="auto"/>
        <w:jc w:val="center"/>
        <w:tblInd w:w="0" w:type="dxa"/>
        <w:tblLook w:val="04A0" w:firstRow="1" w:lastRow="0" w:firstColumn="1" w:lastColumn="0" w:noHBand="0" w:noVBand="1"/>
      </w:tblPr>
      <w:tblGrid>
        <w:gridCol w:w="1790"/>
        <w:gridCol w:w="640"/>
        <w:gridCol w:w="759"/>
        <w:gridCol w:w="759"/>
        <w:gridCol w:w="759"/>
      </w:tblGrid>
      <w:tr w:rsidR="003306A6" w:rsidRPr="00E37454" w:rsidTr="00A54DC8">
        <w:trPr>
          <w:jc w:val="center"/>
        </w:trPr>
        <w:tc>
          <w:tcPr>
            <w:tcW w:w="0" w:type="auto"/>
            <w:vMerge w:val="restart"/>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r w:rsidRPr="00E37454">
              <w:rPr>
                <w:rFonts w:ascii="Times New Roman" w:eastAsia="Times New Roman" w:hAnsi="Times New Roman" w:cs="Times New Roman"/>
                <w:b/>
                <w:bCs/>
                <w:sz w:val="24"/>
                <w:szCs w:val="24"/>
              </w:rPr>
              <w:t xml:space="preserve">SPI Clock Rate </w:t>
            </w:r>
            <w:r w:rsidRPr="00E37454">
              <w:rPr>
                <w:rFonts w:ascii="Times New Roman" w:eastAsia="Times New Roman" w:hAnsi="Times New Roman" w:cs="Times New Roman"/>
                <w:sz w:val="24"/>
                <w:szCs w:val="24"/>
              </w:rPr>
              <w:br/>
              <w:t>(MHz)</w:t>
            </w:r>
          </w:p>
        </w:tc>
        <w:tc>
          <w:tcPr>
            <w:tcW w:w="0" w:type="auto"/>
            <w:gridSpan w:val="4"/>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Number of Bits on the </w:t>
            </w:r>
            <w:r w:rsidRPr="00E37454">
              <w:rPr>
                <w:rFonts w:ascii="Times New Roman" w:eastAsia="Times New Roman" w:hAnsi="Times New Roman" w:cs="Times New Roman"/>
                <w:b/>
                <w:bCs/>
                <w:sz w:val="24"/>
                <w:szCs w:val="24"/>
              </w:rPr>
              <w:t>SPI</w:t>
            </w:r>
          </w:p>
        </w:tc>
      </w:tr>
      <w:tr w:rsidR="003306A6" w:rsidRPr="00E37454" w:rsidTr="00A54DC8">
        <w:trPr>
          <w:jc w:val="center"/>
        </w:trPr>
        <w:tc>
          <w:tcPr>
            <w:tcW w:w="0" w:type="auto"/>
            <w:vMerge/>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p>
        </w:tc>
        <w:tc>
          <w:tcPr>
            <w:tcW w:w="0" w:type="auto"/>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r w:rsidRPr="00E37454">
              <w:rPr>
                <w:rFonts w:ascii="Times New Roman" w:eastAsia="Times New Roman" w:hAnsi="Times New Roman" w:cs="Times New Roman"/>
                <w:b/>
                <w:bCs/>
                <w:sz w:val="24"/>
                <w:szCs w:val="24"/>
              </w:rPr>
              <w:t>32</w:t>
            </w:r>
          </w:p>
        </w:tc>
        <w:tc>
          <w:tcPr>
            <w:tcW w:w="0" w:type="auto"/>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r w:rsidRPr="00E37454">
              <w:rPr>
                <w:rFonts w:ascii="Times New Roman" w:eastAsia="Times New Roman" w:hAnsi="Times New Roman" w:cs="Times New Roman"/>
                <w:b/>
                <w:bCs/>
                <w:sz w:val="24"/>
                <w:szCs w:val="24"/>
              </w:rPr>
              <w:t>64</w:t>
            </w:r>
          </w:p>
        </w:tc>
        <w:tc>
          <w:tcPr>
            <w:tcW w:w="0" w:type="auto"/>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r w:rsidRPr="00E37454">
              <w:rPr>
                <w:rFonts w:ascii="Times New Roman" w:eastAsia="Times New Roman" w:hAnsi="Times New Roman" w:cs="Times New Roman"/>
                <w:b/>
                <w:bCs/>
                <w:sz w:val="24"/>
                <w:szCs w:val="24"/>
              </w:rPr>
              <w:t>128</w:t>
            </w:r>
          </w:p>
        </w:tc>
        <w:tc>
          <w:tcPr>
            <w:tcW w:w="0" w:type="auto"/>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r w:rsidRPr="00E37454">
              <w:rPr>
                <w:rFonts w:ascii="Times New Roman" w:eastAsia="Times New Roman" w:hAnsi="Times New Roman" w:cs="Times New Roman"/>
                <w:b/>
                <w:bCs/>
                <w:sz w:val="24"/>
                <w:szCs w:val="24"/>
              </w:rPr>
              <w:t>256</w:t>
            </w:r>
          </w:p>
        </w:tc>
      </w:tr>
      <w:tr w:rsidR="003306A6" w:rsidRPr="00892CFE" w:rsidTr="00A54DC8">
        <w:tblPrEx>
          <w:jc w:val="left"/>
        </w:tblPrEx>
        <w:tc>
          <w:tcPr>
            <w:tcW w:w="0" w:type="auto"/>
            <w:hideMark/>
          </w:tcPr>
          <w:p w:rsidR="003306A6" w:rsidRPr="00892CFE" w:rsidRDefault="003306A6" w:rsidP="003306A6">
            <w:pPr>
              <w:spacing w:line="360" w:lineRule="auto"/>
              <w:jc w:val="center"/>
              <w:rPr>
                <w:rFonts w:ascii="Times New Roman" w:eastAsia="Times New Roman" w:hAnsi="Times New Roman" w:cs="Times New Roman"/>
                <w:sz w:val="24"/>
                <w:szCs w:val="24"/>
              </w:rPr>
            </w:pPr>
            <w:r w:rsidRPr="00892CFE">
              <w:rPr>
                <w:rFonts w:ascii="Times New Roman" w:eastAsia="Times New Roman" w:hAnsi="Times New Roman" w:cs="Times New Roman"/>
                <w:b/>
                <w:bCs/>
                <w:sz w:val="24"/>
                <w:szCs w:val="24"/>
              </w:rPr>
              <w:t>6.25</w:t>
            </w:r>
          </w:p>
        </w:tc>
        <w:tc>
          <w:tcPr>
            <w:tcW w:w="0" w:type="auto"/>
            <w:hideMark/>
          </w:tcPr>
          <w:p w:rsidR="003306A6" w:rsidRPr="00892CFE" w:rsidRDefault="003306A6" w:rsidP="003306A6">
            <w:pPr>
              <w:spacing w:line="360" w:lineRule="auto"/>
              <w:jc w:val="center"/>
              <w:rPr>
                <w:rFonts w:ascii="Times New Roman" w:eastAsia="Times New Roman" w:hAnsi="Times New Roman" w:cs="Times New Roman"/>
                <w:sz w:val="24"/>
                <w:szCs w:val="24"/>
              </w:rPr>
            </w:pPr>
            <w:r w:rsidRPr="00892CFE">
              <w:rPr>
                <w:rFonts w:ascii="Times New Roman" w:eastAsia="Times New Roman" w:hAnsi="Times New Roman" w:cs="Times New Roman"/>
                <w:sz w:val="24"/>
                <w:szCs w:val="24"/>
              </w:rPr>
              <w:t>7.12</w:t>
            </w:r>
          </w:p>
        </w:tc>
        <w:tc>
          <w:tcPr>
            <w:tcW w:w="0" w:type="auto"/>
            <w:hideMark/>
          </w:tcPr>
          <w:p w:rsidR="003306A6" w:rsidRPr="00892CFE" w:rsidRDefault="003306A6" w:rsidP="003306A6">
            <w:pPr>
              <w:spacing w:line="360" w:lineRule="auto"/>
              <w:jc w:val="center"/>
              <w:rPr>
                <w:rFonts w:ascii="Times New Roman" w:eastAsia="Times New Roman" w:hAnsi="Times New Roman" w:cs="Times New Roman"/>
                <w:sz w:val="24"/>
                <w:szCs w:val="24"/>
              </w:rPr>
            </w:pPr>
            <w:r w:rsidRPr="00892CFE">
              <w:rPr>
                <w:rFonts w:ascii="Times New Roman" w:eastAsia="Times New Roman" w:hAnsi="Times New Roman" w:cs="Times New Roman"/>
                <w:sz w:val="24"/>
                <w:szCs w:val="24"/>
              </w:rPr>
              <w:t>12.24</w:t>
            </w:r>
          </w:p>
        </w:tc>
        <w:tc>
          <w:tcPr>
            <w:tcW w:w="0" w:type="auto"/>
            <w:hideMark/>
          </w:tcPr>
          <w:p w:rsidR="003306A6" w:rsidRPr="00892CFE" w:rsidRDefault="003306A6" w:rsidP="003306A6">
            <w:pPr>
              <w:spacing w:line="360" w:lineRule="auto"/>
              <w:jc w:val="center"/>
              <w:rPr>
                <w:rFonts w:ascii="Times New Roman" w:eastAsia="Times New Roman" w:hAnsi="Times New Roman" w:cs="Times New Roman"/>
                <w:sz w:val="24"/>
                <w:szCs w:val="24"/>
              </w:rPr>
            </w:pPr>
            <w:r w:rsidRPr="00892CFE">
              <w:rPr>
                <w:rFonts w:ascii="Times New Roman" w:eastAsia="Times New Roman" w:hAnsi="Times New Roman" w:cs="Times New Roman"/>
                <w:sz w:val="24"/>
                <w:szCs w:val="24"/>
              </w:rPr>
              <w:t>22.48</w:t>
            </w:r>
          </w:p>
        </w:tc>
        <w:tc>
          <w:tcPr>
            <w:tcW w:w="0" w:type="auto"/>
            <w:hideMark/>
          </w:tcPr>
          <w:p w:rsidR="003306A6" w:rsidRPr="00892CFE" w:rsidRDefault="003306A6" w:rsidP="003306A6">
            <w:pPr>
              <w:spacing w:line="360" w:lineRule="auto"/>
              <w:jc w:val="center"/>
              <w:rPr>
                <w:rFonts w:ascii="Times New Roman" w:eastAsia="Times New Roman" w:hAnsi="Times New Roman" w:cs="Times New Roman"/>
                <w:sz w:val="24"/>
                <w:szCs w:val="24"/>
              </w:rPr>
            </w:pPr>
            <w:r w:rsidRPr="00892CFE">
              <w:rPr>
                <w:rFonts w:ascii="Times New Roman" w:eastAsia="Times New Roman" w:hAnsi="Times New Roman" w:cs="Times New Roman"/>
                <w:sz w:val="24"/>
                <w:szCs w:val="24"/>
              </w:rPr>
              <w:t>42.96</w:t>
            </w:r>
          </w:p>
        </w:tc>
      </w:tr>
      <w:tr w:rsidR="003306A6" w:rsidRPr="00E37454" w:rsidTr="00A54DC8">
        <w:trPr>
          <w:jc w:val="center"/>
        </w:trPr>
        <w:tc>
          <w:tcPr>
            <w:tcW w:w="0" w:type="auto"/>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r w:rsidRPr="00E37454">
              <w:rPr>
                <w:rFonts w:ascii="Times New Roman" w:eastAsia="Times New Roman" w:hAnsi="Times New Roman" w:cs="Times New Roman"/>
                <w:b/>
                <w:bCs/>
                <w:sz w:val="24"/>
                <w:szCs w:val="24"/>
              </w:rPr>
              <w:t>12.5</w:t>
            </w:r>
          </w:p>
        </w:tc>
        <w:tc>
          <w:tcPr>
            <w:tcW w:w="0" w:type="auto"/>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r w:rsidRPr="00E37454">
              <w:rPr>
                <w:rFonts w:ascii="Times New Roman" w:eastAsia="Times New Roman" w:hAnsi="Times New Roman" w:cs="Times New Roman"/>
                <w:sz w:val="24"/>
                <w:szCs w:val="24"/>
              </w:rPr>
              <w:t>4.56</w:t>
            </w:r>
          </w:p>
        </w:tc>
        <w:tc>
          <w:tcPr>
            <w:tcW w:w="0" w:type="auto"/>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r w:rsidRPr="00E37454">
              <w:rPr>
                <w:rFonts w:ascii="Times New Roman" w:eastAsia="Times New Roman" w:hAnsi="Times New Roman" w:cs="Times New Roman"/>
                <w:sz w:val="24"/>
                <w:szCs w:val="24"/>
              </w:rPr>
              <w:t>7.12</w:t>
            </w:r>
          </w:p>
        </w:tc>
        <w:tc>
          <w:tcPr>
            <w:tcW w:w="0" w:type="auto"/>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r w:rsidRPr="00E37454">
              <w:rPr>
                <w:rFonts w:ascii="Times New Roman" w:eastAsia="Times New Roman" w:hAnsi="Times New Roman" w:cs="Times New Roman"/>
                <w:sz w:val="24"/>
                <w:szCs w:val="24"/>
              </w:rPr>
              <w:t>12.24</w:t>
            </w:r>
          </w:p>
        </w:tc>
        <w:tc>
          <w:tcPr>
            <w:tcW w:w="0" w:type="auto"/>
            <w:vAlign w:val="center"/>
            <w:hideMark/>
          </w:tcPr>
          <w:p w:rsidR="003306A6" w:rsidRPr="00E37454" w:rsidRDefault="003306A6" w:rsidP="003306A6">
            <w:pPr>
              <w:spacing w:line="360" w:lineRule="auto"/>
              <w:jc w:val="center"/>
              <w:rPr>
                <w:rFonts w:ascii="Times New Roman" w:eastAsia="Times New Roman" w:hAnsi="Times New Roman" w:cs="Times New Roman"/>
                <w:sz w:val="24"/>
                <w:szCs w:val="24"/>
              </w:rPr>
            </w:pPr>
            <w:r w:rsidRPr="00E37454">
              <w:rPr>
                <w:rFonts w:ascii="Times New Roman" w:eastAsia="Times New Roman" w:hAnsi="Times New Roman" w:cs="Times New Roman"/>
                <w:sz w:val="24"/>
                <w:szCs w:val="24"/>
              </w:rPr>
              <w:t>22.48</w:t>
            </w:r>
          </w:p>
        </w:tc>
      </w:tr>
    </w:tbl>
    <w:p w:rsidR="003306A6" w:rsidRDefault="003306A6" w:rsidP="003306A6">
      <w:pPr>
        <w:spacing w:before="240" w:line="360" w:lineRule="auto"/>
      </w:pPr>
      <w:r>
        <w:t xml:space="preserve">The overall latency between the acquired bits depends on: </w:t>
      </w:r>
    </w:p>
    <w:p w:rsidR="003306A6" w:rsidRDefault="003306A6" w:rsidP="003306A6">
      <w:pPr>
        <w:pStyle w:val="ListParagraph"/>
        <w:numPr>
          <w:ilvl w:val="0"/>
          <w:numId w:val="32"/>
        </w:numPr>
        <w:spacing w:before="240" w:line="360" w:lineRule="auto"/>
      </w:pPr>
      <w:r>
        <w:t>SPI delay</w:t>
      </w:r>
    </w:p>
    <w:p w:rsidR="003306A6" w:rsidRDefault="003306A6" w:rsidP="003306A6">
      <w:pPr>
        <w:pStyle w:val="ListParagraph"/>
        <w:numPr>
          <w:ilvl w:val="0"/>
          <w:numId w:val="32"/>
        </w:numPr>
        <w:spacing w:before="240" w:line="360" w:lineRule="auto"/>
      </w:pPr>
      <w:r>
        <w:t xml:space="preserve">Network update rate (Section </w:t>
      </w:r>
      <w:r>
        <w:fldChar w:fldCharType="begin"/>
      </w:r>
      <w:r>
        <w:instrText xml:space="preserve"> REF _Ref453606258 \r \h  \* MERGEFORMAT </w:instrText>
      </w:r>
      <w:r>
        <w:fldChar w:fldCharType="separate"/>
      </w:r>
      <w:r w:rsidR="000F559A">
        <w:rPr>
          <w:cs/>
        </w:rPr>
        <w:t>‎</w:t>
      </w:r>
      <w:r w:rsidR="000F559A">
        <w:t>4.1.3</w:t>
      </w:r>
      <w:r>
        <w:fldChar w:fldCharType="end"/>
      </w:r>
      <w:r>
        <w:t>)</w:t>
      </w:r>
    </w:p>
    <w:p w:rsidR="003306A6" w:rsidRDefault="003306A6" w:rsidP="003306A6">
      <w:pPr>
        <w:pStyle w:val="ListParagraph"/>
        <w:numPr>
          <w:ilvl w:val="0"/>
          <w:numId w:val="32"/>
        </w:numPr>
        <w:spacing w:before="240" w:line="360" w:lineRule="auto"/>
      </w:pPr>
      <w:r>
        <w:t>Opto-isolator delay</w:t>
      </w:r>
    </w:p>
    <w:p w:rsidR="003306A6" w:rsidRDefault="003306A6" w:rsidP="003306A6">
      <w:pPr>
        <w:spacing w:before="240" w:line="360" w:lineRule="auto"/>
      </w:pPr>
      <w:r>
        <w:t xml:space="preserve">The SynqNet network latency for each update rate </w:t>
      </w:r>
      <w:r w:rsidRPr="0090177F">
        <w:rPr>
          <w:noProof/>
        </w:rPr>
        <w:t>is given</w:t>
      </w:r>
      <w:r>
        <w:t xml:space="preserve"> in </w:t>
      </w:r>
      <w:r>
        <w:fldChar w:fldCharType="begin"/>
      </w:r>
      <w:r>
        <w:instrText xml:space="preserve"> REF _Ref453606623 \h  \* MERGEFORMAT </w:instrText>
      </w:r>
      <w:r>
        <w:fldChar w:fldCharType="separate"/>
      </w:r>
      <w:r w:rsidR="000F559A">
        <w:t xml:space="preserve">Table </w:t>
      </w:r>
      <w:r w:rsidR="000F559A">
        <w:rPr>
          <w:noProof/>
          <w:cs/>
        </w:rPr>
        <w:t>‎</w:t>
      </w:r>
      <w:r w:rsidR="000F559A">
        <w:rPr>
          <w:noProof/>
        </w:rPr>
        <w:t>4</w:t>
      </w:r>
      <w:r w:rsidR="000F559A">
        <w:rPr>
          <w:noProof/>
        </w:rPr>
        <w:noBreakHyphen/>
        <w:t>4</w:t>
      </w:r>
      <w:r>
        <w:fldChar w:fldCharType="end"/>
      </w:r>
      <w:r>
        <w:t xml:space="preserve">. </w:t>
      </w:r>
      <w:r w:rsidRPr="0038384C">
        <w:rPr>
          <w:noProof/>
        </w:rPr>
        <w:t>Optoisolators</w:t>
      </w:r>
      <w:r>
        <w:t xml:space="preserve"> are </w:t>
      </w:r>
      <w:r w:rsidRPr="007A3F8F">
        <w:t>component</w:t>
      </w:r>
      <w:r>
        <w:t>s that transfer</w:t>
      </w:r>
      <w:r w:rsidRPr="007A3F8F">
        <w:t xml:space="preserve"> </w:t>
      </w:r>
      <w:r>
        <w:t>digital</w:t>
      </w:r>
      <w:r w:rsidRPr="007A3F8F">
        <w:t xml:space="preserve"> signals between two isolated circuits </w:t>
      </w:r>
      <w:r>
        <w:t>in the SQIO module</w:t>
      </w:r>
      <w:r w:rsidRPr="007A3F8F">
        <w:t xml:space="preserve"> using light.</w:t>
      </w:r>
      <w:r>
        <w:t xml:space="preserve"> </w:t>
      </w:r>
      <w:r w:rsidRPr="007A3F8F">
        <w:t xml:space="preserve">For a standard </w:t>
      </w:r>
      <w:r w:rsidRPr="0038384C">
        <w:rPr>
          <w:noProof/>
        </w:rPr>
        <w:t>optoisolator</w:t>
      </w:r>
      <w:r w:rsidRPr="007A3F8F">
        <w:t xml:space="preserve">, the delay is 1µs when the input </w:t>
      </w:r>
      <w:r w:rsidRPr="0090177F">
        <w:rPr>
          <w:noProof/>
        </w:rPr>
        <w:t>is energized</w:t>
      </w:r>
      <w:r w:rsidRPr="007A3F8F">
        <w:t xml:space="preserve"> and 500µs when the input is de-energized.</w:t>
      </w:r>
      <w:r>
        <w:t xml:space="preserve"> For digital outputs, </w:t>
      </w:r>
      <w:r w:rsidRPr="00892CFE">
        <w:t>the delay is 5µs when the output is turned ON and 80µ</w:t>
      </w:r>
      <w:r>
        <w:t xml:space="preserve">s when the output </w:t>
      </w:r>
      <w:r w:rsidRPr="0090177F">
        <w:rPr>
          <w:noProof/>
        </w:rPr>
        <w:t>is turned</w:t>
      </w:r>
      <w:r>
        <w:t xml:space="preserve"> OFF</w:t>
      </w:r>
      <w:r w:rsidRPr="00892CFE">
        <w:t>.</w:t>
      </w:r>
      <w:r>
        <w:t xml:space="preserve"> </w:t>
      </w:r>
      <w:r>
        <w:rPr>
          <w:noProof/>
        </w:rPr>
        <w:t>Below</w:t>
      </w:r>
      <w:r w:rsidRPr="00743415">
        <w:rPr>
          <w:noProof/>
        </w:rPr>
        <w:t xml:space="preserve"> is the equation for the worst-case latency between</w:t>
      </w:r>
      <w:r>
        <w:t xml:space="preserve"> a digital input</w:t>
      </w:r>
      <w:r w:rsidRPr="007A3F8F">
        <w:t xml:space="preserve"> changing and the value appearing at the </w:t>
      </w:r>
      <w:r>
        <w:t>Roller Rig MPI</w:t>
      </w:r>
      <w:r w:rsidRPr="007A3F8F">
        <w:t>:</w:t>
      </w:r>
    </w:p>
    <w:p w:rsidR="003306A6" w:rsidRPr="007A3F8F" w:rsidRDefault="003306A6" w:rsidP="003306A6">
      <w:pPr>
        <w:spacing w:before="240" w:line="360" w:lineRule="auto"/>
        <w:jc w:val="center"/>
        <w:rPr>
          <w:rFonts w:eastAsiaTheme="minorEastAsia"/>
        </w:rPr>
      </w:pPr>
      <m:oMathPara>
        <m:oMath>
          <m:r>
            <w:rPr>
              <w:rFonts w:ascii="Cambria Math" w:hAnsi="Cambria Math"/>
            </w:rPr>
            <m:t>Worst Case Latency=Opto Isolator Delay+SPI Delay+Network Delay</m:t>
          </m:r>
        </m:oMath>
      </m:oMathPara>
    </w:p>
    <w:p w:rsidR="003306A6" w:rsidRDefault="003306A6" w:rsidP="003306A6">
      <w:pPr>
        <w:spacing w:before="240" w:line="360" w:lineRule="auto"/>
        <w:rPr>
          <w:rFonts w:eastAsiaTheme="minorEastAsia"/>
        </w:rPr>
      </w:pPr>
      <w:r>
        <w:rPr>
          <w:rFonts w:eastAsiaTheme="minorEastAsia"/>
        </w:rPr>
        <w:t>Assuming full load on an SPI (256bit), with an SPI clock rate of 12.5MHz, and network update rate of 4kHz, the worst case ON latency is:</w:t>
      </w:r>
    </w:p>
    <w:p w:rsidR="003306A6" w:rsidRPr="007A3F8F" w:rsidRDefault="003306A6" w:rsidP="003306A6">
      <w:pPr>
        <w:spacing w:before="240" w:line="360" w:lineRule="auto"/>
        <w:rPr>
          <w:rFonts w:eastAsiaTheme="minorEastAsia"/>
        </w:rPr>
      </w:pPr>
      <m:oMathPara>
        <m:oMath>
          <m:r>
            <w:rPr>
              <w:rFonts w:ascii="Cambria Math" w:hAnsi="Cambria Math"/>
            </w:rPr>
            <m:t>Worst Case ON Latency:1+22.48+250= 273.48 μs</m:t>
          </m:r>
        </m:oMath>
      </m:oMathPara>
    </w:p>
    <w:p w:rsidR="003306A6" w:rsidRDefault="003306A6" w:rsidP="003306A6">
      <w:pPr>
        <w:spacing w:before="240" w:line="360" w:lineRule="auto"/>
        <w:rPr>
          <w:rFonts w:eastAsiaTheme="minorEastAsia"/>
        </w:rPr>
      </w:pPr>
      <w:r>
        <w:rPr>
          <w:rFonts w:eastAsiaTheme="minorEastAsia"/>
          <w:noProof/>
        </w:rPr>
        <w:t>moreover,</w:t>
      </w:r>
      <w:r w:rsidRPr="0038384C">
        <w:rPr>
          <w:rFonts w:eastAsiaTheme="minorEastAsia"/>
          <w:noProof/>
        </w:rPr>
        <w:t xml:space="preserve"> the</w:t>
      </w:r>
      <w:r>
        <w:rPr>
          <w:rFonts w:eastAsiaTheme="minorEastAsia"/>
        </w:rPr>
        <w:t xml:space="preserve"> worst case OFF latency under the same condition is:</w:t>
      </w:r>
    </w:p>
    <w:p w:rsidR="003306A6" w:rsidRPr="00892CFE" w:rsidRDefault="003306A6" w:rsidP="003306A6">
      <w:pPr>
        <w:spacing w:before="240" w:line="360" w:lineRule="auto"/>
        <w:rPr>
          <w:rFonts w:eastAsiaTheme="minorEastAsia"/>
        </w:rPr>
      </w:pPr>
      <m:oMathPara>
        <m:oMath>
          <m:r>
            <w:rPr>
              <w:rFonts w:ascii="Cambria Math" w:hAnsi="Cambria Math"/>
            </w:rPr>
            <m:t>Worst Case OFF Latency:500+22.48+250= 772.48 μs</m:t>
          </m:r>
        </m:oMath>
      </m:oMathPara>
    </w:p>
    <w:p w:rsidR="003306A6" w:rsidRDefault="003306A6" w:rsidP="003306A6">
      <w:pPr>
        <w:spacing w:line="360" w:lineRule="auto"/>
      </w:pPr>
      <w:r>
        <w:t xml:space="preserve">For analog inputs, the </w:t>
      </w:r>
      <w:r w:rsidRPr="0038384C">
        <w:rPr>
          <w:noProof/>
        </w:rPr>
        <w:t>optoisolator</w:t>
      </w:r>
      <w:r>
        <w:t xml:space="preserve"> delay is substituted with ADC conversion delay. To include the number of analog channels, worst case analog latency is defined as:</w:t>
      </w:r>
    </w:p>
    <w:p w:rsidR="003306A6" w:rsidRPr="00892CFE" w:rsidRDefault="003306A6" w:rsidP="003306A6">
      <w:pPr>
        <w:spacing w:line="360" w:lineRule="auto"/>
        <w:rPr>
          <w:rFonts w:eastAsiaTheme="minorEastAsia"/>
        </w:rPr>
      </w:pPr>
      <m:oMathPara>
        <m:oMath>
          <m:r>
            <w:rPr>
              <w:rFonts w:ascii="Cambria Math" w:hAnsi="Cambria Math"/>
            </w:rPr>
            <w:lastRenderedPageBreak/>
            <m:t>Worst Case Latency =</m:t>
          </m:r>
          <m:d>
            <m:dPr>
              <m:begChr m:val="["/>
              <m:endChr m:val="]"/>
              <m:ctrlPr>
                <w:rPr>
                  <w:rFonts w:ascii="Cambria Math" w:hAnsi="Cambria Math"/>
                  <w:i/>
                </w:rPr>
              </m:ctrlPr>
            </m:dPr>
            <m:e>
              <m:d>
                <m:dPr>
                  <m:ctrlPr>
                    <w:rPr>
                      <w:rFonts w:ascii="Cambria Math" w:hAnsi="Cambria Math"/>
                      <w:i/>
                    </w:rPr>
                  </m:ctrlPr>
                </m:dPr>
                <m:e>
                  <m:r>
                    <w:rPr>
                      <w:rFonts w:ascii="Cambria Math" w:hAnsi="Cambria Math"/>
                    </w:rPr>
                    <m:t>ADC Conv. Time×Num. of Channels</m:t>
                  </m:r>
                </m:e>
              </m:d>
              <m:r>
                <w:rPr>
                  <w:rFonts w:ascii="Cambria Math" w:hAnsi="Cambria Math"/>
                </w:rPr>
                <m:t>+SPI Delay</m:t>
              </m:r>
            </m:e>
          </m:d>
          <m:r>
            <w:rPr>
              <w:rFonts w:ascii="Cambria Math" w:hAnsi="Cambria Math"/>
            </w:rPr>
            <m:t>+ Network Delay</m:t>
          </m:r>
        </m:oMath>
      </m:oMathPara>
    </w:p>
    <w:p w:rsidR="003306A6" w:rsidRDefault="003306A6" w:rsidP="003306A6">
      <w:pPr>
        <w:spacing w:line="360" w:lineRule="auto"/>
        <w:rPr>
          <w:rFonts w:eastAsiaTheme="minorEastAsia"/>
        </w:rPr>
      </w:pPr>
      <w:r w:rsidRPr="0090177F">
        <w:rPr>
          <w:noProof/>
        </w:rPr>
        <w:t xml:space="preserve">To use </w:t>
      </w:r>
      <w:r w:rsidRPr="0090177F">
        <w:rPr>
          <w:noProof/>
        </w:rPr>
        <w:fldChar w:fldCharType="begin"/>
      </w:r>
      <w:r w:rsidRPr="0090177F">
        <w:rPr>
          <w:noProof/>
        </w:rPr>
        <w:instrText xml:space="preserve"> REF _Ref453608314 \h </w:instrText>
      </w:r>
      <w:r>
        <w:rPr>
          <w:noProof/>
        </w:rPr>
        <w:instrText xml:space="preserve"> \* MERGEFORMAT </w:instrText>
      </w:r>
      <w:r w:rsidRPr="0090177F">
        <w:rPr>
          <w:noProof/>
        </w:rPr>
      </w:r>
      <w:r w:rsidRPr="0090177F">
        <w:rPr>
          <w:noProof/>
        </w:rPr>
        <w:fldChar w:fldCharType="separate"/>
      </w:r>
      <w:r w:rsidR="000F559A">
        <w:t xml:space="preserve">Table </w:t>
      </w:r>
      <w:r w:rsidR="000F559A">
        <w:rPr>
          <w:noProof/>
          <w:cs/>
        </w:rPr>
        <w:t>‎</w:t>
      </w:r>
      <w:r w:rsidR="000F559A">
        <w:rPr>
          <w:noProof/>
        </w:rPr>
        <w:t>4</w:t>
      </w:r>
      <w:r w:rsidR="000F559A">
        <w:rPr>
          <w:noProof/>
        </w:rPr>
        <w:noBreakHyphen/>
        <w:t>2</w:t>
      </w:r>
      <w:r w:rsidRPr="0090177F">
        <w:rPr>
          <w:noProof/>
        </w:rPr>
        <w:fldChar w:fldCharType="end"/>
      </w:r>
      <w:r>
        <w:t xml:space="preserve">, the resolution of ADC should be known. All Roller Rig data acquisition units, report analog inputs with 16bit resolution. The standard ADC conversion delay for the ADC4DAC4 and MIXEDMODULE is </w:t>
      </w:r>
      <m:oMath>
        <m:r>
          <w:rPr>
            <w:rFonts w:ascii="Cambria Math" w:hAnsi="Cambria Math"/>
          </w:rPr>
          <m:t>8μs</m:t>
        </m:r>
      </m:oMath>
      <w:r>
        <w:rPr>
          <w:rFonts w:eastAsiaTheme="minorEastAsia"/>
        </w:rPr>
        <w:t>. So, the worst case latency for a full load (16 channel) ADC input node with an SPI clock of 12.5MHz and a network update rate of 4kHz is:</w:t>
      </w:r>
    </w:p>
    <w:p w:rsidR="003306A6" w:rsidRPr="00892CFE" w:rsidRDefault="003306A6" w:rsidP="003306A6">
      <w:pPr>
        <w:spacing w:line="360" w:lineRule="auto"/>
        <w:rPr>
          <w:rFonts w:eastAsiaTheme="minorEastAsia"/>
        </w:rPr>
      </w:pPr>
      <m:oMathPara>
        <m:oMath>
          <m:r>
            <w:rPr>
              <w:rFonts w:ascii="Cambria Math" w:hAnsi="Cambria Math"/>
            </w:rPr>
            <m:t xml:space="preserve">Worst Case Latency: </m:t>
          </m:r>
          <m:d>
            <m:dPr>
              <m:ctrlPr>
                <w:rPr>
                  <w:rFonts w:ascii="Cambria Math" w:hAnsi="Cambria Math"/>
                  <w:i/>
                </w:rPr>
              </m:ctrlPr>
            </m:dPr>
            <m:e>
              <m:r>
                <w:rPr>
                  <w:rFonts w:ascii="Cambria Math" w:hAnsi="Cambria Math"/>
                </w:rPr>
                <m:t>8×16</m:t>
              </m:r>
            </m:e>
          </m:d>
          <m:r>
            <w:rPr>
              <w:rFonts w:ascii="Cambria Math" w:hAnsi="Cambria Math"/>
            </w:rPr>
            <m:t>+</m:t>
          </m:r>
          <m:r>
            <w:rPr>
              <w:rFonts w:ascii="Cambria Math" w:eastAsiaTheme="minorEastAsia" w:hAnsi="Cambria Math"/>
            </w:rPr>
            <m:t>22.48+250=400.48μs</m:t>
          </m:r>
        </m:oMath>
      </m:oMathPara>
    </w:p>
    <w:p w:rsidR="003306A6" w:rsidRPr="007B1DF4" w:rsidRDefault="003306A6" w:rsidP="003306A6">
      <w:pPr>
        <w:spacing w:line="360" w:lineRule="auto"/>
      </w:pPr>
      <w:r>
        <w:rPr>
          <w:rFonts w:eastAsiaTheme="minorEastAsia"/>
        </w:rPr>
        <w:t xml:space="preserve">For analog outputs, the DAC delay is represented by slew rate. </w:t>
      </w:r>
      <w:r w:rsidRPr="00892CFE">
        <w:rPr>
          <w:rFonts w:eastAsiaTheme="minorEastAsia"/>
        </w:rPr>
        <w:t>The slew-rate delay varies with the change of voltage, but for most purposes a lumped figure of 10µs can be used.</w:t>
      </w:r>
    </w:p>
    <w:p w:rsidR="003306A6" w:rsidRDefault="003306A6" w:rsidP="003306A6">
      <w:pPr>
        <w:pStyle w:val="Heading3"/>
        <w:spacing w:line="360" w:lineRule="auto"/>
        <w:rPr>
          <w:rFonts w:ascii="Times New Roman" w:hAnsi="Times New Roman" w:cs="Times New Roman"/>
        </w:rPr>
      </w:pPr>
      <w:bookmarkStart w:id="540" w:name="_Ref453606258"/>
      <w:bookmarkStart w:id="541" w:name="_Toc455075654"/>
      <w:r>
        <w:t>Network Update Rate</w:t>
      </w:r>
      <w:bookmarkEnd w:id="540"/>
      <w:bookmarkEnd w:id="541"/>
    </w:p>
    <w:p w:rsidR="003306A6" w:rsidRDefault="003306A6" w:rsidP="003306A6">
      <w:pPr>
        <w:pStyle w:val="bodytext"/>
        <w:spacing w:line="360" w:lineRule="auto"/>
        <w:jc w:val="both"/>
      </w:pPr>
      <w:r>
        <w:t xml:space="preserve">The network update rate determines the update frequency for the motion controller and the SynqNet network. Every sample, the motion controller must read the </w:t>
      </w:r>
      <w:r w:rsidRPr="0038384C">
        <w:rPr>
          <w:noProof/>
        </w:rPr>
        <w:t>cyclic</w:t>
      </w:r>
      <w:r>
        <w:rPr>
          <w:noProof/>
        </w:rPr>
        <w:t>ally</w:t>
      </w:r>
      <w:r>
        <w:t xml:space="preserve"> sampled data from the network hardware (sense), process the data (think), and write the transmit data to the network (act). The maximum controller/sample rate and servo control latency of the Roller Rig </w:t>
      </w:r>
      <w:r w:rsidRPr="0038384C">
        <w:rPr>
          <w:noProof/>
        </w:rPr>
        <w:t>depend</w:t>
      </w:r>
      <w:r>
        <w:t xml:space="preserve"> on the various factors:</w:t>
      </w:r>
    </w:p>
    <w:p w:rsidR="003306A6" w:rsidRDefault="003306A6" w:rsidP="003306A6">
      <w:pPr>
        <w:pStyle w:val="Heading4"/>
        <w:spacing w:line="360" w:lineRule="auto"/>
      </w:pPr>
      <w:r>
        <w:t>Network Load</w:t>
      </w:r>
    </w:p>
    <w:p w:rsidR="003306A6" w:rsidRDefault="003306A6" w:rsidP="003306A6">
      <w:pPr>
        <w:pStyle w:val="bodytext"/>
        <w:spacing w:line="360" w:lineRule="auto"/>
        <w:jc w:val="both"/>
      </w:pPr>
      <w:r>
        <w:t xml:space="preserve">At higher update rates, the servo performance improves. However, more nodes require more data packets and more features within a node will require larger data packets. The limitation to the servo update rate is the network loading. The bandwidth usage must </w:t>
      </w:r>
      <w:r w:rsidRPr="0090177F">
        <w:rPr>
          <w:noProof/>
        </w:rPr>
        <w:t>be kept</w:t>
      </w:r>
      <w:r>
        <w:t xml:space="preserve"> below 100% at all time. Based on the initial tests on the Roller Rig, the servo update rate is limited by the motion controller's processing power and not by the network bandwidth. For example, at </w:t>
      </w:r>
      <w:r w:rsidRPr="0038384C">
        <w:rPr>
          <w:noProof/>
        </w:rPr>
        <w:t>4kHz</w:t>
      </w:r>
      <w:r>
        <w:rPr>
          <w:noProof/>
        </w:rPr>
        <w:t>,</w:t>
      </w:r>
      <w:r>
        <w:t xml:space="preserve"> the Roller Rig only uses 16% of the motion control network bandwidth. In the future, with more features within each node, the user should pay attention to the maximum sample rate and data packet load.  </w:t>
      </w:r>
      <w:r w:rsidRPr="00F85718">
        <w:rPr>
          <w:noProof/>
        </w:rPr>
        <w:t>Data packets can be optimized to remove unused features in</w:t>
      </w:r>
      <w:r>
        <w:rPr>
          <w:noProof/>
        </w:rPr>
        <w:t xml:space="preserve"> case of </w:t>
      </w:r>
      <w:r w:rsidRPr="00743415">
        <w:rPr>
          <w:noProof/>
        </w:rPr>
        <w:t>sample rate limitations</w:t>
      </w:r>
      <w:r>
        <w:rPr>
          <w:noProof/>
        </w:rPr>
        <w:t xml:space="preserve"> due to network bandwidth</w:t>
      </w:r>
      <w:r w:rsidRPr="00743415">
        <w:rPr>
          <w:noProof/>
        </w:rPr>
        <w:t>.</w:t>
      </w:r>
    </w:p>
    <w:p w:rsidR="003306A6" w:rsidRDefault="003306A6" w:rsidP="003306A6">
      <w:pPr>
        <w:pStyle w:val="Heading4"/>
        <w:spacing w:line="360" w:lineRule="auto"/>
      </w:pPr>
      <w:r>
        <w:lastRenderedPageBreak/>
        <w:t>Digital Servodrive Update Rate</w:t>
      </w:r>
    </w:p>
    <w:p w:rsidR="003306A6" w:rsidRDefault="003306A6" w:rsidP="008D14B4">
      <w:pPr>
        <w:pStyle w:val="bodytext"/>
        <w:spacing w:after="0" w:afterAutospacing="0" w:line="360" w:lineRule="auto"/>
        <w:jc w:val="both"/>
      </w:pPr>
      <w:r>
        <w:t xml:space="preserve">S772 and AKD digital servodrives update torque, velocity, and/or position </w:t>
      </w:r>
      <w:r w:rsidRPr="0038384C">
        <w:rPr>
          <w:noProof/>
        </w:rPr>
        <w:t>loop</w:t>
      </w:r>
      <w:r>
        <w:t xml:space="preserve"> at specific frequencies. To make sure the motion controller's closed-loop control loop </w:t>
      </w:r>
      <w:r w:rsidRPr="0090177F">
        <w:rPr>
          <w:noProof/>
        </w:rPr>
        <w:t>is synchronized</w:t>
      </w:r>
      <w:r>
        <w:t xml:space="preserve"> with the drives’ loops, the motion controller update period must be a multiple of the drive’s update period. Currently, the S772 and AKD drive update rates </w:t>
      </w:r>
      <w:r w:rsidRPr="0090177F">
        <w:rPr>
          <w:noProof/>
        </w:rPr>
        <w:t>are set</w:t>
      </w:r>
      <w:r>
        <w:t xml:space="preserve"> to those given in </w:t>
      </w:r>
      <w:r>
        <w:fldChar w:fldCharType="begin"/>
      </w:r>
      <w:r>
        <w:instrText xml:space="preserve"> REF _Ref453345847 \h  \* MERGEFORMAT </w:instrText>
      </w:r>
      <w:r>
        <w:fldChar w:fldCharType="separate"/>
      </w:r>
      <w:r w:rsidR="000F559A">
        <w:t xml:space="preserve">Table </w:t>
      </w:r>
      <w:r w:rsidR="000F559A">
        <w:rPr>
          <w:noProof/>
          <w:cs/>
        </w:rPr>
        <w:t>‎</w:t>
      </w:r>
      <w:r w:rsidR="000F559A">
        <w:rPr>
          <w:noProof/>
        </w:rPr>
        <w:t>4</w:t>
      </w:r>
      <w:r w:rsidR="000F559A">
        <w:rPr>
          <w:noProof/>
        </w:rPr>
        <w:noBreakHyphen/>
        <w:t>3</w:t>
      </w:r>
      <w:r>
        <w:fldChar w:fldCharType="end"/>
      </w:r>
      <w:r>
        <w:t>.</w:t>
      </w:r>
    </w:p>
    <w:p w:rsidR="003306A6" w:rsidRDefault="003306A6" w:rsidP="003306A6">
      <w:pPr>
        <w:pStyle w:val="Caption"/>
        <w:spacing w:after="0" w:line="360" w:lineRule="auto"/>
      </w:pPr>
      <w:bookmarkStart w:id="542" w:name="_Ref453345847"/>
      <w:bookmarkStart w:id="543" w:name="_Toc455075308"/>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3</w:t>
      </w:r>
      <w:r w:rsidR="00C11708">
        <w:rPr>
          <w:noProof/>
        </w:rPr>
        <w:fldChar w:fldCharType="end"/>
      </w:r>
      <w:bookmarkEnd w:id="542"/>
      <w:r>
        <w:t>. Update rate of digital servodrives used in the Virginia Tech Roller Rig</w:t>
      </w:r>
      <w:bookmarkEnd w:id="543"/>
    </w:p>
    <w:tbl>
      <w:tblPr>
        <w:tblStyle w:val="TableGrid"/>
        <w:tblW w:w="0" w:type="auto"/>
        <w:jc w:val="center"/>
        <w:tblLayout w:type="fixed"/>
        <w:tblLook w:val="04A0" w:firstRow="1" w:lastRow="0" w:firstColumn="1" w:lastColumn="0" w:noHBand="0" w:noVBand="1"/>
      </w:tblPr>
      <w:tblGrid>
        <w:gridCol w:w="895"/>
        <w:gridCol w:w="2172"/>
        <w:gridCol w:w="2304"/>
      </w:tblGrid>
      <w:tr w:rsidR="003306A6" w:rsidTr="00A54DC8">
        <w:trPr>
          <w:jc w:val="center"/>
        </w:trPr>
        <w:tc>
          <w:tcPr>
            <w:tcW w:w="895" w:type="dxa"/>
            <w:vAlign w:val="center"/>
          </w:tcPr>
          <w:p w:rsidR="003306A6" w:rsidRPr="00AF40AC" w:rsidRDefault="003306A6" w:rsidP="003306A6">
            <w:pPr>
              <w:pStyle w:val="bodytext"/>
              <w:spacing w:before="0" w:beforeAutospacing="0" w:after="0" w:afterAutospacing="0" w:line="360" w:lineRule="auto"/>
              <w:jc w:val="center"/>
              <w:rPr>
                <w:b/>
                <w:bCs/>
              </w:rPr>
            </w:pPr>
            <w:r w:rsidRPr="00AF40AC">
              <w:rPr>
                <w:b/>
                <w:bCs/>
              </w:rPr>
              <w:t>Drive</w:t>
            </w:r>
          </w:p>
        </w:tc>
        <w:tc>
          <w:tcPr>
            <w:tcW w:w="2172" w:type="dxa"/>
            <w:vAlign w:val="center"/>
          </w:tcPr>
          <w:p w:rsidR="003306A6" w:rsidRPr="00AF40AC" w:rsidRDefault="003306A6" w:rsidP="003306A6">
            <w:pPr>
              <w:pStyle w:val="bodytext"/>
              <w:spacing w:before="0" w:beforeAutospacing="0" w:after="0" w:afterAutospacing="0" w:line="360" w:lineRule="auto"/>
              <w:jc w:val="center"/>
              <w:rPr>
                <w:b/>
                <w:bCs/>
              </w:rPr>
            </w:pPr>
            <w:r w:rsidRPr="00AF40AC">
              <w:rPr>
                <w:b/>
                <w:bCs/>
              </w:rPr>
              <w:t>Drive’s Control Loop Update Rate</w:t>
            </w:r>
          </w:p>
        </w:tc>
        <w:tc>
          <w:tcPr>
            <w:tcW w:w="2304" w:type="dxa"/>
            <w:vAlign w:val="center"/>
          </w:tcPr>
          <w:p w:rsidR="003306A6" w:rsidRPr="00AF40AC" w:rsidRDefault="003306A6" w:rsidP="003306A6">
            <w:pPr>
              <w:pStyle w:val="bodytext"/>
              <w:spacing w:before="0" w:beforeAutospacing="0" w:after="0" w:afterAutospacing="0" w:line="360" w:lineRule="auto"/>
              <w:jc w:val="center"/>
              <w:rPr>
                <w:b/>
                <w:bCs/>
              </w:rPr>
            </w:pPr>
            <w:r w:rsidRPr="00AF40AC">
              <w:rPr>
                <w:b/>
                <w:bCs/>
              </w:rPr>
              <w:t>Drive’s Control Loop Update Period</w:t>
            </w:r>
          </w:p>
        </w:tc>
      </w:tr>
      <w:tr w:rsidR="003306A6" w:rsidTr="00A54DC8">
        <w:trPr>
          <w:jc w:val="center"/>
        </w:trPr>
        <w:tc>
          <w:tcPr>
            <w:tcW w:w="895" w:type="dxa"/>
            <w:vAlign w:val="center"/>
          </w:tcPr>
          <w:p w:rsidR="003306A6" w:rsidRPr="00AF40AC" w:rsidRDefault="003306A6" w:rsidP="003306A6">
            <w:pPr>
              <w:pStyle w:val="bodytext"/>
              <w:spacing w:before="0" w:beforeAutospacing="0" w:after="0" w:afterAutospacing="0" w:line="360" w:lineRule="auto"/>
              <w:jc w:val="center"/>
              <w:rPr>
                <w:b/>
                <w:bCs/>
              </w:rPr>
            </w:pPr>
            <w:r w:rsidRPr="00AF40AC">
              <w:rPr>
                <w:b/>
                <w:bCs/>
              </w:rPr>
              <w:t>S772</w:t>
            </w:r>
          </w:p>
        </w:tc>
        <w:tc>
          <w:tcPr>
            <w:tcW w:w="2172" w:type="dxa"/>
            <w:vAlign w:val="center"/>
          </w:tcPr>
          <w:p w:rsidR="003306A6" w:rsidRDefault="003306A6" w:rsidP="003306A6">
            <w:pPr>
              <w:pStyle w:val="bodytext"/>
              <w:spacing w:before="0" w:beforeAutospacing="0" w:after="0" w:afterAutospacing="0" w:line="360" w:lineRule="auto"/>
              <w:jc w:val="center"/>
            </w:pPr>
            <w:r>
              <w:t>16kHz</w:t>
            </w:r>
          </w:p>
        </w:tc>
        <w:tc>
          <w:tcPr>
            <w:tcW w:w="2304" w:type="dxa"/>
            <w:vAlign w:val="center"/>
          </w:tcPr>
          <w:p w:rsidR="003306A6" w:rsidRDefault="003306A6" w:rsidP="003306A6">
            <w:pPr>
              <w:pStyle w:val="bodytext"/>
              <w:spacing w:before="0" w:beforeAutospacing="0" w:after="0" w:afterAutospacing="0" w:line="360" w:lineRule="auto"/>
              <w:jc w:val="center"/>
            </w:pPr>
            <w:r>
              <w:t>62.5µs</w:t>
            </w:r>
          </w:p>
        </w:tc>
      </w:tr>
      <w:tr w:rsidR="003306A6" w:rsidTr="00A54DC8">
        <w:trPr>
          <w:trHeight w:val="323"/>
          <w:jc w:val="center"/>
        </w:trPr>
        <w:tc>
          <w:tcPr>
            <w:tcW w:w="895" w:type="dxa"/>
            <w:vAlign w:val="center"/>
          </w:tcPr>
          <w:p w:rsidR="003306A6" w:rsidRPr="00AF40AC" w:rsidRDefault="003306A6" w:rsidP="003306A6">
            <w:pPr>
              <w:pStyle w:val="bodytext"/>
              <w:spacing w:before="0" w:beforeAutospacing="0" w:after="0" w:afterAutospacing="0" w:line="360" w:lineRule="auto"/>
              <w:jc w:val="center"/>
              <w:rPr>
                <w:b/>
                <w:bCs/>
              </w:rPr>
            </w:pPr>
            <w:r w:rsidRPr="00AF40AC">
              <w:rPr>
                <w:b/>
                <w:bCs/>
              </w:rPr>
              <w:t>AKD</w:t>
            </w:r>
          </w:p>
        </w:tc>
        <w:tc>
          <w:tcPr>
            <w:tcW w:w="2172" w:type="dxa"/>
            <w:vAlign w:val="center"/>
          </w:tcPr>
          <w:p w:rsidR="003306A6" w:rsidRDefault="003306A6" w:rsidP="003306A6">
            <w:pPr>
              <w:pStyle w:val="bodytext"/>
              <w:spacing w:before="0" w:beforeAutospacing="0" w:after="0" w:afterAutospacing="0" w:line="360" w:lineRule="auto"/>
              <w:jc w:val="center"/>
            </w:pPr>
            <w:r>
              <w:t>4kHz</w:t>
            </w:r>
          </w:p>
        </w:tc>
        <w:tc>
          <w:tcPr>
            <w:tcW w:w="2304" w:type="dxa"/>
            <w:vAlign w:val="center"/>
          </w:tcPr>
          <w:p w:rsidR="003306A6" w:rsidRDefault="003306A6" w:rsidP="003306A6">
            <w:pPr>
              <w:pStyle w:val="bodytext"/>
              <w:spacing w:before="0" w:beforeAutospacing="0" w:after="0" w:afterAutospacing="0" w:line="360" w:lineRule="auto"/>
              <w:jc w:val="center"/>
            </w:pPr>
            <w:r>
              <w:t>250µs</w:t>
            </w:r>
          </w:p>
        </w:tc>
      </w:tr>
    </w:tbl>
    <w:p w:rsidR="003306A6" w:rsidRDefault="003306A6" w:rsidP="003306A6">
      <w:pPr>
        <w:spacing w:before="240" w:line="360" w:lineRule="auto"/>
      </w:pPr>
      <w:r>
        <w:rPr>
          <w:noProof/>
        </w:rPr>
        <w:t xml:space="preserve">Such restriction </w:t>
      </w:r>
      <w:r w:rsidRPr="00743415">
        <w:rPr>
          <w:noProof/>
        </w:rPr>
        <w:t>guarantee</w:t>
      </w:r>
      <w:r>
        <w:rPr>
          <w:noProof/>
        </w:rPr>
        <w:t>s that</w:t>
      </w:r>
      <w:r w:rsidRPr="00743415">
        <w:rPr>
          <w:noProof/>
        </w:rPr>
        <w:t xml:space="preserve"> the drive</w:t>
      </w:r>
      <w:r>
        <w:t xml:space="preserve"> phase-locked loop (PLL) can lock to an even sample period of the </w:t>
      </w:r>
      <w:r w:rsidRPr="0038384C">
        <w:rPr>
          <w:noProof/>
        </w:rPr>
        <w:t>motion</w:t>
      </w:r>
      <w:r>
        <w:t xml:space="preserve"> controller. Since the drives on the Roller Rig network have different update rates, then the motion </w:t>
      </w:r>
      <w:r w:rsidRPr="00F85718">
        <w:rPr>
          <w:noProof/>
        </w:rPr>
        <w:t>controller sample period must be a common multiple of all</w:t>
      </w:r>
      <w:r>
        <w:t xml:space="preserve"> drives on the network. With current settings, valid network update rates are 1kHz, 2kHz, and 4kHz. The SynqNet network latency for each sampling </w:t>
      </w:r>
      <w:r>
        <w:rPr>
          <w:noProof/>
        </w:rPr>
        <w:t>frequency</w:t>
      </w:r>
      <w:r>
        <w:t xml:space="preserve"> </w:t>
      </w:r>
      <w:r w:rsidRPr="0090177F">
        <w:rPr>
          <w:noProof/>
        </w:rPr>
        <w:t>is given</w:t>
      </w:r>
      <w:r>
        <w:t xml:space="preserve"> in </w:t>
      </w:r>
      <w:r>
        <w:fldChar w:fldCharType="begin"/>
      </w:r>
      <w:r>
        <w:instrText xml:space="preserve"> REF _Ref453606623 \h  \* MERGEFORMAT </w:instrText>
      </w:r>
      <w:r>
        <w:fldChar w:fldCharType="separate"/>
      </w:r>
      <w:r w:rsidR="000F559A">
        <w:t xml:space="preserve">Table </w:t>
      </w:r>
      <w:r w:rsidR="000F559A">
        <w:rPr>
          <w:noProof/>
          <w:cs/>
        </w:rPr>
        <w:t>‎</w:t>
      </w:r>
      <w:r w:rsidR="000F559A">
        <w:rPr>
          <w:noProof/>
        </w:rPr>
        <w:t>4</w:t>
      </w:r>
      <w:r w:rsidR="000F559A">
        <w:rPr>
          <w:noProof/>
        </w:rPr>
        <w:noBreakHyphen/>
        <w:t>4</w:t>
      </w:r>
      <w:r>
        <w:fldChar w:fldCharType="end"/>
      </w:r>
      <w:r>
        <w:t>.</w:t>
      </w:r>
    </w:p>
    <w:p w:rsidR="003306A6" w:rsidRDefault="003306A6" w:rsidP="003306A6">
      <w:pPr>
        <w:pStyle w:val="Caption"/>
        <w:keepNext/>
        <w:spacing w:after="0" w:line="360" w:lineRule="auto"/>
      </w:pPr>
      <w:bookmarkStart w:id="544" w:name="_Ref453606623"/>
      <w:bookmarkStart w:id="545" w:name="_Toc455075309"/>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4</w:t>
      </w:r>
      <w:r w:rsidR="00C11708">
        <w:rPr>
          <w:noProof/>
        </w:rPr>
        <w:fldChar w:fldCharType="end"/>
      </w:r>
      <w:bookmarkEnd w:id="544"/>
      <w:r>
        <w:t>. Network latency for each update rate</w:t>
      </w:r>
      <w:bookmarkEnd w:id="545"/>
    </w:p>
    <w:tbl>
      <w:tblPr>
        <w:tblStyle w:val="TableGrid1"/>
        <w:tblW w:w="0" w:type="auto"/>
        <w:jc w:val="center"/>
        <w:tblInd w:w="0" w:type="dxa"/>
        <w:tblLook w:val="04A0" w:firstRow="1" w:lastRow="0" w:firstColumn="1" w:lastColumn="0" w:noHBand="0" w:noVBand="1"/>
      </w:tblPr>
      <w:tblGrid>
        <w:gridCol w:w="2456"/>
        <w:gridCol w:w="1043"/>
      </w:tblGrid>
      <w:tr w:rsidR="003306A6" w:rsidRPr="00AF40AC" w:rsidTr="00A54DC8">
        <w:trPr>
          <w:trHeight w:val="540"/>
          <w:jc w:val="center"/>
        </w:trPr>
        <w:tc>
          <w:tcPr>
            <w:tcW w:w="0" w:type="auto"/>
            <w:vAlign w:val="center"/>
            <w:hideMark/>
          </w:tcPr>
          <w:p w:rsidR="003306A6" w:rsidRPr="00AF40AC" w:rsidRDefault="003306A6" w:rsidP="003306A6">
            <w:pPr>
              <w:spacing w:line="360" w:lineRule="auto"/>
              <w:jc w:val="center"/>
              <w:rPr>
                <w:rFonts w:ascii="Times New Roman" w:eastAsia="Times New Roman" w:hAnsi="Times New Roman" w:cs="Times New Roman"/>
                <w:b/>
                <w:bCs/>
                <w:sz w:val="24"/>
                <w:szCs w:val="24"/>
              </w:rPr>
            </w:pPr>
            <w:r w:rsidRPr="00AF40AC">
              <w:rPr>
                <w:rFonts w:ascii="Times New Roman" w:eastAsia="Times New Roman" w:hAnsi="Times New Roman" w:cs="Times New Roman"/>
                <w:b/>
                <w:bCs/>
                <w:sz w:val="24"/>
                <w:szCs w:val="24"/>
              </w:rPr>
              <w:t xml:space="preserve">Network Update Rate </w:t>
            </w:r>
            <w:r w:rsidRPr="00AF40AC">
              <w:rPr>
                <w:rFonts w:ascii="Times New Roman" w:eastAsia="Times New Roman" w:hAnsi="Times New Roman" w:cs="Times New Roman"/>
                <w:b/>
                <w:bCs/>
                <w:sz w:val="24"/>
                <w:szCs w:val="24"/>
              </w:rPr>
              <w:br/>
              <w:t>(kHz)</w:t>
            </w:r>
          </w:p>
        </w:tc>
        <w:tc>
          <w:tcPr>
            <w:tcW w:w="0" w:type="auto"/>
            <w:vAlign w:val="center"/>
            <w:hideMark/>
          </w:tcPr>
          <w:p w:rsidR="003306A6" w:rsidRPr="00AF40AC" w:rsidRDefault="003306A6" w:rsidP="003306A6">
            <w:pPr>
              <w:spacing w:line="360" w:lineRule="auto"/>
              <w:jc w:val="center"/>
              <w:rPr>
                <w:rFonts w:ascii="Times New Roman" w:eastAsia="Times New Roman" w:hAnsi="Times New Roman" w:cs="Times New Roman"/>
                <w:b/>
                <w:bCs/>
                <w:sz w:val="24"/>
                <w:szCs w:val="24"/>
              </w:rPr>
            </w:pPr>
            <w:r w:rsidRPr="00AF40AC">
              <w:rPr>
                <w:rFonts w:ascii="Times New Roman" w:eastAsia="Times New Roman" w:hAnsi="Times New Roman" w:cs="Times New Roman"/>
                <w:b/>
                <w:bCs/>
                <w:sz w:val="24"/>
                <w:szCs w:val="24"/>
              </w:rPr>
              <w:t>Latency</w:t>
            </w:r>
            <w:r w:rsidRPr="00AF40AC">
              <w:rPr>
                <w:rFonts w:ascii="Times New Roman" w:eastAsia="Times New Roman" w:hAnsi="Times New Roman" w:cs="Times New Roman"/>
                <w:b/>
                <w:bCs/>
                <w:sz w:val="24"/>
                <w:szCs w:val="24"/>
              </w:rPr>
              <w:br/>
              <w:t>(µs)</w:t>
            </w:r>
          </w:p>
        </w:tc>
      </w:tr>
      <w:tr w:rsidR="003306A6" w:rsidRPr="00AF40AC" w:rsidTr="00A54DC8">
        <w:trPr>
          <w:jc w:val="center"/>
        </w:trPr>
        <w:tc>
          <w:tcPr>
            <w:tcW w:w="0" w:type="auto"/>
            <w:vAlign w:val="center"/>
          </w:tcPr>
          <w:p w:rsidR="003306A6" w:rsidRPr="00AF40AC" w:rsidRDefault="003306A6" w:rsidP="003306A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vAlign w:val="center"/>
          </w:tcPr>
          <w:p w:rsidR="003306A6" w:rsidRPr="00AF40AC" w:rsidRDefault="003306A6" w:rsidP="003306A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306A6" w:rsidRPr="00AF40AC" w:rsidTr="00A54DC8">
        <w:trPr>
          <w:jc w:val="center"/>
        </w:trPr>
        <w:tc>
          <w:tcPr>
            <w:tcW w:w="0" w:type="auto"/>
            <w:vAlign w:val="center"/>
            <w:hideMark/>
          </w:tcPr>
          <w:p w:rsidR="003306A6" w:rsidRPr="00AF40AC" w:rsidRDefault="003306A6" w:rsidP="003306A6">
            <w:pPr>
              <w:spacing w:line="360" w:lineRule="auto"/>
              <w:jc w:val="center"/>
              <w:rPr>
                <w:rFonts w:ascii="Times New Roman" w:eastAsia="Times New Roman" w:hAnsi="Times New Roman" w:cs="Times New Roman"/>
                <w:sz w:val="24"/>
                <w:szCs w:val="24"/>
              </w:rPr>
            </w:pPr>
            <w:r w:rsidRPr="00AF40AC">
              <w:rPr>
                <w:rFonts w:ascii="Times New Roman" w:eastAsia="Times New Roman" w:hAnsi="Times New Roman" w:cs="Times New Roman"/>
                <w:sz w:val="24"/>
                <w:szCs w:val="24"/>
              </w:rPr>
              <w:t>2</w:t>
            </w:r>
          </w:p>
        </w:tc>
        <w:tc>
          <w:tcPr>
            <w:tcW w:w="0" w:type="auto"/>
            <w:vAlign w:val="center"/>
            <w:hideMark/>
          </w:tcPr>
          <w:p w:rsidR="003306A6" w:rsidRPr="00AF40AC" w:rsidRDefault="003306A6" w:rsidP="003306A6">
            <w:pPr>
              <w:spacing w:line="360" w:lineRule="auto"/>
              <w:jc w:val="center"/>
              <w:rPr>
                <w:rFonts w:ascii="Times New Roman" w:eastAsia="Times New Roman" w:hAnsi="Times New Roman" w:cs="Times New Roman"/>
                <w:sz w:val="24"/>
                <w:szCs w:val="24"/>
              </w:rPr>
            </w:pPr>
            <w:r w:rsidRPr="00AF40AC">
              <w:rPr>
                <w:rFonts w:ascii="Times New Roman" w:eastAsia="Times New Roman" w:hAnsi="Times New Roman" w:cs="Times New Roman"/>
                <w:sz w:val="24"/>
                <w:szCs w:val="24"/>
              </w:rPr>
              <w:t>500</w:t>
            </w:r>
          </w:p>
        </w:tc>
      </w:tr>
      <w:tr w:rsidR="003306A6" w:rsidRPr="00AF40AC" w:rsidTr="00A54DC8">
        <w:trPr>
          <w:jc w:val="center"/>
        </w:trPr>
        <w:tc>
          <w:tcPr>
            <w:tcW w:w="0" w:type="auto"/>
            <w:vAlign w:val="center"/>
            <w:hideMark/>
          </w:tcPr>
          <w:p w:rsidR="003306A6" w:rsidRPr="00AF40AC" w:rsidRDefault="003306A6" w:rsidP="003306A6">
            <w:pPr>
              <w:spacing w:line="360" w:lineRule="auto"/>
              <w:jc w:val="center"/>
              <w:rPr>
                <w:rFonts w:ascii="Times New Roman" w:eastAsia="Times New Roman" w:hAnsi="Times New Roman" w:cs="Times New Roman"/>
                <w:sz w:val="24"/>
                <w:szCs w:val="24"/>
              </w:rPr>
            </w:pPr>
            <w:r w:rsidRPr="00AF40AC">
              <w:rPr>
                <w:rFonts w:ascii="Times New Roman" w:eastAsia="Times New Roman" w:hAnsi="Times New Roman" w:cs="Times New Roman"/>
                <w:sz w:val="24"/>
                <w:szCs w:val="24"/>
              </w:rPr>
              <w:t>4</w:t>
            </w:r>
          </w:p>
        </w:tc>
        <w:tc>
          <w:tcPr>
            <w:tcW w:w="0" w:type="auto"/>
            <w:vAlign w:val="center"/>
            <w:hideMark/>
          </w:tcPr>
          <w:p w:rsidR="003306A6" w:rsidRPr="00AF40AC" w:rsidRDefault="003306A6" w:rsidP="003306A6">
            <w:pPr>
              <w:spacing w:line="360" w:lineRule="auto"/>
              <w:jc w:val="center"/>
              <w:rPr>
                <w:rFonts w:ascii="Times New Roman" w:eastAsia="Times New Roman" w:hAnsi="Times New Roman" w:cs="Times New Roman"/>
                <w:sz w:val="24"/>
                <w:szCs w:val="24"/>
              </w:rPr>
            </w:pPr>
            <w:r w:rsidRPr="00AF40AC">
              <w:rPr>
                <w:rFonts w:ascii="Times New Roman" w:eastAsia="Times New Roman" w:hAnsi="Times New Roman" w:cs="Times New Roman"/>
                <w:sz w:val="24"/>
                <w:szCs w:val="24"/>
              </w:rPr>
              <w:t>250</w:t>
            </w:r>
          </w:p>
        </w:tc>
      </w:tr>
      <w:tr w:rsidR="003306A6" w:rsidRPr="00AF40AC" w:rsidTr="00A54DC8">
        <w:trPr>
          <w:jc w:val="center"/>
        </w:trPr>
        <w:tc>
          <w:tcPr>
            <w:tcW w:w="0" w:type="auto"/>
            <w:vAlign w:val="center"/>
            <w:hideMark/>
          </w:tcPr>
          <w:p w:rsidR="003306A6" w:rsidRPr="00AF40AC" w:rsidRDefault="003306A6" w:rsidP="003306A6">
            <w:pPr>
              <w:spacing w:line="360" w:lineRule="auto"/>
              <w:jc w:val="center"/>
              <w:rPr>
                <w:rFonts w:ascii="Times New Roman" w:eastAsia="Times New Roman" w:hAnsi="Times New Roman" w:cs="Times New Roman"/>
                <w:sz w:val="24"/>
                <w:szCs w:val="24"/>
              </w:rPr>
            </w:pPr>
            <w:r w:rsidRPr="00AF40AC">
              <w:rPr>
                <w:rFonts w:ascii="Times New Roman" w:eastAsia="Times New Roman" w:hAnsi="Times New Roman" w:cs="Times New Roman"/>
                <w:sz w:val="24"/>
                <w:szCs w:val="24"/>
              </w:rPr>
              <w:t>8</w:t>
            </w:r>
          </w:p>
        </w:tc>
        <w:tc>
          <w:tcPr>
            <w:tcW w:w="0" w:type="auto"/>
            <w:vAlign w:val="center"/>
            <w:hideMark/>
          </w:tcPr>
          <w:p w:rsidR="003306A6" w:rsidRPr="00AF40AC" w:rsidRDefault="003306A6" w:rsidP="003306A6">
            <w:pPr>
              <w:spacing w:line="360" w:lineRule="auto"/>
              <w:jc w:val="center"/>
              <w:rPr>
                <w:rFonts w:ascii="Times New Roman" w:eastAsia="Times New Roman" w:hAnsi="Times New Roman" w:cs="Times New Roman"/>
                <w:sz w:val="24"/>
                <w:szCs w:val="24"/>
              </w:rPr>
            </w:pPr>
            <w:r w:rsidRPr="00AF40AC">
              <w:rPr>
                <w:rFonts w:ascii="Times New Roman" w:eastAsia="Times New Roman" w:hAnsi="Times New Roman" w:cs="Times New Roman"/>
                <w:sz w:val="24"/>
                <w:szCs w:val="24"/>
              </w:rPr>
              <w:t>125</w:t>
            </w:r>
          </w:p>
        </w:tc>
      </w:tr>
      <w:tr w:rsidR="003306A6" w:rsidRPr="00AF40AC" w:rsidTr="00A54DC8">
        <w:trPr>
          <w:jc w:val="center"/>
        </w:trPr>
        <w:tc>
          <w:tcPr>
            <w:tcW w:w="0" w:type="auto"/>
            <w:vAlign w:val="center"/>
            <w:hideMark/>
          </w:tcPr>
          <w:p w:rsidR="003306A6" w:rsidRPr="00AF40AC" w:rsidRDefault="003306A6" w:rsidP="003306A6">
            <w:pPr>
              <w:spacing w:line="360" w:lineRule="auto"/>
              <w:jc w:val="center"/>
              <w:rPr>
                <w:rFonts w:ascii="Times New Roman" w:eastAsia="Times New Roman" w:hAnsi="Times New Roman" w:cs="Times New Roman"/>
                <w:sz w:val="24"/>
                <w:szCs w:val="24"/>
              </w:rPr>
            </w:pPr>
            <w:r w:rsidRPr="00AF40AC">
              <w:rPr>
                <w:rFonts w:ascii="Times New Roman" w:eastAsia="Times New Roman" w:hAnsi="Times New Roman" w:cs="Times New Roman"/>
                <w:sz w:val="24"/>
                <w:szCs w:val="24"/>
              </w:rPr>
              <w:t>16</w:t>
            </w:r>
          </w:p>
        </w:tc>
        <w:tc>
          <w:tcPr>
            <w:tcW w:w="0" w:type="auto"/>
            <w:vAlign w:val="center"/>
            <w:hideMark/>
          </w:tcPr>
          <w:p w:rsidR="003306A6" w:rsidRPr="00AF40AC" w:rsidRDefault="003306A6" w:rsidP="003306A6">
            <w:pPr>
              <w:spacing w:line="360" w:lineRule="auto"/>
              <w:jc w:val="center"/>
              <w:rPr>
                <w:rFonts w:ascii="Times New Roman" w:eastAsia="Times New Roman" w:hAnsi="Times New Roman" w:cs="Times New Roman"/>
                <w:sz w:val="24"/>
                <w:szCs w:val="24"/>
              </w:rPr>
            </w:pPr>
            <w:r w:rsidRPr="00AF40AC">
              <w:rPr>
                <w:rFonts w:ascii="Times New Roman" w:eastAsia="Times New Roman" w:hAnsi="Times New Roman" w:cs="Times New Roman"/>
                <w:sz w:val="24"/>
                <w:szCs w:val="24"/>
              </w:rPr>
              <w:t>62.5</w:t>
            </w:r>
          </w:p>
        </w:tc>
      </w:tr>
    </w:tbl>
    <w:p w:rsidR="003306A6" w:rsidRDefault="003306A6" w:rsidP="003306A6">
      <w:pPr>
        <w:pStyle w:val="Heading4"/>
        <w:spacing w:line="360" w:lineRule="auto"/>
      </w:pPr>
      <w:r>
        <w:t>Cyclic Data Transmit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w:t>
      </w:r>
    </w:p>
    <w:p w:rsidR="003306A6" w:rsidRDefault="003306A6" w:rsidP="003306A6">
      <w:pPr>
        <w:pStyle w:val="bodytext"/>
        <w:spacing w:line="360" w:lineRule="auto"/>
        <w:jc w:val="both"/>
      </w:pPr>
      <w:r>
        <w:t>The transmit time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determines when the cyclic data is sent within the motion controller’s sample period. The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is expressed as a percentage from 0% to 100%. Smaller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values will cause the cyclic data to be transmitted earlier in the sample period. </w:t>
      </w:r>
    </w:p>
    <w:p w:rsidR="003306A6" w:rsidRDefault="003306A6" w:rsidP="003306A6">
      <w:pPr>
        <w:pStyle w:val="bodytext"/>
        <w:spacing w:line="360" w:lineRule="auto"/>
        <w:jc w:val="both"/>
      </w:pPr>
      <w:r>
        <w:lastRenderedPageBreak/>
        <w:t xml:space="preserve">Smaller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values will reduce the latency between the feedback data from the node and the servo demand value sent from the motion controller to the node. Decreasing the latency will improve the servo closed-loop performance. The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 controller period) must be larger than the controller's foreground calculation time.</w:t>
      </w:r>
    </w:p>
    <w:p w:rsidR="003306A6" w:rsidRPr="0055685F" w:rsidRDefault="00C11708" w:rsidP="003306A6">
      <w:pPr>
        <w:pStyle w:val="bodytext"/>
        <w:spacing w:line="360" w:lineRule="auto"/>
        <w:jc w:val="both"/>
        <w:rPr>
          <w:sz w:val="22"/>
          <w:szCs w:val="22"/>
        </w:rPr>
      </w:pPr>
      <m:oMathPara>
        <m:oMath>
          <m:sSub>
            <m:sSubPr>
              <m:ctrlPr>
                <w:rPr>
                  <w:rFonts w:ascii="Cambria Math" w:hAnsi="Cambria Math"/>
                  <w:sz w:val="22"/>
                  <w:szCs w:val="22"/>
                </w:rPr>
              </m:ctrlPr>
            </m:sSubPr>
            <m:e>
              <m:r>
                <w:rPr>
                  <w:rFonts w:ascii="Cambria Math" w:hAnsi="Cambria Math"/>
                  <w:sz w:val="22"/>
                  <w:szCs w:val="22"/>
                </w:rPr>
                <m:t>T</m:t>
              </m:r>
            </m:e>
            <m:sub>
              <m:r>
                <w:rPr>
                  <w:rFonts w:ascii="Cambria Math" w:hAnsi="Cambria Math"/>
                  <w:sz w:val="22"/>
                  <w:szCs w:val="22"/>
                </w:rPr>
                <m:t>x</m:t>
              </m:r>
            </m:sub>
          </m:sSub>
          <m:r>
            <w:rPr>
              <w:rFonts w:ascii="Cambria Math" w:hAnsi="Cambria Math"/>
              <w:sz w:val="22"/>
              <w:szCs w:val="22"/>
            </w:rPr>
            <m:t>×Controller Period&gt;Controller Foreground Calculation Time</m:t>
          </m:r>
        </m:oMath>
      </m:oMathPara>
    </w:p>
    <w:p w:rsidR="003306A6" w:rsidRDefault="003306A6" w:rsidP="003306A6">
      <w:pPr>
        <w:pStyle w:val="bodytext"/>
        <w:spacing w:line="360" w:lineRule="auto"/>
        <w:jc w:val="both"/>
      </w:pPr>
      <w:r>
        <w:t xml:space="preserve">Larger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values will cause the cyclic data to be transmitted later in the sample period. Larger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values will increase the latency between the feedback data and the demand value. Nevertheless, using a larger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value may allow the controller to operate at a higher sample rate, thereby increasing the servo bandwidth. </w:t>
      </w:r>
    </w:p>
    <w:p w:rsidR="003306A6" w:rsidRDefault="003306A6" w:rsidP="003306A6">
      <w:pPr>
        <w:pStyle w:val="bodytext"/>
        <w:spacing w:line="360" w:lineRule="auto"/>
        <w:jc w:val="both"/>
      </w:pPr>
      <w:r>
        <w:t xml:space="preserve">For S772 and AKD servodrives, the latency change is only effective if the magnitude of the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change is large enough to cross the boundary of the drive's sample period. For example, suppose the Roller Rig cyclic period is 250µs (4kHz) and the AKD drive period is 62.5µs. Changing the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by 2% will cause a 5µs change in the transmit time. To cross the drive period boundary, the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would need to be changed by about 26% (or less). Since the transmit data timing may not be exactly lined up with the drive's update time, the actual amount of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change to cross the drive period boundary may be significantly less. </w:t>
      </w:r>
    </w:p>
    <w:p w:rsidR="003306A6" w:rsidRDefault="003306A6" w:rsidP="003306A6">
      <w:pPr>
        <w:pStyle w:val="bodytext"/>
        <w:spacing w:line="360" w:lineRule="auto"/>
        <w:jc w:val="both"/>
      </w:pPr>
      <w:r>
        <w:t xml:space="preserve">The default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for the Roller Rig Time is 75%. A reasonable range for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time values is from 65% to 95%. </w:t>
      </w:r>
    </w:p>
    <w:p w:rsidR="003306A6" w:rsidRPr="0055685F" w:rsidRDefault="003306A6" w:rsidP="003306A6">
      <w:pPr>
        <w:pStyle w:val="bodytext"/>
        <w:spacing w:line="360" w:lineRule="auto"/>
        <w:jc w:val="both"/>
        <w:rPr>
          <w:b/>
          <w:bCs/>
          <w:u w:val="single"/>
        </w:rPr>
      </w:pPr>
      <w:r w:rsidRPr="0055685F">
        <w:rPr>
          <w:b/>
          <w:bCs/>
          <w:u w:val="single"/>
        </w:rPr>
        <w:t xml:space="preserve">Example: </w:t>
      </w:r>
    </w:p>
    <w:p w:rsidR="003306A6" w:rsidRPr="0055685F" w:rsidRDefault="003306A6" w:rsidP="003306A6">
      <w:pPr>
        <w:pStyle w:val="bodytext"/>
        <w:spacing w:before="0" w:beforeAutospacing="0" w:after="0" w:afterAutospacing="0" w:line="360" w:lineRule="auto"/>
        <w:jc w:val="both"/>
      </w:pPr>
      <m:oMathPara>
        <m:oMathParaPr>
          <m:jc m:val="center"/>
        </m:oMathParaPr>
        <m:oMath>
          <m:r>
            <w:rPr>
              <w:rFonts w:ascii="Cambria Math" w:hAnsi="Cambria Math"/>
            </w:rPr>
            <m:t xml:space="preserve">Sample Rate = 4000 </m:t>
          </m:r>
          <m:d>
            <m:dPr>
              <m:ctrlPr>
                <w:rPr>
                  <w:rFonts w:ascii="Cambria Math" w:hAnsi="Cambria Math"/>
                  <w:i/>
                </w:rPr>
              </m:ctrlPr>
            </m:dPr>
            <m:e>
              <m:r>
                <w:rPr>
                  <w:rFonts w:ascii="Cambria Math" w:hAnsi="Cambria Math"/>
                </w:rPr>
                <m:t>period = 250μs</m:t>
              </m:r>
            </m:e>
          </m:d>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time = 75% </m:t>
          </m:r>
          <m:d>
            <m:dPr>
              <m:ctrlPr>
                <w:rPr>
                  <w:rFonts w:ascii="Cambria Math" w:hAnsi="Cambria Math"/>
                  <w:i/>
                </w:rPr>
              </m:ctrlPr>
            </m:dPr>
            <m:e>
              <m:r>
                <w:rPr>
                  <w:rFonts w:ascii="Cambria Math" w:hAnsi="Cambria Math"/>
                </w:rPr>
                <m:t>187.5μs</m:t>
              </m:r>
            </m:e>
          </m:d>
        </m:oMath>
      </m:oMathPara>
    </w:p>
    <w:p w:rsidR="00CC6208" w:rsidRDefault="003306A6" w:rsidP="00CC6208">
      <w:pPr>
        <w:pStyle w:val="bodytext"/>
        <w:spacing w:before="0" w:beforeAutospacing="0" w:after="0" w:afterAutospacing="0" w:line="360" w:lineRule="auto"/>
        <w:jc w:val="center"/>
      </w:pPr>
      <m:oMathPara>
        <m:oMathParaPr>
          <m:jc m:val="center"/>
        </m:oMathParaPr>
        <m:oMath>
          <m:r>
            <w:rPr>
              <w:rFonts w:ascii="Cambria Math" w:hAnsi="Cambria Math"/>
            </w:rPr>
            <m:t>Foreground Time = 238μs</m:t>
          </m:r>
          <m:r>
            <m:rPr>
              <m:sty m:val="p"/>
            </m:rPr>
            <w:rPr>
              <w:rFonts w:ascii="Cambria Math" w:hAnsi="Cambria Math"/>
            </w:rPr>
            <w:br/>
          </m:r>
        </m:oMath>
        <m:oMath>
          <m:r>
            <w:rPr>
              <w:rFonts w:ascii="Cambria Math" w:hAnsi="Cambria Math"/>
            </w:rPr>
            <m:t>Background Time = 11.98μs</m:t>
          </m:r>
          <m:r>
            <m:rPr>
              <m:sty m:val="p"/>
            </m:rPr>
            <w:rPr>
              <w:rFonts w:ascii="Cambria Math" w:hAnsi="Cambria Math"/>
            </w:rPr>
            <w:br/>
          </m:r>
        </m:oMath>
        <m:oMath>
          <m:r>
            <w:rPr>
              <w:rFonts w:ascii="Cambria Math" w:hAnsi="Cambria Math"/>
            </w:rPr>
            <m:t>Delta = 1</m:t>
          </m:r>
        </m:oMath>
      </m:oMathPara>
    </w:p>
    <w:p w:rsidR="00CC6208" w:rsidRDefault="00CC6208" w:rsidP="00CC6208">
      <w:pPr>
        <w:pStyle w:val="bodytext"/>
        <w:spacing w:before="0" w:beforeAutospacing="0" w:after="0" w:afterAutospacing="0" w:line="360" w:lineRule="auto"/>
        <w:jc w:val="center"/>
      </w:pPr>
      <w:r>
        <w:rPr>
          <w:noProof/>
        </w:rPr>
        <w:lastRenderedPageBreak/>
        <mc:AlternateContent>
          <mc:Choice Requires="wpc">
            <w:drawing>
              <wp:inline distT="0" distB="0" distL="0" distR="0" wp14:anchorId="1E71065A" wp14:editId="710D6F7A">
                <wp:extent cx="5522398" cy="2050415"/>
                <wp:effectExtent l="0" t="0" r="2540" b="6985"/>
                <wp:docPr id="4176" name="Canvas 4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86" name="Group 786"/>
                        <wpg:cNvGrpSpPr>
                          <a:grpSpLocks noChangeAspect="1"/>
                        </wpg:cNvGrpSpPr>
                        <wpg:grpSpPr>
                          <a:xfrm>
                            <a:off x="0" y="0"/>
                            <a:ext cx="5486400" cy="2014897"/>
                            <a:chOff x="0" y="0"/>
                            <a:chExt cx="11508384" cy="4226418"/>
                          </a:xfrm>
                        </wpg:grpSpPr>
                        <wps:wsp>
                          <wps:cNvPr id="787" name="Straight Connector 787"/>
                          <wps:cNvCnPr/>
                          <wps:spPr>
                            <a:xfrm flipV="1">
                              <a:off x="248201" y="1653455"/>
                              <a:ext cx="11260183" cy="43542"/>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788" name="Rectangle 788"/>
                          <wps:cNvSpPr/>
                          <wps:spPr>
                            <a:xfrm>
                              <a:off x="544293" y="821786"/>
                              <a:ext cx="1785257" cy="862147"/>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Foreground 0</w:t>
                                </w:r>
                              </w:p>
                            </w:txbxContent>
                          </wps:txbx>
                          <wps:bodyPr rtlCol="0" anchor="ctr"/>
                        </wps:wsp>
                        <wps:wsp>
                          <wps:cNvPr id="789" name="Rectangle 789"/>
                          <wps:cNvSpPr/>
                          <wps:spPr>
                            <a:xfrm>
                              <a:off x="4106113" y="821786"/>
                              <a:ext cx="1785257" cy="842552"/>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Foreground 0</w:t>
                                </w:r>
                              </w:p>
                            </w:txbxContent>
                          </wps:txbx>
                          <wps:bodyPr rtlCol="0" anchor="ctr"/>
                        </wps:wsp>
                        <wps:wsp>
                          <wps:cNvPr id="790" name="Straight Connector 790"/>
                          <wps:cNvCnPr/>
                          <wps:spPr>
                            <a:xfrm>
                              <a:off x="531231" y="284032"/>
                              <a:ext cx="0" cy="1436915"/>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791" name="Rectangle 791"/>
                          <wps:cNvSpPr/>
                          <wps:spPr>
                            <a:xfrm>
                              <a:off x="2329550" y="1139649"/>
                              <a:ext cx="1759136" cy="544283"/>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Background 0</w:t>
                                </w:r>
                              </w:p>
                            </w:txbxContent>
                          </wps:txbx>
                          <wps:bodyPr rtlCol="0" anchor="ctr"/>
                        </wps:wsp>
                        <wps:wsp>
                          <wps:cNvPr id="792" name="Straight Connector 792"/>
                          <wps:cNvCnPr/>
                          <wps:spPr>
                            <a:xfrm>
                              <a:off x="4097393" y="260084"/>
                              <a:ext cx="0" cy="1436913"/>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793" name="Rectangle 793"/>
                          <wps:cNvSpPr/>
                          <wps:spPr>
                            <a:xfrm>
                              <a:off x="5926207" y="1139649"/>
                              <a:ext cx="740210" cy="526865"/>
                            </a:xfrm>
                            <a:prstGeom prst="rect">
                              <a:avLst/>
                            </a:prstGeom>
                            <a:solidFill>
                              <a:srgbClr val="8FAADC"/>
                            </a:solidFill>
                          </wps:spPr>
                          <wps:style>
                            <a:lnRef idx="2">
                              <a:schemeClr val="accent1">
                                <a:shade val="50000"/>
                              </a:schemeClr>
                            </a:lnRef>
                            <a:fillRef idx="1">
                              <a:schemeClr val="accent1"/>
                            </a:fillRef>
                            <a:effectRef idx="0">
                              <a:schemeClr val="accent1"/>
                            </a:effectRef>
                            <a:fontRef idx="minor">
                              <a:schemeClr val="lt1"/>
                            </a:fontRef>
                          </wps:style>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B0</w:t>
                                </w:r>
                              </w:p>
                            </w:txbxContent>
                          </wps:txbx>
                          <wps:bodyPr rtlCol="0" anchor="ctr"/>
                        </wps:wsp>
                        <wps:wsp>
                          <wps:cNvPr id="794" name="Rectangle 794"/>
                          <wps:cNvSpPr/>
                          <wps:spPr>
                            <a:xfrm>
                              <a:off x="6675127" y="1139649"/>
                              <a:ext cx="931824" cy="526865"/>
                            </a:xfrm>
                            <a:prstGeom prst="rect">
                              <a:avLst/>
                            </a:prstGeom>
                            <a:solidFill>
                              <a:srgbClr val="8FAADC"/>
                            </a:solidFill>
                          </wps:spPr>
                          <wps:style>
                            <a:lnRef idx="2">
                              <a:schemeClr val="accent1">
                                <a:shade val="50000"/>
                              </a:schemeClr>
                            </a:lnRef>
                            <a:fillRef idx="1">
                              <a:schemeClr val="accent1"/>
                            </a:fillRef>
                            <a:effectRef idx="0">
                              <a:schemeClr val="accent1"/>
                            </a:effectRef>
                            <a:fontRef idx="minor">
                              <a:schemeClr val="lt1"/>
                            </a:fontRef>
                          </wps:style>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B1</w:t>
                                </w:r>
                              </w:p>
                            </w:txbxContent>
                          </wps:txbx>
                          <wps:bodyPr rtlCol="0" anchor="ctr"/>
                        </wps:wsp>
                        <wps:wsp>
                          <wps:cNvPr id="795" name="Rectangle 795"/>
                          <wps:cNvSpPr/>
                          <wps:spPr>
                            <a:xfrm>
                              <a:off x="7646134" y="830495"/>
                              <a:ext cx="1785259" cy="831669"/>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Foreground 0</w:t>
                                </w:r>
                              </w:p>
                            </w:txbxContent>
                          </wps:txbx>
                          <wps:bodyPr rtlCol="0" anchor="ctr"/>
                        </wps:wsp>
                        <wps:wsp>
                          <wps:cNvPr id="796" name="Straight Connector 796"/>
                          <wps:cNvCnPr/>
                          <wps:spPr>
                            <a:xfrm flipV="1">
                              <a:off x="5908789" y="438609"/>
                              <a:ext cx="0" cy="1245324"/>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797" name="Straight Connector 797"/>
                          <wps:cNvCnPr/>
                          <wps:spPr>
                            <a:xfrm flipV="1">
                              <a:off x="7628728" y="442955"/>
                              <a:ext cx="0" cy="1245326"/>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798" name="Rectangle 798"/>
                          <wps:cNvSpPr/>
                          <wps:spPr>
                            <a:xfrm>
                              <a:off x="9440122" y="1126588"/>
                              <a:ext cx="740210" cy="526867"/>
                            </a:xfrm>
                            <a:prstGeom prst="rect">
                              <a:avLst/>
                            </a:prstGeom>
                            <a:solidFill>
                              <a:srgbClr val="8FAADC"/>
                            </a:solidFill>
                          </wps:spPr>
                          <wps:style>
                            <a:lnRef idx="2">
                              <a:schemeClr val="accent1">
                                <a:shade val="50000"/>
                              </a:schemeClr>
                            </a:lnRef>
                            <a:fillRef idx="1">
                              <a:schemeClr val="accent1"/>
                            </a:fillRef>
                            <a:effectRef idx="0">
                              <a:schemeClr val="accent1"/>
                            </a:effectRef>
                            <a:fontRef idx="minor">
                              <a:schemeClr val="lt1"/>
                            </a:fontRef>
                          </wps:style>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B1</w:t>
                                </w:r>
                              </w:p>
                            </w:txbxContent>
                          </wps:txbx>
                          <wps:bodyPr rtlCol="0" anchor="ctr"/>
                        </wps:wsp>
                        <wps:wsp>
                          <wps:cNvPr id="799" name="Rectangle 799"/>
                          <wps:cNvSpPr/>
                          <wps:spPr>
                            <a:xfrm>
                              <a:off x="10189042" y="1126588"/>
                              <a:ext cx="931824" cy="526867"/>
                            </a:xfrm>
                            <a:prstGeom prst="rect">
                              <a:avLst/>
                            </a:prstGeom>
                            <a:solidFill>
                              <a:srgbClr val="8FAADC"/>
                            </a:solidFill>
                          </wps:spPr>
                          <wps:style>
                            <a:lnRef idx="2">
                              <a:schemeClr val="accent1">
                                <a:shade val="50000"/>
                              </a:schemeClr>
                            </a:lnRef>
                            <a:fillRef idx="1">
                              <a:schemeClr val="accent1"/>
                            </a:fillRef>
                            <a:effectRef idx="0">
                              <a:schemeClr val="accent1"/>
                            </a:effectRef>
                            <a:fontRef idx="minor">
                              <a:schemeClr val="lt1"/>
                            </a:fontRef>
                          </wps:style>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B2</w:t>
                                </w:r>
                              </w:p>
                            </w:txbxContent>
                          </wps:txbx>
                          <wps:bodyPr rtlCol="0" anchor="ctr"/>
                        </wps:wsp>
                        <wps:wsp>
                          <wps:cNvPr id="800" name="Straight Arrow Connector 800"/>
                          <wps:cNvCnPr/>
                          <wps:spPr>
                            <a:xfrm>
                              <a:off x="544293" y="438609"/>
                              <a:ext cx="3544393" cy="0"/>
                            </a:xfrm>
                            <a:prstGeom prst="straightConnector1">
                              <a:avLst/>
                            </a:prstGeom>
                            <a:ln w="381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01" name="Straight Arrow Connector 801"/>
                          <wps:cNvCnPr/>
                          <wps:spPr>
                            <a:xfrm>
                              <a:off x="4088681" y="597136"/>
                              <a:ext cx="1811396" cy="6939"/>
                            </a:xfrm>
                            <a:prstGeom prst="straightConnector1">
                              <a:avLst/>
                            </a:prstGeom>
                            <a:ln w="381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02" name="Straight Arrow Connector 802"/>
                          <wps:cNvCnPr/>
                          <wps:spPr>
                            <a:xfrm>
                              <a:off x="5904436" y="599720"/>
                              <a:ext cx="1724294" cy="17416"/>
                            </a:xfrm>
                            <a:prstGeom prst="straightConnector1">
                              <a:avLst/>
                            </a:prstGeom>
                            <a:ln w="381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03" name="Straight Arrow Connector 803"/>
                          <wps:cNvCnPr/>
                          <wps:spPr>
                            <a:xfrm>
                              <a:off x="544293" y="2115018"/>
                              <a:ext cx="2512439" cy="0"/>
                            </a:xfrm>
                            <a:prstGeom prst="straightConnector1">
                              <a:avLst/>
                            </a:prstGeom>
                            <a:ln w="381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04" name="TextBox 39"/>
                          <wps:cNvSpPr txBox="1"/>
                          <wps:spPr>
                            <a:xfrm>
                              <a:off x="1467384" y="0"/>
                              <a:ext cx="1846137" cy="436885"/>
                            </a:xfrm>
                            <a:prstGeom prst="rect">
                              <a:avLst/>
                            </a:prstGeom>
                            <a:noFill/>
                          </wps:spPr>
                          <wps:txbx>
                            <w:txbxContent>
                              <w:p w:rsidR="00CC6208" w:rsidRPr="00CC6208" w:rsidRDefault="00CC6208" w:rsidP="00CC6208">
                                <w:pPr>
                                  <w:pStyle w:val="NormalWeb"/>
                                  <w:spacing w:before="0" w:beforeAutospacing="0" w:after="0" w:afterAutospacing="0"/>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Sample Period</w:t>
                                </w:r>
                              </w:p>
                            </w:txbxContent>
                          </wps:txbx>
                          <wps:bodyPr wrap="square" rtlCol="0">
                            <a:spAutoFit/>
                          </wps:bodyPr>
                        </wps:wsp>
                        <wps:wsp>
                          <wps:cNvPr id="805" name="TextBox 40"/>
                          <wps:cNvSpPr txBox="1"/>
                          <wps:spPr>
                            <a:xfrm>
                              <a:off x="4236736" y="212804"/>
                              <a:ext cx="1406580" cy="436885"/>
                            </a:xfrm>
                            <a:prstGeom prst="rect">
                              <a:avLst/>
                            </a:prstGeom>
                            <a:noFill/>
                          </wps:spPr>
                          <wps:txbx>
                            <w:txbxContent>
                              <w:p w:rsidR="00CC6208" w:rsidRPr="00CC6208" w:rsidRDefault="00CC6208" w:rsidP="00CC6208">
                                <w:pPr>
                                  <w:pStyle w:val="NormalWeb"/>
                                  <w:spacing w:before="0" w:beforeAutospacing="0" w:after="0" w:afterAutospacing="0"/>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Foreground</w:t>
                                </w:r>
                              </w:p>
                            </w:txbxContent>
                          </wps:txbx>
                          <wps:bodyPr wrap="square" rtlCol="0">
                            <a:spAutoFit/>
                          </wps:bodyPr>
                        </wps:wsp>
                        <wps:wsp>
                          <wps:cNvPr id="806" name="TextBox 41"/>
                          <wps:cNvSpPr txBox="1"/>
                          <wps:spPr>
                            <a:xfrm>
                              <a:off x="6076431" y="206230"/>
                              <a:ext cx="1547771" cy="436885"/>
                            </a:xfrm>
                            <a:prstGeom prst="rect">
                              <a:avLst/>
                            </a:prstGeom>
                            <a:noFill/>
                          </wps:spPr>
                          <wps:txbx>
                            <w:txbxContent>
                              <w:p w:rsidR="00CC6208" w:rsidRPr="00CC6208" w:rsidRDefault="00CC6208" w:rsidP="00CC6208">
                                <w:pPr>
                                  <w:pStyle w:val="NormalWeb"/>
                                  <w:spacing w:before="0" w:beforeAutospacing="0" w:after="0" w:afterAutospacing="0"/>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Background</w:t>
                                </w:r>
                              </w:p>
                            </w:txbxContent>
                          </wps:txbx>
                          <wps:bodyPr wrap="square" rtlCol="0">
                            <a:spAutoFit/>
                          </wps:bodyPr>
                        </wps:wsp>
                        <wps:wsp>
                          <wps:cNvPr id="807" name="Straight Arrow Connector 807"/>
                          <wps:cNvCnPr/>
                          <wps:spPr>
                            <a:xfrm flipH="1" flipV="1">
                              <a:off x="526874" y="1720947"/>
                              <a:ext cx="4357" cy="1021079"/>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8" name="Straight Arrow Connector 808"/>
                          <wps:cNvCnPr/>
                          <wps:spPr>
                            <a:xfrm flipH="1" flipV="1">
                              <a:off x="3061082" y="1729650"/>
                              <a:ext cx="8707" cy="1569723"/>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9" name="TextBox 47"/>
                          <wps:cNvSpPr txBox="1"/>
                          <wps:spPr>
                            <a:xfrm>
                              <a:off x="877397" y="2132358"/>
                              <a:ext cx="1846137" cy="436885"/>
                            </a:xfrm>
                            <a:prstGeom prst="rect">
                              <a:avLst/>
                            </a:prstGeom>
                            <a:noFill/>
                          </wps:spPr>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TxTime</w:t>
                                </w:r>
                              </w:p>
                            </w:txbxContent>
                          </wps:txbx>
                          <wps:bodyPr wrap="square" rtlCol="0">
                            <a:spAutoFit/>
                          </wps:bodyPr>
                        </wps:wsp>
                        <wps:wsp>
                          <wps:cNvPr id="810" name="Straight Arrow Connector 810"/>
                          <wps:cNvCnPr/>
                          <wps:spPr>
                            <a:xfrm flipH="1" flipV="1">
                              <a:off x="4097393" y="1683933"/>
                              <a:ext cx="4357" cy="1021079"/>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 name="Straight Arrow Connector 811"/>
                          <wps:cNvCnPr/>
                          <wps:spPr>
                            <a:xfrm flipH="1" flipV="1">
                              <a:off x="7620017" y="1671958"/>
                              <a:ext cx="4357" cy="1021079"/>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Straight Arrow Connector 812"/>
                          <wps:cNvCnPr/>
                          <wps:spPr>
                            <a:xfrm flipH="1" flipV="1">
                              <a:off x="6914625" y="1694815"/>
                              <a:ext cx="21759" cy="1543598"/>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3" name="Straight Arrow Connector 813"/>
                          <wps:cNvCnPr/>
                          <wps:spPr>
                            <a:xfrm flipH="1" flipV="1">
                              <a:off x="9821123" y="1662164"/>
                              <a:ext cx="21761" cy="1543596"/>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 name="TextBox 55"/>
                          <wps:cNvSpPr txBox="1"/>
                          <wps:spPr>
                            <a:xfrm>
                              <a:off x="0" y="2741715"/>
                              <a:ext cx="1093563" cy="436885"/>
                            </a:xfrm>
                            <a:prstGeom prst="rect">
                              <a:avLst/>
                            </a:prstGeom>
                            <a:solidFill>
                              <a:schemeClr val="accent2">
                                <a:lumMod val="60000"/>
                                <a:lumOff val="40000"/>
                              </a:schemeClr>
                            </a:solidFill>
                          </wps:spPr>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Texp</w:t>
                                </w:r>
                              </w:p>
                            </w:txbxContent>
                          </wps:txbx>
                          <wps:bodyPr wrap="square" rtlCol="0">
                            <a:spAutoFit/>
                          </wps:bodyPr>
                        </wps:wsp>
                        <wps:wsp>
                          <wps:cNvPr id="815" name="TextBox 56"/>
                          <wps:cNvSpPr txBox="1"/>
                          <wps:spPr>
                            <a:xfrm>
                              <a:off x="2299888" y="3299370"/>
                              <a:ext cx="1569714" cy="927048"/>
                            </a:xfrm>
                            <a:prstGeom prst="rect">
                              <a:avLst/>
                            </a:prstGeom>
                            <a:solidFill>
                              <a:schemeClr val="accent2">
                                <a:lumMod val="60000"/>
                                <a:lumOff val="40000"/>
                              </a:schemeClr>
                            </a:solidFill>
                          </wps:spPr>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 xml:space="preserve">Transmit </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SynqNet</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Buffer</w:t>
                                </w:r>
                              </w:p>
                            </w:txbxContent>
                          </wps:txbx>
                          <wps:bodyPr wrap="square" rtlCol="0">
                            <a:spAutoFit/>
                          </wps:bodyPr>
                        </wps:wsp>
                        <wps:wsp>
                          <wps:cNvPr id="816" name="TextBox 58"/>
                          <wps:cNvSpPr txBox="1"/>
                          <wps:spPr>
                            <a:xfrm>
                              <a:off x="6193178" y="3253092"/>
                              <a:ext cx="1491828" cy="927048"/>
                            </a:xfrm>
                            <a:prstGeom prst="rect">
                              <a:avLst/>
                            </a:prstGeom>
                            <a:solidFill>
                              <a:schemeClr val="accent2">
                                <a:lumMod val="60000"/>
                                <a:lumOff val="40000"/>
                              </a:schemeClr>
                            </a:solidFill>
                          </wps:spPr>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 xml:space="preserve">Transmit </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SynqNet</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Buffer</w:t>
                                </w:r>
                              </w:p>
                            </w:txbxContent>
                          </wps:txbx>
                          <wps:bodyPr wrap="square" rtlCol="0">
                            <a:spAutoFit/>
                          </wps:bodyPr>
                        </wps:wsp>
                        <wps:wsp>
                          <wps:cNvPr id="817" name="TextBox 60"/>
                          <wps:cNvSpPr txBox="1"/>
                          <wps:spPr>
                            <a:xfrm>
                              <a:off x="9091359" y="3223512"/>
                              <a:ext cx="1518467" cy="927049"/>
                            </a:xfrm>
                            <a:prstGeom prst="rect">
                              <a:avLst/>
                            </a:prstGeom>
                            <a:solidFill>
                              <a:schemeClr val="accent2">
                                <a:lumMod val="60000"/>
                                <a:lumOff val="40000"/>
                              </a:schemeClr>
                            </a:solidFill>
                          </wps:spPr>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 xml:space="preserve">Transmit </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SynqNet</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Buffer</w:t>
                                </w:r>
                              </w:p>
                            </w:txbxContent>
                          </wps:txbx>
                          <wps:bodyPr wrap="square" rtlCol="0">
                            <a:spAutoFit/>
                          </wps:bodyPr>
                        </wps:wsp>
                        <wps:wsp>
                          <wps:cNvPr id="818" name="TextBox 62"/>
                          <wps:cNvSpPr txBox="1"/>
                          <wps:spPr>
                            <a:xfrm>
                              <a:off x="3609742" y="2704303"/>
                              <a:ext cx="1093563" cy="436885"/>
                            </a:xfrm>
                            <a:prstGeom prst="rect">
                              <a:avLst/>
                            </a:prstGeom>
                            <a:solidFill>
                              <a:schemeClr val="accent2">
                                <a:lumMod val="60000"/>
                                <a:lumOff val="40000"/>
                              </a:schemeClr>
                            </a:solidFill>
                          </wps:spPr>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Texp</w:t>
                                </w:r>
                              </w:p>
                            </w:txbxContent>
                          </wps:txbx>
                          <wps:bodyPr wrap="square" rtlCol="0">
                            <a:spAutoFit/>
                          </wps:bodyPr>
                        </wps:wsp>
                        <wps:wsp>
                          <wps:cNvPr id="819" name="TextBox 63"/>
                          <wps:cNvSpPr txBox="1"/>
                          <wps:spPr>
                            <a:xfrm>
                              <a:off x="7141038" y="2695606"/>
                              <a:ext cx="1093563" cy="436885"/>
                            </a:xfrm>
                            <a:prstGeom prst="rect">
                              <a:avLst/>
                            </a:prstGeom>
                            <a:solidFill>
                              <a:schemeClr val="accent2">
                                <a:lumMod val="60000"/>
                                <a:lumOff val="40000"/>
                              </a:schemeClr>
                            </a:solidFill>
                          </wps:spPr>
                          <wps:txb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Texp</w:t>
                                </w:r>
                              </w:p>
                            </w:txbxContent>
                          </wps:txbx>
                          <wps:bodyPr wrap="square" rtlCol="0">
                            <a:spAutoFit/>
                          </wps:bodyPr>
                        </wps:wsp>
                      </wpg:wgp>
                    </wpc:wpc>
                  </a:graphicData>
                </a:graphic>
              </wp:inline>
            </w:drawing>
          </mc:Choice>
          <mc:Fallback>
            <w:pict>
              <v:group w14:anchorId="5B9BBF92" id="Canvas 4176" o:spid="_x0000_s1858" editas="canvas" style="width:434.85pt;height:161.45pt;mso-position-horizontal-relative:char;mso-position-vertical-relative:line" coordsize="55219,20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">
                <v:shape id="_x0000_s1859" type="#_x0000_t75" style="position:absolute;width:55219;height:20504;visibility:visible;mso-wrap-style:square">
                  <v:fill o:detectmouseclick="t"/>
                  <v:path o:connecttype="none"/>
                </v:shape>
                <v:group id="Group 786" o:spid="_x0000_s1860" style="position:absolute;width:54864;height:20148" coordsize="115083,42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lmEcYAAADcAAAADwAAAGRycy9kb3ducmV2LnhtbESPQWvCQBSE7wX/w/KE&#10;3uomllpJ3YQgWnqQQlWQ3h7ZZxKSfRuyaxL/fbdQ6HGYmW+YTTaZVgzUu9qygngRgSAurK65VHA+&#10;7Z/WIJxH1thaJgV3cpCls4cNJtqO/EXD0ZciQNglqKDyvkukdEVFBt3CdsTBu9reoA+yL6XucQxw&#10;08plFK2kwZrDQoUdbSsqmuPNKHgfccyf491waK7b+/fp5fNyiEmpx/mUv4HwNPn/8F/7Qyt4X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WYRxgAAANwA&#10;AAAPAAAAAAAAAAAAAAAAAKoCAABkcnMvZG93bnJldi54bWxQSwUGAAAAAAQABAD6AAAAnQMAAAAA&#10;">
                  <o:lock v:ext="edit" aspectratio="t"/>
                  <v:line id="Straight Connector 787" o:spid="_x0000_s1861" style="position:absolute;flip:y;visibility:visible;mso-wrap-style:square" from="2482,16534" to="115083,16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RITMMAAADcAAAADwAAAGRycy9kb3ducmV2LnhtbESPT2sCMRDF70K/Q5iCN81WS5XVKKUo&#10;7dW/6G3YjLtLN5MliRr76U1B8Ph4835v3nQeTSMu5HxtWcFbPwNBXFhdc6lgu1n2xiB8QNbYWCYF&#10;N/Iwn710pphre+UVXdahFAnCPkcFVQhtLqUvKjLo+7YlTt7JOoMhSVdK7fCa4KaRgyz7kAZrTg0V&#10;tvRVUfG7Ppv0xqE9Ls/x9uey/ftucYrov4eoVPc1fk5ABIrhefxI/2gFo/EI/sckAs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ESEzDAAAA3AAAAA8AAAAAAAAAAAAA&#10;AAAAoQIAAGRycy9kb3ducmV2LnhtbFBLBQYAAAAABAAEAPkAAACRAwAAAAA=&#10;" strokecolor="black [3200]" strokeweight="2.25pt">
                    <v:stroke joinstyle="miter"/>
                  </v:line>
                  <v:rect id="Rectangle 788" o:spid="_x0000_s1862" style="position:absolute;left:5442;top:8217;width:17853;height:8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8AA&#10;AADcAAAADwAAAGRycy9kb3ducmV2LnhtbERPTYvCMBC9C/sfwix4EU31oKUaRRYWvS26QvE2NGNT&#10;bSYliVr//eYg7PHxvleb3rbiQT40jhVMJxkI4srphmsFp9/vcQ4iRGSNrWNS8KIAm/XHYIWFdk8+&#10;0OMYa5FCOBSowMTYFVKGypDFMHEdceIuzluMCfpaao/PFG5bOcuyubTYcGow2NGXoep2vFsF+DPy&#10;3TkcSlNed7vpq/TabRdKDT/77RJEpD7+i9/uvVawyNPadCYd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cAn8AAAADcAAAADwAAAAAAAAAAAAAAAACYAgAAZHJzL2Rvd25y&#10;ZXYueG1sUEsFBgAAAAAEAAQA9QAAAIUDAAAAAA==&#10;" fillcolor="#7030a0" strokecolor="#7030a0" strokeweight="1pt">
                    <v:textbo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Foreground 0</w:t>
                          </w:r>
                        </w:p>
                      </w:txbxContent>
                    </v:textbox>
                  </v:rect>
                  <v:rect id="Rectangle 789" o:spid="_x0000_s1863" style="position:absolute;left:41061;top:8217;width:17852;height:8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ulBMQA&#10;AADcAAAADwAAAGRycy9kb3ducmV2LnhtbESPQWsCMRSE74X+h/AKvRTN2oOuq1FEEHsTtbD09tg8&#10;N6ublyVJdf33Rij0OMzMN8x82dtWXMmHxrGC0TADQVw53XCt4Pu4GeQgQkTW2DomBXcKsFy8vsyx&#10;0O7Ge7oeYi0ShEOBCkyMXSFlqAxZDEPXESfv5LzFmKSvpfZ4S3Dbys8sG0uLDacFgx2tDVWXw69V&#10;gLsP3/2EfWnK83Y7updeu9VEqfe3fjUDEamP/+G/9pdWMMmn8Dy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pQTEAAAA3AAAAA8AAAAAAAAAAAAAAAAAmAIAAGRycy9k&#10;b3ducmV2LnhtbFBLBQYAAAAABAAEAPUAAACJAwAAAAA=&#10;" fillcolor="#7030a0" strokecolor="#7030a0" strokeweight="1pt">
                    <v:textbo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Foreground 0</w:t>
                          </w:r>
                        </w:p>
                      </w:txbxContent>
                    </v:textbox>
                  </v:rect>
                  <v:line id="Straight Connector 790" o:spid="_x0000_s1864" style="position:absolute;visibility:visible;mso-wrap-style:square" from="5312,2840" to="5312,17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pRgsEAAADcAAAADwAAAGRycy9kb3ducmV2LnhtbERPzWoCMRC+F/oOYQpeSs3WgrZbo5SK&#10;IL25+gDDZtysbibpJur69s6h0OPH9z9fDr5TF+pTG9jA67gARVwH23JjYL9bv7yDShnZYheYDNwo&#10;wXLx+DDH0oYrb+lS5UZJCKcSDbicY6l1qh15TOMQiYU7hN5jFtg32vZ4lXDf6UlRTLXHlqXBYaRv&#10;R/WpOnsDM44+Fmv383y4rY5vv5NdaPYrY0ZPw9cnqExD/hf/uTdWfB8yX87IEdCL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lGCwQAAANwAAAAPAAAAAAAAAAAAAAAA&#10;AKECAABkcnMvZG93bnJldi54bWxQSwUGAAAAAAQABAD5AAAAjwMAAAAA&#10;" strokecolor="black [3200]" strokeweight="3pt">
                    <v:stroke joinstyle="miter"/>
                  </v:line>
                  <v:rect id="Rectangle 791" o:spid="_x0000_s1865" style="position:absolute;left:23295;top:11396;width:17591;height:5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4Q8QA&#10;AADcAAAADwAAAGRycy9kb3ducmV2LnhtbESPQYvCMBSE74L/ITxhbzatC652jaKCIOJhrUKvj+Zt&#10;W2xeShO1/nsjLOxxmJlvmMWqN424U+dqywqSKAZBXFhdc6ngct6NZyCcR9bYWCYFT3KwWg4HC0y1&#10;ffCJ7pkvRYCwS1FB5X2bSumKigy6yLbEwfu1nUEfZFdK3eEjwE0jJ3E8lQZrDgsVtrStqLhmN6Ng&#10;nxwPmM/y689k80nyeMnmp+lWqY9Rv/4G4an3/+G/9l4r+Jon8D4Tjo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2OEPEAAAA3AAAAA8AAAAAAAAAAAAAAAAAmAIAAGRycy9k&#10;b3ducmV2LnhtbFBLBQYAAAAABAAEAPUAAACJAwAAAAA=&#10;" fillcolor="#8eaadb [1944]" strokecolor="#1f4d78 [1604]" strokeweight="1pt">
                    <v:textbo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Background 0</w:t>
                          </w:r>
                        </w:p>
                      </w:txbxContent>
                    </v:textbox>
                  </v:rect>
                  <v:line id="Straight Connector 792" o:spid="_x0000_s1866" style="position:absolute;visibility:visible;mso-wrap-style:square" from="40973,2600" to="40973,16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RqbsIAAADcAAAADwAAAGRycy9kb3ducmV2LnhtbESP3YrCMBSE7xd8h3AEb5Y1tcL+dI0i&#10;iiDerfoAh+bYdG1OYhO1vr0RBC+HmW+Gmcw624gLtaF2rGA0zEAQl07XXCnY71Yf3yBCRNbYOCYF&#10;Nwowm/beJlhod+U/umxjJVIJhwIVmBh9IWUoDVkMQ+eJk3dwrcWYZFtJ3eI1ldtG5ln2KS3WnBYM&#10;eloYKo/bs1Xwxd76bGU274fb8n98yneu2i+VGvS7+S+ISF18hZ/0WifuJ4fHmXQ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JRqbsIAAADcAAAADwAAAAAAAAAAAAAA&#10;AAChAgAAZHJzL2Rvd25yZXYueG1sUEsFBgAAAAAEAAQA+QAAAJADAAAAAA==&#10;" strokecolor="black [3200]" strokeweight="3pt">
                    <v:stroke joinstyle="miter"/>
                  </v:line>
                  <v:rect id="Rectangle 793" o:spid="_x0000_s1867" style="position:absolute;left:59262;top:11396;width:7402;height:52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0PO8cA&#10;AADcAAAADwAAAGRycy9kb3ducmV2LnhtbESP0WrCQBRE3wX/YbmCL0U3baVqdBVrWmyhitp+wDV7&#10;TUKzd0N21fj3XaHg4zAzZ5jpvDGlOFPtCssKHvsRCOLU6oIzBT/f770RCOeRNZaWScGVHMxn7dYU&#10;Y20vvKPz3mciQNjFqCD3voqldGlOBl3fVsTBO9raoA+yzqSu8RLgppRPUfQiDRYcFnKsaJlT+rs/&#10;GQXJw6l4236tlofyc/CaLNZykxylUt1Os5iA8NT4e/i//aEVDMfPcDsTj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NDzvHAAAA3AAAAA8AAAAAAAAAAAAAAAAAmAIAAGRy&#10;cy9kb3ducmV2LnhtbFBLBQYAAAAABAAEAPUAAACMAwAAAAA=&#10;" fillcolor="#8faadc" strokecolor="#1f4d78 [1604]" strokeweight="1pt">
                    <v:textbo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B0</w:t>
                          </w:r>
                        </w:p>
                      </w:txbxContent>
                    </v:textbox>
                  </v:rect>
                  <v:rect id="Rectangle 794" o:spid="_x0000_s1868" style="position:absolute;left:66751;top:11396;width:9318;height:52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XT8cA&#10;AADcAAAADwAAAGRycy9kb3ducmV2LnhtbESP3WrCQBSE7wu+w3KE3hTdKNJq6ipqLLWg4t8DnGaP&#10;STB7NmRXTd/eLRR6OczMN8x42phS3Kh2hWUFvW4Egji1uuBMwen40RmCcB5ZY2mZFPyQg+mk9TTG&#10;WNs77+l28JkIEHYxKsi9r2IpXZqTQde1FXHwzrY26IOsM6lrvAe4KWU/il6lwYLDQo4VLXJKL4er&#10;UZC8XIvlbv25+C6/BvNktpHb5CyVem43s3cQnhr/H/5rr7SCt9EA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kl0/HAAAA3AAAAA8AAAAAAAAAAAAAAAAAmAIAAGRy&#10;cy9kb3ducmV2LnhtbFBLBQYAAAAABAAEAPUAAACMAwAAAAA=&#10;" fillcolor="#8faadc" strokecolor="#1f4d78 [1604]" strokeweight="1pt">
                    <v:textbo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B1</w:t>
                          </w:r>
                        </w:p>
                      </w:txbxContent>
                    </v:textbox>
                  </v:rect>
                  <v:rect id="Rectangle 795" o:spid="_x0000_s1869" style="position:absolute;left:76461;top:8304;width:17852;height:8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853MUA&#10;AADcAAAADwAAAGRycy9kb3ducmV2LnhtbESPQWsCMRSE7wX/Q3hCL6VmLVjrdqOIUOxNtIXF22Pz&#10;utl287IkcV3/vREKHoeZ+YYpVoNtRU8+NI4VTCcZCOLK6YZrBd9fH89vIEJE1tg6JgUXCrBajh4K&#10;zLU78576Q6xFgnDIUYGJsculDJUhi2HiOuLk/ThvMSbpa6k9nhPctvIly16lxYbTgsGONoaqv8PJ&#10;KsDdk++OYV+a8ne7nV5Kr916rtTjeFi/g4g0xHv4v/2pFcwXM7idSU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zncxQAAANwAAAAPAAAAAAAAAAAAAAAAAJgCAABkcnMv&#10;ZG93bnJldi54bWxQSwUGAAAAAAQABAD1AAAAigMAAAAA&#10;" fillcolor="#7030a0" strokecolor="#7030a0" strokeweight="1pt">
                    <v:textbo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Foreground 0</w:t>
                          </w:r>
                        </w:p>
                      </w:txbxContent>
                    </v:textbox>
                  </v:rect>
                  <v:line id="Straight Connector 796" o:spid="_x0000_s1870" style="position:absolute;flip:y;visibility:visible;mso-wrap-style:square" from="59087,4386" to="59087,16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q2LsYAAADcAAAADwAAAGRycy9kb3ducmV2LnhtbESPT2vCQBTE7wW/w/KE3uqmf7Saugki&#10;KAG9NKbg8ZF9TdJm34bsqum3dwWhx2FmfsMs08G04ky9aywreJ5EIIhLqxuuFBSHzdMchPPIGlvL&#10;pOCPHKTJ6GGJsbYX/qRz7isRIOxiVFB738VSurImg25iO+LgfdveoA+yr6Tu8RLgppUvUTSTBhsO&#10;CzV2tK6p/M1PRoH5ed01u0O2P22Hr2z61hXHbFEo9TgeVh8gPA3+P3xvZ1rB+2IGtzPhCMjk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qti7GAAAA3AAAAA8AAAAAAAAA&#10;AAAAAAAAoQIAAGRycy9kb3ducmV2LnhtbFBLBQYAAAAABAAEAPkAAACUAwAAAAA=&#10;" strokecolor="black [3200]" strokeweight="3pt">
                    <v:stroke joinstyle="miter"/>
                  </v:line>
                  <v:line id="Straight Connector 797" o:spid="_x0000_s1871" style="position:absolute;flip:y;visibility:visible;mso-wrap-style:square" from="76287,4429" to="76287,16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YTtcYAAADcAAAADwAAAGRycy9kb3ducmV2LnhtbESPT2vCQBTE7wW/w/KE3uqmf6yaugki&#10;KAG9NKbg8ZF9TdJm34bsqum3dwWhx2FmfsMs08G04ky9aywreJ5EIIhLqxuuFBSHzdMchPPIGlvL&#10;pOCPHKTJ6GGJsbYX/qRz7isRIOxiVFB738VSurImg25iO+LgfdveoA+yr6Tu8RLgppUvUfQuDTYc&#10;FmrsaF1T+ZufjALz87prdodsf9oOX9n0rSuO2aJQ6nE8rD5AeBr8f/jezrSC2WIGtzPhCMjk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mE7XGAAAA3AAAAA8AAAAAAAAA&#10;AAAAAAAAoQIAAGRycy9kb3ducmV2LnhtbFBLBQYAAAAABAAEAPkAAACUAwAAAAA=&#10;" strokecolor="black [3200]" strokeweight="3pt">
                    <v:stroke joinstyle="miter"/>
                  </v:line>
                  <v:rect id="Rectangle 798" o:spid="_x0000_s1872" style="position:absolute;left:94401;top:11265;width:7402;height:52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mdSsQA&#10;AADcAAAADwAAAGRycy9kb3ducmV2LnhtbERPy2rCQBTdC/2H4Ra6EZ1UitU0o6ipaKEt9fEBt5mb&#10;B83cCZlR0793FoLLw3kn887U4kytqywreB5GIIgzqysuFBwP68EEhPPIGmvLpOCfHMxnD70EY20v&#10;vKPz3hcihLCLUUHpfRNL6bKSDLqhbYgDl9vWoA+wLaRu8RLCTS1HUTSWBisODSU2tCop+9ufjIK0&#10;f6refz43q9/642WZLr7kd5pLpZ4eu8UbCE+dv4tv7q1W8DoNa8OZc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pnUrEAAAA3AAAAA8AAAAAAAAAAAAAAAAAmAIAAGRycy9k&#10;b3ducmV2LnhtbFBLBQYAAAAABAAEAPUAAACJAwAAAAA=&#10;" fillcolor="#8faadc" strokecolor="#1f4d78 [1604]" strokeweight="1pt">
                    <v:textbo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B1</w:t>
                          </w:r>
                        </w:p>
                      </w:txbxContent>
                    </v:textbox>
                  </v:rect>
                  <v:rect id="Rectangle 799" o:spid="_x0000_s1873" style="position:absolute;left:101890;top:11265;width:9318;height:52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40ccA&#10;AADcAAAADwAAAGRycy9kb3ducmV2LnhtbESP0WrCQBRE3wX/YbmFvohuWqQ10VWssdSCltb6AbfZ&#10;axLM3g3ZVePfuwXBx2FmzjCTWWsqcaLGlZYVPA0iEMSZ1SXnCna/7/0RCOeRNVaWScGFHMym3c4E&#10;E23P/EOnrc9FgLBLUEHhfZ1I6bKCDLqBrYmDt7eNQR9kk0vd4DnATSWfo+hFGiw5LBRY06Kg7LA9&#10;GgVp71guv9cfi7/qc/iWzjfyK91LpR4f2vkYhKfW38O39koreI1j+D8Tjo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ONHHAAAA3AAAAA8AAAAAAAAAAAAAAAAAmAIAAGRy&#10;cy9kb3ducmV2LnhtbFBLBQYAAAAABAAEAPUAAACMAwAAAAA=&#10;" fillcolor="#8faadc" strokecolor="#1f4d78 [1604]" strokeweight="1pt">
                    <v:textbox>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FFFFFF" w:themeColor="light1"/>
                              <w:kern w:val="24"/>
                              <w:sz w:val="16"/>
                              <w:szCs w:val="16"/>
                            </w:rPr>
                            <w:t>B2</w:t>
                          </w:r>
                        </w:p>
                      </w:txbxContent>
                    </v:textbox>
                  </v:rect>
                  <v:shape id="Straight Arrow Connector 800" o:spid="_x0000_s1874" type="#_x0000_t32" style="position:absolute;left:5442;top:4386;width:354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Zb7r8AAADcAAAADwAAAGRycy9kb3ducmV2LnhtbERPy2oCMRTdF/oP4Qrd1UQLRUajtIrQ&#10;rQ8Y3F0m18ng5GZIUk39erMQujyc92KVXS+uFGLnWcNkrEAQN9503Go4HrbvMxAxIRvsPZOGP4qw&#10;Wr6+LLAy/sY7uu5TK0oIxwo12JSGSsrYWHIYx34gLtzZB4epwNBKE/BWwl0vp0p9SocdlwaLA60t&#10;NZf9r9MQ8t2vDeejPXzUJzWV9eV7w1q/jfLXHESinP7FT/eP0TBTZX45U46AXD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FZb7r8AAADcAAAADwAAAAAAAAAAAAAAAACh&#10;AgAAZHJzL2Rvd25yZXYueG1sUEsFBgAAAAAEAAQA+QAAAI0DAAAAAA==&#10;" strokecolor="#c00000" strokeweight="3pt">
                    <v:stroke startarrow="block" endarrow="block" joinstyle="miter"/>
                  </v:shape>
                  <v:shape id="Straight Arrow Connector 801" o:spid="_x0000_s1875" type="#_x0000_t32" style="position:absolute;left:40886;top:5971;width:18114;height: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r+dcIAAADcAAAADwAAAGRycy9kb3ducmV2LnhtbESPT2sCMRTE74V+h/AKvdVEhSJbo6hF&#10;8OofEG+PzetmcfOyJKnGfnpTEDwOM/MbZjrPrhMXCrH1rGE4UCCIa29abjQc9uuPCYiYkA12nknD&#10;jSLMZ68vU6yMv/KWLrvUiALhWKEGm1JfSRlrSw7jwPfExfvxwWEqMjTSBLwWuOvkSKlP6bDlsmCx&#10;p5Wl+rz7dRpC/vMrw/lg9+PjSY3k8bz8Zq3f3/LiC0SinJ7hR3tjNEzUEP7PlCMgZ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xr+dcIAAADcAAAADwAAAAAAAAAAAAAA&#10;AAChAgAAZHJzL2Rvd25yZXYueG1sUEsFBgAAAAAEAAQA+QAAAJADAAAAAA==&#10;" strokecolor="#c00000" strokeweight="3pt">
                    <v:stroke startarrow="block" endarrow="block" joinstyle="miter"/>
                  </v:shape>
                  <v:shape id="Straight Arrow Connector 802" o:spid="_x0000_s1876" type="#_x0000_t32" style="position:absolute;left:59044;top:5997;width:17243;height:1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hgAsIAAADcAAAADwAAAGRycy9kb3ducmV2LnhtbESPQWsCMRSE70L/Q3iF3jRxC0VWo6il&#10;0GtVEG+PzXOzuHlZklTT/vqmIHgcZuYbZrHKrhdXCrHzrGE6USCIG286bjUc9h/jGYiYkA32nknD&#10;D0VYLZ9GC6yNv/EXXXepFQXCsUYNNqWhljI2lhzGiR+Ii3f2wWEqMrTSBLwVuOtlpdSbdNhxWbA4&#10;0NZSc9l9Ow0h//qt4Xyw+9fjSVXyeNm8s9Yvz3k9B5Eop0f43v40Gmaqgv8z5Qj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hgAsIAAADcAAAADwAAAAAAAAAAAAAA&#10;AAChAgAAZHJzL2Rvd25yZXYueG1sUEsFBgAAAAAEAAQA+QAAAJADAAAAAA==&#10;" strokecolor="#c00000" strokeweight="3pt">
                    <v:stroke startarrow="block" endarrow="block" joinstyle="miter"/>
                  </v:shape>
                  <v:shape id="Straight Arrow Connector 803" o:spid="_x0000_s1877" type="#_x0000_t32" style="position:absolute;left:5442;top:21150;width:251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TFmcIAAADcAAAADwAAAGRycy9kb3ducmV2LnhtbESPT2sCMRTE74LfIbxCb5pUocjWKGop&#10;9OofEG+PzetmcfOyJFHTfnpTEDwOM/MbZr7MrhNXCrH1rOFtrEAQ19603Gg47L9GMxAxIRvsPJOG&#10;X4qwXAwHc6yMv/GWrrvUiALhWKEGm1JfSRlrSw7j2PfExfvxwWEqMjTSBLwVuOvkRKl36bDlsmCx&#10;p42l+ry7OA0h//mN4Xyw++nxpCbyeF5/stavL3n1ASJRTs/wo/1tNMzUFP7Pl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TFmcIAAADcAAAADwAAAAAAAAAAAAAA&#10;AAChAgAAZHJzL2Rvd25yZXYueG1sUEsFBgAAAAAEAAQA+QAAAJADAAAAAA==&#10;" strokecolor="#c00000" strokeweight="3pt">
                    <v:stroke startarrow="block" endarrow="block" joinstyle="miter"/>
                  </v:shape>
                  <v:shape id="TextBox 39" o:spid="_x0000_s1878" type="#_x0000_t202" style="position:absolute;left:14673;width:18462;height:4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iVMMA&#10;AADcAAAADwAAAGRycy9kb3ducmV2LnhtbESPT2sCMRTE74V+h/AK3mqiWJGtUaR/wEMv6vb+2Lxu&#10;lm5els3TXb99UxA8DjPzG2a9HUOrLtSnJrKF2dSAIq6ia7i2UJ4+n1egkiA7bCOThSsl2G4eH9ZY&#10;uDjwgS5HqVWGcCrQghfpCq1T5SlgmsaOOHs/sQ8oWfa1dj0OGR5aPTdmqQM2nBc8dvTmqfo9noMF&#10;EbebXcuPkPbf49f74E31gqW1k6dx9wpKaJR7+NbeOwsrs4D/M/kI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DiVMMAAADcAAAADwAAAAAAAAAAAAAAAACYAgAAZHJzL2Rv&#10;d25yZXYueG1sUEsFBgAAAAAEAAQA9QAAAIgDAAAAAA==&#10;" filled="f" stroked="f">
                    <v:textbox style="mso-fit-shape-to-text:t">
                      <w:txbxContent>
                        <w:p w:rsidR="00CC6208" w:rsidRPr="00CC6208" w:rsidRDefault="00CC6208" w:rsidP="00CC6208">
                          <w:pPr>
                            <w:pStyle w:val="NormalWeb"/>
                            <w:spacing w:before="0" w:beforeAutospacing="0" w:after="0" w:afterAutospacing="0"/>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Sample Period</w:t>
                          </w:r>
                        </w:p>
                      </w:txbxContent>
                    </v:textbox>
                  </v:shape>
                  <v:shape id="TextBox 40" o:spid="_x0000_s1879" type="#_x0000_t202" style="position:absolute;left:42367;top:2128;width:14066;height:4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Hz8IA&#10;AADcAAAADwAAAGRycy9kb3ducmV2LnhtbESPQWsCMRSE70L/Q3iF3jRRUGRrFGkteOhFXe+Pzetm&#10;6eZl2by6679vCgWPw8x8w2x2Y2jVjfrURLYwnxlQxFV0DdcWysvHdA0qCbLDNjJZuFOC3fZpssHC&#10;xYFPdDtLrTKEU4EWvEhXaJ0qTwHTLHbE2fuKfUDJsq+163HI8NDqhTErHbDhvOCxozdP1ff5J1gQ&#10;cfv5vTyEdLyOn++DN9USS2tfnsf9KyihUR7h//bRWVibJfydyUdAb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XEfPwgAAANwAAAAPAAAAAAAAAAAAAAAAAJgCAABkcnMvZG93&#10;bnJldi54bWxQSwUGAAAAAAQABAD1AAAAhwMAAAAA&#10;" filled="f" stroked="f">
                    <v:textbox style="mso-fit-shape-to-text:t">
                      <w:txbxContent>
                        <w:p w:rsidR="00CC6208" w:rsidRPr="00CC6208" w:rsidRDefault="00CC6208" w:rsidP="00CC6208">
                          <w:pPr>
                            <w:pStyle w:val="NormalWeb"/>
                            <w:spacing w:before="0" w:beforeAutospacing="0" w:after="0" w:afterAutospacing="0"/>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Foreground</w:t>
                          </w:r>
                        </w:p>
                      </w:txbxContent>
                    </v:textbox>
                  </v:shape>
                  <v:shape id="TextBox 41" o:spid="_x0000_s1880" type="#_x0000_t202" style="position:absolute;left:60764;top:2062;width:15478;height:4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7ZuMIA&#10;AADcAAAADwAAAGRycy9kb3ducmV2LnhtbESPQWsCMRSE74X+h/AK3mpioSJbo4htwYOX6np/bF43&#10;i5uXZfPqrv/eCAWPw8x8wyzXY2jVhfrURLYwmxpQxFV0DdcWyuP36wJUEmSHbWSycKUE69Xz0xIL&#10;Fwf+octBapUhnAq04EW6QutUeQqYprEjzt5v7ANKln2tXY9DhodWvxkz1wEbzgseO9p6qs6Hv2BB&#10;xG1m1/IrpN1p3H8O3lTvWFo7eRk3H6CERnmE/9s7Z2Fh5nA/k4+AX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tm4wgAAANwAAAAPAAAAAAAAAAAAAAAAAJgCAABkcnMvZG93&#10;bnJldi54bWxQSwUGAAAAAAQABAD1AAAAhwMAAAAA&#10;" filled="f" stroked="f">
                    <v:textbox style="mso-fit-shape-to-text:t">
                      <w:txbxContent>
                        <w:p w:rsidR="00CC6208" w:rsidRPr="00CC6208" w:rsidRDefault="00CC6208" w:rsidP="00CC6208">
                          <w:pPr>
                            <w:pStyle w:val="NormalWeb"/>
                            <w:spacing w:before="0" w:beforeAutospacing="0" w:after="0" w:afterAutospacing="0"/>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Background</w:t>
                          </w:r>
                        </w:p>
                      </w:txbxContent>
                    </v:textbox>
                  </v:shape>
                  <v:shape id="Straight Arrow Connector 807" o:spid="_x0000_s1881" type="#_x0000_t32" style="position:absolute;left:5268;top:17209;width:44;height:102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mIMMAAADcAAAADwAAAGRycy9kb3ducmV2LnhtbESPQYvCMBSE78L+h/AW9iJrqgeVrlFk&#10;RVgPBa3+gEfzbOs2LyWJtf57Iwgeh5n5hlmsetOIjpyvLSsYjxIQxIXVNZcKTsft9xyED8gaG8uk&#10;4E4eVsuPwQJTbW98oC4PpYgQ9ikqqEJoUyl9UZFBP7ItcfTO1hkMUbpSaoe3CDeNnCTJVBqsOS5U&#10;2NJvRcV/fjUKsku2ztykHh42R9xr1+12vWuV+vrs1z8gAvXhHX61/7SCeTKD55l4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yJiDDAAAA3AAAAA8AAAAAAAAAAAAA&#10;AAAAoQIAAGRycy9kb3ducmV2LnhtbFBLBQYAAAAABAAEAPkAAACRAwAAAAA=&#10;" strokecolor="#0070c0" strokeweight="3pt">
                    <v:stroke endarrow="block" joinstyle="miter"/>
                  </v:shape>
                  <v:shape id="Straight Arrow Connector 808" o:spid="_x0000_s1882" type="#_x0000_t32" style="position:absolute;left:30610;top:17296;width:87;height:156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2yUsEAAADcAAAADwAAAGRycy9kb3ducmV2LnhtbERPS2rDMBDdB3IHMYFuQizHixIcK8G0&#10;FOqFofkcYLCmtltrZCTFdm9fLQpdPt6/OC9mEBM531tWsE9SEMSN1T23Cu63t90BhA/IGgfLpOCH&#10;PJxP61WBubYzX2i6hlbEEPY5KuhCGHMpfdORQZ/YkThyn9YZDBG6VmqHcww3g8zS9Fka7Dk2dDjS&#10;S0fN9/VhFNRfdVm7rN9eXm/4od1UVYsblXraLOURRKAl/Iv/3O9awSGNa+OZeATk6R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bbJSwQAAANwAAAAPAAAAAAAAAAAAAAAA&#10;AKECAABkcnMvZG93bnJldi54bWxQSwUGAAAAAAQABAD5AAAAjwMAAAAA&#10;" strokecolor="#0070c0" strokeweight="3pt">
                    <v:stroke endarrow="block" joinstyle="miter"/>
                  </v:shape>
                  <v:shape id="TextBox 47" o:spid="_x0000_s1883" type="#_x0000_t202" style="position:absolute;left:8773;top:21323;width:18462;height:4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NysIA&#10;AADcAAAADwAAAGRycy9kb3ducmV2LnhtbESPQWsCMRSE7wX/Q3gFbzWxYNGtUcRW8NBLdb0/Nq+b&#10;pZuXZfPqrv/eFAo9DjPzDbPejqFVV+pTE9nCfGZAEVfRNVxbKM+HpyWoJMgO28hk4UYJtpvJwxoL&#10;Fwf+pOtJapUhnAq04EW6QutUeQqYZrEjzt5X7ANKln2tXY9DhodWPxvzogM2nBc8drT3VH2ffoIF&#10;Ebeb38r3kI6X8eNt8KZaYGnt9HHcvYISGuU//Nc+OgtLs4L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U3KwgAAANwAAAAPAAAAAAAAAAAAAAAAAJgCAABkcnMvZG93&#10;bnJldi54bWxQSwUGAAAAAAQABAD1AAAAhwMAAAAA&#10;" filled="f" stroked="f">
                    <v:textbox style="mso-fit-shape-to-text:t">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TxTime</w:t>
                          </w:r>
                        </w:p>
                      </w:txbxContent>
                    </v:textbox>
                  </v:shape>
                  <v:shape id="Straight Arrow Connector 810" o:spid="_x0000_s1884" type="#_x0000_t32" style="position:absolute;left:40973;top:16839;width:44;height:102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IoicIAAADcAAAADwAAAGRycy9kb3ducmV2LnhtbERPzWqDQBC+F/IOywR6KXU1hxKsq0hC&#10;oDkITewDDO5Ubd1Z2d0Y+/bdQ6HHj++/qFYziYWcHy0ryJIUBHFn9ci9go/29LwH4QOyxskyKfgh&#10;D1W5eSgw1/bOF1quoRcxhH2OCoYQ5lxK3w1k0Cd2Jo7cp3UGQ4Sul9rhPYabSe7S9EUaHDk2DDjT&#10;YaDu+3ozCpqvpm7cbny6HFt81245n1c3K/W4XetXEIHW8C/+c79pBfsszo9n4hG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IoicIAAADcAAAADwAAAAAAAAAAAAAA&#10;AAChAgAAZHJzL2Rvd25yZXYueG1sUEsFBgAAAAAEAAQA+QAAAJADAAAAAA==&#10;" strokecolor="#0070c0" strokeweight="3pt">
                    <v:stroke endarrow="block" joinstyle="miter"/>
                  </v:shape>
                  <v:shape id="Straight Arrow Connector 811" o:spid="_x0000_s1885" type="#_x0000_t32" style="position:absolute;left:76200;top:16719;width:43;height:102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6NEsMAAADcAAAADwAAAGRycy9kb3ducmV2LnhtbESPQYvCMBSE7wv+h/AEL4um9SBSjSKK&#10;sB4Kav0Bj+Zt27V5KUm21n+/WRA8DjPzDbPeDqYVPTnfWFaQzhIQxKXVDVcKbsVxugThA7LG1jIp&#10;eJKH7Wb0scZM2wdfqL+GSkQI+wwV1CF0mZS+rMmgn9mOOHrf1hkMUbpKaoePCDetnCfJQhpsOC7U&#10;2NG+pvJ+/TUK8p98l7t583k5FHjWrj+dBtcpNRkPuxWIQEN4h1/tL61gmabwfyYe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OjRLDAAAA3AAAAA8AAAAAAAAAAAAA&#10;AAAAoQIAAGRycy9kb3ducmV2LnhtbFBLBQYAAAAABAAEAPkAAACRAwAAAAA=&#10;" strokecolor="#0070c0" strokeweight="3pt">
                    <v:stroke endarrow="block" joinstyle="miter"/>
                  </v:shape>
                  <v:shape id="Straight Arrow Connector 812" o:spid="_x0000_s1886" type="#_x0000_t32" style="position:absolute;left:69146;top:16948;width:217;height:1543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wTZcMAAADcAAAADwAAAGRycy9kb3ducmV2LnhtbESPQYvCMBSE74L/ITzBi2hqDyLVKLIi&#10;6KGg1h/waN623W1eShJr/febhYU9DjPzDbPdD6YVPTnfWFawXCQgiEurG64UPIrTfA3CB2SNrWVS&#10;8CYP+914tMVM2xffqL+HSkQI+wwV1CF0mZS+rMmgX9iOOHqf1hkMUbpKaoevCDetTJNkJQ02HBdq&#10;7OijpvL7/jQK8q/8kLu0md2OBV616y+XwXVKTSfDYQMi0BD+w3/ts1awXqbweyYe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cE2XDAAAA3AAAAA8AAAAAAAAAAAAA&#10;AAAAoQIAAGRycy9kb3ducmV2LnhtbFBLBQYAAAAABAAEAPkAAACRAwAAAAA=&#10;" strokecolor="#0070c0" strokeweight="3pt">
                    <v:stroke endarrow="block" joinstyle="miter"/>
                  </v:shape>
                  <v:shape id="Straight Arrow Connector 813" o:spid="_x0000_s1887" type="#_x0000_t32" style="position:absolute;left:98211;top:16621;width:217;height:1543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C2/sMAAADcAAAADwAAAGRycy9kb3ducmV2LnhtbESP0YrCMBRE34X9h3AX9kU0VUGkaxTZ&#10;RVgfClr9gEtzt602NyWJtf69EQQfh5k5wyzXvWlER87XlhVMxgkI4sLqmksFp+N2tADhA7LGxjIp&#10;uJOH9epjsMRU2xsfqMtDKSKEfYoKqhDaVEpfVGTQj21LHL1/6wyGKF0ptcNbhJtGTpNkLg3WHBcq&#10;bOmnouKSX42C7JxtMjeth4ffI+6163a73rVKfX32m28QgfrwDr/af1rBYjKD55l4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Qtv7DAAAA3AAAAA8AAAAAAAAAAAAA&#10;AAAAoQIAAGRycy9kb3ducmV2LnhtbFBLBQYAAAAABAAEAPkAAACRAwAAAAA=&#10;" strokecolor="#0070c0" strokeweight="3pt">
                    <v:stroke endarrow="block" joinstyle="miter"/>
                  </v:shape>
                  <v:shape id="TextBox 55" o:spid="_x0000_s1888" type="#_x0000_t202" style="position:absolute;top:27417;width:10935;height:4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gkcMA&#10;AADcAAAADwAAAGRycy9kb3ducmV2LnhtbESP22rDMBBE3wv5B7GFvjVyLpTgRAm5EEif0lw+YLE2&#10;lqm1MpJiO39fBQp5HGbmDLNY9bYWLflQOVYwGmYgiAunKy4VXC/7zxmIEJE11o5JwYMCrJaDtwXm&#10;2nV8ovYcS5EgHHJUYGJscilDYchiGLqGOHk35y3GJH0ptccuwW0tx1n2JS1WnBYMNrQ1VPye7/ZJ&#10;sbummzz8Ztfa7/EhrM30+KPUx3u/noOI1MdX+L990Apmoyk8z6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gkcMAAADcAAAADwAAAAAAAAAAAAAAAACYAgAAZHJzL2Rv&#10;d25yZXYueG1sUEsFBgAAAAAEAAQA9QAAAIgDAAAAAA==&#10;" fillcolor="#f4b083 [1941]" stroked="f">
                    <v:textbox style="mso-fit-shape-to-text:t">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Texp</w:t>
                          </w:r>
                        </w:p>
                      </w:txbxContent>
                    </v:textbox>
                  </v:shape>
                  <v:shape id="TextBox 56" o:spid="_x0000_s1889" type="#_x0000_t202" style="position:absolute;left:22998;top:32993;width:15698;height:9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DFCsMA&#10;AADcAAAADwAAAGRycy9kb3ducmV2LnhtbESP3WoCMRSE7wu+QziCdzWrVpGtUfyhYK/8aR/gsDnd&#10;LG5OliTurm/fCIVeDjPzDbPa9LYWLflQOVYwGWcgiAunKy4VfH99vC5BhIissXZMCh4UYLMevKww&#10;167jC7XXWIoE4ZCjAhNjk0sZCkMWw9g1xMn7cd5iTNKXUnvsEtzWcpplC2mx4rRgsKG9oeJ2vdsn&#10;xR6abvbwu0NrP6fHsDVvp7NSo2G/fQcRqY//4b/2UStYTubwPJ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DFCsMAAADcAAAADwAAAAAAAAAAAAAAAACYAgAAZHJzL2Rv&#10;d25yZXYueG1sUEsFBgAAAAAEAAQA9QAAAIgDAAAAAA==&#10;" fillcolor="#f4b083 [1941]" stroked="f">
                    <v:textbox style="mso-fit-shape-to-text:t">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 xml:space="preserve">Transmit </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SynqNet</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Buffer</w:t>
                          </w:r>
                        </w:p>
                      </w:txbxContent>
                    </v:textbox>
                  </v:shape>
                  <v:shape id="TextBox 58" o:spid="_x0000_s1890" type="#_x0000_t202" style="position:absolute;left:61931;top:32530;width:14919;height:9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bfcIA&#10;AADcAAAADwAAAGRycy9kb3ducmV2LnhtbESP3WoCMRSE7wXfIZxC7zSrFZHVKFop6JX15wEOm+Nm&#10;6eZkSdLd9e0bQejlMDPfMKtNb2vRkg+VYwWTcQaCuHC64lLB7fo1WoAIEVlj7ZgUPCjAZj0crDDX&#10;ruMztZdYigThkKMCE2OTSxkKQxbD2DXEybs7bzEm6UupPXYJbms5zbK5tFhxWjDY0Keh4ufya58U&#10;u2+6j4ff7Vt7nB7C1sxO30q9v/XbJYhIffwPv9oHrWAxmcPzTDo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0lt9wgAAANwAAAAPAAAAAAAAAAAAAAAAAJgCAABkcnMvZG93&#10;bnJldi54bWxQSwUGAAAAAAQABAD1AAAAhwMAAAAA&#10;" fillcolor="#f4b083 [1941]" stroked="f">
                    <v:textbox style="mso-fit-shape-to-text:t">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 xml:space="preserve">Transmit </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SynqNet</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Buffer</w:t>
                          </w:r>
                        </w:p>
                      </w:txbxContent>
                    </v:textbox>
                  </v:shape>
                  <v:shape id="TextBox 60" o:spid="_x0000_s1891" type="#_x0000_t202" style="position:absolute;left:90913;top:32235;width:15185;height:9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7+5sMA&#10;AADcAAAADwAAAGRycy9kb3ducmV2LnhtbESP3WoCMRSE7wu+QziCdzWrFpWtUfyhYK/8aR/gsDnd&#10;LG5OliTurm/fCIVeDjPzDbPa9LYWLflQOVYwGWcgiAunKy4VfH99vC5BhIissXZMCh4UYLMevKww&#10;167jC7XXWIoE4ZCjAhNjk0sZCkMWw9g1xMn7cd5iTNKXUnvsEtzWcpplc2mx4rRgsKG9oeJ2vdsn&#10;xR6abvbwu0NrP6fHsDVvp7NSo2G/fQcRqY//4b/2UStYThbwPJ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7+5sMAAADcAAAADwAAAAAAAAAAAAAAAACYAgAAZHJzL2Rv&#10;d25yZXYueG1sUEsFBgAAAAAEAAQA9QAAAIgDAAAAAA==&#10;" fillcolor="#f4b083 [1941]" stroked="f">
                    <v:textbox style="mso-fit-shape-to-text:t">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 xml:space="preserve">Transmit </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SynqNet</w:t>
                          </w:r>
                        </w:p>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Buffer</w:t>
                          </w:r>
                        </w:p>
                      </w:txbxContent>
                    </v:textbox>
                  </v:shape>
                  <v:shape id="TextBox 62" o:spid="_x0000_s1892" type="#_x0000_t202" style="position:absolute;left:36097;top:27043;width:10936;height:4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qlMMA&#10;AADcAAAADwAAAGRycy9kb3ducmV2LnhtbESP3WoCMRBG7wu+QxihdzWrliKrUbQi2CvrzwMMm3Gz&#10;uJksSbq7vn0jCF4O33xn5ixWva1FSz5UjhWMRxkI4sLpiksFl/PuYwYiRGSNtWNScKcAq+XgbYG5&#10;dh0fqT3FUiQIhxwVmBibXMpQGLIYRq4hTtnVeYsxjb6U2mOX4LaWkyz7khYrThcMNvRtqLid/uyD&#10;YrdNN737zba1P5N9WJvPw69S78N+PQcRqY+v5Wd7rxXMxunbJJNE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FqlMMAAADcAAAADwAAAAAAAAAAAAAAAACYAgAAZHJzL2Rv&#10;d25yZXYueG1sUEsFBgAAAAAEAAQA9QAAAIgDAAAAAA==&#10;" fillcolor="#f4b083 [1941]" stroked="f">
                    <v:textbox style="mso-fit-shape-to-text:t">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Texp</w:t>
                          </w:r>
                        </w:p>
                      </w:txbxContent>
                    </v:textbox>
                  </v:shape>
                  <v:shape id="TextBox 63" o:spid="_x0000_s1893" type="#_x0000_t202" style="position:absolute;left:71410;top:26956;width:10936;height:4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3PD8MA&#10;AADcAAAADwAAAGRycy9kb3ducmV2LnhtbESP3WoCMRSE7wu+QziCdzWrFrFbo/hDwV751wc4bE43&#10;i5uTJYm769s3QqGXw8x8wyzXva1FSz5UjhVMxhkI4sLpiksF39fP1wWIEJE11o5JwYMCrFeDlyXm&#10;2nV8pvYSS5EgHHJUYGJscilDYchiGLuGOHk/zluMSfpSao9dgttaTrNsLi1WnBYMNrQzVNwud/uk&#10;2H3TzR5+u2/t1/QQNubteFJqNOw3HyAi9fE//Nc+aAWLyTs8z6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3PD8MAAADcAAAADwAAAAAAAAAAAAAAAACYAgAAZHJzL2Rv&#10;d25yZXYueG1sUEsFBgAAAAAEAAQA9QAAAIgDAAAAAA==&#10;" fillcolor="#f4b083 [1941]" stroked="f">
                    <v:textbox style="mso-fit-shape-to-text:t">
                      <w:txbxContent>
                        <w:p w:rsidR="00CC6208" w:rsidRPr="00CC6208" w:rsidRDefault="00CC6208" w:rsidP="00CC6208">
                          <w:pPr>
                            <w:pStyle w:val="NormalWeb"/>
                            <w:spacing w:before="0" w:beforeAutospacing="0" w:after="0" w:afterAutospacing="0"/>
                            <w:jc w:val="center"/>
                            <w:rPr>
                              <w:rFonts w:asciiTheme="majorBidi" w:hAnsiTheme="majorBidi" w:cstheme="majorBidi"/>
                              <w:sz w:val="16"/>
                              <w:szCs w:val="16"/>
                            </w:rPr>
                          </w:pPr>
                          <w:r w:rsidRPr="00CC6208">
                            <w:rPr>
                              <w:rFonts w:asciiTheme="majorBidi" w:hAnsiTheme="majorBidi" w:cstheme="majorBidi"/>
                              <w:color w:val="000000" w:themeColor="text1"/>
                              <w:kern w:val="24"/>
                              <w:sz w:val="16"/>
                              <w:szCs w:val="16"/>
                            </w:rPr>
                            <w:t>Texp</w:t>
                          </w:r>
                        </w:p>
                      </w:txbxContent>
                    </v:textbox>
                  </v:shape>
                </v:group>
                <w10:anchorlock/>
              </v:group>
            </w:pict>
          </mc:Fallback>
        </mc:AlternateContent>
      </w:r>
    </w:p>
    <w:p w:rsidR="003306A6" w:rsidRDefault="003306A6" w:rsidP="00CC6208">
      <w:pPr>
        <w:pStyle w:val="Caption"/>
      </w:pPr>
      <w:bookmarkStart w:id="546" w:name="_Toc455075552"/>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11</w:t>
        </w:r>
      </w:fldSimple>
      <w:r>
        <w:t>. The relation between background, foreground, and transmit times</w:t>
      </w:r>
      <w:bookmarkEnd w:id="546"/>
    </w:p>
    <w:p w:rsidR="003306A6" w:rsidRPr="00667A50" w:rsidRDefault="003306A6" w:rsidP="003306A6">
      <w:pPr>
        <w:spacing w:line="360" w:lineRule="auto"/>
      </w:pPr>
      <w:r>
        <w:t xml:space="preserve">Delta is </w:t>
      </w:r>
      <w:r w:rsidRPr="00F85718">
        <w:rPr>
          <w:noProof/>
        </w:rPr>
        <w:t>the maximum number of times a full background task is interrupted by the foreground task. A value of zero means the background task executed to completion without being interrupted by the foreground cycle</w:t>
      </w:r>
      <w:r w:rsidRPr="00743415">
        <w:rPr>
          <w:noProof/>
        </w:rPr>
        <w:t xml:space="preserve"> </w:t>
      </w:r>
      <w:r>
        <w:rPr>
          <w:noProof/>
        </w:rPr>
        <w:fldChar w:fldCharType="begin" w:fldLock="1"/>
      </w:r>
      <w:r w:rsidR="00330DB5">
        <w:rPr>
          <w:noProof/>
        </w:rPr>
        <w:instrText>ADDIN CSL_CITATION { "citationItems" : [ { "id" : "ITEM-1", "itemData" : { "abstract" : "An improved system, method, and computer-readable instructions for scheduling, transporting, and receiving inbound packets efficiently in networks with cyclic packet scheduling is provided. The method provides for scheduling upstream packet transmission slots for each node in the network so that the spacing between the packet transmission slots is reduced; for each node in the network, if there is a locally originated packet of the node to be transmitted upstream, selectively activating a forwarding buffer to receive and temporarily store a packet received from a neighboring downstream node during upstream transmission of a locally originated packet of the node; and upon completion of the upstream transmission of the locally originated packet, transmitting upstream the packet stored in the forwarding buffer.", "author" : [ { "dropping-particle" : "", "family" : "Cline", "given" : "David", "non-dropping-particle" : "", "parse-names" : false, "suffix" : "" }, { "dropping-particle" : "", "family" : "Mitchell", "given" : "Judy Anne", "non-dropping-particle" : "", "parse-names" : false, "suffix" : "" }, { "dropping-particle" : "", "family" : "Pearce", "given" : "Robert", "non-dropping-particle" : "", "parse-names" : false, "suffix" : "" } ], "id" : "ITEM-1", "issued" : { "date-parts" : [ [ "2011" ] ] }, "number" : "US7969985 B1", "title" : "Method and system for scheduling, transporting, and receiving inbound packets efficiently in networks with cyclic packet scheduling", "type" : "patent" }, "uris" : [ "http://www.mendeley.com/documents/?uuid=91c2f67e-da95-3a4a-a483-9cb71b78d03b" ] } ], "mendeley" : { "formattedCitation" : "[53]", "plainTextFormattedCitation" : "[53]", "previouslyFormattedCitation" : "[53]" }, "properties" : { "noteIndex" : 0 }, "schema" : "https://github.com/citation-style-language/schema/raw/master/csl-citation.json" }</w:instrText>
      </w:r>
      <w:r>
        <w:rPr>
          <w:noProof/>
        </w:rPr>
        <w:fldChar w:fldCharType="separate"/>
      </w:r>
      <w:r w:rsidR="00112482" w:rsidRPr="00112482">
        <w:rPr>
          <w:noProof/>
        </w:rPr>
        <w:t>[53]</w:t>
      </w:r>
      <w:r>
        <w:rPr>
          <w:noProof/>
        </w:rPr>
        <w:fldChar w:fldCharType="end"/>
      </w:r>
      <w:r w:rsidRPr="00743415">
        <w:rPr>
          <w:noProof/>
        </w:rPr>
        <w:t>.</w:t>
      </w:r>
      <w:r>
        <w:t xml:space="preserve"> </w:t>
      </w:r>
      <w:r w:rsidRPr="0036700D">
        <w:t xml:space="preserve">Larger deltas can degrade </w:t>
      </w:r>
      <w:r w:rsidRPr="0038384C">
        <w:rPr>
          <w:noProof/>
        </w:rPr>
        <w:t>controller</w:t>
      </w:r>
      <w:r w:rsidRPr="0036700D">
        <w:t xml:space="preserve"> performance.</w:t>
      </w:r>
      <w:r>
        <w:rPr>
          <w:color w:val="FF0000"/>
        </w:rPr>
        <w:t xml:space="preserve"> </w:t>
      </w:r>
      <w:r>
        <w:rPr>
          <w:color w:val="FF0000"/>
        </w:rPr>
        <w:fldChar w:fldCharType="begin"/>
      </w:r>
      <w:r>
        <w:rPr>
          <w:color w:val="FF0000"/>
        </w:rPr>
        <w:instrText xml:space="preserve"> REF _Ref454031307 \h  \* MERGEFORMAT </w:instrText>
      </w:r>
      <w:r>
        <w:rPr>
          <w:color w:val="FF0000"/>
        </w:rPr>
      </w:r>
      <w:r>
        <w:rPr>
          <w:color w:val="FF0000"/>
        </w:rPr>
        <w:fldChar w:fldCharType="separate"/>
      </w:r>
      <w:r w:rsidR="000F559A">
        <w:t xml:space="preserve">Figure </w:t>
      </w:r>
      <w:r w:rsidR="000F559A">
        <w:rPr>
          <w:noProof/>
          <w:cs/>
        </w:rPr>
        <w:t>‎</w:t>
      </w:r>
      <w:r w:rsidR="000F559A">
        <w:rPr>
          <w:noProof/>
        </w:rPr>
        <w:t>4</w:t>
      </w:r>
      <w:r w:rsidR="000F559A">
        <w:rPr>
          <w:noProof/>
        </w:rPr>
        <w:noBreakHyphen/>
        <w:t>12</w:t>
      </w:r>
      <w:r>
        <w:rPr>
          <w:color w:val="FF0000"/>
        </w:rPr>
        <w:fldChar w:fldCharType="end"/>
      </w:r>
      <w:r>
        <w:rPr>
          <w:color w:val="FF0000"/>
        </w:rPr>
        <w:t xml:space="preserve"> </w:t>
      </w:r>
      <w:r>
        <w:t>shows an example of Roller Rig controller timing.</w:t>
      </w:r>
    </w:p>
    <w:p w:rsidR="003306A6" w:rsidRDefault="003306A6" w:rsidP="003306A6">
      <w:pPr>
        <w:keepNext/>
        <w:spacing w:line="360" w:lineRule="auto"/>
        <w:jc w:val="center"/>
      </w:pPr>
      <w:r>
        <w:rPr>
          <w:noProof/>
          <w:color w:val="FF0000"/>
        </w:rPr>
        <w:drawing>
          <wp:inline distT="0" distB="0" distL="0" distR="0" wp14:anchorId="2B7A91C9" wp14:editId="1837863E">
            <wp:extent cx="2375769" cy="2834640"/>
            <wp:effectExtent l="0" t="0" r="5715" b="381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Roller Rig Stats.jpg"/>
                    <pic:cNvPicPr/>
                  </pic:nvPicPr>
                  <pic:blipFill>
                    <a:blip r:embed="rId150">
                      <a:extLst>
                        <a:ext uri="{28A0092B-C50C-407E-A947-70E740481C1C}">
                          <a14:useLocalDpi xmlns:a14="http://schemas.microsoft.com/office/drawing/2010/main" val="0"/>
                        </a:ext>
                      </a:extLst>
                    </a:blip>
                    <a:stretch>
                      <a:fillRect/>
                    </a:stretch>
                  </pic:blipFill>
                  <pic:spPr>
                    <a:xfrm>
                      <a:off x="0" y="0"/>
                      <a:ext cx="2375769" cy="2834640"/>
                    </a:xfrm>
                    <a:prstGeom prst="rect">
                      <a:avLst/>
                    </a:prstGeom>
                  </pic:spPr>
                </pic:pic>
              </a:graphicData>
            </a:graphic>
          </wp:inline>
        </w:drawing>
      </w:r>
    </w:p>
    <w:p w:rsidR="003306A6" w:rsidRPr="00667A50" w:rsidRDefault="003306A6" w:rsidP="003306A6">
      <w:pPr>
        <w:pStyle w:val="Caption"/>
        <w:spacing w:line="360" w:lineRule="auto"/>
      </w:pPr>
      <w:bookmarkStart w:id="547" w:name="_Ref454031307"/>
      <w:bookmarkStart w:id="548" w:name="_Toc455075553"/>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12</w:t>
        </w:r>
      </w:fldSimple>
      <w:bookmarkEnd w:id="547"/>
      <w:r>
        <w:t>. An example of the Roller Rig controller timing</w:t>
      </w:r>
      <w:bookmarkEnd w:id="548"/>
    </w:p>
    <w:p w:rsidR="003306A6" w:rsidRDefault="003306A6" w:rsidP="003306A6">
      <w:pPr>
        <w:pStyle w:val="Heading2"/>
        <w:spacing w:line="360" w:lineRule="auto"/>
      </w:pPr>
      <w:bookmarkStart w:id="549" w:name="_Ref453332375"/>
      <w:bookmarkStart w:id="550" w:name="_Toc455075655"/>
      <w:r>
        <w:t>Flexible Motion Programming Interface (MPI)</w:t>
      </w:r>
      <w:bookmarkEnd w:id="549"/>
      <w:bookmarkEnd w:id="550"/>
    </w:p>
    <w:p w:rsidR="003306A6" w:rsidRDefault="003306A6" w:rsidP="003306A6">
      <w:pPr>
        <w:spacing w:line="360" w:lineRule="auto"/>
        <w:rPr>
          <w:shd w:val="clear" w:color="auto" w:fill="FFFFFF"/>
        </w:rPr>
      </w:pPr>
      <w:r>
        <w:rPr>
          <w:shd w:val="clear" w:color="auto" w:fill="FFFFFF"/>
        </w:rPr>
        <w:t xml:space="preserve">The Virginia Tech Roller Rig’s motion programming interface (MPI) </w:t>
      </w:r>
      <w:r w:rsidRPr="0090177F">
        <w:rPr>
          <w:noProof/>
          <w:shd w:val="clear" w:color="auto" w:fill="FFFFFF"/>
        </w:rPr>
        <w:t>is founded</w:t>
      </w:r>
      <w:r>
        <w:rPr>
          <w:shd w:val="clear" w:color="auto" w:fill="FFFFFF"/>
        </w:rPr>
        <w:t xml:space="preserve"> on a set of</w:t>
      </w:r>
      <w:r w:rsidRPr="00556412">
        <w:rPr>
          <w:shd w:val="clear" w:color="auto" w:fill="FFFFFF"/>
        </w:rPr>
        <w:t xml:space="preserve"> object-oriented, C-language functions and data types </w:t>
      </w:r>
      <w:r>
        <w:rPr>
          <w:shd w:val="clear" w:color="auto" w:fill="FFFFFF"/>
        </w:rPr>
        <w:t>developed by Motion Engineering (now part of Kollmorgen).</w:t>
      </w:r>
      <w:r w:rsidRPr="00556412">
        <w:rPr>
          <w:shd w:val="clear" w:color="auto" w:fill="FFFFFF"/>
        </w:rPr>
        <w:t xml:space="preserve"> </w:t>
      </w:r>
      <w:r>
        <w:rPr>
          <w:shd w:val="clear" w:color="auto" w:fill="FFFFFF"/>
        </w:rPr>
        <w:t>These libraries are</w:t>
      </w:r>
      <w:r w:rsidRPr="00556412">
        <w:rPr>
          <w:shd w:val="clear" w:color="auto" w:fill="FFFFFF"/>
        </w:rPr>
        <w:t xml:space="preserve"> independent of the motion controller hardware used, as well as the platform (operating system </w:t>
      </w:r>
      <w:r>
        <w:rPr>
          <w:shd w:val="clear" w:color="auto" w:fill="FFFFFF"/>
        </w:rPr>
        <w:t>and</w:t>
      </w:r>
      <w:r w:rsidRPr="00556412">
        <w:rPr>
          <w:shd w:val="clear" w:color="auto" w:fill="FFFFFF"/>
        </w:rPr>
        <w:t xml:space="preserve"> compiler) on which the motion control application </w:t>
      </w:r>
      <w:r w:rsidRPr="0090177F">
        <w:rPr>
          <w:noProof/>
          <w:shd w:val="clear" w:color="auto" w:fill="FFFFFF"/>
        </w:rPr>
        <w:t>is built</w:t>
      </w:r>
      <w:r w:rsidRPr="00556412">
        <w:rPr>
          <w:shd w:val="clear" w:color="auto" w:fill="FFFFFF"/>
        </w:rPr>
        <w:t>.</w:t>
      </w:r>
    </w:p>
    <w:p w:rsidR="003306A6" w:rsidRDefault="003306A6" w:rsidP="003306A6">
      <w:pPr>
        <w:spacing w:line="360" w:lineRule="auto"/>
      </w:pPr>
      <w:r>
        <w:rPr>
          <w:shd w:val="clear" w:color="auto" w:fill="FFFFFF"/>
        </w:rPr>
        <w:lastRenderedPageBreak/>
        <w:t>These libraries c</w:t>
      </w:r>
      <w:r w:rsidRPr="00556412">
        <w:rPr>
          <w:shd w:val="clear" w:color="auto" w:fill="FFFFFF"/>
        </w:rPr>
        <w:t>an</w:t>
      </w:r>
      <w:r>
        <w:rPr>
          <w:shd w:val="clear" w:color="auto" w:fill="FFFFFF"/>
        </w:rPr>
        <w:t xml:space="preserve"> be</w:t>
      </w:r>
      <w:r w:rsidRPr="00556412">
        <w:rPr>
          <w:shd w:val="clear" w:color="auto" w:fill="FFFFFF"/>
        </w:rPr>
        <w:t xml:space="preserve"> use</w:t>
      </w:r>
      <w:r>
        <w:rPr>
          <w:shd w:val="clear" w:color="auto" w:fill="FFFFFF"/>
        </w:rPr>
        <w:t>d directly</w:t>
      </w:r>
      <w:r w:rsidRPr="00556412">
        <w:rPr>
          <w:shd w:val="clear" w:color="auto" w:fill="FFFFFF"/>
        </w:rPr>
        <w:t xml:space="preserve"> to develop motion control applications.</w:t>
      </w:r>
      <w:r>
        <w:rPr>
          <w:shd w:val="clear" w:color="auto" w:fill="FFFFFF"/>
        </w:rPr>
        <w:t xml:space="preserve"> Programs written using these tools</w:t>
      </w:r>
      <w:r w:rsidRPr="00556412">
        <w:rPr>
          <w:shd w:val="clear" w:color="auto" w:fill="FFFFFF"/>
        </w:rPr>
        <w:t xml:space="preserve"> range from simple, single-task, single-controller applications to complex multi-task applications that use mu</w:t>
      </w:r>
      <w:r>
        <w:rPr>
          <w:shd w:val="clear" w:color="auto" w:fill="FFFFFF"/>
        </w:rPr>
        <w:t>l</w:t>
      </w:r>
      <w:r w:rsidRPr="00556412">
        <w:rPr>
          <w:shd w:val="clear" w:color="auto" w:fill="FFFFFF"/>
        </w:rPr>
        <w:t xml:space="preserve">tiple motion controllers. </w:t>
      </w:r>
      <w:r>
        <w:rPr>
          <w:shd w:val="clear" w:color="auto" w:fill="FFFFFF"/>
        </w:rPr>
        <w:t>These libraries</w:t>
      </w:r>
      <w:r w:rsidRPr="00B92AA8">
        <w:rPr>
          <w:shd w:val="clear" w:color="auto" w:fill="FFFFFF"/>
        </w:rPr>
        <w:t xml:space="preserve"> </w:t>
      </w:r>
      <w:r w:rsidRPr="0038384C">
        <w:rPr>
          <w:noProof/>
          <w:shd w:val="clear" w:color="auto" w:fill="FFFFFF"/>
        </w:rPr>
        <w:t>provide</w:t>
      </w:r>
      <w:r w:rsidRPr="00B92AA8">
        <w:rPr>
          <w:shd w:val="clear" w:color="auto" w:fill="FFFFFF"/>
        </w:rPr>
        <w:t xml:space="preserve"> direct memory access to all</w:t>
      </w:r>
      <w:r>
        <w:rPr>
          <w:shd w:val="clear" w:color="auto" w:fill="FFFFFF"/>
        </w:rPr>
        <w:t xml:space="preserve"> motion</w:t>
      </w:r>
      <w:r w:rsidRPr="00B92AA8">
        <w:rPr>
          <w:shd w:val="clear" w:color="auto" w:fill="FFFFFF"/>
        </w:rPr>
        <w:t xml:space="preserve"> controller firmware components, delivering much</w:t>
      </w:r>
      <w:r>
        <w:rPr>
          <w:shd w:val="clear" w:color="auto" w:fill="FFFFFF"/>
        </w:rPr>
        <w:t xml:space="preserve"> more performance than other</w:t>
      </w:r>
      <w:r w:rsidRPr="00B92AA8">
        <w:rPr>
          <w:shd w:val="clear" w:color="auto" w:fill="FFFFFF"/>
        </w:rPr>
        <w:t xml:space="preserve"> systems that use command-based controllers or ASCII interfaces.</w:t>
      </w:r>
      <w:r>
        <w:rPr>
          <w:shd w:val="clear" w:color="auto" w:fill="FFFFFF"/>
        </w:rPr>
        <w:t xml:space="preserve"> Motion programming for the VT Roller Rig is made possible using the following objects </w:t>
      </w:r>
      <w:r>
        <w:rPr>
          <w:shd w:val="clear" w:color="auto" w:fill="FFFFFF"/>
        </w:rPr>
        <w:fldChar w:fldCharType="begin" w:fldLock="1"/>
      </w:r>
      <w:r w:rsidR="00330DB5">
        <w:rPr>
          <w:shd w:val="clear" w:color="auto" w:fill="FFFFFF"/>
        </w:rPr>
        <w:instrText>ADDIN CSL_CITATION { "citationItems" : [ { "id" : "ITEM-1", "itemData" : { "author" : [ { "dropping-particle" : "", "family" : "Motion Engineering Inc.", "given" : "", "non-dropping-particle" : "", "parse-names" : false, "suffix" : "" } ], "id" : "ITEM-1", "issued" : { "date-parts" : [ [ "2006" ] ] }, "title" : "MPI Software Guide", "type" : "report" }, "uris" : [ "http://www.mendeley.com/documents/?uuid=5922d7ec-a480-3e0e-837d-15528a291c9d" ] }, { "id" : "ITEM-2", "itemData" : { "author" : [ { "dropping-particle" : "", "family" : "Motion Engineering Inc.", "given" : "", "non-dropping-particle" : "", "parse-names" : false, "suffix" : "" } ], "id" : "ITEM-2", "issued" : { "date-parts" : [ [ "2005" ] ] }, "title" : "Motion Console User Guide", "type" : "report" }, "uris" : [ "http://www.mendeley.com/documents/?uuid=a9bcfcd7-53b5-3de3-b772-29a85d207997" ] } ], "mendeley" : { "formattedCitation" : "[60,61]", "plainTextFormattedCitation" : "[60,61]", "previouslyFormattedCitation" : "[60,61]" }, "properties" : { "noteIndex" : 0 }, "schema" : "https://github.com/citation-style-language/schema/raw/master/csl-citation.json" }</w:instrText>
      </w:r>
      <w:r>
        <w:rPr>
          <w:shd w:val="clear" w:color="auto" w:fill="FFFFFF"/>
        </w:rPr>
        <w:fldChar w:fldCharType="separate"/>
      </w:r>
      <w:r w:rsidR="00112482" w:rsidRPr="00112482">
        <w:rPr>
          <w:noProof/>
          <w:shd w:val="clear" w:color="auto" w:fill="FFFFFF"/>
        </w:rPr>
        <w:t>[60,61]</w:t>
      </w:r>
      <w:r>
        <w:rPr>
          <w:shd w:val="clear" w:color="auto" w:fill="FFFFFF"/>
        </w:rPr>
        <w:fldChar w:fldCharType="end"/>
      </w:r>
      <w:r>
        <w:rPr>
          <w:shd w:val="clear" w:color="auto" w:fill="FFFFFF"/>
        </w:rPr>
        <w:t xml:space="preserve">. </w:t>
      </w:r>
      <w:r>
        <w:rPr>
          <w:shd w:val="clear" w:color="auto" w:fill="FFFFFF"/>
        </w:rPr>
        <w:fldChar w:fldCharType="begin"/>
      </w:r>
      <w:r>
        <w:rPr>
          <w:shd w:val="clear" w:color="auto" w:fill="FFFFFF"/>
        </w:rPr>
        <w:instrText xml:space="preserve"> REF _Ref453677598 \h  \* MERGEFORMAT </w:instrText>
      </w:r>
      <w:r>
        <w:rPr>
          <w:shd w:val="clear" w:color="auto" w:fill="FFFFFF"/>
        </w:rPr>
      </w:r>
      <w:r>
        <w:rPr>
          <w:shd w:val="clear" w:color="auto" w:fill="FFFFFF"/>
        </w:rPr>
        <w:fldChar w:fldCharType="separate"/>
      </w:r>
      <w:r w:rsidR="000F559A">
        <w:t xml:space="preserve">Figure </w:t>
      </w:r>
      <w:r w:rsidR="000F559A">
        <w:rPr>
          <w:noProof/>
          <w:cs/>
        </w:rPr>
        <w:t>‎</w:t>
      </w:r>
      <w:r w:rsidR="000F559A">
        <w:rPr>
          <w:noProof/>
        </w:rPr>
        <w:t>4</w:t>
      </w:r>
      <w:r w:rsidR="000F559A">
        <w:rPr>
          <w:noProof/>
        </w:rPr>
        <w:noBreakHyphen/>
        <w:t>13</w:t>
      </w:r>
      <w:r>
        <w:rPr>
          <w:shd w:val="clear" w:color="auto" w:fill="FFFFFF"/>
        </w:rPr>
        <w:fldChar w:fldCharType="end"/>
      </w:r>
      <w:r>
        <w:rPr>
          <w:shd w:val="clear" w:color="auto" w:fill="FFFFFF"/>
        </w:rPr>
        <w:t xml:space="preserve"> illustrates the relation between these objects:</w:t>
      </w:r>
      <w:r w:rsidRPr="00B92AA8">
        <w:t xml:space="preserve"> </w:t>
      </w:r>
    </w:p>
    <w:p w:rsidR="003306A6" w:rsidRDefault="003306A6" w:rsidP="003306A6">
      <w:pPr>
        <w:pStyle w:val="ListParagraph"/>
        <w:numPr>
          <w:ilvl w:val="0"/>
          <w:numId w:val="33"/>
        </w:numPr>
        <w:spacing w:line="360" w:lineRule="auto"/>
        <w:rPr>
          <w:shd w:val="clear" w:color="auto" w:fill="FFFFFF"/>
        </w:rPr>
      </w:pPr>
      <w:r w:rsidRPr="00B92AA8">
        <w:rPr>
          <w:b/>
          <w:bCs/>
          <w:shd w:val="clear" w:color="auto" w:fill="FFFFFF"/>
        </w:rPr>
        <w:t>Control object:</w:t>
      </w:r>
      <w:r w:rsidRPr="00B92AA8">
        <w:rPr>
          <w:shd w:val="clear" w:color="auto" w:fill="FFFFFF"/>
        </w:rPr>
        <w:t xml:space="preserve"> A Control object manages the motion controller. One Control object </w:t>
      </w:r>
      <w:r w:rsidRPr="0090177F">
        <w:rPr>
          <w:noProof/>
          <w:shd w:val="clear" w:color="auto" w:fill="FFFFFF"/>
        </w:rPr>
        <w:t>is created</w:t>
      </w:r>
      <w:r w:rsidRPr="00B92AA8">
        <w:rPr>
          <w:shd w:val="clear" w:color="auto" w:fill="FFFFFF"/>
        </w:rPr>
        <w:t xml:space="preserve"> for the Roller Rig motion controller. This object can read and write device memory using </w:t>
      </w:r>
      <w:r w:rsidRPr="0090177F">
        <w:rPr>
          <w:noProof/>
          <w:shd w:val="clear" w:color="auto" w:fill="FFFFFF"/>
        </w:rPr>
        <w:t>I</w:t>
      </w:r>
      <w:r w:rsidRPr="00B92AA8">
        <w:rPr>
          <w:shd w:val="clear" w:color="auto" w:fill="FFFFFF"/>
        </w:rPr>
        <w:t xml:space="preserve">/O ports, memory-mapped or device driver methods. </w:t>
      </w:r>
      <w:r w:rsidRPr="0090177F">
        <w:rPr>
          <w:noProof/>
          <w:shd w:val="clear" w:color="auto" w:fill="FFFFFF"/>
        </w:rPr>
        <w:t>All communication with the Roller Rig motion controller firmware is handled by this Control object</w:t>
      </w:r>
      <w:r w:rsidRPr="00B92AA8">
        <w:rPr>
          <w:shd w:val="clear" w:color="auto" w:fill="FFFFFF"/>
        </w:rPr>
        <w:t xml:space="preserve">. The Control object can also provide a memory </w:t>
      </w:r>
      <w:r w:rsidRPr="0038384C">
        <w:rPr>
          <w:noProof/>
          <w:shd w:val="clear" w:color="auto" w:fill="FFFFFF"/>
        </w:rPr>
        <w:t>snapshot</w:t>
      </w:r>
      <w:r w:rsidRPr="00B92AA8">
        <w:rPr>
          <w:shd w:val="clear" w:color="auto" w:fill="FFFFFF"/>
        </w:rPr>
        <w:t xml:space="preserve"> of the controller stored in a file. </w:t>
      </w:r>
    </w:p>
    <w:p w:rsidR="003306A6" w:rsidRDefault="003306A6" w:rsidP="003306A6">
      <w:pPr>
        <w:pStyle w:val="ListParagraph"/>
        <w:numPr>
          <w:ilvl w:val="0"/>
          <w:numId w:val="33"/>
        </w:numPr>
        <w:spacing w:line="360" w:lineRule="auto"/>
        <w:rPr>
          <w:shd w:val="clear" w:color="auto" w:fill="FFFFFF"/>
        </w:rPr>
      </w:pPr>
      <w:r w:rsidRPr="00F85718">
        <w:rPr>
          <w:b/>
          <w:bCs/>
          <w:noProof/>
          <w:shd w:val="clear" w:color="auto" w:fill="FFFFFF"/>
        </w:rPr>
        <w:t>Axis objects:</w:t>
      </w:r>
      <w:r w:rsidRPr="00F85718">
        <w:rPr>
          <w:noProof/>
          <w:shd w:val="clear" w:color="auto" w:fill="FFFFFF"/>
        </w:rPr>
        <w:t xml:space="preserve"> An Axis object is associated with a single physical axis on</w:t>
      </w:r>
      <w:r>
        <w:rPr>
          <w:shd w:val="clear" w:color="auto" w:fill="FFFFFF"/>
        </w:rPr>
        <w:t xml:space="preserve"> the Rig’s</w:t>
      </w:r>
      <w:r w:rsidRPr="00B92AA8">
        <w:rPr>
          <w:shd w:val="clear" w:color="auto" w:fill="FFFFFF"/>
        </w:rPr>
        <w:t xml:space="preserve"> </w:t>
      </w:r>
      <w:r w:rsidRPr="00F85718">
        <w:rPr>
          <w:noProof/>
          <w:shd w:val="clear" w:color="auto" w:fill="FFFFFF"/>
        </w:rPr>
        <w:t>motion controller, and corresponds to a geometric axis used for calculation of a path of motion. An Axis may be controlled by one or more Motion objects. The</w:t>
      </w:r>
      <w:r>
        <w:rPr>
          <w:shd w:val="clear" w:color="auto" w:fill="FFFFFF"/>
        </w:rPr>
        <w:t xml:space="preserve"> Roller Rig Axis objects </w:t>
      </w:r>
      <w:r w:rsidRPr="0038384C">
        <w:rPr>
          <w:noProof/>
          <w:shd w:val="clear" w:color="auto" w:fill="FFFFFF"/>
        </w:rPr>
        <w:t>were introduced</w:t>
      </w:r>
      <w:r>
        <w:rPr>
          <w:shd w:val="clear" w:color="auto" w:fill="FFFFFF"/>
        </w:rPr>
        <w:t xml:space="preserve"> in Section </w:t>
      </w:r>
      <w:r>
        <w:rPr>
          <w:shd w:val="clear" w:color="auto" w:fill="FFFFFF"/>
        </w:rPr>
        <w:fldChar w:fldCharType="begin"/>
      </w:r>
      <w:r>
        <w:rPr>
          <w:shd w:val="clear" w:color="auto" w:fill="FFFFFF"/>
        </w:rPr>
        <w:instrText xml:space="preserve"> REF _Ref453675752 \r \h  \* MERGEFORMAT </w:instrText>
      </w:r>
      <w:r>
        <w:rPr>
          <w:shd w:val="clear" w:color="auto" w:fill="FFFFFF"/>
        </w:rPr>
      </w:r>
      <w:r>
        <w:rPr>
          <w:shd w:val="clear" w:color="auto" w:fill="FFFFFF"/>
        </w:rPr>
        <w:fldChar w:fldCharType="separate"/>
      </w:r>
      <w:r w:rsidR="000F559A">
        <w:rPr>
          <w:shd w:val="clear" w:color="auto" w:fill="FFFFFF"/>
          <w:cs/>
        </w:rPr>
        <w:t>‎</w:t>
      </w:r>
      <w:r w:rsidR="000F559A">
        <w:rPr>
          <w:shd w:val="clear" w:color="auto" w:fill="FFFFFF"/>
        </w:rPr>
        <w:t>4.1</w:t>
      </w:r>
      <w:r>
        <w:rPr>
          <w:shd w:val="clear" w:color="auto" w:fill="FFFFFF"/>
        </w:rPr>
        <w:fldChar w:fldCharType="end"/>
      </w:r>
      <w:r>
        <w:rPr>
          <w:shd w:val="clear" w:color="auto" w:fill="FFFFFF"/>
        </w:rPr>
        <w:t xml:space="preserve">. </w:t>
      </w:r>
      <w:r w:rsidRPr="00F85718">
        <w:rPr>
          <w:noProof/>
          <w:shd w:val="clear" w:color="auto" w:fill="FFFFFF"/>
        </w:rPr>
        <w:t>The concept of an Axis is a "geometric" idea, but the main purpose of an Axis object is to generate the desired path (trajectory calculations, i.e., to generate command positions) on every sample, using the path-planning data provided by a Motion Supervisor. An Axis object is mostly a computational block .</w:t>
      </w:r>
      <w:r w:rsidRPr="00B92AA8">
        <w:rPr>
          <w:shd w:val="clear" w:color="auto" w:fill="FFFFFF"/>
        </w:rPr>
        <w:t xml:space="preserve"> </w:t>
      </w:r>
    </w:p>
    <w:p w:rsidR="003306A6" w:rsidRDefault="003306A6" w:rsidP="003306A6">
      <w:pPr>
        <w:pStyle w:val="ListParagraph"/>
        <w:numPr>
          <w:ilvl w:val="0"/>
          <w:numId w:val="33"/>
        </w:numPr>
        <w:spacing w:line="360" w:lineRule="auto"/>
        <w:rPr>
          <w:shd w:val="clear" w:color="auto" w:fill="FFFFFF"/>
        </w:rPr>
      </w:pPr>
      <w:r w:rsidRPr="00B92AA8">
        <w:rPr>
          <w:b/>
          <w:bCs/>
          <w:shd w:val="clear" w:color="auto" w:fill="FFFFFF"/>
        </w:rPr>
        <w:t>Motion objects:</w:t>
      </w:r>
      <w:r>
        <w:rPr>
          <w:shd w:val="clear" w:color="auto" w:fill="FFFFFF"/>
        </w:rPr>
        <w:t xml:space="preserve"> Motion object, aka </w:t>
      </w:r>
      <w:r w:rsidRPr="00F85718">
        <w:rPr>
          <w:noProof/>
          <w:shd w:val="clear" w:color="auto" w:fill="FFFFFF"/>
        </w:rPr>
        <w:t>Motion Supervisor object, corresponds to a coordinate system or collection of axes. The primary function of the Motion Supervisor is to provide data in a synchronized manner to the Axis objects for use in path creation.</w:t>
      </w:r>
      <w:r w:rsidRPr="00B92AA8">
        <w:rPr>
          <w:shd w:val="clear" w:color="auto" w:fill="FFFFFF"/>
        </w:rPr>
        <w:t xml:space="preserve"> </w:t>
      </w:r>
      <w:r>
        <w:rPr>
          <w:shd w:val="clear" w:color="auto" w:fill="FFFFFF"/>
        </w:rPr>
        <w:t xml:space="preserve">Roller Rig Motion Supervisors </w:t>
      </w:r>
      <w:r w:rsidRPr="0090177F">
        <w:rPr>
          <w:noProof/>
          <w:shd w:val="clear" w:color="auto" w:fill="FFFFFF"/>
        </w:rPr>
        <w:t>were introduced</w:t>
      </w:r>
      <w:r>
        <w:rPr>
          <w:shd w:val="clear" w:color="auto" w:fill="FFFFFF"/>
        </w:rPr>
        <w:t xml:space="preserve"> in Section </w:t>
      </w:r>
      <w:r>
        <w:rPr>
          <w:shd w:val="clear" w:color="auto" w:fill="FFFFFF"/>
        </w:rPr>
        <w:fldChar w:fldCharType="begin"/>
      </w:r>
      <w:r>
        <w:rPr>
          <w:shd w:val="clear" w:color="auto" w:fill="FFFFFF"/>
        </w:rPr>
        <w:instrText xml:space="preserve"> REF _Ref453675752 \r \h  \* MERGEFORMAT </w:instrText>
      </w:r>
      <w:r>
        <w:rPr>
          <w:shd w:val="clear" w:color="auto" w:fill="FFFFFF"/>
        </w:rPr>
      </w:r>
      <w:r>
        <w:rPr>
          <w:shd w:val="clear" w:color="auto" w:fill="FFFFFF"/>
        </w:rPr>
        <w:fldChar w:fldCharType="separate"/>
      </w:r>
      <w:r w:rsidR="000F559A">
        <w:rPr>
          <w:shd w:val="clear" w:color="auto" w:fill="FFFFFF"/>
          <w:cs/>
        </w:rPr>
        <w:t>‎</w:t>
      </w:r>
      <w:r w:rsidR="000F559A">
        <w:rPr>
          <w:shd w:val="clear" w:color="auto" w:fill="FFFFFF"/>
        </w:rPr>
        <w:t>4.1</w:t>
      </w:r>
      <w:r>
        <w:rPr>
          <w:shd w:val="clear" w:color="auto" w:fill="FFFFFF"/>
        </w:rPr>
        <w:fldChar w:fldCharType="end"/>
      </w:r>
      <w:r>
        <w:rPr>
          <w:shd w:val="clear" w:color="auto" w:fill="FFFFFF"/>
        </w:rPr>
        <w:t xml:space="preserve">. </w:t>
      </w:r>
      <w:r w:rsidRPr="00F85718">
        <w:rPr>
          <w:noProof/>
          <w:shd w:val="clear" w:color="auto" w:fill="FFFFFF"/>
        </w:rPr>
        <w:t>A second important function of the Motion Supervisor is to monitor the status of all of the Axes under its control (and all of the Motors, and Filters associated with these Axes), so that motion can be stopped or resumed in a controlled manner, especially in the event of errors. The Motion Supervisor is the primary</w:t>
      </w:r>
      <w:r>
        <w:rPr>
          <w:shd w:val="clear" w:color="auto" w:fill="FFFFFF"/>
        </w:rPr>
        <w:t xml:space="preserve"> handle </w:t>
      </w:r>
      <w:r w:rsidRPr="00B92AA8">
        <w:rPr>
          <w:shd w:val="clear" w:color="auto" w:fill="FFFFFF"/>
        </w:rPr>
        <w:t xml:space="preserve">for </w:t>
      </w:r>
      <w:r>
        <w:rPr>
          <w:shd w:val="clear" w:color="auto" w:fill="FFFFFF"/>
        </w:rPr>
        <w:t xml:space="preserve">the Roller Rig MPI </w:t>
      </w:r>
      <w:r>
        <w:rPr>
          <w:noProof/>
          <w:shd w:val="clear" w:color="auto" w:fill="FFFFFF"/>
        </w:rPr>
        <w:t>on the</w:t>
      </w:r>
      <w:r>
        <w:rPr>
          <w:shd w:val="clear" w:color="auto" w:fill="FFFFFF"/>
        </w:rPr>
        <w:t xml:space="preserve"> </w:t>
      </w:r>
      <w:r w:rsidRPr="0038384C">
        <w:rPr>
          <w:noProof/>
          <w:shd w:val="clear" w:color="auto" w:fill="FFFFFF"/>
        </w:rPr>
        <w:t>motion</w:t>
      </w:r>
      <w:r>
        <w:rPr>
          <w:shd w:val="clear" w:color="auto" w:fill="FFFFFF"/>
        </w:rPr>
        <w:t>.</w:t>
      </w:r>
    </w:p>
    <w:p w:rsidR="003306A6" w:rsidRPr="00F85718" w:rsidRDefault="003306A6" w:rsidP="003306A6">
      <w:pPr>
        <w:pStyle w:val="ListParagraph"/>
        <w:numPr>
          <w:ilvl w:val="0"/>
          <w:numId w:val="33"/>
        </w:numPr>
        <w:spacing w:line="360" w:lineRule="auto"/>
        <w:rPr>
          <w:noProof/>
          <w:shd w:val="clear" w:color="auto" w:fill="FFFFFF"/>
        </w:rPr>
      </w:pPr>
      <w:r w:rsidRPr="00B92AA8">
        <w:rPr>
          <w:b/>
          <w:bCs/>
          <w:shd w:val="clear" w:color="auto" w:fill="FFFFFF"/>
        </w:rPr>
        <w:t>Motor objects:</w:t>
      </w:r>
      <w:r>
        <w:rPr>
          <w:shd w:val="clear" w:color="auto" w:fill="FFFFFF"/>
        </w:rPr>
        <w:t xml:space="preserve"> </w:t>
      </w:r>
      <w:r w:rsidRPr="00B92AA8">
        <w:rPr>
          <w:shd w:val="clear" w:color="auto" w:fill="FFFFFF"/>
        </w:rPr>
        <w:t>The Motor object corresponds t</w:t>
      </w:r>
      <w:r>
        <w:rPr>
          <w:shd w:val="clear" w:color="auto" w:fill="FFFFFF"/>
        </w:rPr>
        <w:t xml:space="preserve">o </w:t>
      </w:r>
      <w:r w:rsidRPr="0090177F">
        <w:rPr>
          <w:noProof/>
          <w:shd w:val="clear" w:color="auto" w:fill="FFFFFF"/>
        </w:rPr>
        <w:t>a physical</w:t>
      </w:r>
      <w:r>
        <w:rPr>
          <w:shd w:val="clear" w:color="auto" w:fill="FFFFFF"/>
        </w:rPr>
        <w:t xml:space="preserve"> motor used to caus</w:t>
      </w:r>
      <w:r w:rsidRPr="00B92AA8">
        <w:rPr>
          <w:shd w:val="clear" w:color="auto" w:fill="FFFFFF"/>
        </w:rPr>
        <w:t xml:space="preserve">e motion. The </w:t>
      </w:r>
      <w:r>
        <w:rPr>
          <w:noProof/>
          <w:shd w:val="clear" w:color="auto" w:fill="FFFFFF"/>
        </w:rPr>
        <w:t>main</w:t>
      </w:r>
      <w:r w:rsidRPr="00B92AA8">
        <w:rPr>
          <w:shd w:val="clear" w:color="auto" w:fill="FFFFFF"/>
        </w:rPr>
        <w:t xml:space="preserve"> function of the Motor object is simply to provide an interface to the </w:t>
      </w:r>
      <w:r>
        <w:rPr>
          <w:shd w:val="clear" w:color="auto" w:fill="FFFFFF"/>
        </w:rPr>
        <w:t>S772 and AKD digital servodrives</w:t>
      </w:r>
      <w:r w:rsidRPr="00B92AA8">
        <w:rPr>
          <w:shd w:val="clear" w:color="auto" w:fill="FFFFFF"/>
        </w:rPr>
        <w:t xml:space="preserve">. </w:t>
      </w:r>
      <w:r w:rsidRPr="00F85718">
        <w:rPr>
          <w:noProof/>
          <w:shd w:val="clear" w:color="auto" w:fill="FFFFFF"/>
        </w:rPr>
        <w:t>The data of the Motor object contains the state of</w:t>
      </w:r>
      <w:r w:rsidRPr="00B92AA8">
        <w:rPr>
          <w:shd w:val="clear" w:color="auto" w:fill="FFFFFF"/>
        </w:rPr>
        <w:t xml:space="preserve"> </w:t>
      </w:r>
      <w:r>
        <w:rPr>
          <w:shd w:val="clear" w:color="auto" w:fill="FFFFFF"/>
        </w:rPr>
        <w:t xml:space="preserve">motion </w:t>
      </w:r>
      <w:r w:rsidRPr="00B92AA8">
        <w:rPr>
          <w:shd w:val="clear" w:color="auto" w:fill="FFFFFF"/>
        </w:rPr>
        <w:t>feedback</w:t>
      </w:r>
      <w:r>
        <w:rPr>
          <w:shd w:val="clear" w:color="auto" w:fill="FFFFFF"/>
        </w:rPr>
        <w:t xml:space="preserve">, </w:t>
      </w:r>
      <w:r w:rsidRPr="00F85718">
        <w:rPr>
          <w:noProof/>
          <w:shd w:val="clear" w:color="auto" w:fill="FFFFFF"/>
        </w:rPr>
        <w:t xml:space="preserve">limit switches, home sensors, amplifier control and status signals (demand, amplifier enable, fault, warning, step, and direction), and motor related general purpose digital I/O. </w:t>
      </w:r>
    </w:p>
    <w:p w:rsidR="003306A6" w:rsidRPr="00F85718" w:rsidRDefault="003306A6" w:rsidP="003306A6">
      <w:pPr>
        <w:pStyle w:val="ListParagraph"/>
        <w:numPr>
          <w:ilvl w:val="0"/>
          <w:numId w:val="33"/>
        </w:numPr>
        <w:spacing w:line="360" w:lineRule="auto"/>
        <w:rPr>
          <w:b/>
          <w:bCs/>
          <w:noProof/>
          <w:shd w:val="clear" w:color="auto" w:fill="FFFFFF"/>
        </w:rPr>
      </w:pPr>
      <w:r w:rsidRPr="00F85718">
        <w:rPr>
          <w:b/>
          <w:bCs/>
          <w:noProof/>
          <w:shd w:val="clear" w:color="auto" w:fill="FFFFFF"/>
        </w:rPr>
        <w:lastRenderedPageBreak/>
        <w:t xml:space="preserve">Filter objects: </w:t>
      </w:r>
      <w:r w:rsidRPr="00F85718">
        <w:rPr>
          <w:noProof/>
          <w:shd w:val="clear" w:color="auto" w:fill="FFFFFF"/>
        </w:rPr>
        <w:t>The Filter object</w:t>
      </w:r>
      <w:r w:rsidRPr="00B92AA8">
        <w:rPr>
          <w:shd w:val="clear" w:color="auto" w:fill="FFFFFF"/>
        </w:rPr>
        <w:t xml:space="preserve"> </w:t>
      </w:r>
      <w:r>
        <w:rPr>
          <w:shd w:val="clear" w:color="auto" w:fill="FFFFFF"/>
        </w:rPr>
        <w:t>implements</w:t>
      </w:r>
      <w:r w:rsidRPr="00B92AA8">
        <w:rPr>
          <w:shd w:val="clear" w:color="auto" w:fill="FFFFFF"/>
        </w:rPr>
        <w:t xml:space="preserve"> </w:t>
      </w:r>
      <w:r w:rsidRPr="00F85718">
        <w:rPr>
          <w:noProof/>
          <w:shd w:val="clear" w:color="auto" w:fill="FFFFFF"/>
        </w:rPr>
        <w:t>the controller's closed-loop servo control loop, i.e., what should the controlled output be based on the position error. The Filter is primarily a computational block, taking command positions and actual positions and computing errors. The Filter object calculates the demand output (representing a torque or velocity command) that</w:t>
      </w:r>
      <w:r w:rsidRPr="00B92AA8">
        <w:rPr>
          <w:shd w:val="clear" w:color="auto" w:fill="FFFFFF"/>
        </w:rPr>
        <w:t xml:space="preserve"> controls </w:t>
      </w:r>
      <w:r w:rsidRPr="00F85718">
        <w:rPr>
          <w:noProof/>
          <w:shd w:val="clear" w:color="auto" w:fill="FFFFFF"/>
        </w:rPr>
        <w:t>a physical motor or motors, using data (command positions</w:t>
      </w:r>
      <w:r w:rsidRPr="00B92AA8">
        <w:rPr>
          <w:shd w:val="clear" w:color="auto" w:fill="FFFFFF"/>
        </w:rPr>
        <w:t xml:space="preserve">) </w:t>
      </w:r>
      <w:r w:rsidRPr="0038384C">
        <w:rPr>
          <w:noProof/>
          <w:shd w:val="clear" w:color="auto" w:fill="FFFFFF"/>
        </w:rPr>
        <w:t>c</w:t>
      </w:r>
      <w:r>
        <w:rPr>
          <w:noProof/>
          <w:shd w:val="clear" w:color="auto" w:fill="FFFFFF"/>
        </w:rPr>
        <w:t>ompu</w:t>
      </w:r>
      <w:r w:rsidRPr="0038384C">
        <w:rPr>
          <w:noProof/>
          <w:shd w:val="clear" w:color="auto" w:fill="FFFFFF"/>
        </w:rPr>
        <w:t>ted</w:t>
      </w:r>
      <w:r w:rsidRPr="00B92AA8">
        <w:rPr>
          <w:shd w:val="clear" w:color="auto" w:fill="FFFFFF"/>
        </w:rPr>
        <w:t xml:space="preserve"> </w:t>
      </w:r>
      <w:r w:rsidRPr="00F85718">
        <w:rPr>
          <w:noProof/>
          <w:shd w:val="clear" w:color="auto" w:fill="FFFFFF"/>
        </w:rPr>
        <w:t>by the Axis object. PID, PIV and Biquad filter calculations are all parts of the Filter object.</w:t>
      </w:r>
    </w:p>
    <w:p w:rsidR="003306A6" w:rsidRPr="00F85718" w:rsidRDefault="003306A6" w:rsidP="003306A6">
      <w:pPr>
        <w:pStyle w:val="ListParagraph"/>
        <w:numPr>
          <w:ilvl w:val="0"/>
          <w:numId w:val="33"/>
        </w:numPr>
        <w:spacing w:line="360" w:lineRule="auto"/>
        <w:rPr>
          <w:b/>
          <w:bCs/>
          <w:noProof/>
          <w:shd w:val="clear" w:color="auto" w:fill="FFFFFF"/>
        </w:rPr>
      </w:pPr>
      <w:r w:rsidRPr="00F85718">
        <w:rPr>
          <w:b/>
          <w:bCs/>
          <w:noProof/>
          <w:shd w:val="clear" w:color="auto" w:fill="FFFFFF"/>
        </w:rPr>
        <w:t xml:space="preserve">Event objects: </w:t>
      </w:r>
      <w:r w:rsidRPr="00F85718">
        <w:rPr>
          <w:noProof/>
          <w:shd w:val="clear" w:color="auto" w:fill="FFFFFF"/>
        </w:rPr>
        <w:t>An Event object contains information about an asynchronous event that has occurred. Event messages are generated and stored in the controller’s memory buffer. When an event occurs, an interrupt is generated to the</w:t>
      </w:r>
      <w:r w:rsidRPr="00B92AA8">
        <w:rPr>
          <w:shd w:val="clear" w:color="auto" w:fill="FFFFFF"/>
        </w:rPr>
        <w:t xml:space="preserve"> </w:t>
      </w:r>
      <w:r>
        <w:rPr>
          <w:shd w:val="clear" w:color="auto" w:fill="FFFFFF"/>
        </w:rPr>
        <w:t>Roller Rig MPI</w:t>
      </w:r>
      <w:r w:rsidRPr="00B92AA8">
        <w:rPr>
          <w:shd w:val="clear" w:color="auto" w:fill="FFFFFF"/>
        </w:rPr>
        <w:t xml:space="preserve"> </w:t>
      </w:r>
      <w:r w:rsidRPr="00F85718">
        <w:rPr>
          <w:noProof/>
          <w:shd w:val="clear" w:color="auto" w:fill="FFFFFF"/>
        </w:rPr>
        <w:t>and the control event service retrieves the event messages and distributes them to the application threads waiting for a notification.</w:t>
      </w:r>
    </w:p>
    <w:p w:rsidR="003306A6" w:rsidRPr="00B92AA8" w:rsidRDefault="003306A6" w:rsidP="003306A6">
      <w:pPr>
        <w:pStyle w:val="ListParagraph"/>
        <w:numPr>
          <w:ilvl w:val="0"/>
          <w:numId w:val="33"/>
        </w:numPr>
        <w:spacing w:line="360" w:lineRule="auto"/>
        <w:rPr>
          <w:b/>
          <w:bCs/>
          <w:shd w:val="clear" w:color="auto" w:fill="FFFFFF"/>
        </w:rPr>
      </w:pPr>
      <w:r w:rsidRPr="00F85718">
        <w:rPr>
          <w:b/>
          <w:bCs/>
          <w:noProof/>
          <w:shd w:val="clear" w:color="auto" w:fill="FFFFFF"/>
        </w:rPr>
        <w:t xml:space="preserve">Notify objects: </w:t>
      </w:r>
      <w:r w:rsidRPr="00F85718">
        <w:rPr>
          <w:noProof/>
          <w:shd w:val="clear" w:color="auto" w:fill="FFFFFF"/>
        </w:rPr>
        <w:t>A Notify object is used by a thread to wait for event notification.</w:t>
      </w:r>
      <w:r w:rsidRPr="00B92AA8">
        <w:rPr>
          <w:shd w:val="clear" w:color="auto" w:fill="FFFFFF"/>
        </w:rPr>
        <w:t xml:space="preserve"> Notify object</w:t>
      </w:r>
      <w:r>
        <w:rPr>
          <w:shd w:val="clear" w:color="auto" w:fill="FFFFFF"/>
        </w:rPr>
        <w:t xml:space="preserve"> can be configured</w:t>
      </w:r>
      <w:r w:rsidRPr="00B92AA8">
        <w:rPr>
          <w:shd w:val="clear" w:color="auto" w:fill="FFFFFF"/>
        </w:rPr>
        <w:t xml:space="preserve"> to wait and look for specific events </w:t>
      </w:r>
      <w:r w:rsidRPr="0038384C">
        <w:rPr>
          <w:noProof/>
          <w:shd w:val="clear" w:color="auto" w:fill="FFFFFF"/>
        </w:rPr>
        <w:t>and</w:t>
      </w:r>
      <w:r w:rsidRPr="00B92AA8">
        <w:rPr>
          <w:shd w:val="clear" w:color="auto" w:fill="FFFFFF"/>
        </w:rPr>
        <w:t xml:space="preserve"> specific event sources.</w:t>
      </w:r>
    </w:p>
    <w:p w:rsidR="003306A6" w:rsidRPr="00F85718" w:rsidRDefault="003306A6" w:rsidP="003306A6">
      <w:pPr>
        <w:pStyle w:val="ListParagraph"/>
        <w:numPr>
          <w:ilvl w:val="0"/>
          <w:numId w:val="33"/>
        </w:numPr>
        <w:spacing w:line="360" w:lineRule="auto"/>
        <w:rPr>
          <w:b/>
          <w:bCs/>
          <w:noProof/>
          <w:shd w:val="clear" w:color="auto" w:fill="FFFFFF"/>
        </w:rPr>
      </w:pPr>
      <w:r>
        <w:rPr>
          <w:b/>
          <w:bCs/>
          <w:shd w:val="clear" w:color="auto" w:fill="FFFFFF"/>
        </w:rPr>
        <w:t>Recorder o</w:t>
      </w:r>
      <w:r w:rsidRPr="00B92AA8">
        <w:rPr>
          <w:b/>
          <w:bCs/>
          <w:shd w:val="clear" w:color="auto" w:fill="FFFFFF"/>
        </w:rPr>
        <w:t>bjects</w:t>
      </w:r>
      <w:r>
        <w:rPr>
          <w:b/>
          <w:bCs/>
          <w:shd w:val="clear" w:color="auto" w:fill="FFFFFF"/>
        </w:rPr>
        <w:t>:</w:t>
      </w:r>
      <w:r w:rsidRPr="00B92AA8">
        <w:rPr>
          <w:b/>
          <w:bCs/>
          <w:shd w:val="clear" w:color="auto" w:fill="FFFFFF"/>
        </w:rPr>
        <w:t xml:space="preserve"> </w:t>
      </w:r>
      <w:r w:rsidRPr="00B92AA8">
        <w:rPr>
          <w:shd w:val="clear" w:color="auto" w:fill="FFFFFF"/>
        </w:rPr>
        <w:t xml:space="preserve">The Recorder objects allow </w:t>
      </w:r>
      <w:r>
        <w:rPr>
          <w:shd w:val="clear" w:color="auto" w:fill="FFFFFF"/>
        </w:rPr>
        <w:t xml:space="preserve">for </w:t>
      </w:r>
      <w:r w:rsidRPr="00B92AA8">
        <w:rPr>
          <w:shd w:val="clear" w:color="auto" w:fill="FFFFFF"/>
        </w:rPr>
        <w:t>record</w:t>
      </w:r>
      <w:r>
        <w:rPr>
          <w:shd w:val="clear" w:color="auto" w:fill="FFFFFF"/>
        </w:rPr>
        <w:t>ing</w:t>
      </w:r>
      <w:r w:rsidRPr="00B92AA8">
        <w:rPr>
          <w:shd w:val="clear" w:color="auto" w:fill="FFFFFF"/>
        </w:rPr>
        <w:t xml:space="preserve"> any data from the </w:t>
      </w:r>
      <w:r>
        <w:rPr>
          <w:shd w:val="clear" w:color="auto" w:fill="FFFFFF"/>
        </w:rPr>
        <w:t xml:space="preserve">Roller Rig motion </w:t>
      </w:r>
      <w:r w:rsidRPr="00F85718">
        <w:rPr>
          <w:noProof/>
          <w:shd w:val="clear" w:color="auto" w:fill="FFFFFF"/>
        </w:rPr>
        <w:t>controller’s memory. The data is stored in a controller memory buffer and retrieved by the host application. Multiple recorder objects can be enabled and can be started/stopped from the application or by using trigger conditions in the controller memory.</w:t>
      </w:r>
    </w:p>
    <w:p w:rsidR="003306A6" w:rsidRPr="00B92AA8" w:rsidRDefault="003306A6" w:rsidP="003306A6">
      <w:pPr>
        <w:pStyle w:val="ListParagraph"/>
        <w:numPr>
          <w:ilvl w:val="0"/>
          <w:numId w:val="33"/>
        </w:numPr>
        <w:spacing w:line="360" w:lineRule="auto"/>
        <w:rPr>
          <w:b/>
          <w:bCs/>
          <w:shd w:val="clear" w:color="auto" w:fill="FFFFFF"/>
        </w:rPr>
      </w:pPr>
      <w:r w:rsidRPr="00F85718">
        <w:rPr>
          <w:b/>
          <w:bCs/>
          <w:noProof/>
          <w:shd w:val="clear" w:color="auto" w:fill="FFFFFF"/>
        </w:rPr>
        <w:t xml:space="preserve">Sequence objects: </w:t>
      </w:r>
      <w:r w:rsidRPr="00F85718">
        <w:rPr>
          <w:noProof/>
          <w:shd w:val="clear" w:color="auto" w:fill="FFFFFF"/>
        </w:rPr>
        <w:t>A motion application can issue individual motion commands, or can create a series of</w:t>
      </w:r>
      <w:r w:rsidRPr="0038384C">
        <w:rPr>
          <w:noProof/>
          <w:shd w:val="clear" w:color="auto" w:fill="FFFFFF"/>
        </w:rPr>
        <w:t xml:space="preserve"> </w:t>
      </w:r>
      <w:r>
        <w:rPr>
          <w:noProof/>
          <w:shd w:val="clear" w:color="auto" w:fill="FFFFFF"/>
        </w:rPr>
        <w:t>the movement</w:t>
      </w:r>
      <w:r w:rsidRPr="00B92AA8">
        <w:rPr>
          <w:shd w:val="clear" w:color="auto" w:fill="FFFFFF"/>
        </w:rPr>
        <w:t xml:space="preserve"> commands (that </w:t>
      </w:r>
      <w:r w:rsidRPr="0090177F">
        <w:rPr>
          <w:noProof/>
          <w:shd w:val="clear" w:color="auto" w:fill="FFFFFF"/>
        </w:rPr>
        <w:t>are executed</w:t>
      </w:r>
      <w:r w:rsidRPr="00B92AA8">
        <w:rPr>
          <w:shd w:val="clear" w:color="auto" w:fill="FFFFFF"/>
        </w:rPr>
        <w:t xml:space="preserve"> in sequence by the controller). Sequence object</w:t>
      </w:r>
      <w:r>
        <w:rPr>
          <w:shd w:val="clear" w:color="auto" w:fill="FFFFFF"/>
        </w:rPr>
        <w:t xml:space="preserve"> can be used</w:t>
      </w:r>
      <w:r w:rsidRPr="00B92AA8">
        <w:rPr>
          <w:shd w:val="clear" w:color="auto" w:fill="FFFFFF"/>
        </w:rPr>
        <w:t xml:space="preserve"> to download comma</w:t>
      </w:r>
      <w:r>
        <w:rPr>
          <w:shd w:val="clear" w:color="auto" w:fill="FFFFFF"/>
        </w:rPr>
        <w:t xml:space="preserve">nds that are </w:t>
      </w:r>
      <w:r>
        <w:rPr>
          <w:noProof/>
          <w:shd w:val="clear" w:color="auto" w:fill="FFFFFF"/>
        </w:rPr>
        <w:t>implemen</w:t>
      </w:r>
      <w:r w:rsidRPr="0038384C">
        <w:rPr>
          <w:noProof/>
          <w:shd w:val="clear" w:color="auto" w:fill="FFFFFF"/>
        </w:rPr>
        <w:t>ted by the</w:t>
      </w:r>
      <w:r>
        <w:rPr>
          <w:shd w:val="clear" w:color="auto" w:fill="FFFFFF"/>
        </w:rPr>
        <w:t xml:space="preserve"> motion</w:t>
      </w:r>
      <w:r w:rsidRPr="00B92AA8">
        <w:rPr>
          <w:shd w:val="clear" w:color="auto" w:fill="FFFFFF"/>
        </w:rPr>
        <w:t xml:space="preserve"> controller, and not </w:t>
      </w:r>
      <w:r>
        <w:rPr>
          <w:noProof/>
          <w:shd w:val="clear" w:color="auto" w:fill="FFFFFF"/>
        </w:rPr>
        <w:t>carried out</w:t>
      </w:r>
      <w:r w:rsidRPr="0038384C">
        <w:rPr>
          <w:noProof/>
          <w:shd w:val="clear" w:color="auto" w:fill="FFFFFF"/>
        </w:rPr>
        <w:t xml:space="preserve"> by the</w:t>
      </w:r>
      <w:r w:rsidRPr="00B92AA8">
        <w:rPr>
          <w:shd w:val="clear" w:color="auto" w:fill="FFFFFF"/>
        </w:rPr>
        <w:t xml:space="preserve"> host. A typical Sequence might be:</w:t>
      </w:r>
      <w:r>
        <w:rPr>
          <w:shd w:val="clear" w:color="auto" w:fill="FFFFFF"/>
        </w:rPr>
        <w:t xml:space="preserve"> </w:t>
      </w:r>
    </w:p>
    <w:p w:rsidR="003306A6" w:rsidRPr="00B92AA8" w:rsidRDefault="003306A6" w:rsidP="003306A6">
      <w:pPr>
        <w:pStyle w:val="ListParagraph"/>
        <w:numPr>
          <w:ilvl w:val="1"/>
          <w:numId w:val="33"/>
        </w:numPr>
        <w:spacing w:line="360" w:lineRule="auto"/>
        <w:rPr>
          <w:b/>
          <w:bCs/>
          <w:shd w:val="clear" w:color="auto" w:fill="FFFFFF"/>
        </w:rPr>
      </w:pPr>
      <w:r w:rsidRPr="0038384C">
        <w:rPr>
          <w:noProof/>
          <w:shd w:val="clear" w:color="auto" w:fill="FFFFFF"/>
        </w:rPr>
        <w:t>Wait</w:t>
      </w:r>
      <w:r>
        <w:rPr>
          <w:noProof/>
          <w:shd w:val="clear" w:color="auto" w:fill="FFFFFF"/>
        </w:rPr>
        <w:t xml:space="preserve"> for</w:t>
      </w:r>
      <w:r w:rsidR="004717A8">
        <w:rPr>
          <w:shd w:val="clear" w:color="auto" w:fill="FFFFFF"/>
        </w:rPr>
        <w:t xml:space="preserve"> 60ms</w:t>
      </w:r>
    </w:p>
    <w:p w:rsidR="003306A6" w:rsidRPr="00B92AA8" w:rsidRDefault="003306A6" w:rsidP="003306A6">
      <w:pPr>
        <w:pStyle w:val="ListParagraph"/>
        <w:numPr>
          <w:ilvl w:val="1"/>
          <w:numId w:val="33"/>
        </w:numPr>
        <w:spacing w:line="360" w:lineRule="auto"/>
        <w:rPr>
          <w:b/>
          <w:bCs/>
          <w:shd w:val="clear" w:color="auto" w:fill="FFFFFF"/>
        </w:rPr>
      </w:pPr>
      <w:r>
        <w:rPr>
          <w:shd w:val="clear" w:color="auto" w:fill="FFFFFF"/>
        </w:rPr>
        <w:t>Change Cant angle</w:t>
      </w:r>
    </w:p>
    <w:p w:rsidR="003306A6" w:rsidRPr="00B92AA8" w:rsidRDefault="003306A6" w:rsidP="003306A6">
      <w:pPr>
        <w:pStyle w:val="ListParagraph"/>
        <w:numPr>
          <w:ilvl w:val="1"/>
          <w:numId w:val="33"/>
        </w:numPr>
        <w:spacing w:line="360" w:lineRule="auto"/>
        <w:rPr>
          <w:b/>
          <w:bCs/>
          <w:shd w:val="clear" w:color="auto" w:fill="FFFFFF"/>
        </w:rPr>
      </w:pPr>
      <w:r w:rsidRPr="00B92AA8">
        <w:rPr>
          <w:shd w:val="clear" w:color="auto" w:fill="FFFFFF"/>
        </w:rPr>
        <w:t xml:space="preserve">Turn on a specific </w:t>
      </w:r>
      <w:r w:rsidRPr="0090177F">
        <w:rPr>
          <w:noProof/>
          <w:shd w:val="clear" w:color="auto" w:fill="FFFFFF"/>
        </w:rPr>
        <w:t>I</w:t>
      </w:r>
      <w:r w:rsidRPr="00B92AA8">
        <w:rPr>
          <w:shd w:val="clear" w:color="auto" w:fill="FFFFFF"/>
        </w:rPr>
        <w:t xml:space="preserve">/O bit </w:t>
      </w:r>
    </w:p>
    <w:p w:rsidR="003306A6" w:rsidRPr="00B92AA8" w:rsidRDefault="003306A6" w:rsidP="003306A6">
      <w:pPr>
        <w:pStyle w:val="ListParagraph"/>
        <w:numPr>
          <w:ilvl w:val="1"/>
          <w:numId w:val="33"/>
        </w:numPr>
        <w:spacing w:line="360" w:lineRule="auto"/>
        <w:rPr>
          <w:b/>
          <w:bCs/>
          <w:shd w:val="clear" w:color="auto" w:fill="FFFFFF"/>
        </w:rPr>
      </w:pPr>
      <w:r>
        <w:rPr>
          <w:shd w:val="clear" w:color="auto" w:fill="FFFFFF"/>
        </w:rPr>
        <w:t>Start a motion</w:t>
      </w:r>
    </w:p>
    <w:p w:rsidR="003306A6" w:rsidRPr="00B92AA8" w:rsidRDefault="003306A6" w:rsidP="003306A6">
      <w:pPr>
        <w:pStyle w:val="ListParagraph"/>
        <w:numPr>
          <w:ilvl w:val="1"/>
          <w:numId w:val="33"/>
        </w:numPr>
        <w:spacing w:line="360" w:lineRule="auto"/>
        <w:rPr>
          <w:b/>
          <w:bCs/>
          <w:shd w:val="clear" w:color="auto" w:fill="FFFFFF"/>
        </w:rPr>
      </w:pPr>
      <w:r w:rsidRPr="00B92AA8">
        <w:rPr>
          <w:shd w:val="clear" w:color="auto" w:fill="FFFFFF"/>
        </w:rPr>
        <w:t xml:space="preserve">Wait for motion to finish </w:t>
      </w:r>
    </w:p>
    <w:p w:rsidR="003306A6" w:rsidRPr="00B92AA8" w:rsidRDefault="003306A6" w:rsidP="003306A6">
      <w:pPr>
        <w:pStyle w:val="ListParagraph"/>
        <w:numPr>
          <w:ilvl w:val="1"/>
          <w:numId w:val="33"/>
        </w:numPr>
        <w:spacing w:line="360" w:lineRule="auto"/>
        <w:rPr>
          <w:b/>
          <w:bCs/>
          <w:shd w:val="clear" w:color="auto" w:fill="FFFFFF"/>
        </w:rPr>
      </w:pPr>
      <w:r w:rsidRPr="00B92AA8">
        <w:rPr>
          <w:shd w:val="clear" w:color="auto" w:fill="FFFFFF"/>
        </w:rPr>
        <w:t xml:space="preserve">Wait for another </w:t>
      </w:r>
      <w:r w:rsidRPr="0090177F">
        <w:rPr>
          <w:noProof/>
          <w:shd w:val="clear" w:color="auto" w:fill="FFFFFF"/>
        </w:rPr>
        <w:t>I</w:t>
      </w:r>
      <w:r w:rsidRPr="00B92AA8">
        <w:rPr>
          <w:shd w:val="clear" w:color="auto" w:fill="FFFFFF"/>
        </w:rPr>
        <w:t>/O bit</w:t>
      </w:r>
    </w:p>
    <w:p w:rsidR="003306A6" w:rsidRPr="00B92AA8" w:rsidRDefault="003306A6" w:rsidP="003306A6">
      <w:pPr>
        <w:pStyle w:val="ListParagraph"/>
        <w:numPr>
          <w:ilvl w:val="1"/>
          <w:numId w:val="33"/>
        </w:numPr>
        <w:spacing w:line="360" w:lineRule="auto"/>
        <w:rPr>
          <w:b/>
          <w:bCs/>
          <w:shd w:val="clear" w:color="auto" w:fill="FFFFFF"/>
        </w:rPr>
      </w:pPr>
      <w:r>
        <w:rPr>
          <w:shd w:val="clear" w:color="auto" w:fill="FFFFFF"/>
        </w:rPr>
        <w:t>Change AOA and Vertical</w:t>
      </w:r>
      <w:r w:rsidRPr="00B92AA8">
        <w:rPr>
          <w:shd w:val="clear" w:color="auto" w:fill="FFFFFF"/>
        </w:rPr>
        <w:t xml:space="preserve"> </w:t>
      </w:r>
    </w:p>
    <w:p w:rsidR="003306A6" w:rsidRPr="00B92AA8" w:rsidRDefault="003306A6" w:rsidP="003306A6">
      <w:pPr>
        <w:pStyle w:val="ListParagraph"/>
        <w:numPr>
          <w:ilvl w:val="1"/>
          <w:numId w:val="33"/>
        </w:numPr>
        <w:spacing w:line="360" w:lineRule="auto"/>
        <w:rPr>
          <w:b/>
          <w:bCs/>
          <w:shd w:val="clear" w:color="auto" w:fill="FFFFFF"/>
        </w:rPr>
      </w:pPr>
      <w:r w:rsidRPr="00B92AA8">
        <w:rPr>
          <w:shd w:val="clear" w:color="auto" w:fill="FFFFFF"/>
        </w:rPr>
        <w:t>Start a new motion</w:t>
      </w:r>
    </w:p>
    <w:p w:rsidR="003306A6" w:rsidRPr="00F85718" w:rsidRDefault="003306A6" w:rsidP="003306A6">
      <w:pPr>
        <w:pStyle w:val="ListParagraph"/>
        <w:numPr>
          <w:ilvl w:val="0"/>
          <w:numId w:val="33"/>
        </w:numPr>
        <w:spacing w:line="360" w:lineRule="auto"/>
        <w:rPr>
          <w:b/>
          <w:bCs/>
          <w:noProof/>
          <w:shd w:val="clear" w:color="auto" w:fill="FFFFFF"/>
        </w:rPr>
      </w:pPr>
      <w:r w:rsidRPr="00F85718">
        <w:rPr>
          <w:b/>
          <w:bCs/>
          <w:noProof/>
          <w:shd w:val="clear" w:color="auto" w:fill="FFFFFF"/>
        </w:rPr>
        <w:t xml:space="preserve">Command objects: </w:t>
      </w:r>
      <w:r w:rsidRPr="00F85718">
        <w:rPr>
          <w:noProof/>
          <w:shd w:val="clear" w:color="auto" w:fill="FFFFFF"/>
        </w:rPr>
        <w:t>A Command object specifies a single action that is executed by a Sequence, such as motion, conditional branch, computation, time delay, wait for</w:t>
      </w:r>
      <w:r>
        <w:rPr>
          <w:shd w:val="clear" w:color="auto" w:fill="FFFFFF"/>
        </w:rPr>
        <w:t xml:space="preserve"> a</w:t>
      </w:r>
      <w:r w:rsidRPr="00B92AA8">
        <w:rPr>
          <w:shd w:val="clear" w:color="auto" w:fill="FFFFFF"/>
        </w:rPr>
        <w:t xml:space="preserve"> </w:t>
      </w:r>
      <w:r w:rsidRPr="00F85718">
        <w:rPr>
          <w:noProof/>
          <w:shd w:val="clear" w:color="auto" w:fill="FFFFFF"/>
        </w:rPr>
        <w:t>condition, etc. Any Command object that specifies motion must have a Motion object associated with it.</w:t>
      </w:r>
    </w:p>
    <w:p w:rsidR="003306A6" w:rsidRPr="000F6747" w:rsidRDefault="003306A6" w:rsidP="003306A6">
      <w:pPr>
        <w:pStyle w:val="ListParagraph"/>
        <w:numPr>
          <w:ilvl w:val="0"/>
          <w:numId w:val="33"/>
        </w:numPr>
        <w:spacing w:line="360" w:lineRule="auto"/>
        <w:rPr>
          <w:b/>
          <w:bCs/>
          <w:shd w:val="clear" w:color="auto" w:fill="FFFFFF"/>
        </w:rPr>
      </w:pPr>
      <w:r w:rsidRPr="00F85718">
        <w:rPr>
          <w:b/>
          <w:bCs/>
          <w:noProof/>
          <w:shd w:val="clear" w:color="auto" w:fill="FFFFFF"/>
        </w:rPr>
        <w:lastRenderedPageBreak/>
        <w:t xml:space="preserve">Coordinate systems: </w:t>
      </w:r>
      <w:r w:rsidRPr="00F85718">
        <w:rPr>
          <w:noProof/>
          <w:shd w:val="clear" w:color="auto" w:fill="FFFFFF"/>
        </w:rPr>
        <w:t>To create a coordinate system for a motion application,</w:t>
      </w:r>
      <w:r w:rsidRPr="00B92AA8">
        <w:rPr>
          <w:shd w:val="clear" w:color="auto" w:fill="FFFFFF"/>
        </w:rPr>
        <w:t xml:space="preserve"> the Axis numbers</w:t>
      </w:r>
      <w:r>
        <w:rPr>
          <w:shd w:val="clear" w:color="auto" w:fill="FFFFFF"/>
        </w:rPr>
        <w:t xml:space="preserve"> </w:t>
      </w:r>
      <w:r w:rsidRPr="0090177F">
        <w:rPr>
          <w:noProof/>
          <w:shd w:val="clear" w:color="auto" w:fill="FFFFFF"/>
        </w:rPr>
        <w:t>are mapped</w:t>
      </w:r>
      <w:r w:rsidRPr="00B92AA8">
        <w:rPr>
          <w:shd w:val="clear" w:color="auto" w:fill="FFFFFF"/>
        </w:rPr>
        <w:t xml:space="preserve"> to the Motion Supervisor in the </w:t>
      </w:r>
      <w:r>
        <w:rPr>
          <w:shd w:val="clear" w:color="auto" w:fill="FFFFFF"/>
        </w:rPr>
        <w:t xml:space="preserve">Roller Rig </w:t>
      </w:r>
      <w:r w:rsidRPr="00B92AA8">
        <w:rPr>
          <w:shd w:val="clear" w:color="auto" w:fill="FFFFFF"/>
        </w:rPr>
        <w:t>controller’s memory. The axis count and list of axis numbers define the coordinate system.</w:t>
      </w:r>
    </w:p>
    <w:p w:rsidR="003306A6" w:rsidRDefault="00E67EBF" w:rsidP="00E67EBF">
      <w:pPr>
        <w:keepNext/>
        <w:spacing w:after="0" w:line="360" w:lineRule="auto"/>
        <w:jc w:val="center"/>
      </w:pPr>
      <w:r>
        <w:rPr>
          <w:noProof/>
        </w:rPr>
        <mc:AlternateContent>
          <mc:Choice Requires="wpc">
            <w:drawing>
              <wp:inline distT="0" distB="0" distL="0" distR="0" wp14:anchorId="2525B12C" wp14:editId="320AA4C0">
                <wp:extent cx="5072380" cy="3853597"/>
                <wp:effectExtent l="0" t="0" r="0" b="0"/>
                <wp:docPr id="4162" name="Canvas 4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141" name="Group 1141"/>
                        <wpg:cNvGrpSpPr>
                          <a:grpSpLocks noChangeAspect="1"/>
                        </wpg:cNvGrpSpPr>
                        <wpg:grpSpPr>
                          <a:xfrm>
                            <a:off x="0" y="35999"/>
                            <a:ext cx="5036413" cy="3817598"/>
                            <a:chOff x="0" y="-2"/>
                            <a:chExt cx="8657592" cy="6562717"/>
                          </a:xfrm>
                        </wpg:grpSpPr>
                        <wps:wsp>
                          <wps:cNvPr id="1142" name="Rectangle 1142"/>
                          <wps:cNvSpPr/>
                          <wps:spPr>
                            <a:xfrm>
                              <a:off x="6324601" y="-2"/>
                              <a:ext cx="1109788"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Control</w:t>
                                </w:r>
                              </w:p>
                            </w:txbxContent>
                          </wps:txbx>
                          <wps:bodyPr wrap="square" rtlCol="0" anchor="ctr">
                            <a:noAutofit/>
                          </wps:bodyPr>
                        </wps:wsp>
                        <wps:wsp>
                          <wps:cNvPr id="1143" name="Rectangle 1143"/>
                          <wps:cNvSpPr/>
                          <wps:spPr>
                            <a:xfrm>
                              <a:off x="1239250" y="4407836"/>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Drive Map</w:t>
                                </w:r>
                              </w:p>
                            </w:txbxContent>
                          </wps:txbx>
                          <wps:bodyPr wrap="square" rtlCol="0" anchor="ctr">
                            <a:noAutofit/>
                          </wps:bodyPr>
                        </wps:wsp>
                        <wps:wsp>
                          <wps:cNvPr id="1144" name="Rectangle 1144"/>
                          <wps:cNvSpPr/>
                          <wps:spPr>
                            <a:xfrm>
                              <a:off x="2534875" y="808640"/>
                              <a:ext cx="2411205" cy="688568"/>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Motion</w:t>
                                </w:r>
                              </w:p>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(Motion Supervisor)</w:t>
                                </w:r>
                              </w:p>
                            </w:txbxContent>
                          </wps:txbx>
                          <wps:bodyPr wrap="square" rtlCol="0" anchor="ctr">
                            <a:noAutofit/>
                          </wps:bodyPr>
                        </wps:wsp>
                        <wps:wsp>
                          <wps:cNvPr id="1145" name="Rectangle 1145"/>
                          <wps:cNvSpPr/>
                          <wps:spPr>
                            <a:xfrm>
                              <a:off x="3124772" y="1822932"/>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Axis</w:t>
                                </w:r>
                              </w:p>
                            </w:txbxContent>
                          </wps:txbx>
                          <wps:bodyPr wrap="square" rtlCol="0" anchor="ctr">
                            <a:noAutofit/>
                          </wps:bodyPr>
                        </wps:wsp>
                        <wps:wsp>
                          <wps:cNvPr id="1146" name="Rectangle 1146"/>
                          <wps:cNvSpPr/>
                          <wps:spPr>
                            <a:xfrm>
                              <a:off x="3125271" y="2813492"/>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Filter</w:t>
                                </w:r>
                              </w:p>
                            </w:txbxContent>
                          </wps:txbx>
                          <wps:bodyPr wrap="square" rtlCol="0" anchor="ctr">
                            <a:noAutofit/>
                          </wps:bodyPr>
                        </wps:wsp>
                        <wps:wsp>
                          <wps:cNvPr id="1147" name="Rectangle 1147"/>
                          <wps:cNvSpPr/>
                          <wps:spPr>
                            <a:xfrm>
                              <a:off x="3124769" y="3499263"/>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Motor</w:t>
                                </w:r>
                              </w:p>
                            </w:txbxContent>
                          </wps:txbx>
                          <wps:bodyPr wrap="square" rtlCol="0" anchor="ctr">
                            <a:noAutofit/>
                          </wps:bodyPr>
                        </wps:wsp>
                        <wps:wsp>
                          <wps:cNvPr id="1148" name="Rectangle 1148"/>
                          <wps:cNvSpPr/>
                          <wps:spPr>
                            <a:xfrm>
                              <a:off x="3125069" y="4413626"/>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SqNode</w:t>
                                </w:r>
                              </w:p>
                            </w:txbxContent>
                          </wps:txbx>
                          <wps:bodyPr wrap="square" rtlCol="0" anchor="ctr">
                            <a:noAutofit/>
                          </wps:bodyPr>
                        </wps:wsp>
                        <wps:wsp>
                          <wps:cNvPr id="1149" name="Rectangle 1149"/>
                          <wps:cNvSpPr/>
                          <wps:spPr>
                            <a:xfrm>
                              <a:off x="3125069" y="5376113"/>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Capture</w:t>
                                </w:r>
                              </w:p>
                            </w:txbxContent>
                          </wps:txbx>
                          <wps:bodyPr wrap="square" rtlCol="0" anchor="ctr">
                            <a:noAutofit/>
                          </wps:bodyPr>
                        </wps:wsp>
                        <wps:wsp>
                          <wps:cNvPr id="1150" name="Rectangle 1150"/>
                          <wps:cNvSpPr/>
                          <wps:spPr>
                            <a:xfrm>
                              <a:off x="5041811" y="4995128"/>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Compare</w:t>
                                </w:r>
                              </w:p>
                            </w:txbxContent>
                          </wps:txbx>
                          <wps:bodyPr wrap="square" rtlCol="0" anchor="ctr">
                            <a:noAutofit/>
                          </wps:bodyPr>
                        </wps:wsp>
                        <wps:wsp>
                          <wps:cNvPr id="1151" name="Rectangle 1151"/>
                          <wps:cNvSpPr/>
                          <wps:spPr>
                            <a:xfrm>
                              <a:off x="5227054" y="3956443"/>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SynqNet</w:t>
                                </w:r>
                              </w:p>
                            </w:txbxContent>
                          </wps:txbx>
                          <wps:bodyPr wrap="square" rtlCol="0" anchor="ctr">
                            <a:noAutofit/>
                          </wps:bodyPr>
                        </wps:wsp>
                        <wps:wsp>
                          <wps:cNvPr id="1152" name="Rectangle 1152"/>
                          <wps:cNvSpPr/>
                          <wps:spPr>
                            <a:xfrm>
                              <a:off x="4800600" y="2362102"/>
                              <a:ext cx="1524752"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Compensator</w:t>
                                </w:r>
                              </w:p>
                            </w:txbxContent>
                          </wps:txbx>
                          <wps:bodyPr wrap="square" rtlCol="0" anchor="ctr">
                            <a:noAutofit/>
                          </wps:bodyPr>
                        </wps:wsp>
                        <wps:wsp>
                          <wps:cNvPr id="1153" name="Rectangle 1153"/>
                          <wps:cNvSpPr/>
                          <wps:spPr>
                            <a:xfrm>
                              <a:off x="7466105" y="2057314"/>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Recorder</w:t>
                                </w:r>
                              </w:p>
                            </w:txbxContent>
                          </wps:txbx>
                          <wps:bodyPr wrap="square" rtlCol="0" anchor="ctr">
                            <a:noAutofit/>
                          </wps:bodyPr>
                        </wps:wsp>
                        <wps:wsp>
                          <wps:cNvPr id="1154" name="Rectangle 1154"/>
                          <wps:cNvSpPr/>
                          <wps:spPr>
                            <a:xfrm>
                              <a:off x="7465641" y="1295346"/>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Map</w:t>
                                </w:r>
                              </w:p>
                            </w:txbxContent>
                          </wps:txbx>
                          <wps:bodyPr wrap="square" rtlCol="0" anchor="ctr">
                            <a:noAutofit/>
                          </wps:bodyPr>
                        </wps:wsp>
                        <wps:wsp>
                          <wps:cNvPr id="1155" name="Rectangle 1155"/>
                          <wps:cNvSpPr/>
                          <wps:spPr>
                            <a:xfrm>
                              <a:off x="5431968" y="603779"/>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Notify</w:t>
                                </w:r>
                              </w:p>
                            </w:txbxContent>
                          </wps:txbx>
                          <wps:bodyPr wrap="square" rtlCol="0" anchor="ctr">
                            <a:noAutofit/>
                          </wps:bodyPr>
                        </wps:wsp>
                        <wps:wsp>
                          <wps:cNvPr id="1156" name="Rectangle 1156"/>
                          <wps:cNvSpPr/>
                          <wps:spPr>
                            <a:xfrm>
                              <a:off x="7466034" y="609571"/>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Platform</w:t>
                                </w:r>
                              </w:p>
                            </w:txbxContent>
                          </wps:txbx>
                          <wps:bodyPr wrap="square" rtlCol="0" anchor="ctr">
                            <a:noAutofit/>
                          </wps:bodyPr>
                        </wps:wsp>
                        <wps:wsp>
                          <wps:cNvPr id="1157" name="Rectangle 1157"/>
                          <wps:cNvSpPr/>
                          <wps:spPr>
                            <a:xfrm>
                              <a:off x="7466466" y="5257584"/>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Command</w:t>
                                </w:r>
                              </w:p>
                            </w:txbxContent>
                          </wps:txbx>
                          <wps:bodyPr wrap="square" rtlCol="0" anchor="ctr">
                            <a:noAutofit/>
                          </wps:bodyPr>
                        </wps:wsp>
                        <wps:wsp>
                          <wps:cNvPr id="1158" name="Rectangle 1158"/>
                          <wps:cNvSpPr/>
                          <wps:spPr>
                            <a:xfrm>
                              <a:off x="7466164" y="3200268"/>
                              <a:ext cx="1191126"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User</w:t>
                                </w:r>
                                <w:r w:rsidRPr="00EB285E">
                                  <w:rPr>
                                    <w:rFonts w:asciiTheme="majorBidi" w:hAnsiTheme="majorBidi" w:cstheme="majorBidi"/>
                                    <w:color w:val="FFFFFF" w:themeColor="light1"/>
                                    <w:kern w:val="24"/>
                                    <w:sz w:val="20"/>
                                    <w:szCs w:val="20"/>
                                  </w:rPr>
                                  <w:t xml:space="preserve"> </w:t>
                                </w:r>
                                <w:r w:rsidRPr="00EB285E">
                                  <w:rPr>
                                    <w:rFonts w:asciiTheme="majorBidi" w:hAnsiTheme="majorBidi" w:cstheme="majorBidi"/>
                                    <w:color w:val="000000" w:themeColor="text1"/>
                                    <w:kern w:val="24"/>
                                    <w:sz w:val="20"/>
                                    <w:szCs w:val="20"/>
                                  </w:rPr>
                                  <w:t>Limit</w:t>
                                </w:r>
                              </w:p>
                            </w:txbxContent>
                          </wps:txbx>
                          <wps:bodyPr wrap="square" rtlCol="0" anchor="ctr">
                            <a:noAutofit/>
                          </wps:bodyPr>
                        </wps:wsp>
                        <wps:wsp>
                          <wps:cNvPr id="1159" name="Rectangle 1159"/>
                          <wps:cNvSpPr/>
                          <wps:spPr>
                            <a:xfrm>
                              <a:off x="7466531" y="4267026"/>
                              <a:ext cx="1186990" cy="4163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Sequence</w:t>
                                </w:r>
                              </w:p>
                            </w:txbxContent>
                          </wps:txbx>
                          <wps:bodyPr wrap="square" rtlCol="0" anchor="ctr">
                            <a:noAutofit/>
                          </wps:bodyPr>
                        </wps:wsp>
                        <wps:wsp>
                          <wps:cNvPr id="1160" name="Straight Connector 1160"/>
                          <wps:cNvCnPr/>
                          <wps:spPr>
                            <a:xfrm>
                              <a:off x="6934199" y="397042"/>
                              <a:ext cx="0" cy="5165558"/>
                            </a:xfrm>
                            <a:prstGeom prst="line">
                              <a:avLst/>
                            </a:prstGeom>
                            <a:ln/>
                          </wps:spPr>
                          <wps:style>
                            <a:lnRef idx="1">
                              <a:schemeClr val="dk1"/>
                            </a:lnRef>
                            <a:fillRef idx="0">
                              <a:schemeClr val="dk1"/>
                            </a:fillRef>
                            <a:effectRef idx="0">
                              <a:schemeClr val="dk1"/>
                            </a:effectRef>
                            <a:fontRef idx="minor">
                              <a:schemeClr val="tx1"/>
                            </a:fontRef>
                          </wps:style>
                          <wps:bodyPr/>
                        </wps:wsp>
                        <wps:wsp>
                          <wps:cNvPr id="1161" name="Straight Arrow Connector 1161"/>
                          <wps:cNvCnPr>
                            <a:endCxn id="1149" idx="3"/>
                          </wps:cNvCnPr>
                          <wps:spPr>
                            <a:xfrm flipH="1">
                              <a:off x="4316195" y="5562600"/>
                              <a:ext cx="2617729" cy="12253"/>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62" name="Straight Arrow Connector 1162"/>
                          <wps:cNvCnPr>
                            <a:endCxn id="1147" idx="3"/>
                          </wps:cNvCnPr>
                          <wps:spPr>
                            <a:xfrm flipH="1">
                              <a:off x="4315896" y="3697927"/>
                              <a:ext cx="2612592" cy="0"/>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63" name="Straight Arrow Connector 1163"/>
                          <wps:cNvCnPr>
                            <a:endCxn id="1146" idx="3"/>
                          </wps:cNvCnPr>
                          <wps:spPr>
                            <a:xfrm flipH="1">
                              <a:off x="4316397" y="3012128"/>
                              <a:ext cx="2617527" cy="0"/>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64" name="Straight Arrow Connector 1164"/>
                          <wps:cNvCnPr>
                            <a:endCxn id="1145" idx="3"/>
                          </wps:cNvCnPr>
                          <wps:spPr>
                            <a:xfrm flipH="1">
                              <a:off x="4315898" y="2021529"/>
                              <a:ext cx="2618302" cy="0"/>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65" name="Straight Arrow Connector 1165"/>
                          <wps:cNvCnPr>
                            <a:endCxn id="1144" idx="3"/>
                          </wps:cNvCnPr>
                          <wps:spPr>
                            <a:xfrm flipH="1">
                              <a:off x="4946079" y="1152877"/>
                              <a:ext cx="1982687" cy="48"/>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66" name="Straight Arrow Connector 1166"/>
                          <wps:cNvCnPr>
                            <a:endCxn id="1154" idx="1"/>
                          </wps:cNvCnPr>
                          <wps:spPr>
                            <a:xfrm>
                              <a:off x="6933924" y="1493921"/>
                              <a:ext cx="531717" cy="0"/>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67" name="Straight Arrow Connector 1167"/>
                          <wps:cNvCnPr>
                            <a:endCxn id="1153" idx="1"/>
                          </wps:cNvCnPr>
                          <wps:spPr>
                            <a:xfrm>
                              <a:off x="6928766" y="2255920"/>
                              <a:ext cx="537340" cy="0"/>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68" name="Straight Arrow Connector 1168"/>
                          <wps:cNvCnPr>
                            <a:endCxn id="1158" idx="1"/>
                          </wps:cNvCnPr>
                          <wps:spPr>
                            <a:xfrm>
                              <a:off x="6933922" y="3398921"/>
                              <a:ext cx="532242" cy="0"/>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69" name="Straight Arrow Connector 1169"/>
                          <wps:cNvCnPr>
                            <a:endCxn id="1159" idx="1"/>
                          </wps:cNvCnPr>
                          <wps:spPr>
                            <a:xfrm>
                              <a:off x="6933922" y="4465720"/>
                              <a:ext cx="532609" cy="0"/>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70" name="Straight Arrow Connector 1170"/>
                          <wps:cNvCnPr>
                            <a:endCxn id="1157" idx="1"/>
                          </wps:cNvCnPr>
                          <wps:spPr>
                            <a:xfrm>
                              <a:off x="6928766" y="5456320"/>
                              <a:ext cx="537700" cy="0"/>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71" name="Straight Arrow Connector 1171"/>
                          <wps:cNvCnPr>
                            <a:endCxn id="1151" idx="3"/>
                          </wps:cNvCnPr>
                          <wps:spPr>
                            <a:xfrm flipH="1">
                              <a:off x="6418180" y="4155127"/>
                              <a:ext cx="516020" cy="0"/>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72" name="Straight Arrow Connector 1172"/>
                          <wps:cNvCnPr>
                            <a:endCxn id="1150" idx="3"/>
                          </wps:cNvCnPr>
                          <wps:spPr>
                            <a:xfrm flipH="1" flipV="1">
                              <a:off x="6232937" y="5193853"/>
                              <a:ext cx="701265" cy="2"/>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73" name="Straight Connector 1173"/>
                          <wps:cNvCnPr/>
                          <wps:spPr>
                            <a:xfrm flipV="1">
                              <a:off x="5842575" y="4367999"/>
                              <a:ext cx="0" cy="244328"/>
                            </a:xfrm>
                            <a:prstGeom prst="line">
                              <a:avLst/>
                            </a:prstGeom>
                          </wps:spPr>
                          <wps:style>
                            <a:lnRef idx="1">
                              <a:schemeClr val="dk1"/>
                            </a:lnRef>
                            <a:fillRef idx="0">
                              <a:schemeClr val="dk1"/>
                            </a:fillRef>
                            <a:effectRef idx="0">
                              <a:schemeClr val="dk1"/>
                            </a:effectRef>
                            <a:fontRef idx="minor">
                              <a:schemeClr val="tx1"/>
                            </a:fontRef>
                          </wps:style>
                          <wps:bodyPr/>
                        </wps:wsp>
                        <wps:wsp>
                          <wps:cNvPr id="1174" name="Straight Arrow Connector 1174"/>
                          <wps:cNvCnPr>
                            <a:endCxn id="1148" idx="3"/>
                          </wps:cNvCnPr>
                          <wps:spPr>
                            <a:xfrm flipH="1">
                              <a:off x="4316195" y="4612327"/>
                              <a:ext cx="1526146" cy="0"/>
                            </a:xfrm>
                            <a:prstGeom prst="straightConnector1">
                              <a:avLst/>
                            </a:prstGeom>
                            <a:ln>
                              <a:tailEnd type="stealth" w="med" len="sm"/>
                            </a:ln>
                          </wps:spPr>
                          <wps:style>
                            <a:lnRef idx="1">
                              <a:schemeClr val="dk1"/>
                            </a:lnRef>
                            <a:fillRef idx="0">
                              <a:schemeClr val="dk1"/>
                            </a:fillRef>
                            <a:effectRef idx="0">
                              <a:schemeClr val="dk1"/>
                            </a:effectRef>
                            <a:fontRef idx="minor">
                              <a:schemeClr val="tx1"/>
                            </a:fontRef>
                          </wps:style>
                          <wps:bodyPr/>
                        </wps:wsp>
                        <wps:wsp>
                          <wps:cNvPr id="1175" name="Straight Arrow Connector 1175"/>
                          <wps:cNvCnPr>
                            <a:stCxn id="1155" idx="0"/>
                            <a:endCxn id="1142" idx="1"/>
                          </wps:cNvCnPr>
                          <wps:spPr>
                            <a:xfrm flipV="1">
                              <a:off x="6027532" y="198521"/>
                              <a:ext cx="297069" cy="405286"/>
                            </a:xfrm>
                            <a:prstGeom prst="straightConnector1">
                              <a:avLst/>
                            </a:prstGeom>
                            <a:ln>
                              <a:solidFill>
                                <a:schemeClr val="tx1"/>
                              </a:solidFill>
                              <a:prstDash val="dash"/>
                              <a:tailEnd type="stealth" w="med" len="sm"/>
                            </a:ln>
                          </wps:spPr>
                          <wps:style>
                            <a:lnRef idx="1">
                              <a:schemeClr val="accent1"/>
                            </a:lnRef>
                            <a:fillRef idx="0">
                              <a:schemeClr val="accent1"/>
                            </a:fillRef>
                            <a:effectRef idx="0">
                              <a:schemeClr val="accent1"/>
                            </a:effectRef>
                            <a:fontRef idx="minor">
                              <a:schemeClr val="tx1"/>
                            </a:fontRef>
                          </wps:style>
                          <wps:bodyPr/>
                        </wps:wsp>
                        <wps:wsp>
                          <wps:cNvPr id="1176" name="Straight Arrow Connector 1176"/>
                          <wps:cNvCnPr>
                            <a:stCxn id="1142" idx="3"/>
                          </wps:cNvCnPr>
                          <wps:spPr>
                            <a:xfrm>
                              <a:off x="7434944" y="198521"/>
                              <a:ext cx="636342" cy="405286"/>
                            </a:xfrm>
                            <a:prstGeom prst="straightConnector1">
                              <a:avLst/>
                            </a:prstGeom>
                            <a:ln>
                              <a:prstDash val="dash"/>
                              <a:tailEnd type="stealth" w="med" len="sm"/>
                            </a:ln>
                          </wps:spPr>
                          <wps:style>
                            <a:lnRef idx="1">
                              <a:schemeClr val="dk1"/>
                            </a:lnRef>
                            <a:fillRef idx="0">
                              <a:schemeClr val="dk1"/>
                            </a:fillRef>
                            <a:effectRef idx="0">
                              <a:schemeClr val="dk1"/>
                            </a:effectRef>
                            <a:fontRef idx="minor">
                              <a:schemeClr val="tx1"/>
                            </a:fontRef>
                          </wps:style>
                          <wps:bodyPr/>
                        </wps:wsp>
                        <wps:wsp>
                          <wps:cNvPr id="1177" name="Straight Arrow Connector 1177"/>
                          <wps:cNvCnPr/>
                          <wps:spPr>
                            <a:xfrm>
                              <a:off x="3729414" y="1497211"/>
                              <a:ext cx="0" cy="325797"/>
                            </a:xfrm>
                            <a:prstGeom prst="straightConnector1">
                              <a:avLst/>
                            </a:prstGeom>
                            <a:ln>
                              <a:prstDash val="dash"/>
                              <a:tailEnd type="stealth" w="med" len="sm"/>
                            </a:ln>
                          </wps:spPr>
                          <wps:style>
                            <a:lnRef idx="1">
                              <a:schemeClr val="dk1"/>
                            </a:lnRef>
                            <a:fillRef idx="0">
                              <a:schemeClr val="dk1"/>
                            </a:fillRef>
                            <a:effectRef idx="0">
                              <a:schemeClr val="dk1"/>
                            </a:effectRef>
                            <a:fontRef idx="minor">
                              <a:schemeClr val="tx1"/>
                            </a:fontRef>
                          </wps:style>
                          <wps:bodyPr/>
                        </wps:wsp>
                        <wps:wsp>
                          <wps:cNvPr id="1178" name="Straight Arrow Connector 1178"/>
                          <wps:cNvCnPr/>
                          <wps:spPr>
                            <a:xfrm>
                              <a:off x="3729846" y="2220050"/>
                              <a:ext cx="499" cy="593557"/>
                            </a:xfrm>
                            <a:prstGeom prst="straightConnector1">
                              <a:avLst/>
                            </a:prstGeom>
                            <a:ln>
                              <a:prstDash val="dash"/>
                              <a:tailEnd type="stealth" w="med" len="sm"/>
                            </a:ln>
                          </wps:spPr>
                          <wps:style>
                            <a:lnRef idx="1">
                              <a:schemeClr val="dk1"/>
                            </a:lnRef>
                            <a:fillRef idx="0">
                              <a:schemeClr val="dk1"/>
                            </a:fillRef>
                            <a:effectRef idx="0">
                              <a:schemeClr val="dk1"/>
                            </a:effectRef>
                            <a:fontRef idx="minor">
                              <a:schemeClr val="tx1"/>
                            </a:fontRef>
                          </wps:style>
                          <wps:bodyPr/>
                        </wps:wsp>
                        <wps:wsp>
                          <wps:cNvPr id="1179" name="Straight Arrow Connector 1179"/>
                          <wps:cNvCnPr/>
                          <wps:spPr>
                            <a:xfrm>
                              <a:off x="3729499" y="3210650"/>
                              <a:ext cx="0" cy="288757"/>
                            </a:xfrm>
                            <a:prstGeom prst="straightConnector1">
                              <a:avLst/>
                            </a:prstGeom>
                            <a:ln>
                              <a:prstDash val="dash"/>
                              <a:headEnd w="med" len="sm"/>
                              <a:tailEnd type="stealth" w="med" len="sm"/>
                            </a:ln>
                          </wps:spPr>
                          <wps:style>
                            <a:lnRef idx="1">
                              <a:schemeClr val="dk1"/>
                            </a:lnRef>
                            <a:fillRef idx="0">
                              <a:schemeClr val="dk1"/>
                            </a:fillRef>
                            <a:effectRef idx="0">
                              <a:schemeClr val="dk1"/>
                            </a:effectRef>
                            <a:fontRef idx="minor">
                              <a:schemeClr val="tx1"/>
                            </a:fontRef>
                          </wps:style>
                          <wps:bodyPr/>
                        </wps:wsp>
                        <wps:wsp>
                          <wps:cNvPr id="1180" name="Straight Arrow Connector 1180"/>
                          <wps:cNvCnPr/>
                          <wps:spPr>
                            <a:xfrm flipH="1">
                              <a:off x="3730259" y="3896448"/>
                              <a:ext cx="3921" cy="511568"/>
                            </a:xfrm>
                            <a:prstGeom prst="straightConnector1">
                              <a:avLst/>
                            </a:prstGeom>
                            <a:ln>
                              <a:prstDash val="dash"/>
                              <a:tailEnd type="stealth" w="med" len="sm"/>
                            </a:ln>
                          </wps:spPr>
                          <wps:style>
                            <a:lnRef idx="1">
                              <a:schemeClr val="dk1"/>
                            </a:lnRef>
                            <a:fillRef idx="0">
                              <a:schemeClr val="dk1"/>
                            </a:fillRef>
                            <a:effectRef idx="0">
                              <a:schemeClr val="dk1"/>
                            </a:effectRef>
                            <a:fontRef idx="minor">
                              <a:schemeClr val="tx1"/>
                            </a:fontRef>
                          </wps:style>
                          <wps:bodyPr/>
                        </wps:wsp>
                        <wps:wsp>
                          <wps:cNvPr id="1181" name="Straight Arrow Connector 1181"/>
                          <wps:cNvCnPr/>
                          <wps:spPr>
                            <a:xfrm>
                              <a:off x="3730144" y="4810848"/>
                              <a:ext cx="0" cy="565483"/>
                            </a:xfrm>
                            <a:prstGeom prst="straightConnector1">
                              <a:avLst/>
                            </a:prstGeom>
                            <a:ln>
                              <a:prstDash val="dash"/>
                              <a:headEnd type="none" w="sm" len="sm"/>
                              <a:tailEnd type="stealth" w="med" len="sm"/>
                            </a:ln>
                          </wps:spPr>
                          <wps:style>
                            <a:lnRef idx="1">
                              <a:schemeClr val="dk1"/>
                            </a:lnRef>
                            <a:fillRef idx="0">
                              <a:schemeClr val="dk1"/>
                            </a:fillRef>
                            <a:effectRef idx="0">
                              <a:schemeClr val="dk1"/>
                            </a:effectRef>
                            <a:fontRef idx="minor">
                              <a:schemeClr val="tx1"/>
                            </a:fontRef>
                          </wps:style>
                          <wps:bodyPr/>
                        </wps:wsp>
                        <wps:wsp>
                          <wps:cNvPr id="1182" name="Straight Arrow Connector 1182"/>
                          <wps:cNvCnPr>
                            <a:stCxn id="1148" idx="1"/>
                            <a:endCxn id="1143" idx="3"/>
                          </wps:cNvCnPr>
                          <wps:spPr>
                            <a:xfrm flipH="1" flipV="1">
                              <a:off x="2430376" y="4606537"/>
                              <a:ext cx="694693" cy="5790"/>
                            </a:xfrm>
                            <a:prstGeom prst="straightConnector1">
                              <a:avLst/>
                            </a:prstGeom>
                            <a:ln>
                              <a:prstDash val="dash"/>
                              <a:tailEnd type="stealth" w="med" len="sm"/>
                            </a:ln>
                          </wps:spPr>
                          <wps:style>
                            <a:lnRef idx="1">
                              <a:schemeClr val="dk1"/>
                            </a:lnRef>
                            <a:fillRef idx="0">
                              <a:schemeClr val="dk1"/>
                            </a:fillRef>
                            <a:effectRef idx="0">
                              <a:schemeClr val="dk1"/>
                            </a:effectRef>
                            <a:fontRef idx="minor">
                              <a:schemeClr val="tx1"/>
                            </a:fontRef>
                          </wps:style>
                          <wps:bodyPr/>
                        </wps:wsp>
                        <wps:wsp>
                          <wps:cNvPr id="1183" name="Straight Arrow Connector 1183"/>
                          <wps:cNvCnPr>
                            <a:stCxn id="1152" idx="1"/>
                          </wps:cNvCnPr>
                          <wps:spPr>
                            <a:xfrm flipH="1" flipV="1">
                              <a:off x="4362076" y="2255920"/>
                              <a:ext cx="438524" cy="296781"/>
                            </a:xfrm>
                            <a:prstGeom prst="straightConnector1">
                              <a:avLst/>
                            </a:prstGeom>
                            <a:ln>
                              <a:prstDash val="dash"/>
                              <a:tailEnd type="stealth" w="med" len="sm"/>
                            </a:ln>
                          </wps:spPr>
                          <wps:style>
                            <a:lnRef idx="1">
                              <a:schemeClr val="dk1"/>
                            </a:lnRef>
                            <a:fillRef idx="0">
                              <a:schemeClr val="dk1"/>
                            </a:fillRef>
                            <a:effectRef idx="0">
                              <a:schemeClr val="dk1"/>
                            </a:effectRef>
                            <a:fontRef idx="minor">
                              <a:schemeClr val="tx1"/>
                            </a:fontRef>
                          </wps:style>
                          <wps:bodyPr/>
                        </wps:wsp>
                        <wps:wsp>
                          <wps:cNvPr id="1184" name="Straight Arrow Connector 1184"/>
                          <wps:cNvCnPr>
                            <a:stCxn id="1150" idx="1"/>
                          </wps:cNvCnPr>
                          <wps:spPr>
                            <a:xfrm flipH="1" flipV="1">
                              <a:off x="4361900" y="4810848"/>
                              <a:ext cx="679911" cy="383004"/>
                            </a:xfrm>
                            <a:prstGeom prst="straightConnector1">
                              <a:avLst/>
                            </a:prstGeom>
                            <a:ln>
                              <a:prstDash val="dash"/>
                              <a:tailEnd type="stealth" w="med" len="sm"/>
                            </a:ln>
                          </wps:spPr>
                          <wps:style>
                            <a:lnRef idx="1">
                              <a:schemeClr val="dk1"/>
                            </a:lnRef>
                            <a:fillRef idx="0">
                              <a:schemeClr val="dk1"/>
                            </a:fillRef>
                            <a:effectRef idx="0">
                              <a:schemeClr val="dk1"/>
                            </a:effectRef>
                            <a:fontRef idx="minor">
                              <a:schemeClr val="tx1"/>
                            </a:fontRef>
                          </wps:style>
                          <wps:bodyPr/>
                        </wps:wsp>
                        <wps:wsp>
                          <wps:cNvPr id="1185" name="Rectangle 1185"/>
                          <wps:cNvSpPr/>
                          <wps:spPr>
                            <a:xfrm>
                              <a:off x="0" y="5702732"/>
                              <a:ext cx="2134101" cy="416343"/>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Owner Relationship</w:t>
                                </w:r>
                              </w:p>
                            </w:txbxContent>
                          </wps:txbx>
                          <wps:bodyPr wrap="square" rtlCol="0" anchor="ctr">
                            <a:noAutofit/>
                          </wps:bodyPr>
                        </wps:wsp>
                        <wps:wsp>
                          <wps:cNvPr id="1186" name="Rectangle 1186"/>
                          <wps:cNvSpPr/>
                          <wps:spPr>
                            <a:xfrm>
                              <a:off x="0" y="6146372"/>
                              <a:ext cx="2134101" cy="416343"/>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Usage Relationship</w:t>
                                </w:r>
                              </w:p>
                            </w:txbxContent>
                          </wps:txbx>
                          <wps:bodyPr wrap="square" rtlCol="0" anchor="ctr">
                            <a:noAutofit/>
                          </wps:bodyPr>
                        </wps:wsp>
                        <wps:wsp>
                          <wps:cNvPr id="1187" name="Straight Connector 1187"/>
                          <wps:cNvCnPr/>
                          <wps:spPr>
                            <a:xfrm>
                              <a:off x="2285998" y="5918200"/>
                              <a:ext cx="1381625" cy="0"/>
                            </a:xfrm>
                            <a:prstGeom prst="line">
                              <a:avLst/>
                            </a:prstGeom>
                          </wps:spPr>
                          <wps:style>
                            <a:lnRef idx="1">
                              <a:schemeClr val="dk1"/>
                            </a:lnRef>
                            <a:fillRef idx="0">
                              <a:schemeClr val="dk1"/>
                            </a:fillRef>
                            <a:effectRef idx="0">
                              <a:schemeClr val="dk1"/>
                            </a:effectRef>
                            <a:fontRef idx="minor">
                              <a:schemeClr val="tx1"/>
                            </a:fontRef>
                          </wps:style>
                          <wps:bodyPr/>
                        </wps:wsp>
                        <wps:wsp>
                          <wps:cNvPr id="1188" name="Straight Connector 1188"/>
                          <wps:cNvCnPr/>
                          <wps:spPr>
                            <a:xfrm>
                              <a:off x="2285998" y="6352911"/>
                              <a:ext cx="1393946"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id="Canvas 4162" o:spid="_x0000_s1894" editas="canvas" style="width:399.4pt;height:303.45pt;mso-position-horizontal-relative:char;mso-position-vertical-relative:line" coordsize="50723,38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">
                <v:shape id="_x0000_s1895" type="#_x0000_t75" style="position:absolute;width:50723;height:38531;visibility:visible;mso-wrap-style:square">
                  <v:fill o:detectmouseclick="t"/>
                  <v:path o:connecttype="none"/>
                </v:shape>
                <v:group id="Group 1141" o:spid="_x0000_s1896" style="position:absolute;top:359;width:50364;height:38176" coordorigin="" coordsize="86575,656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o:lock v:ext="edit" aspectratio="t"/>
                  <v:rect id="Rectangle 1142" o:spid="_x0000_s1897" style="position:absolute;left:63246;width:11097;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nLcIA&#10;AADdAAAADwAAAGRycy9kb3ducmV2LnhtbERPzYrCMBC+C/sOYYS9yJpW1rJUo1RhQQ8erH2AoRnb&#10;YjPpNlHr25sFwdt8fL+zXA+mFTfqXWNZQTyNQBCXVjdcKShOv18/IJxH1thaJgUPcrBefYyWmGp7&#10;5yPdcl+JEMIuRQW1910qpStrMuimtiMO3Nn2Bn2AfSV1j/cQblo5i6JEGmw4NNTY0bam8pJfjYLt&#10;Pp4Xyd8hzjaZnxQGq2OXZEp9jodsAcLT4N/il3unw/z4ewb/34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CctwgAAAN0AAAAPAAAAAAAAAAAAAAAAAJgCAABkcnMvZG93&#10;bnJldi54bWxQSwUGAAAAAAQABAD1AAAAhwM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Control</w:t>
                          </w:r>
                        </w:p>
                      </w:txbxContent>
                    </v:textbox>
                  </v:rect>
                  <v:rect id="Rectangle 1143" o:spid="_x0000_s1898" style="position:absolute;left:12392;top:44078;width:11911;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CtsMA&#10;AADdAAAADwAAAGRycy9kb3ducmV2LnhtbERPzYrCMBC+C/sOYRa8yJrWnyLVKF1B0IMH3T7A0Ixt&#10;sZl0m6j17Y2wsLf5+H5ntelNI+7UudqygngcgSAurK65VJD/7L4WIJxH1thYJgVPcrBZfwxWmGr7&#10;4BPdz74UIYRdigoq79tUSldUZNCNbUscuIvtDPoAu1LqDh8h3DRyEkWJNFhzaKiwpW1FxfV8Mwq2&#10;h3ieJ7/HOPvO/Cg3WJ7aJFNq+NlnSxCeev8v/nPvdZgfz6bw/iac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iCtsMAAADdAAAADwAAAAAAAAAAAAAAAACYAgAAZHJzL2Rv&#10;d25yZXYueG1sUEsFBgAAAAAEAAQA9QAAAIgDA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Drive Map</w:t>
                          </w:r>
                        </w:p>
                      </w:txbxContent>
                    </v:textbox>
                  </v:rect>
                  <v:rect id="Rectangle 1144" o:spid="_x0000_s1899" style="position:absolute;left:25348;top:8086;width:24112;height:6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EawsMA&#10;AADdAAAADwAAAGRycy9kb3ducmV2LnhtbERPzWqDQBC+F/IOyxR6KXE1WAnGTbCBQHroIYkPMLgT&#10;lbqzxt1G+/bZQqG3+fh+p9jNphd3Gl1nWUESxSCIa6s7bhRUl8NyDcJ5ZI29ZVLwQw5228VTgbm2&#10;E5/ofvaNCCHsclTQej/kUrq6JYMusgNx4K52NOgDHBupR5xCuOnlKo4zabDj0NDiQPuW6q/zt1Gw&#10;/0jequz2mZTvpX+tDDanISuVenmeyw0IT7P/F/+5jzrMT9IUfr8JJ8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EawsMAAADdAAAADwAAAAAAAAAAAAAAAACYAgAAZHJzL2Rv&#10;d25yZXYueG1sUEsFBgAAAAAEAAQA9QAAAIgDA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Motion</w:t>
                          </w:r>
                        </w:p>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(Motion Supervisor)</w:t>
                          </w:r>
                        </w:p>
                      </w:txbxContent>
                    </v:textbox>
                  </v:rect>
                  <v:rect id="Rectangle 1145" o:spid="_x0000_s1900" style="position:absolute;left:31247;top:18229;width:11911;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2/WcMA&#10;AADdAAAADwAAAGRycy9kb3ducmV2LnhtbERPzWqDQBC+F/IOyxR6KXE1NBKMm2ADgfTQg4kPMLgT&#10;lbqzxt1G+/bZQqG3+fh+J9/Pphd3Gl1nWUESxSCIa6s7bhRUl+NyA8J5ZI29ZVLwQw72u8VTjpm2&#10;E5d0P/tGhBB2GSpovR8yKV3dkkEX2YE4cFc7GvQBjo3UI04h3PRyFcepNNhxaGhxoENL9df52yg4&#10;fCTrKr19JsV74V8rg005pIVSL89zsQXhafb/4j/3SYf5ydsafr8JJ8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2/WcMAAADdAAAADwAAAAAAAAAAAAAAAACYAgAAZHJzL2Rv&#10;d25yZXYueG1sUEsFBgAAAAAEAAQA9QAAAIgDA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Axis</w:t>
                          </w:r>
                        </w:p>
                      </w:txbxContent>
                    </v:textbox>
                  </v:rect>
                  <v:rect id="Rectangle 1146" o:spid="_x0000_s1901" style="position:absolute;left:31252;top:28134;width:11911;height:4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8hLsMA&#10;AADdAAAADwAAAGRycy9kb3ducmV2LnhtbERPzWqDQBC+F/IOywRyKc1qaKWYbIIVCsmhB60PMLhT&#10;lbiz1t2qeftsodDbfHy/czgtphcTja6zrCDeRiCIa6s7bhRUn+9PryCcR9bYWyYFN3JwOq4eDphq&#10;O3NBU+kbEULYpaig9X5IpXR1Swbd1g7Egfuyo0Ef4NhIPeIcwk0vd1GUSIMdh4YWB8pbqq/lj1GQ&#10;X+KXKvn+iLO3zD9WBptiSDKlNusl24PwtPh/8Z/7rMP8+DmB32/CCfJ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8hLsMAAADdAAAADwAAAAAAAAAAAAAAAACYAgAAZHJzL2Rv&#10;d25yZXYueG1sUEsFBgAAAAAEAAQA9QAAAIgDA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Filter</w:t>
                          </w:r>
                        </w:p>
                      </w:txbxContent>
                    </v:textbox>
                  </v:rect>
                  <v:rect id="Rectangle 1147" o:spid="_x0000_s1902" style="position:absolute;left:31247;top:34992;width:11911;height:4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OEtcIA&#10;AADdAAAADwAAAGRycy9kb3ducmV2LnhtbERPzYrCMBC+C/sOYRa8yJpWtCvVKF1B0IMHtQ8wNGNb&#10;bCbdJmp9eyMs7G0+vt9ZrnvTiDt1rrasIB5HIIgLq2suFeTn7dcchPPIGhvLpOBJDtarj8ESU20f&#10;fKT7yZcihLBLUUHlfZtK6YqKDLqxbYkDd7GdQR9gV0rd4SOEm0ZOoiiRBmsODRW2tKmouJ5uRsFm&#10;H8/y5PcQZz+ZH+UGy2ObZEoNP/tsAcJT7//Ff+6dDvPj6Te8vwkn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c4S1wgAAAN0AAAAPAAAAAAAAAAAAAAAAAJgCAABkcnMvZG93&#10;bnJldi54bWxQSwUGAAAAAAQABAD1AAAAhwM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Motor</w:t>
                          </w:r>
                        </w:p>
                      </w:txbxContent>
                    </v:textbox>
                  </v:rect>
                  <v:rect id="Rectangle 1148" o:spid="_x0000_s1903" style="position:absolute;left:31250;top:44136;width:11911;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wQx8YA&#10;AADdAAAADwAAAGRycy9kb3ducmV2LnhtbESPQWvCQBCF7wX/wzJCL0U3kTZIdJVUEOyhBzU/YMiO&#10;STA7G7NbTf+9cyj0NsN789436+3oOnWnIbSeDaTzBBRx5W3LtYHyvJ8tQYWIbLHzTAZ+KcB2M3lZ&#10;Y279g490P8VaSQiHHA00Mfa51qFqyGGY+55YtIsfHEZZh1rbAR8S7jq9SJJMO2xZGhrsaddQdT39&#10;OAO7r/SjzG7fafFZxLfSYX3ss8KY1+lYrEBFGuO/+e/6YAU/fRdc+UZG0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wQx8YAAADdAAAADwAAAAAAAAAAAAAAAACYAgAAZHJz&#10;L2Rvd25yZXYueG1sUEsFBgAAAAAEAAQA9QAAAIsDA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SqNode</w:t>
                          </w:r>
                        </w:p>
                      </w:txbxContent>
                    </v:textbox>
                  </v:rect>
                  <v:rect id="Rectangle 1149" o:spid="_x0000_s1904" style="position:absolute;left:31250;top:53761;width:11911;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1XMIA&#10;AADdAAAADwAAAGRycy9kb3ducmV2LnhtbERPzYrCMBC+C/sOYRa8yJpWtKzVKF1B0IMHtQ8wNGNb&#10;bCbdJmp9eyMs7G0+vt9ZrnvTiDt1rrasIB5HIIgLq2suFeTn7dc3COeRNTaWScGTHKxXH4Mlpto+&#10;+Ej3ky9FCGGXooLK+zaV0hUVGXRj2xIH7mI7gz7ArpS6w0cIN42cRFEiDdYcGipsaVNRcT3djILN&#10;Pp7lye8hzn4yP8oNlsc2yZQafvbZAoSn3v+L/9w7HebH0zm8vwkn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oLVcwgAAAN0AAAAPAAAAAAAAAAAAAAAAAJgCAABkcnMvZG93&#10;bnJldi54bWxQSwUGAAAAAAQABAD1AAAAhwM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Capture</w:t>
                          </w:r>
                        </w:p>
                      </w:txbxContent>
                    </v:textbox>
                  </v:rect>
                  <v:rect id="Rectangle 1150" o:spid="_x0000_s1905" style="position:absolute;left:50418;top:49951;width:11911;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HMUA&#10;AADdAAAADwAAAGRycy9kb3ducmV2LnhtbESPQWvCQBCF7wX/wzKFXopuUjBI6iqpIOjBg5ofMGSn&#10;SWh2Nma3Gv+9cxC8zfDevPfNcj26Tl1pCK1nA+ksAUVcedtybaA8b6cLUCEiW+w8k4E7BVivJm9L&#10;zK2/8ZGup1grCeGQo4Emxj7XOlQNOQwz3xOL9usHh1HWodZ2wJuEu05/JUmmHbYsDQ32tGmo+jv9&#10;OwObfTovs8shLX6K+Fk6rI99Vhjz8T4W36AijfFlfl7vrOCnc+GXb2QEv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4ocxQAAAN0AAAAPAAAAAAAAAAAAAAAAAJgCAABkcnMv&#10;ZG93bnJldi54bWxQSwUGAAAAAAQABAD1AAAAigM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Compare</w:t>
                          </w:r>
                        </w:p>
                      </w:txbxContent>
                    </v:textbox>
                  </v:rect>
                  <v:rect id="Rectangle 1151" o:spid="_x0000_s1906" style="position:absolute;left:52270;top:39564;width:11911;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h8MA&#10;AADdAAAADwAAAGRycy9kb3ducmV2LnhtbERPzWqDQBC+F/IOywR6Kc26BSXYbIINFJpDDxofYHAn&#10;KnFnrbuN9u2zhUJv8/H9zu6w2EHcaPK9Yw1qk4AgbpzpudVQn9+ftyB8QDY4OCYNP+ThsF897DA3&#10;buaSblVoRQxhn6OGLoQxl9I3HVn0GzcSR+7iJoshwqmVZsI5httBviRJJi32HBs6HOnYUXOtvq2G&#10;40mldfb1qYq3IjzVFttyzAqtH9dL8Qoi0BL+xX/uDxPnq1TB7zfxBL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8vh8MAAADdAAAADwAAAAAAAAAAAAAAAACYAgAAZHJzL2Rv&#10;d25yZXYueG1sUEsFBgAAAAAEAAQA9QAAAIgDA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SynqNet</w:t>
                          </w:r>
                        </w:p>
                      </w:txbxContent>
                    </v:textbox>
                  </v:rect>
                  <v:rect id="Rectangle 1152" o:spid="_x0000_s1907" style="position:absolute;left:48006;top:23621;width:15247;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2x8MIA&#10;AADdAAAADwAAAGRycy9kb3ducmV2LnhtbERPzYrCMBC+C/sOYQQvsqYVLEvXtFRBcA8e1D7A0My2&#10;xWbSbaLWt98Igrf5+H5nnY+mEzcaXGtZQbyIQBBXVrdcKyjPu88vEM4ja+wsk4IHOcizj8kaU23v&#10;fKTbydcihLBLUUHjfZ9K6aqGDLqF7YkD92sHgz7AoZZ6wHsIN51cRlEiDbYcGhrsadtQdTldjYLt&#10;T7wqk79DXGwKPy8N1sc+KZSaTcfiG4Sn0b/FL/deh/nxagnPb8IJ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3bHwwgAAAN0AAAAPAAAAAAAAAAAAAAAAAJgCAABkcnMvZG93&#10;bnJldi54bWxQSwUGAAAAAAQABAD1AAAAhwM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Compensator</w:t>
                          </w:r>
                        </w:p>
                      </w:txbxContent>
                    </v:textbox>
                  </v:rect>
                  <v:rect id="Rectangle 1153" o:spid="_x0000_s1908" style="position:absolute;left:74661;top:20573;width:11911;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EUa8MA&#10;AADdAAAADwAAAGRycy9kb3ducmV2LnhtbERPzWqDQBC+F/IOyxR6KXE1JRKMm2ADgfTQg4kPMLgT&#10;lbqzxt1G+/bZQqG3+fh+J9/Pphd3Gl1nWUESxSCIa6s7bhRUl+NyA8J5ZI29ZVLwQw72u8VTjpm2&#10;E5d0P/tGhBB2GSpovR8yKV3dkkEX2YE4cFc7GvQBjo3UI04h3PRyFcepNNhxaGhxoENL9df52yg4&#10;fCTrKr19JsV74V8rg005pIVSL89zsQXhafb/4j/3SYf5yfoNfr8JJ8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EUa8MAAADdAAAADwAAAAAAAAAAAAAAAACYAgAAZHJzL2Rv&#10;d25yZXYueG1sUEsFBgAAAAAEAAQA9QAAAIgDA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Recorder</w:t>
                          </w:r>
                        </w:p>
                      </w:txbxContent>
                    </v:textbox>
                  </v:rect>
                  <v:rect id="Rectangle 1154" o:spid="_x0000_s1909" style="position:absolute;left:74656;top:12953;width:11911;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H8MA&#10;AADdAAAADwAAAGRycy9kb3ducmV2LnhtbERPzWqDQBC+F/IOyxR6KXE1NBKMm2ADgfTQg4kPMLgT&#10;lbqzxt1G+/bZQqG3+fh+J9/Pphd3Gl1nWUESxSCIa6s7bhRUl+NyA8J5ZI29ZVLwQw72u8VTjpm2&#10;E5d0P/tGhBB2GSpovR8yKV3dkkEX2YE4cFc7GvQBjo3UI04h3PRyFcepNNhxaGhxoENL9df52yg4&#10;fCTrKr19JsV74V8rg005pIVSL89zsQXhafb/4j/3SYf5yfoNfr8JJ8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H8MAAADdAAAADwAAAAAAAAAAAAAAAACYAgAAZHJzL2Rv&#10;d25yZXYueG1sUEsFBgAAAAAEAAQA9QAAAIgDA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Map</w:t>
                          </w:r>
                        </w:p>
                      </w:txbxContent>
                    </v:textbox>
                  </v:rect>
                  <v:rect id="Rectangle 1155" o:spid="_x0000_s1910" style="position:absolute;left:54319;top:6037;width:11911;height:4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QphMEA&#10;AADdAAAADwAAAGRycy9kb3ducmV2LnhtbERPzYrCMBC+L/gOYQQvi6YVWpZqlCoIetiDbh9gaMa2&#10;2ExqE7W+vVkQvM3H9zvL9WBacafeNZYVxLMIBHFpdcOVguJvN/0B4TyyxtYyKXiSg/Vq9LXETNsH&#10;H+l+8pUIIewyVFB732VSurImg25mO+LAnW1v0AfYV1L3+AjhppXzKEqlwYZDQ40dbWsqL6ebUbA9&#10;xEmRXn/jfJP778JgdezSXKnJeMgXIDwN/iN+u/c6zI+TBP6/CS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0KYTBAAAA3QAAAA8AAAAAAAAAAAAAAAAAmAIAAGRycy9kb3du&#10;cmV2LnhtbFBLBQYAAAAABAAEAPUAAACGAw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Notify</w:t>
                          </w:r>
                        </w:p>
                      </w:txbxContent>
                    </v:textbox>
                  </v:rect>
                  <v:rect id="Rectangle 1156" o:spid="_x0000_s1911" style="position:absolute;left:74660;top:6095;width:11911;height:4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a388MA&#10;AADdAAAADwAAAGRycy9kb3ducmV2LnhtbERPzWqDQBC+F/IOywR6KclqQSkmm2CEQHvoIakPMLgT&#10;lbizxt2offtuIZDbfHy/s93PphMjDa61rCBeRyCIK6tbrhWUP8fVBwjnkTV2lknBLznY7xYvW8y0&#10;nfhE49nXIoSwy1BB432fSemqhgy6te2JA3exg0Ef4FBLPeAUwk0n36MolQZbDg0N9lQ0VF3Pd6Og&#10;+IqTMr19x/kh92+lwfrUp7lSr8s534DwNPun+OH+1GF+nKTw/004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a388MAAADdAAAADwAAAAAAAAAAAAAAAACYAgAAZHJzL2Rv&#10;d25yZXYueG1sUEsFBgAAAAAEAAQA9QAAAIgDA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Platform</w:t>
                          </w:r>
                        </w:p>
                      </w:txbxContent>
                    </v:textbox>
                  </v:rect>
                  <v:rect id="Rectangle 1157" o:spid="_x0000_s1912" style="position:absolute;left:74664;top:52575;width:11911;height:4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SaMMA&#10;AADdAAAADwAAAGRycy9kb3ducmV2LnhtbERPzWqDQBC+F/oOyxR6KXW1oC3GTbCBQHPoIcYHGNyp&#10;StxZ626ifftsINDbfHy/U2wWM4gLTa63rCCJYhDEjdU9twrq4+71A4TzyBoHy6Tgjxxs1o8PBeba&#10;znygS+VbEULY5aig837MpXRNRwZdZEfiwP3YyaAPcGqlnnAO4WaQb3GcSYM9h4YOR9p21Jyqs1Gw&#10;3Sdpnf1+J+Vn6V9qg+1hzEqlnp+WcgXC0+L/xXf3lw7zk/Qdbt+EE+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oSaMMAAADdAAAADwAAAAAAAAAAAAAAAACYAgAAZHJzL2Rv&#10;d25yZXYueG1sUEsFBgAAAAAEAAQA9QAAAIgDA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Command</w:t>
                          </w:r>
                        </w:p>
                      </w:txbxContent>
                    </v:textbox>
                  </v:rect>
                  <v:rect id="Rectangle 1158" o:spid="_x0000_s1913" style="position:absolute;left:74661;top:32002;width:11911;height:4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GGsUA&#10;AADdAAAADwAAAGRycy9kb3ducmV2LnhtbESPQWvCQBCF7wX/wzKFXopuUjBI6iqpIOjBg5ofMGSn&#10;SWh2Nma3Gv+9cxC8zfDevPfNcj26Tl1pCK1nA+ksAUVcedtybaA8b6cLUCEiW+w8k4E7BVivJm9L&#10;zK2/8ZGup1grCeGQo4Emxj7XOlQNOQwz3xOL9usHh1HWodZ2wJuEu05/JUmmHbYsDQ32tGmo+jv9&#10;OwObfTovs8shLX6K+Fk6rI99Vhjz8T4W36AijfFlfl7vrOCnc8GVb2QEv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YYaxQAAAN0AAAAPAAAAAAAAAAAAAAAAAJgCAABkcnMv&#10;ZG93bnJldi54bWxQSwUGAAAAAAQABAD1AAAAigM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User</w:t>
                          </w:r>
                          <w:r w:rsidRPr="00EB285E">
                            <w:rPr>
                              <w:rFonts w:asciiTheme="majorBidi" w:hAnsiTheme="majorBidi" w:cstheme="majorBidi"/>
                              <w:color w:val="FFFFFF" w:themeColor="light1"/>
                              <w:kern w:val="24"/>
                              <w:sz w:val="20"/>
                              <w:szCs w:val="20"/>
                            </w:rPr>
                            <w:t xml:space="preserve"> </w:t>
                          </w:r>
                          <w:r w:rsidRPr="00EB285E">
                            <w:rPr>
                              <w:rFonts w:asciiTheme="majorBidi" w:hAnsiTheme="majorBidi" w:cstheme="majorBidi"/>
                              <w:color w:val="000000" w:themeColor="text1"/>
                              <w:kern w:val="24"/>
                              <w:sz w:val="20"/>
                              <w:szCs w:val="20"/>
                            </w:rPr>
                            <w:t>Limit</w:t>
                          </w:r>
                        </w:p>
                      </w:txbxContent>
                    </v:textbox>
                  </v:rect>
                  <v:rect id="Rectangle 1159" o:spid="_x0000_s1914" style="position:absolute;left:74665;top:42670;width:11870;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jgcMA&#10;AADdAAAADwAAAGRycy9kb3ducmV2LnhtbERPzWqDQBC+F/oOyxR6KXW1oLTGTbCBQHPoIcYHGNyp&#10;StxZ626ifftsINDbfHy/U2wWM4gLTa63rCCJYhDEjdU9twrq4+71HYTzyBoHy6Tgjxxs1o8PBeba&#10;znygS+VbEULY5aig837MpXRNRwZdZEfiwP3YyaAPcGqlnnAO4WaQb3GcSYM9h4YOR9p21Jyqs1Gw&#10;3Sdpnf1+J+Vn6V9qg+1hzEqlnp+WcgXC0+L/xXf3lw7zk/QDbt+EE+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kjgcMAAADdAAAADwAAAAAAAAAAAAAAAACYAgAAZHJzL2Rv&#10;d25yZXYueG1sUEsFBgAAAAAEAAQA9QAAAIgDAAAAAA==&#10;" fillcolor="#deeaf6 [660]" strokecolor="#1f4d78 [1604]"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Sequence</w:t>
                          </w:r>
                        </w:p>
                      </w:txbxContent>
                    </v:textbox>
                  </v:rect>
                  <v:line id="Straight Connector 1160" o:spid="_x0000_s1915" style="position:absolute;visibility:visible;mso-wrap-style:square" from="69341,3970" to="69341,5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BUscAAADdAAAADwAAAGRycy9kb3ducmV2LnhtbESPQWvCQBCF70L/wzKFXqRurCA2dZUi&#10;LRQqtY1Lz0N2TILZ2ZDdavz3zqHgbYb35r1vluvBt+pEfWwCG5hOMlDEZXANVwbs/v1xASomZIdt&#10;YDJwoQjr1d1oibkLZ/6hU5EqJSEcczRQp9TlWseyJo9xEjpi0Q6h95hk7SvtejxLuG/1U5bNtceG&#10;paHGjjY1lcfizxv4tM+/49luYa3fF1/4bZu33XZjzMP98PoCKtGQbub/6w8n+N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YFSxwAAAN0AAAAPAAAAAAAA&#10;AAAAAAAAAKECAABkcnMvZG93bnJldi54bWxQSwUGAAAAAAQABAD5AAAAlQMAAAAA&#10;" strokecolor="black [3200]" strokeweight=".5pt">
                    <v:stroke joinstyle="miter"/>
                  </v:line>
                  <v:shape id="Straight Arrow Connector 1161" o:spid="_x0000_s1916" type="#_x0000_t32" style="position:absolute;left:43161;top:55626;width:26178;height:1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z0jMIAAADdAAAADwAAAGRycy9kb3ducmV2LnhtbERP32vCMBB+F/Y/hBvszaYRlK4zLWMw&#10;EGQPc+Lz0dzauubSJVHrf78Iwt7u4/t563qygziTD71jDSrLQRA3zvTcath/vc8LECEiGxwck4Yr&#10;Bairh9kaS+Mu/EnnXWxFCuFQooYuxrGUMjQdWQyZG4kT9+28xZigb6XxeEnhdpCLPF9Jiz2nhg5H&#10;euuo+dmdrIap2B5V/qF+j4dne5K+L5b2GrR+epxeX0BEmuK/+O7emDRfrRTcvkkny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Zz0jMIAAADdAAAADwAAAAAAAAAAAAAA&#10;AAChAgAAZHJzL2Rvd25yZXYueG1sUEsFBgAAAAAEAAQA+QAAAJADAAAAAA==&#10;" strokecolor="black [3200]" strokeweight=".5pt">
                    <v:stroke endarrow="classic" endarrowlength="short" joinstyle="miter"/>
                  </v:shape>
                  <v:shape id="Straight Arrow Connector 1162" o:spid="_x0000_s1917" type="#_x0000_t32" style="position:absolute;left:43158;top:36979;width:2612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5q+8EAAADdAAAADwAAAGRycy9kb3ducmV2LnhtbERPS4vCMBC+C/6HMMLebFphpVuNIsLC&#10;wrIHH+x5aMa22kxqErX+eyMI3ubje8582ZtWXMn5xrKCLElBEJdWN1wp2O++xzkIH5A1tpZJwZ08&#10;LBfDwRwLbW+8oes2VCKGsC9QQR1CV0jpy5oM+sR2xJE7WGcwROgqqR3eYrhp5SRNp9Jgw7Ghxo7W&#10;NZWn7cUo6PPfY5b+Zefj/5e5SNfkn+bulfoY9asZiEB9eItf7h8d52fTCTy/iS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Tmr7wQAAAN0AAAAPAAAAAAAAAAAAAAAA&#10;AKECAABkcnMvZG93bnJldi54bWxQSwUGAAAAAAQABAD5AAAAjwMAAAAA&#10;" strokecolor="black [3200]" strokeweight=".5pt">
                    <v:stroke endarrow="classic" endarrowlength="short" joinstyle="miter"/>
                  </v:shape>
                  <v:shape id="Straight Arrow Connector 1163" o:spid="_x0000_s1918" type="#_x0000_t32" style="position:absolute;left:43163;top:30121;width:26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PYMMAAADdAAAADwAAAGRycy9kb3ducmV2LnhtbERPS2vCQBC+C/0PyxR6001alDS6kVIo&#10;FMSDsfQ8ZKd5mJ1Nd1dN/r0rFHqbj+85m+1oenEh51vLCtJFAoK4srrlWsHX8WOegfABWWNvmRRM&#10;5GFbPMw2mGt75QNdylCLGMI+RwVNCEMupa8aMugXdiCO3I91BkOErpba4TWGm14+J8lKGmw5NjQ4&#10;0HtD1ak8GwVjtuvSZJ/+dt+v5ixdmy3N5JV6ehzf1iACjeFf/Of+1HF+unqB+zfxBF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Cz2DDAAAA3QAAAA8AAAAAAAAAAAAA&#10;AAAAoQIAAGRycy9kb3ducmV2LnhtbFBLBQYAAAAABAAEAPkAAACRAwAAAAA=&#10;" strokecolor="black [3200]" strokeweight=".5pt">
                    <v:stroke endarrow="classic" endarrowlength="short" joinstyle="miter"/>
                  </v:shape>
                  <v:shape id="Straight Arrow Connector 1164" o:spid="_x0000_s1919" type="#_x0000_t32" style="position:absolute;left:43158;top:20215;width:261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tXFMMAAADdAAAADwAAAGRycy9kb3ducmV2LnhtbERPS2vCQBC+C/0PyxR6001KlTS6kVIo&#10;FMSDsfQ8ZKd5mJ1Nd1dN/r0rFHqbj+85m+1oenEh51vLCtJFAoK4srrlWsHX8WOegfABWWNvmRRM&#10;5GFbPMw2mGt75QNdylCLGMI+RwVNCEMupa8aMugXdiCO3I91BkOErpba4TWGm14+J8lKGmw5NjQ4&#10;0HtD1ak8GwVjtuvSZJ/+dt+v5ixdmy3N5JV6ehzf1iACjeFf/Of+1HF+unqB+zfxBF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rVxTDAAAA3QAAAA8AAAAAAAAAAAAA&#10;AAAAoQIAAGRycy9kb3ducmV2LnhtbFBLBQYAAAAABAAEAPkAAACRAwAAAAA=&#10;" strokecolor="black [3200]" strokeweight=".5pt">
                    <v:stroke endarrow="classic" endarrowlength="short" joinstyle="miter"/>
                  </v:shape>
                  <v:shape id="Straight Arrow Connector 1165" o:spid="_x0000_s1920" type="#_x0000_t32" style="position:absolute;left:49460;top:11528;width:19827;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fyj8MAAADdAAAADwAAAGRycy9kb3ducmV2LnhtbERPTWvCQBC9F/oflil4q5sICTF1FSkI&#10;gnioFc9DdppEs7Pp7mqSf98tFHqbx/uc1WY0nXiQ861lBek8AUFcWd1yreD8uXstQPiArLGzTAom&#10;8rBZPz+tsNR24A96nEItYgj7EhU0IfSllL5qyKCf2544cl/WGQwRulpqh0MMN51cJEkuDbYcGxrs&#10;6b2h6na6GwVjcbimyTH9vl6W5i5dW2Rm8krNXsbtG4hAY/gX/7n3Os5P8wx+v4kn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n8o/DAAAA3QAAAA8AAAAAAAAAAAAA&#10;AAAAoQIAAGRycy9kb3ducmV2LnhtbFBLBQYAAAAABAAEAPkAAACRAwAAAAA=&#10;" strokecolor="black [3200]" strokeweight=".5pt">
                    <v:stroke endarrow="classic" endarrowlength="short" joinstyle="miter"/>
                  </v:shape>
                  <v:shape id="Straight Arrow Connector 1166" o:spid="_x0000_s1921" type="#_x0000_t32" style="position:absolute;left:69339;top:14939;width:53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bqpMMAAADdAAAADwAAAGRycy9kb3ducmV2LnhtbERPS2rDMBDdB3oHMYVuQiO7SdzgRgkh&#10;JeAsnfYAgzW1Ta2Ra8m/21eFQnbzeN/ZHyfTiIE6V1tWEK8iEMSF1TWXCj4/Ls87EM4ja2wsk4KZ&#10;HBwPD4s9ptqOnNNw86UIIexSVFB536ZSuqIig25lW+LAfdnOoA+wK6XucAzhppEvUZRIgzWHhgpb&#10;OldUfN96o+A9ixuzyfl12f/4Od+us2l33Sj19Did3kB4mvxd/O/OdJgfJwn8fRNOk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26qTDAAAA3QAAAA8AAAAAAAAAAAAA&#10;AAAAoQIAAGRycy9kb3ducmV2LnhtbFBLBQYAAAAABAAEAPkAAACRAwAAAAA=&#10;" strokecolor="black [3200]" strokeweight=".5pt">
                    <v:stroke endarrow="classic" endarrowlength="short" joinstyle="miter"/>
                  </v:shape>
                  <v:shape id="Straight Arrow Connector 1167" o:spid="_x0000_s1922" type="#_x0000_t32" style="position:absolute;left:69287;top:22559;width:53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pPP8EAAADdAAAADwAAAGRycy9kb3ducmV2LnhtbERPzYrCMBC+L/gOYQQvi6Z1XZVqFFEW&#10;6rGuDzA0Y1tsJrWJWt/eCIK3+fh+Z7nuTC1u1LrKsoJ4FIEgzq2uuFBw/P8bzkE4j6yxtkwKHuRg&#10;vep9LTHR9s4Z3Q6+ECGEXYIKSu+bREqXl2TQjWxDHLiTbQ36ANtC6hbvIdzUchxFU2mw4tBQYkPb&#10;kvLz4WoU7NK4NpOMZ9/Xi39kvz9pN99PlBr0u80ChKfOf8Rvd6rD/Hg6g9c34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Ok8/wQAAAN0AAAAPAAAAAAAAAAAAAAAA&#10;AKECAABkcnMvZG93bnJldi54bWxQSwUGAAAAAAQABAD5AAAAjwMAAAAA&#10;" strokecolor="black [3200]" strokeweight=".5pt">
                    <v:stroke endarrow="classic" endarrowlength="short" joinstyle="miter"/>
                  </v:shape>
                  <v:shape id="Straight Arrow Connector 1168" o:spid="_x0000_s1923" type="#_x0000_t32" style="position:absolute;left:69339;top:33989;width:5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XbTcUAAADdAAAADwAAAGRycy9kb3ducmV2LnhtbESPwW7CQAxE75X4h5WRuFSwSUspSlkQ&#10;KkIKx1A+wMq6SdSsN2QXCH+PD5W42ZrxzPNqM7hWXakPjWcD6SwBRVx623Bl4PSzny5BhYhssfVM&#10;Bu4UYLMevawws/7GBV2PsVISwiFDA3WMXaZ1KGtyGGa+Ixbt1/cOo6x9pW2PNwl3rX5LkoV22LA0&#10;1NjRd03l3/HiDOzytHXzgj9fL+d4Lz7e82F5mBszGQ/bL1CRhvg0/1/nVvDTheDKNzKCX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XbTcUAAADdAAAADwAAAAAAAAAA&#10;AAAAAAChAgAAZHJzL2Rvd25yZXYueG1sUEsFBgAAAAAEAAQA+QAAAJMDAAAAAA==&#10;" strokecolor="black [3200]" strokeweight=".5pt">
                    <v:stroke endarrow="classic" endarrowlength="short" joinstyle="miter"/>
                  </v:shape>
                  <v:shape id="Straight Arrow Connector 1169" o:spid="_x0000_s1924" type="#_x0000_t32" style="position:absolute;left:69339;top:44657;width:53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1sEAAADdAAAADwAAAGRycy9kb3ducmV2LnhtbERP24rCMBB9F/Yfwiz4Imta71uNsihC&#10;fazrBwzNbFtsJt0mav17Iwi+zeFcZ7XpTC2u1LrKsoJ4GIEgzq2uuFBw+t1/LUA4j6yxtkwK7uRg&#10;s/7orTDR9sYZXY++ECGEXYIKSu+bREqXl2TQDW1DHLg/2xr0AbaF1C3eQrip5SiKZtJgxaGhxIa2&#10;JeXn48Uo2KVxbSYZzweXf3/PpuO0WxwmSvU/u58lCE+df4tf7lSH+fHsG57fhBPk+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6X7WwQAAAN0AAAAPAAAAAAAAAAAAAAAA&#10;AKECAABkcnMvZG93bnJldi54bWxQSwUGAAAAAAQABAD5AAAAjwMAAAAA&#10;" strokecolor="black [3200]" strokeweight=".5pt">
                    <v:stroke endarrow="classic" endarrowlength="short" joinstyle="miter"/>
                  </v:shape>
                  <v:shape id="Straight Arrow Connector 1170" o:spid="_x0000_s1925" type="#_x0000_t32" style="position:absolute;left:69287;top:54563;width:53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BlsUAAADdAAAADwAAAGRycy9kb3ducmV2LnhtbESPwW7CQAxE70j8w8pIvSDYpIWCAgtC&#10;rSqlx0A/wMqaJCLrDdkFwt/Xh0q92ZrxzPN2P7hW3akPjWcD6TwBRVx623Bl4Of0NVuDChHZYuuZ&#10;DDwpwH43Hm0xs/7BBd2PsVISwiFDA3WMXaZ1KGtyGOa+Ixbt7HuHUda+0rbHh4S7Vr8mybt22LA0&#10;1NjRR03l5XhzBj7ztHWLglfT2zU+i+VbPqy/F8a8TIbDBlSkIf6b/65zK/jpSvjlGxlB7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BlsUAAADdAAAADwAAAAAAAAAA&#10;AAAAAAChAgAAZHJzL2Rvd25yZXYueG1sUEsFBgAAAAAEAAQA+QAAAJMDAAAAAA==&#10;" strokecolor="black [3200]" strokeweight=".5pt">
                    <v:stroke endarrow="classic" endarrowlength="short" joinstyle="miter"/>
                  </v:shape>
                  <v:shape id="Straight Arrow Connector 1171" o:spid="_x0000_s1926" type="#_x0000_t32" style="position:absolute;left:64181;top:41551;width:51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ViUcIAAADdAAAADwAAAGRycy9kb3ducmV2LnhtbERPS2sCMRC+C/6HMAVvmk3Bum7NihQK&#10;gvRQWzwPm+k+uplsk6jrv28KBW/z8T1nsx1tLy7kQ+tYg1pkIIgrZ1quNXx+vM5zECEiG+wdk4Yb&#10;BdiW08kGC+Ou/E6XY6xFCuFQoIYmxqGQMlQNWQwLNxAn7st5izFBX0vj8ZrCbS8fs+xJWmw5NTQ4&#10;0EtD1ffxbDWM+aFT2Zv66U5re5a+zZf2FrSePYy7ZxCRxngX/7v3Js1XKwV/36QTZ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EViUcIAAADdAAAADwAAAAAAAAAAAAAA&#10;AAChAgAAZHJzL2Rvd25yZXYueG1sUEsFBgAAAAAEAAQA+QAAAJADAAAAAA==&#10;" strokecolor="black [3200]" strokeweight=".5pt">
                    <v:stroke endarrow="classic" endarrowlength="short" joinstyle="miter"/>
                  </v:shape>
                  <v:shape id="Straight Arrow Connector 1172" o:spid="_x0000_s1927" type="#_x0000_t32" style="position:absolute;left:62329;top:51938;width:7013;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YlxcQAAADdAAAADwAAAGRycy9kb3ducmV2LnhtbERPS2vCQBC+C/0PyxR6042hthpdpRRa&#10;xItWvXibZCcPm50N2a0m/94tCN7m43vOYtWZWlyodZVlBeNRBII4s7riQsHx8DWcgnAeWWNtmRT0&#10;5GC1fBosMNH2yj902ftChBB2CSoovW8SKV1WkkE3sg1x4HLbGvQBtoXULV5DuKllHEVv0mDFoaHE&#10;hj5Lyn73f0aB7Tez3Xcs173fynTizqfXPD0p9fLcfcxBeOr8Q3x3r3WYP36P4f+bc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ZiXFxAAAAN0AAAAPAAAAAAAAAAAA&#10;AAAAAKECAABkcnMvZG93bnJldi54bWxQSwUGAAAAAAQABAD5AAAAkgMAAAAA&#10;" strokecolor="black [3200]" strokeweight=".5pt">
                    <v:stroke endarrow="classic" endarrowlength="short" joinstyle="miter"/>
                  </v:shape>
                  <v:line id="Straight Connector 1173" o:spid="_x0000_s1928" style="position:absolute;flip:y;visibility:visible;mso-wrap-style:square" from="58425,43679" to="58425,46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frAMAAAADdAAAADwAAAGRycy9kb3ducmV2LnhtbERPzYrCMBC+C75DmAVvmlZZla5pEUHx&#10;5LLqAwzNbFq2mZQm1vr2ZkHwNh/f72yKwTaip87XjhWkswQEcel0zUbB9bKfrkH4gKyxcUwKHuSh&#10;yMejDWba3fmH+nMwIoawz1BBFUKbSenLiiz6mWuJI/frOoshws5I3eE9httGzpNkKS3WHBsqbGlX&#10;Ufl3vlkF2pxIbp3pP1OzvO5L842nQ6/U5GPYfoEINIS3+OU+6jg/XS3g/5t4gsy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0H6wDAAAAA3QAAAA8AAAAAAAAAAAAAAAAA&#10;oQIAAGRycy9kb3ducmV2LnhtbFBLBQYAAAAABAAEAPkAAACOAwAAAAA=&#10;" strokecolor="black [3200]" strokeweight=".5pt">
                    <v:stroke joinstyle="miter"/>
                  </v:line>
                  <v:shape id="Straight Arrow Connector 1174" o:spid="_x0000_s1929" type="#_x0000_t32" style="position:absolute;left:43161;top:46123;width:152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LBycIAAADdAAAADwAAAGRycy9kb3ducmV2LnhtbERPS4vCMBC+L+x/CLPgbU0ru1qrUURY&#10;EBYPPvA8NGNbbSY1iVr/vVlY8DYf33Om88404kbO15YVpP0EBHFhdc2lgv3u5zMD4QOyxsYyKXiQ&#10;h/ns/W2KubZ33tBtG0oRQ9jnqKAKoc2l9EVFBn3ftsSRO1pnMEToSqkd3mO4aeQgSYbSYM2xocKW&#10;lhUV5+3VKOiy31OarNPL6TA2V+nq7Ns8vFK9j24xARGoCy/xv3ul4/x09AV/38QT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LBycIAAADdAAAADwAAAAAAAAAAAAAA&#10;AAChAgAAZHJzL2Rvd25yZXYueG1sUEsFBgAAAAAEAAQA+QAAAJADAAAAAA==&#10;" strokecolor="black [3200]" strokeweight=".5pt">
                    <v:stroke endarrow="classic" endarrowlength="short" joinstyle="miter"/>
                  </v:shape>
                  <v:shape id="Straight Arrow Connector 1175" o:spid="_x0000_s1930" type="#_x0000_t32" style="position:absolute;left:60275;top:1985;width:2971;height:4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MZ48IAAADdAAAADwAAAGRycy9kb3ducmV2LnhtbERPTWvCQBC9F/oflhG8SN1YbCypqwSp&#10;6E007X3ITpNgdjbsbk38964geJvH+5zlejCtuJDzjWUFs2kCgri0uuFKwU+xffsE4QOyxtYyKbiS&#10;h/Xq9WWJmbY9H+lyCpWIIewzVFCH0GVS+rImg35qO+LI/VlnMEToKqkd9jHctPI9SVJpsOHYUGNH&#10;m5rK8+nfKEjzYpLPd4t+sz0cfiffBcq5S5Uaj4b8C0SgITzFD/dex/mzxQfcv4kny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pMZ48IAAADdAAAADwAAAAAAAAAAAAAA&#10;AAChAgAAZHJzL2Rvd25yZXYueG1sUEsFBgAAAAAEAAQA+QAAAJADAAAAAA==&#10;" strokecolor="black [3213]" strokeweight=".5pt">
                    <v:stroke dashstyle="dash" endarrow="classic" endarrowlength="short" joinstyle="miter"/>
                  </v:shape>
                  <v:shape id="Straight Arrow Connector 1176" o:spid="_x0000_s1931" type="#_x0000_t32" style="position:absolute;left:74349;top:1985;width:6363;height:4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eoFMMAAADdAAAADwAAAGRycy9kb3ducmV2LnhtbERPTWvCQBC9F/wPywheim70kIboKqIU&#10;S2+NotchO2aD2dmQ3cbUX+8WCr3N433OajPYRvTU+dqxgvksAUFcOl1zpeB0fJ9mIHxA1tg4JgU/&#10;5GGzHr2sMNfuzl/UF6ESMYR9jgpMCG0upS8NWfQz1xJH7uo6iyHCrpK6w3sMt41cJEkqLdYcGwy2&#10;tDNU3opvq6DoU/N54+y8LxaDeX2Ul/OhuSg1GQ/bJYhAQ/gX/7k/dJw/f0vh95t4gl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3HqBTDAAAA3QAAAA8AAAAAAAAAAAAA&#10;AAAAoQIAAGRycy9kb3ducmV2LnhtbFBLBQYAAAAABAAEAPkAAACRAwAAAAA=&#10;" strokecolor="black [3200]" strokeweight=".5pt">
                    <v:stroke dashstyle="dash" endarrow="classic" endarrowlength="short" joinstyle="miter"/>
                  </v:shape>
                  <v:shape id="Straight Arrow Connector 1177" o:spid="_x0000_s1932" type="#_x0000_t32" style="position:absolute;left:37294;top:14972;width:0;height:3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sNj8IAAADdAAAADwAAAGRycy9kb3ducmV2LnhtbERPTYvCMBC9L+x/CCN4WTTVg0rXKLKL&#10;KN6sotehmW2KzaQ02Vr99UYQvM3jfc582dlKtNT40rGC0TABQZw7XXKh4HhYD2YgfEDWWDkmBTfy&#10;sFx8fswx1e7Ke2qzUIgYwj5FBSaEOpXS54Ys+qGriSP35xqLIcKmkLrBawy3lRwnyURaLDk2GKzp&#10;x1B+yf6tgqydmN2FZ6ffbNyZr3t+Pm2qs1L9Xrf6BhGoC2/xy73Vcf5oOoXnN/EE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osNj8IAAADdAAAADwAAAAAAAAAAAAAA&#10;AAChAgAAZHJzL2Rvd25yZXYueG1sUEsFBgAAAAAEAAQA+QAAAJADAAAAAA==&#10;" strokecolor="black [3200]" strokeweight=".5pt">
                    <v:stroke dashstyle="dash" endarrow="classic" endarrowlength="short" joinstyle="miter"/>
                  </v:shape>
                  <v:shape id="Straight Arrow Connector 1178" o:spid="_x0000_s1933" type="#_x0000_t32" style="position:absolute;left:37298;top:22200;width:5;height:59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SZ/cYAAADdAAAADwAAAGRycy9kb3ducmV2LnhtbESPQWvCQBCF70L/wzJCL6IbPaikriIt&#10;YumtUfQ6ZKfZYHY2ZLcx7a/vHAreZnhv3vtmsxt8o3rqYh3YwHyWgSIug625MnA+HaZrUDEhW2wC&#10;k4EfirDbPo02mNtw50/qi1QpCeGYowGXUptrHUtHHuMstMSifYXOY5K1q7Tt8C7hvtGLLFtqjzVL&#10;g8OWXh2Vt+LbGyj6pfu48fryViwGN/ktr5djczXmeTzsX0AlGtLD/H/9bgV/vhJc+UZG0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Umf3GAAAA3QAAAA8AAAAAAAAA&#10;AAAAAAAAoQIAAGRycy9kb3ducmV2LnhtbFBLBQYAAAAABAAEAPkAAACUAwAAAAA=&#10;" strokecolor="black [3200]" strokeweight=".5pt">
                    <v:stroke dashstyle="dash" endarrow="classic" endarrowlength="short" joinstyle="miter"/>
                  </v:shape>
                  <v:shape id="Straight Arrow Connector 1179" o:spid="_x0000_s1934" type="#_x0000_t32" style="position:absolute;left:37294;top:32106;width:0;height:28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Qw88MAAADdAAAADwAAAGRycy9kb3ducmV2LnhtbERPTWvCQBC9F/wPywjemk0qWE1dRSxC&#10;a09Gaa9DdpoEs7Nxd2viv+8Khd7m8T5nuR5MK67kfGNZQZakIIhLqxuuFJyOu8c5CB+QNbaWScGN&#10;PKxXo4cl5tr2fKBrESoRQ9jnqKAOocul9GVNBn1iO+LIfVtnMEToKqkd9jHctPIpTWfSYMOxocaO&#10;tjWV5+LHKODt1/QSPt99/zFtvL29zvaZuSg1GQ+bFxCBhvAv/nO/6Tg/e17A/Zt4gl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kMPPDAAAA3QAAAA8AAAAAAAAAAAAA&#10;AAAAoQIAAGRycy9kb3ducmV2LnhtbFBLBQYAAAAABAAEAPkAAACRAwAAAAA=&#10;" strokecolor="black [3200]" strokeweight=".5pt">
                    <v:stroke dashstyle="dash" startarrowlength="short" endarrow="classic" endarrowlength="short" joinstyle="miter"/>
                  </v:shape>
                  <v:shape id="Straight Arrow Connector 1180" o:spid="_x0000_s1935" type="#_x0000_t32" style="position:absolute;left:37302;top:38964;width:39;height:51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VqY8YAAADdAAAADwAAAGRycy9kb3ducmV2LnhtbESPT4vCQAzF7wt+hyHC3tapHkS6jmIF&#10;3T8H0brgNXRiW+xkSmfWdr/95iB4S3gv7/2yXA+uUXfqQu3ZwHSSgCIuvK25NPBz3r0tQIWIbLHx&#10;TAb+KMB6NXpZYmp9zye657FUEsIhRQNVjG2qdSgqchgmviUW7eo7h1HWrtS2w17CXaNnSTLXDmuW&#10;hgpb2lZU3PJfZyDbHuic95f59611Xx+zJjvur5kxr+Nh8w4q0hCf5sf1pxX86UL45RsZQa/+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FamPGAAAA3QAAAA8AAAAAAAAA&#10;AAAAAAAAoQIAAGRycy9kb3ducmV2LnhtbFBLBQYAAAAABAAEAPkAAACUAwAAAAA=&#10;" strokecolor="black [3200]" strokeweight=".5pt">
                    <v:stroke dashstyle="dash" endarrow="classic" endarrowlength="short" joinstyle="miter"/>
                  </v:shape>
                  <v:shape id="Straight Arrow Connector 1181" o:spid="_x0000_s1936" type="#_x0000_t32" style="position:absolute;left:37301;top:48108;width:0;height:56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oAcMIAAADdAAAADwAAAGRycy9kb3ducmV2LnhtbERP24rCMBB9X/Afwgi+LJrWXUSqUUQQ&#10;igsL6+V9aMa2mExKE9v692ZhYd/mcK6z3g7WiI5aXztWkM4SEMSF0zWXCi7nw3QJwgdkjcYxKXiS&#10;h+1m9LbGTLuef6g7hVLEEPYZKqhCaDIpfVGRRT9zDXHkbq61GCJsS6lb7GO4NXKeJAtpsebYUGFD&#10;+4qK++lhFeRf/bX8MPm32b87vnf18fM4R6Um42G3AhFoCP/iP3eu4/x0mcLvN/EEuX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IoAcMIAAADdAAAADwAAAAAAAAAAAAAA&#10;AAChAgAAZHJzL2Rvd25yZXYueG1sUEsFBgAAAAAEAAQA+QAAAJADAAAAAA==&#10;" strokecolor="black [3200]" strokeweight=".5pt">
                    <v:stroke dashstyle="dash" startarrowwidth="narrow" startarrowlength="short" endarrow="classic" endarrowlength="short" joinstyle="miter"/>
                  </v:shape>
                  <v:shape id="Straight Arrow Connector 1182" o:spid="_x0000_s1937" type="#_x0000_t32" style="position:absolute;left:24303;top:46065;width:6947;height: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u50sIAAADdAAAADwAAAGRycy9kb3ducmV2LnhtbERPy6rCMBDdX/AfwghuLpoqIlKNIoKg&#10;ggsf6HZoxqbYTEoTtfr1Rrhwd3M4z5nOG1uKB9W+cKyg30tAEGdOF5wrOB1X3TEIH5A1lo5JwYs8&#10;zGetnymm2j15T49DyEUMYZ+iAhNClUrpM0MWfc9VxJG7utpiiLDOpa7xGcNtKQdJMpIWC44NBita&#10;Gspuh7tV4Ib6d7Ha3UptRpvzpfHbrHhvleq0m8UERKAm/Iv/3Gsd5/fHA/h+E0+Qs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2u50sIAAADdAAAADwAAAAAAAAAAAAAA&#10;AAChAgAAZHJzL2Rvd25yZXYueG1sUEsFBgAAAAAEAAQA+QAAAJADAAAAAA==&#10;" strokecolor="black [3200]" strokeweight=".5pt">
                    <v:stroke dashstyle="dash" endarrow="classic" endarrowlength="short" joinstyle="miter"/>
                  </v:shape>
                  <v:shape id="Straight Arrow Connector 1183" o:spid="_x0000_s1938" type="#_x0000_t32" style="position:absolute;left:43620;top:22559;width:4386;height:29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ccScMAAADdAAAADwAAAGRycy9kb3ducmV2LnhtbERPS4vCMBC+C/6HMMJeZE1dpUg1igiC&#10;K+zBB+t1aMam2ExKE7Xrr98Igrf5+J4zW7S2EjdqfOlYwXCQgCDOnS65UHA8rD8nIHxA1lg5JgV/&#10;5GEx73ZmmGl35x3d9qEQMYR9hgpMCHUmpc8NWfQDVxNH7uwaiyHCppC6wXsMt5X8SpJUWiw5Nhis&#10;aWUov+yvVoEb6/5y/XOptEm/f0+t3+blY6vUR69dTkEEasNb/HJvdJw/nIzg+U08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nHEnDAAAA3QAAAA8AAAAAAAAAAAAA&#10;AAAAoQIAAGRycy9kb3ducmV2LnhtbFBLBQYAAAAABAAEAPkAAACRAwAAAAA=&#10;" strokecolor="black [3200]" strokeweight=".5pt">
                    <v:stroke dashstyle="dash" endarrow="classic" endarrowlength="short" joinstyle="miter"/>
                  </v:shape>
                  <v:shape id="Straight Arrow Connector 1184" o:spid="_x0000_s1939" type="#_x0000_t32" style="position:absolute;left:43619;top:48108;width:6799;height:383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6EPcQAAADdAAAADwAAAGRycy9kb3ducmV2LnhtbERPTWvCQBC9F/oflin0UnRjEZGYTRBB&#10;aAM9VEWvQ3bMhmRnQ3Y1aX99t1DobR7vc7Jisp240+AbxwoW8wQEceV0w7WC03E/W4PwAVlj55gU&#10;fJGHIn98yDDVbuRPuh9CLWII+xQVmBD6VEpfGbLo564njtzVDRZDhEMt9YBjDLedfE2SlbTYcGww&#10;2NPOUNUeblaBW+qX7f6j7bRZvZ8vky+r5rtU6vlp2m5ABJrCv/jP/abj/MV6Cb/fxBNk/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zoQ9xAAAAN0AAAAPAAAAAAAAAAAA&#10;AAAAAKECAABkcnMvZG93bnJldi54bWxQSwUGAAAAAAQABAD5AAAAkgMAAAAA&#10;" strokecolor="black [3200]" strokeweight=".5pt">
                    <v:stroke dashstyle="dash" endarrow="classic" endarrowlength="short" joinstyle="miter"/>
                  </v:shape>
                  <v:rect id="Rectangle 1185" o:spid="_x0000_s1940" style="position:absolute;top:57027;width:21341;height:4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QmcUA&#10;AADdAAAADwAAAGRycy9kb3ducmV2LnhtbERP30vDMBB+F/wfwg18c+kGSqnLhgw2dAhj7QR9O5uz&#10;rTaXksS2/vfLYLC3+/h+3mI1mlb05HxjWcFsmoAgLq1uuFJwLDb3KQgfkDW2lknBP3lYLW9vFphp&#10;O/CB+jxUIoawz1BBHUKXSenLmgz6qe2II/dtncEQoaukdjjEcNPKeZI8SoMNx4YaO1rXVP7mf0ZB&#10;kfuf7e7Tvfe716/9R5K2b0O+UepuMj4/gQg0hqv44n7Rcf4sfYDzN/EEu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BCZxQAAAN0AAAAPAAAAAAAAAAAAAAAAAJgCAABkcnMv&#10;ZG93bnJldi54bWxQSwUGAAAAAAQABAD1AAAAigMAAAAA&#10;" fillcolor="#deeaf6 [660]" stroked="f"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Owner Relationship</w:t>
                          </w:r>
                        </w:p>
                      </w:txbxContent>
                    </v:textbox>
                  </v:rect>
                  <v:rect id="Rectangle 1186" o:spid="_x0000_s1941" style="position:absolute;top:61463;width:21341;height:4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6O7sUA&#10;AADdAAAADwAAAGRycy9kb3ducmV2LnhtbERPTWvCQBC9F/wPyxS81Y09SEhdpQhKFaEYW2hv0+w0&#10;ic3Oht01Sf+9Kwje5vE+Z74cTCM6cr62rGA6SUAQF1bXXCr4OK6fUhA+IGtsLJOCf/KwXIwe5php&#10;2/OBujyUIoawz1BBFUKbSemLigz6iW2JI/drncEQoSuldtjHcNPI5ySZSYM1x4YKW1pVVPzlZ6Pg&#10;mPvTZvftPrvd9uf9K0mbfZ+vlRo/Dq8vIAIN4S6+ud90nD9NZ3D9Jp4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o7uxQAAAN0AAAAPAAAAAAAAAAAAAAAAAJgCAABkcnMv&#10;ZG93bnJldi54bWxQSwUGAAAAAAQABAD1AAAAigMAAAAA&#10;" fillcolor="#deeaf6 [660]" stroked="f" strokeweight="1pt">
                    <v:textbox>
                      <w:txbxContent>
                        <w:p w:rsidR="00E67EBF" w:rsidRPr="00EB285E" w:rsidRDefault="00E67EBF" w:rsidP="00E67EBF">
                          <w:pPr>
                            <w:pStyle w:val="NormalWeb"/>
                            <w:spacing w:before="0" w:beforeAutospacing="0" w:after="0" w:afterAutospacing="0"/>
                            <w:jc w:val="center"/>
                            <w:rPr>
                              <w:rFonts w:asciiTheme="majorBidi" w:hAnsiTheme="majorBidi" w:cstheme="majorBidi"/>
                              <w:sz w:val="20"/>
                              <w:szCs w:val="20"/>
                            </w:rPr>
                          </w:pPr>
                          <w:r w:rsidRPr="00EB285E">
                            <w:rPr>
                              <w:rFonts w:asciiTheme="majorBidi" w:hAnsiTheme="majorBidi" w:cstheme="majorBidi"/>
                              <w:color w:val="000000" w:themeColor="text1"/>
                              <w:kern w:val="24"/>
                              <w:sz w:val="20"/>
                              <w:szCs w:val="20"/>
                            </w:rPr>
                            <w:t>Usage Relationship</w:t>
                          </w:r>
                        </w:p>
                      </w:txbxContent>
                    </v:textbox>
                  </v:rect>
                  <v:line id="Straight Connector 1187" o:spid="_x0000_s1942" style="position:absolute;visibility:visible;mso-wrap-style:square" from="22859,59182" to="36676,59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j/3MQAAADdAAAADwAAAGRycy9kb3ducmV2LnhtbERP32vCMBB+H/g/hBN8GTNVYaudUYYo&#10;CI651eDz0dzasuZSmqj1vzeDwd7u4/t5i1VvG3GhzteOFUzGCQjiwpmaSwX6uH1KQfiAbLBxTApu&#10;5GG1HDwsMDPuyl90yUMpYgj7DBVUIbSZlL6oyKIfu5Y4ct+usxgi7EppOrzGcNvIaZI8S4s1x4YK&#10;W1pXVPzkZ6tgr+enx9kh1doe8w/81PXm8L5WajTs315BBOrDv/jPvTNx/iR9gd9v4gl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P/cxAAAAN0AAAAPAAAAAAAAAAAA&#10;AAAAAKECAABkcnMvZG93bnJldi54bWxQSwUGAAAAAAQABAD5AAAAkgMAAAAA&#10;" strokecolor="black [3200]" strokeweight=".5pt">
                    <v:stroke joinstyle="miter"/>
                  </v:line>
                  <v:line id="Straight Connector 1188" o:spid="_x0000_s1943" style="position:absolute;visibility:visible;mso-wrap-style:square" from="22859,63529" to="36799,6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TNtcQAAADdAAAADwAAAGRycy9kb3ducmV2LnhtbESPQYvCQAyF78L+hyEL3nRakVWqo8jC&#10;oidhtaDH0Ilt2U6mdGZr/ffmIHhLeC/vfVlvB9eonrpQezaQThNQxIW3NZcG8vPPZAkqRGSLjWcy&#10;8KAA283HaI2Z9Xf+pf4USyUhHDI0UMXYZlqHoiKHYepbYtFuvnMYZe1KbTu8S7hr9CxJvrTDmqWh&#10;wpa+Kyr+Tv/OwG5+vAZMatfvj7P89kjzy+KcGzP+HHYrUJGG+Da/rg9W8NOl4Mo3MoLe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1M21xAAAAN0AAAAPAAAAAAAAAAAA&#10;AAAAAKECAABkcnMvZG93bnJldi54bWxQSwUGAAAAAAQABAD5AAAAkgMAAAAA&#10;" strokecolor="black [3200]" strokeweight=".5pt">
                    <v:stroke dashstyle="dash" joinstyle="miter"/>
                  </v:line>
                </v:group>
                <w10:anchorlock/>
              </v:group>
            </w:pict>
          </mc:Fallback>
        </mc:AlternateContent>
      </w:r>
    </w:p>
    <w:p w:rsidR="003306A6" w:rsidRPr="000F6747" w:rsidRDefault="003306A6" w:rsidP="003306A6">
      <w:pPr>
        <w:pStyle w:val="Caption"/>
        <w:spacing w:line="360" w:lineRule="auto"/>
        <w:rPr>
          <w:shd w:val="clear" w:color="auto" w:fill="FFFFFF"/>
        </w:rPr>
      </w:pPr>
      <w:bookmarkStart w:id="551" w:name="_Ref453677598"/>
      <w:bookmarkStart w:id="552" w:name="_Toc455075554"/>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13</w:t>
        </w:r>
      </w:fldSimple>
      <w:bookmarkEnd w:id="551"/>
      <w:r>
        <w:t>. Objects used in the VT Roller Rig Motion Programming Interface</w:t>
      </w:r>
      <w:bookmarkEnd w:id="552"/>
    </w:p>
    <w:p w:rsidR="003306A6" w:rsidRDefault="003306A6" w:rsidP="003306A6">
      <w:pPr>
        <w:pStyle w:val="Heading3"/>
        <w:spacing w:line="360" w:lineRule="auto"/>
        <w:rPr>
          <w:shd w:val="clear" w:color="auto" w:fill="FFFFFF"/>
        </w:rPr>
      </w:pPr>
      <w:bookmarkStart w:id="553" w:name="_Toc455075656"/>
      <w:r>
        <w:rPr>
          <w:shd w:val="clear" w:color="auto" w:fill="FFFFFF"/>
        </w:rPr>
        <w:t>High-Level Motion Programming Interfaces</w:t>
      </w:r>
      <w:bookmarkEnd w:id="553"/>
    </w:p>
    <w:p w:rsidR="003306A6" w:rsidRDefault="003306A6" w:rsidP="003306A6">
      <w:pPr>
        <w:spacing w:line="360" w:lineRule="auto"/>
        <w:rPr>
          <w:shd w:val="clear" w:color="auto" w:fill="FFFFFF"/>
        </w:rPr>
      </w:pPr>
      <w:r>
        <w:rPr>
          <w:shd w:val="clear" w:color="auto" w:fill="FFFFFF"/>
        </w:rPr>
        <w:t>For non-programmer users, four high-level interfaces are provided on the VT Roller Rig. These interfaces hide</w:t>
      </w:r>
      <w:r w:rsidRPr="00556412">
        <w:rPr>
          <w:shd w:val="clear" w:color="auto" w:fill="FFFFFF"/>
        </w:rPr>
        <w:t xml:space="preserve"> platform-specific and firmware implementation details while providing a rich set of functions </w:t>
      </w:r>
      <w:r>
        <w:rPr>
          <w:noProof/>
          <w:shd w:val="clear" w:color="auto" w:fill="FFFFFF"/>
        </w:rPr>
        <w:t>for controlling</w:t>
      </w:r>
      <w:r w:rsidRPr="0038384C">
        <w:rPr>
          <w:noProof/>
          <w:shd w:val="clear" w:color="auto" w:fill="FFFFFF"/>
        </w:rPr>
        <w:t xml:space="preserve"> motion at any desired level</w:t>
      </w:r>
      <w:r w:rsidRPr="00556412">
        <w:rPr>
          <w:shd w:val="clear" w:color="auto" w:fill="FFFFFF"/>
        </w:rPr>
        <w:t>.</w:t>
      </w:r>
      <w:r>
        <w:rPr>
          <w:shd w:val="clear" w:color="auto" w:fill="FFFFFF"/>
        </w:rPr>
        <w:t xml:space="preserve"> These interfaces are all developed by Motion Engineering: </w:t>
      </w:r>
    </w:p>
    <w:p w:rsidR="003306A6" w:rsidRPr="0097774D" w:rsidRDefault="003306A6" w:rsidP="003306A6">
      <w:pPr>
        <w:pStyle w:val="Heading4"/>
        <w:spacing w:line="360" w:lineRule="auto"/>
      </w:pPr>
      <w:r w:rsidRPr="0097774D">
        <w:t>MPX .NET API</w:t>
      </w:r>
    </w:p>
    <w:p w:rsidR="003306A6" w:rsidRDefault="003306A6" w:rsidP="003306A6">
      <w:pPr>
        <w:spacing w:line="360" w:lineRule="auto"/>
        <w:rPr>
          <w:shd w:val="clear" w:color="auto" w:fill="FFFFFF"/>
        </w:rPr>
      </w:pPr>
      <w:r w:rsidRPr="000B5C9D">
        <w:rPr>
          <w:shd w:val="clear" w:color="auto" w:fill="FFFFFF"/>
        </w:rPr>
        <w:t xml:space="preserve">The MPX is </w:t>
      </w:r>
      <w:r w:rsidRPr="0038384C">
        <w:rPr>
          <w:noProof/>
          <w:shd w:val="clear" w:color="auto" w:fill="FFFFFF"/>
        </w:rPr>
        <w:t>a .</w:t>
      </w:r>
      <w:r w:rsidRPr="000B5C9D">
        <w:rPr>
          <w:shd w:val="clear" w:color="auto" w:fill="FFFFFF"/>
        </w:rPr>
        <w:t xml:space="preserve">NET API (application programming interface) for </w:t>
      </w:r>
      <w:r>
        <w:rPr>
          <w:shd w:val="clear" w:color="auto" w:fill="FFFFFF"/>
        </w:rPr>
        <w:t xml:space="preserve">the Roller Rig MPI Libraries </w:t>
      </w:r>
      <w:r>
        <w:rPr>
          <w:shd w:val="clear" w:color="auto" w:fill="FFFFFF"/>
        </w:rPr>
        <w:fldChar w:fldCharType="begin" w:fldLock="1"/>
      </w:r>
      <w:r w:rsidR="00330DB5">
        <w:rPr>
          <w:shd w:val="clear" w:color="auto" w:fill="FFFFFF"/>
        </w:rPr>
        <w:instrText>ADDIN CSL_CITATION { "citationItems" : [ { "id" : "ITEM-1", "itemData" : { "author" : [ { "dropping-particle" : "", "family" : "Motion Engineering Inc.", "given" : "", "non-dropping-particle" : "", "parse-names" : false, "suffix" : "" } ], "id" : "ITEM-1", "issued" : { "date-parts" : [ [ "2002" ] ] }, "title" : "MPX Quickstart Guide for LabVIEW", "type" : "report" }, "uris" : [ "http://www.mendeley.com/documents/?uuid=e067ea1d-ba02-310b-9f44-6237ba38a809" ] } ], "mendeley" : { "formattedCitation" : "[62]", "plainTextFormattedCitation" : "[62]", "previouslyFormattedCitation" : "[62]" }, "properties" : { "noteIndex" : 0 }, "schema" : "https://github.com/citation-style-language/schema/raw/master/csl-citation.json" }</w:instrText>
      </w:r>
      <w:r>
        <w:rPr>
          <w:shd w:val="clear" w:color="auto" w:fill="FFFFFF"/>
        </w:rPr>
        <w:fldChar w:fldCharType="separate"/>
      </w:r>
      <w:r w:rsidR="00112482" w:rsidRPr="00112482">
        <w:rPr>
          <w:noProof/>
          <w:shd w:val="clear" w:color="auto" w:fill="FFFFFF"/>
        </w:rPr>
        <w:t>[62]</w:t>
      </w:r>
      <w:r>
        <w:rPr>
          <w:shd w:val="clear" w:color="auto" w:fill="FFFFFF"/>
        </w:rPr>
        <w:fldChar w:fldCharType="end"/>
      </w:r>
      <w:r w:rsidRPr="000B5C9D">
        <w:rPr>
          <w:shd w:val="clear" w:color="auto" w:fill="FFFFFF"/>
        </w:rPr>
        <w:t xml:space="preserve">. </w:t>
      </w:r>
      <w:r w:rsidRPr="00F85718">
        <w:rPr>
          <w:noProof/>
          <w:shd w:val="clear" w:color="auto" w:fill="FFFFFF"/>
        </w:rPr>
        <w:t>It is an alternative way of writing code for users who do not want to write C code using the standard</w:t>
      </w:r>
      <w:r>
        <w:rPr>
          <w:shd w:val="clear" w:color="auto" w:fill="FFFFFF"/>
        </w:rPr>
        <w:t xml:space="preserve"> tools</w:t>
      </w:r>
      <w:r w:rsidRPr="000B5C9D">
        <w:rPr>
          <w:shd w:val="clear" w:color="auto" w:fill="FFFFFF"/>
        </w:rPr>
        <w:t>.</w:t>
      </w:r>
      <w:r>
        <w:rPr>
          <w:shd w:val="clear" w:color="auto" w:fill="FFFFFF"/>
        </w:rPr>
        <w:t xml:space="preserve"> It is </w:t>
      </w:r>
      <w:r w:rsidRPr="00B92AA8">
        <w:rPr>
          <w:shd w:val="clear" w:color="auto" w:fill="FFFFFF"/>
        </w:rPr>
        <w:t xml:space="preserve">programmed using the </w:t>
      </w:r>
      <w:r>
        <w:rPr>
          <w:shd w:val="clear" w:color="auto" w:fill="FFFFFF"/>
        </w:rPr>
        <w:t>standard libraries</w:t>
      </w:r>
      <w:r w:rsidRPr="00B92AA8">
        <w:rPr>
          <w:shd w:val="clear" w:color="auto" w:fill="FFFFFF"/>
        </w:rPr>
        <w:t>, so everything that is possible with the MPX is possible with the MPI</w:t>
      </w:r>
      <w:r>
        <w:rPr>
          <w:shd w:val="clear" w:color="auto" w:fill="FFFFFF"/>
        </w:rPr>
        <w:t xml:space="preserve"> libraries</w:t>
      </w:r>
      <w:r w:rsidRPr="00B92AA8">
        <w:rPr>
          <w:shd w:val="clear" w:color="auto" w:fill="FFFFFF"/>
        </w:rPr>
        <w:t xml:space="preserve">. </w:t>
      </w:r>
      <w:r>
        <w:rPr>
          <w:shd w:val="clear" w:color="auto" w:fill="FFFFFF"/>
        </w:rPr>
        <w:t>However, t</w:t>
      </w:r>
      <w:r w:rsidRPr="00B92AA8">
        <w:rPr>
          <w:shd w:val="clear" w:color="auto" w:fill="FFFFFF"/>
        </w:rPr>
        <w:t xml:space="preserve">he MPI </w:t>
      </w:r>
      <w:r>
        <w:rPr>
          <w:shd w:val="clear" w:color="auto" w:fill="FFFFFF"/>
        </w:rPr>
        <w:t xml:space="preserve">libraries </w:t>
      </w:r>
      <w:r w:rsidRPr="00B92AA8">
        <w:rPr>
          <w:shd w:val="clear" w:color="auto" w:fill="FFFFFF"/>
        </w:rPr>
        <w:t xml:space="preserve">can only be </w:t>
      </w:r>
      <w:r>
        <w:rPr>
          <w:noProof/>
          <w:shd w:val="clear" w:color="auto" w:fill="FFFFFF"/>
        </w:rPr>
        <w:t>employ</w:t>
      </w:r>
      <w:r w:rsidRPr="0038384C">
        <w:rPr>
          <w:noProof/>
          <w:shd w:val="clear" w:color="auto" w:fill="FFFFFF"/>
        </w:rPr>
        <w:t>ed</w:t>
      </w:r>
      <w:r w:rsidRPr="00B92AA8">
        <w:rPr>
          <w:shd w:val="clear" w:color="auto" w:fill="FFFFFF"/>
        </w:rPr>
        <w:t xml:space="preserve"> by C </w:t>
      </w:r>
      <w:r w:rsidRPr="00B92AA8">
        <w:rPr>
          <w:shd w:val="clear" w:color="auto" w:fill="FFFFFF"/>
        </w:rPr>
        <w:lastRenderedPageBreak/>
        <w:t xml:space="preserve">and C++ compilers while </w:t>
      </w:r>
      <w:r w:rsidRPr="0038384C">
        <w:rPr>
          <w:noProof/>
          <w:shd w:val="clear" w:color="auto" w:fill="FFFFFF"/>
        </w:rPr>
        <w:t>the MPX can be utilized by any language</w:t>
      </w:r>
      <w:r>
        <w:rPr>
          <w:shd w:val="clear" w:color="auto" w:fill="FFFFFF"/>
        </w:rPr>
        <w:t xml:space="preserve"> that </w:t>
      </w:r>
      <w:r w:rsidRPr="0038384C">
        <w:rPr>
          <w:noProof/>
          <w:shd w:val="clear" w:color="auto" w:fill="FFFFFF"/>
        </w:rPr>
        <w:t xml:space="preserve">supports .NET, </w:t>
      </w:r>
      <w:r w:rsidRPr="0090177F">
        <w:rPr>
          <w:noProof/>
          <w:shd w:val="clear" w:color="auto" w:fill="FFFFFF"/>
        </w:rPr>
        <w:t>including .</w:t>
      </w:r>
      <w:r w:rsidRPr="00B92AA8">
        <w:rPr>
          <w:shd w:val="clear" w:color="auto" w:fill="FFFFFF"/>
        </w:rPr>
        <w:t>NET scripting languages</w:t>
      </w:r>
      <w:r>
        <w:rPr>
          <w:shd w:val="clear" w:color="auto" w:fill="FFFFFF"/>
        </w:rPr>
        <w:t>.</w:t>
      </w:r>
    </w:p>
    <w:p w:rsidR="003306A6" w:rsidRPr="0097774D" w:rsidRDefault="003306A6" w:rsidP="003306A6">
      <w:pPr>
        <w:pStyle w:val="Heading4"/>
        <w:spacing w:line="360" w:lineRule="auto"/>
      </w:pPr>
      <w:r>
        <w:t>MechaWare Matlab/Simulink Plugin</w:t>
      </w:r>
    </w:p>
    <w:p w:rsidR="003306A6" w:rsidRDefault="003306A6" w:rsidP="003306A6">
      <w:pPr>
        <w:spacing w:line="360" w:lineRule="auto"/>
        <w:rPr>
          <w:shd w:val="clear" w:color="auto" w:fill="FFFFFF"/>
        </w:rPr>
      </w:pPr>
      <w:r w:rsidRPr="0097774D">
        <w:rPr>
          <w:shd w:val="clear" w:color="auto" w:fill="FFFFFF"/>
        </w:rPr>
        <w:t xml:space="preserve">MechaWare is </w:t>
      </w:r>
      <w:r>
        <w:rPr>
          <w:shd w:val="clear" w:color="auto" w:fill="FFFFFF"/>
        </w:rPr>
        <w:t xml:space="preserve">rich Matlab/Simulink control topology </w:t>
      </w:r>
      <w:r w:rsidRPr="0097774D">
        <w:rPr>
          <w:shd w:val="clear" w:color="auto" w:fill="FFFFFF"/>
        </w:rPr>
        <w:t xml:space="preserve">designed to provide the ability to design, implement, and load user-defined control algorithms onto </w:t>
      </w:r>
      <w:r>
        <w:rPr>
          <w:shd w:val="clear" w:color="auto" w:fill="FFFFFF"/>
        </w:rPr>
        <w:t>the Roller Rig motion controller</w:t>
      </w:r>
      <w:r w:rsidRPr="0097774D">
        <w:rPr>
          <w:shd w:val="clear" w:color="auto" w:fill="FFFFFF"/>
        </w:rPr>
        <w:t xml:space="preserve">. </w:t>
      </w:r>
      <w:r>
        <w:rPr>
          <w:shd w:val="clear" w:color="auto" w:fill="FFFFFF"/>
        </w:rPr>
        <w:t xml:space="preserve">MechaWare </w:t>
      </w:r>
      <w:r w:rsidRPr="0090177F">
        <w:rPr>
          <w:noProof/>
          <w:shd w:val="clear" w:color="auto" w:fill="FFFFFF"/>
        </w:rPr>
        <w:t>is built</w:t>
      </w:r>
      <w:r>
        <w:rPr>
          <w:shd w:val="clear" w:color="auto" w:fill="FFFFFF"/>
        </w:rPr>
        <w:t xml:space="preserve"> on top of MPI libraries using 64-bit double data types. </w:t>
      </w:r>
      <w:r w:rsidRPr="00F85718">
        <w:rPr>
          <w:noProof/>
          <w:shd w:val="clear" w:color="auto" w:fill="FFFFFF"/>
        </w:rPr>
        <w:t>The user defines and designs a new control algorithm in the user-friendly en</w:t>
      </w:r>
      <w:r>
        <w:rPr>
          <w:noProof/>
          <w:shd w:val="clear" w:color="auto" w:fill="FFFFFF"/>
        </w:rPr>
        <w:t>vironment of Matlab/Simulink</w:t>
      </w:r>
      <w:r w:rsidRPr="00743415">
        <w:rPr>
          <w:noProof/>
          <w:shd w:val="clear" w:color="auto" w:fill="FFFFFF"/>
        </w:rPr>
        <w:t xml:space="preserve"> </w:t>
      </w:r>
      <w:r>
        <w:rPr>
          <w:noProof/>
          <w:shd w:val="clear" w:color="auto" w:fill="FFFFFF"/>
        </w:rPr>
        <w:fldChar w:fldCharType="begin" w:fldLock="1"/>
      </w:r>
      <w:r w:rsidR="00330DB5">
        <w:rPr>
          <w:noProof/>
          <w:shd w:val="clear" w:color="auto" w:fill="FFFFFF"/>
        </w:rPr>
        <w:instrText>ADDIN CSL_CITATION { "citationItems" : [ { "id" : "ITEM-1", "itemData" : { "author" : [ { "dropping-particle" : "", "family" : "Kollmorgen Corporation", "given" : "", "non-dropping-particle" : "", "parse-names" : false, "suffix" : "" } ], "id" : "ITEM-1", "issued" : { "date-parts" : [ [ "2009" ] ] }, "title" : "Optimize Motion Performance Improve Mechanical Performance, Quickly and Easily with MechaWare\u2122 .", "type" : "report" }, "uris" : [ "http://www.mendeley.com/documents/?uuid=b70d9449-9ca2-4617-9aab-104f21995d28" ] } ], "mendeley" : { "formattedCitation" : "[63]", "plainTextFormattedCitation" : "[63]", "previouslyFormattedCitation" : "[63]" }, "properties" : { "noteIndex" : 0 }, "schema" : "https://github.com/citation-style-language/schema/raw/master/csl-citation.json" }</w:instrText>
      </w:r>
      <w:r>
        <w:rPr>
          <w:noProof/>
          <w:shd w:val="clear" w:color="auto" w:fill="FFFFFF"/>
        </w:rPr>
        <w:fldChar w:fldCharType="separate"/>
      </w:r>
      <w:r w:rsidR="00112482" w:rsidRPr="00112482">
        <w:rPr>
          <w:noProof/>
          <w:shd w:val="clear" w:color="auto" w:fill="FFFFFF"/>
        </w:rPr>
        <w:t>[63]</w:t>
      </w:r>
      <w:r>
        <w:rPr>
          <w:noProof/>
          <w:shd w:val="clear" w:color="auto" w:fill="FFFFFF"/>
        </w:rPr>
        <w:fldChar w:fldCharType="end"/>
      </w:r>
      <w:r w:rsidRPr="00743415">
        <w:rPr>
          <w:noProof/>
          <w:shd w:val="clear" w:color="auto" w:fill="FFFFFF"/>
        </w:rPr>
        <w:t>. This environment provides an easy-to-use graphical interface</w:t>
      </w:r>
      <w:r w:rsidRPr="0097774D">
        <w:rPr>
          <w:shd w:val="clear" w:color="auto" w:fill="FFFFFF"/>
        </w:rPr>
        <w:t xml:space="preserve"> </w:t>
      </w:r>
      <w:r w:rsidRPr="0038384C">
        <w:rPr>
          <w:noProof/>
          <w:shd w:val="clear" w:color="auto" w:fill="FFFFFF"/>
        </w:rPr>
        <w:t>for defining the control algorithm and also takes advantage of Matlab's data analysis capabilities</w:t>
      </w:r>
      <w:r w:rsidRPr="0097774D">
        <w:rPr>
          <w:shd w:val="clear" w:color="auto" w:fill="FFFFFF"/>
        </w:rPr>
        <w:t>.</w:t>
      </w:r>
    </w:p>
    <w:p w:rsidR="003306A6" w:rsidRDefault="003306A6" w:rsidP="003306A6">
      <w:pPr>
        <w:keepNext/>
        <w:spacing w:line="360" w:lineRule="auto"/>
        <w:jc w:val="center"/>
      </w:pPr>
      <w:r>
        <w:rPr>
          <w:noProof/>
          <w:shd w:val="clear" w:color="auto" w:fill="FFFFFF"/>
        </w:rPr>
        <w:drawing>
          <wp:inline distT="0" distB="0" distL="0" distR="0" wp14:anchorId="5D5F2354" wp14:editId="25DB3598">
            <wp:extent cx="4450199" cy="3108960"/>
            <wp:effectExtent l="0" t="0" r="7620"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MechaWare.jpg"/>
                    <pic:cNvPicPr/>
                  </pic:nvPicPr>
                  <pic:blipFill>
                    <a:blip r:embed="rId151">
                      <a:extLst>
                        <a:ext uri="{28A0092B-C50C-407E-A947-70E740481C1C}">
                          <a14:useLocalDpi xmlns:a14="http://schemas.microsoft.com/office/drawing/2010/main" val="0"/>
                        </a:ext>
                      </a:extLst>
                    </a:blip>
                    <a:stretch>
                      <a:fillRect/>
                    </a:stretch>
                  </pic:blipFill>
                  <pic:spPr>
                    <a:xfrm>
                      <a:off x="0" y="0"/>
                      <a:ext cx="4450199" cy="3108960"/>
                    </a:xfrm>
                    <a:prstGeom prst="rect">
                      <a:avLst/>
                    </a:prstGeom>
                  </pic:spPr>
                </pic:pic>
              </a:graphicData>
            </a:graphic>
          </wp:inline>
        </w:drawing>
      </w:r>
    </w:p>
    <w:p w:rsidR="003306A6" w:rsidRPr="0097774D" w:rsidRDefault="003306A6" w:rsidP="003306A6">
      <w:pPr>
        <w:pStyle w:val="Caption"/>
        <w:spacing w:line="360" w:lineRule="auto"/>
        <w:rPr>
          <w:shd w:val="clear" w:color="auto" w:fill="FFFFFF"/>
        </w:rPr>
      </w:pPr>
      <w:bookmarkStart w:id="554" w:name="_Toc455075555"/>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14</w:t>
        </w:r>
      </w:fldSimple>
      <w:r>
        <w:t>. MechaWare Simulink Plugin</w:t>
      </w:r>
      <w:bookmarkEnd w:id="554"/>
    </w:p>
    <w:p w:rsidR="003306A6" w:rsidRDefault="003306A6" w:rsidP="003306A6">
      <w:pPr>
        <w:spacing w:line="360" w:lineRule="auto"/>
        <w:rPr>
          <w:shd w:val="clear" w:color="auto" w:fill="FFFFFF"/>
        </w:rPr>
      </w:pPr>
      <w:r>
        <w:rPr>
          <w:shd w:val="clear" w:color="auto" w:fill="FFFFFF"/>
        </w:rPr>
        <w:t xml:space="preserve">MechaWare simplifies addressing </w:t>
      </w:r>
      <w:r w:rsidRPr="0097774D">
        <w:rPr>
          <w:shd w:val="clear" w:color="auto" w:fill="FFFFFF"/>
        </w:rPr>
        <w:t>more complex control system problems, particularly the issues of system resonance, vibration control and improved settling time performance</w:t>
      </w:r>
      <w:r>
        <w:rPr>
          <w:shd w:val="clear" w:color="auto" w:fill="FFFFFF"/>
        </w:rPr>
        <w:t>. It is made up of time-</w:t>
      </w:r>
      <w:r w:rsidRPr="0097774D">
        <w:rPr>
          <w:shd w:val="clear" w:color="auto" w:fill="FFFFFF"/>
        </w:rPr>
        <w:t xml:space="preserve">proven basic building blocks used in PID and PIV algorithms. MechaWare allows the user </w:t>
      </w:r>
      <w:r w:rsidRPr="0038384C">
        <w:rPr>
          <w:noProof/>
          <w:shd w:val="clear" w:color="auto" w:fill="FFFFFF"/>
        </w:rPr>
        <w:t xml:space="preserve">to graphically define a combination of essential components for </w:t>
      </w:r>
      <w:r>
        <w:rPr>
          <w:noProof/>
          <w:shd w:val="clear" w:color="auto" w:fill="FFFFFF"/>
        </w:rPr>
        <w:t>a desired</w:t>
      </w:r>
      <w:r w:rsidRPr="00F85718">
        <w:rPr>
          <w:noProof/>
          <w:shd w:val="clear" w:color="auto" w:fill="FFFFFF"/>
        </w:rPr>
        <w:t xml:space="preserve"> algorithm (or control law). The Matlab/Simulink workspace provides the user with</w:t>
      </w:r>
      <w:r>
        <w:rPr>
          <w:noProof/>
          <w:shd w:val="clear" w:color="auto" w:fill="FFFFFF"/>
        </w:rPr>
        <w:t xml:space="preserve"> a </w:t>
      </w:r>
      <w:r w:rsidRPr="00F85718">
        <w:rPr>
          <w:noProof/>
          <w:shd w:val="clear" w:color="auto" w:fill="FFFFFF"/>
        </w:rPr>
        <w:t>graphical user interface for algorithm definition and access to the full functionality of Matlab</w:t>
      </w:r>
      <w:r w:rsidRPr="00743415">
        <w:rPr>
          <w:noProof/>
          <w:shd w:val="clear" w:color="auto" w:fill="FFFFFF"/>
        </w:rPr>
        <w:t xml:space="preserve"> </w:t>
      </w:r>
      <w:r>
        <w:rPr>
          <w:noProof/>
          <w:shd w:val="clear" w:color="auto" w:fill="FFFFFF"/>
        </w:rPr>
        <w:fldChar w:fldCharType="begin" w:fldLock="1"/>
      </w:r>
      <w:r w:rsidR="00330DB5">
        <w:rPr>
          <w:noProof/>
          <w:shd w:val="clear" w:color="auto" w:fill="FFFFFF"/>
        </w:rPr>
        <w:instrText>ADDIN CSL_CITATION { "citationItems" : [ { "id" : "ITEM-1", "itemData" : { "URL" : "http://support.motioneng.com/Software-Mechaware_04_02/default.htm", "accessed" : { "date-parts" : [ [ "2016", "6", "25" ] ] }, "author" : [ { "dropping-particle" : "", "family" : "Motion Engineering Inc.", "given" : "", "non-dropping-particle" : "", "parse-names" : false, "suffix" : "" } ], "id" : "ITEM-1", "issued" : { "date-parts" : [ [ "0" ] ] }, "title" : "MechaWare Overview 4.02 (beta)", "type" : "webpage" }, "uris" : [ "http://www.mendeley.com/documents/?uuid=6235df52-9139-3b77-9b98-518012c68fa5" ] } ], "mendeley" : { "formattedCitation" : "[64]", "plainTextFormattedCitation" : "[64]", "previouslyFormattedCitation" : "[64]" }, "properties" : { "noteIndex" : 0 }, "schema" : "https://github.com/citation-style-language/schema/raw/master/csl-citation.json" }</w:instrText>
      </w:r>
      <w:r>
        <w:rPr>
          <w:noProof/>
          <w:shd w:val="clear" w:color="auto" w:fill="FFFFFF"/>
        </w:rPr>
        <w:fldChar w:fldCharType="separate"/>
      </w:r>
      <w:r w:rsidR="00112482" w:rsidRPr="00112482">
        <w:rPr>
          <w:noProof/>
          <w:shd w:val="clear" w:color="auto" w:fill="FFFFFF"/>
        </w:rPr>
        <w:t>[64]</w:t>
      </w:r>
      <w:r>
        <w:rPr>
          <w:noProof/>
          <w:shd w:val="clear" w:color="auto" w:fill="FFFFFF"/>
        </w:rPr>
        <w:fldChar w:fldCharType="end"/>
      </w:r>
      <w:r w:rsidRPr="00743415">
        <w:rPr>
          <w:noProof/>
          <w:shd w:val="clear" w:color="auto" w:fill="FFFFFF"/>
        </w:rPr>
        <w:t>. The user is also able to</w:t>
      </w:r>
      <w:r w:rsidRPr="0038384C">
        <w:rPr>
          <w:noProof/>
          <w:shd w:val="clear" w:color="auto" w:fill="FFFFFF"/>
        </w:rPr>
        <w:t xml:space="preserve"> </w:t>
      </w:r>
      <w:r>
        <w:rPr>
          <w:noProof/>
          <w:shd w:val="clear" w:color="auto" w:fill="FFFFFF"/>
        </w:rPr>
        <w:t>load the control algorithm directly</w:t>
      </w:r>
      <w:r w:rsidRPr="0097774D">
        <w:rPr>
          <w:shd w:val="clear" w:color="auto" w:fill="FFFFFF"/>
        </w:rPr>
        <w:t xml:space="preserve"> into </w:t>
      </w:r>
      <w:r>
        <w:rPr>
          <w:shd w:val="clear" w:color="auto" w:fill="FFFFFF"/>
        </w:rPr>
        <w:t>the Roller Rig</w:t>
      </w:r>
      <w:r w:rsidRPr="0097774D">
        <w:rPr>
          <w:shd w:val="clear" w:color="auto" w:fill="FFFFFF"/>
        </w:rPr>
        <w:t xml:space="preserve"> </w:t>
      </w:r>
      <w:r w:rsidRPr="00F85718">
        <w:rPr>
          <w:noProof/>
          <w:shd w:val="clear" w:color="auto" w:fill="FFFFFF"/>
        </w:rPr>
        <w:t>controller and gives the non-software engineer the ability to</w:t>
      </w:r>
      <w:r w:rsidRPr="0097774D">
        <w:rPr>
          <w:shd w:val="clear" w:color="auto" w:fill="FFFFFF"/>
        </w:rPr>
        <w:t xml:space="preserve"> down</w:t>
      </w:r>
      <w:r>
        <w:rPr>
          <w:shd w:val="clear" w:color="auto" w:fill="FFFFFF"/>
        </w:rPr>
        <w:t>l</w:t>
      </w:r>
      <w:r w:rsidRPr="0097774D">
        <w:rPr>
          <w:shd w:val="clear" w:color="auto" w:fill="FFFFFF"/>
        </w:rPr>
        <w:t xml:space="preserve">oad </w:t>
      </w:r>
      <w:r w:rsidRPr="00F85718">
        <w:rPr>
          <w:noProof/>
          <w:shd w:val="clear" w:color="auto" w:fill="FFFFFF"/>
        </w:rPr>
        <w:t xml:space="preserve">custom control solutions onto the controller. MechaWare can collect and process </w:t>
      </w:r>
      <w:r w:rsidRPr="00F85718">
        <w:rPr>
          <w:noProof/>
          <w:shd w:val="clear" w:color="auto" w:fill="FFFFFF"/>
        </w:rPr>
        <w:lastRenderedPageBreak/>
        <w:t>feedback from all axes on the controller and issue commands at the same time, which facilitates and simplifies the design of MIMO</w:t>
      </w:r>
      <w:r w:rsidRPr="0097774D">
        <w:rPr>
          <w:shd w:val="clear" w:color="auto" w:fill="FFFFFF"/>
        </w:rPr>
        <w:t xml:space="preserve"> systems</w:t>
      </w:r>
      <w:r>
        <w:rPr>
          <w:shd w:val="clear" w:color="auto" w:fill="FFFFFF"/>
        </w:rPr>
        <w:t xml:space="preserve"> </w:t>
      </w:r>
      <w:r>
        <w:rPr>
          <w:shd w:val="clear" w:color="auto" w:fill="FFFFFF"/>
        </w:rPr>
        <w:fldChar w:fldCharType="begin" w:fldLock="1"/>
      </w:r>
      <w:r w:rsidR="00330DB5">
        <w:rPr>
          <w:shd w:val="clear" w:color="auto" w:fill="FFFFFF"/>
        </w:rPr>
        <w:instrText>ADDIN CSL_CITATION { "citationItems" : [ { "id" : "ITEM-1", "itemData" : { "URL" : "http://support.motioneng.com/Software-Mechaware_04_02/default.htm", "accessed" : { "date-parts" : [ [ "2016", "6", "25" ] ] }, "author" : [ { "dropping-particle" : "", "family" : "Motion Engineering Inc.", "given" : "", "non-dropping-particle" : "", "parse-names" : false, "suffix" : "" } ], "id" : "ITEM-1", "issued" : { "date-parts" : [ [ "0" ] ] }, "title" : "MechaWare Overview 4.02 (beta)", "type" : "webpage" }, "uris" : [ "http://www.mendeley.com/documents/?uuid=6235df52-9139-3b77-9b98-518012c68fa5" ] } ], "mendeley" : { "formattedCitation" : "[64]", "plainTextFormattedCitation" : "[64]", "previouslyFormattedCitation" : "[64]" }, "properties" : { "noteIndex" : 0 }, "schema" : "https://github.com/citation-style-language/schema/raw/master/csl-citation.json" }</w:instrText>
      </w:r>
      <w:r>
        <w:rPr>
          <w:shd w:val="clear" w:color="auto" w:fill="FFFFFF"/>
        </w:rPr>
        <w:fldChar w:fldCharType="separate"/>
      </w:r>
      <w:r w:rsidR="00112482" w:rsidRPr="00112482">
        <w:rPr>
          <w:noProof/>
          <w:shd w:val="clear" w:color="auto" w:fill="FFFFFF"/>
        </w:rPr>
        <w:t>[64]</w:t>
      </w:r>
      <w:r>
        <w:rPr>
          <w:shd w:val="clear" w:color="auto" w:fill="FFFFFF"/>
        </w:rPr>
        <w:fldChar w:fldCharType="end"/>
      </w:r>
      <w:r w:rsidRPr="0097774D">
        <w:rPr>
          <w:shd w:val="clear" w:color="auto" w:fill="FFFFFF"/>
        </w:rPr>
        <w:t>.</w:t>
      </w:r>
    </w:p>
    <w:p w:rsidR="003306A6" w:rsidRDefault="003306A6" w:rsidP="003306A6">
      <w:pPr>
        <w:pStyle w:val="Heading4"/>
        <w:spacing w:line="360" w:lineRule="auto"/>
      </w:pPr>
      <w:r>
        <w:t>MechaWare C++ API</w:t>
      </w:r>
    </w:p>
    <w:p w:rsidR="003306A6" w:rsidRPr="00DB4CB1" w:rsidRDefault="003306A6" w:rsidP="003306A6">
      <w:pPr>
        <w:spacing w:line="360" w:lineRule="auto"/>
      </w:pPr>
      <w:r w:rsidRPr="00CB7C25">
        <w:rPr>
          <w:noProof/>
        </w:rPr>
        <w:t xml:space="preserve">The MechaWare API is a C++ programming interface that is used with MechaWare </w:t>
      </w:r>
      <w:r>
        <w:rPr>
          <w:noProof/>
        </w:rPr>
        <w:fldChar w:fldCharType="begin" w:fldLock="1"/>
      </w:r>
      <w:r w:rsidR="00330DB5">
        <w:rPr>
          <w:noProof/>
        </w:rPr>
        <w:instrText>ADDIN CSL_CITATION { "citationItems" : [ { "id" : "ITEM-1", "itemData" : { "author" : [ { "dropping-particle" : "", "family" : "Kollmorgen Corporation", "given" : "", "non-dropping-particle" : "", "parse-names" : false, "suffix" : "" } ], "id" : "ITEM-1", "issued" : { "date-parts" : [ [ "2009" ] ] }, "title" : "Optimize Motion Performance Improve Mechanical Performance, Quickly and Easily with MechaWare\u2122 .", "type" : "report" }, "uris" : [ "http://www.mendeley.com/documents/?uuid=b70d9449-9ca2-4617-9aab-104f21995d28" ] } ], "mendeley" : { "formattedCitation" : "[63]", "plainTextFormattedCitation" : "[63]", "previouslyFormattedCitation" : "[63]" }, "properties" : { "noteIndex" : 0 }, "schema" : "https://github.com/citation-style-language/schema/raw/master/csl-citation.json" }</w:instrText>
      </w:r>
      <w:r>
        <w:rPr>
          <w:noProof/>
        </w:rPr>
        <w:fldChar w:fldCharType="separate"/>
      </w:r>
      <w:r w:rsidR="00112482" w:rsidRPr="00112482">
        <w:rPr>
          <w:noProof/>
        </w:rPr>
        <w:t>[63]</w:t>
      </w:r>
      <w:r>
        <w:rPr>
          <w:noProof/>
        </w:rPr>
        <w:fldChar w:fldCharType="end"/>
      </w:r>
      <w:r w:rsidRPr="00CB7C25">
        <w:rPr>
          <w:noProof/>
        </w:rPr>
        <w:t>. The API provides an interface to the controller for configuring</w:t>
      </w:r>
      <w:r>
        <w:t xml:space="preserve"> MechaWare blocks after they have </w:t>
      </w:r>
      <w:r w:rsidRPr="0090177F">
        <w:rPr>
          <w:noProof/>
        </w:rPr>
        <w:t>been downloaded</w:t>
      </w:r>
      <w:r>
        <w:t>. All MechaWare objects are available in MechaWare C++ API.</w:t>
      </w:r>
    </w:p>
    <w:p w:rsidR="003306A6" w:rsidRDefault="003306A6" w:rsidP="003306A6">
      <w:pPr>
        <w:pStyle w:val="Heading4"/>
        <w:spacing w:line="360" w:lineRule="auto"/>
      </w:pPr>
      <w:r>
        <w:t>Motion Console</w:t>
      </w:r>
    </w:p>
    <w:p w:rsidR="003306A6" w:rsidRDefault="003306A6" w:rsidP="003306A6">
      <w:pPr>
        <w:spacing w:line="360" w:lineRule="auto"/>
        <w:rPr>
          <w:color w:val="FF0000"/>
        </w:rPr>
      </w:pPr>
      <w:r>
        <w:t>Motion Console embodies the</w:t>
      </w:r>
      <w:r w:rsidRPr="001D412C">
        <w:t xml:space="preserve"> object-oriented approac</w:t>
      </w:r>
      <w:r>
        <w:t xml:space="preserve">h to motion control through its </w:t>
      </w:r>
      <w:r w:rsidRPr="001D412C">
        <w:t>graphical user interface.</w:t>
      </w:r>
      <w:r>
        <w:t xml:space="preserve"> Each object introduced above is separately represented in the software. Motion Console</w:t>
      </w:r>
      <w:r w:rsidRPr="001D412C">
        <w:t xml:space="preserve"> has been designed as a utility to assist programmers. It does not write custom applications</w:t>
      </w:r>
      <w:r>
        <w:t xml:space="preserve"> or compile code</w:t>
      </w:r>
      <w:r w:rsidRPr="001D412C">
        <w:t>. Rather, it provides an environment for the testing and monitoring of moti</w:t>
      </w:r>
      <w:r>
        <w:t xml:space="preserve">on control components. </w:t>
      </w:r>
      <w:r w:rsidRPr="0090177F">
        <w:rPr>
          <w:noProof/>
        </w:rPr>
        <w:t>This proves</w:t>
      </w:r>
      <w:r w:rsidRPr="001D412C">
        <w:t xml:space="preserve"> extremely helpful when writing new </w:t>
      </w:r>
      <w:r w:rsidRPr="0038384C">
        <w:rPr>
          <w:noProof/>
        </w:rPr>
        <w:t>applications</w:t>
      </w:r>
      <w:r w:rsidRPr="001D412C">
        <w:t xml:space="preserve"> because it allows </w:t>
      </w:r>
      <w:r>
        <w:t>the user to check the</w:t>
      </w:r>
      <w:r w:rsidRPr="001D412C">
        <w:t xml:space="preserve"> co</w:t>
      </w:r>
      <w:r>
        <w:t xml:space="preserve">de against a proven interface </w:t>
      </w:r>
      <w:r>
        <w:fldChar w:fldCharType="begin" w:fldLock="1"/>
      </w:r>
      <w:r w:rsidR="00330DB5">
        <w:instrText>ADDIN CSL_CITATION { "citationItems" : [ { "id" : "ITEM-1", "itemData" : { "author" : [ { "dropping-particle" : "", "family" : "Motion Engineering Inc.", "given" : "", "non-dropping-particle" : "", "parse-names" : false, "suffix" : "" } ], "id" : "ITEM-1", "issued" : { "date-parts" : [ [ "2005" ] ] }, "title" : "Motion Console User Guide", "type" : "report" }, "uris" : [ "http://www.mendeley.com/documents/?uuid=a9bcfcd7-53b5-3de3-b772-29a85d207997" ] } ], "mendeley" : { "formattedCitation" : "[61]", "plainTextFormattedCitation" : "[61]", "previouslyFormattedCitation" : "[61]" }, "properties" : { "noteIndex" : 0 }, "schema" : "https://github.com/citation-style-language/schema/raw/master/csl-citation.json" }</w:instrText>
      </w:r>
      <w:r>
        <w:fldChar w:fldCharType="separate"/>
      </w:r>
      <w:r w:rsidR="00112482" w:rsidRPr="00112482">
        <w:rPr>
          <w:noProof/>
        </w:rPr>
        <w:t>[61]</w:t>
      </w:r>
      <w:r>
        <w:fldChar w:fldCharType="end"/>
      </w:r>
      <w:r>
        <w:t xml:space="preserve">. For example, </w:t>
      </w:r>
      <w:r w:rsidRPr="0038384C">
        <w:rPr>
          <w:noProof/>
        </w:rPr>
        <w:t>if a</w:t>
      </w:r>
      <w:r>
        <w:rPr>
          <w:noProof/>
        </w:rPr>
        <w:t xml:space="preserve"> request</w:t>
      </w:r>
      <w:r w:rsidRPr="0038384C">
        <w:rPr>
          <w:noProof/>
        </w:rPr>
        <w:t xml:space="preserve"> fails</w:t>
      </w:r>
      <w:r>
        <w:t xml:space="preserve"> to move a component, the </w:t>
      </w:r>
      <w:r w:rsidRPr="0038384C">
        <w:rPr>
          <w:noProof/>
        </w:rPr>
        <w:t>user</w:t>
      </w:r>
      <w:r w:rsidRPr="001D412C">
        <w:t xml:space="preserve"> can try Motion Console to see whether the problem lies w</w:t>
      </w:r>
      <w:r>
        <w:t>ithin the hardware or software.</w:t>
      </w:r>
      <w:r w:rsidRPr="001D412C">
        <w:t xml:space="preserve"> </w:t>
      </w:r>
      <w:r>
        <w:fldChar w:fldCharType="begin"/>
      </w:r>
      <w:r>
        <w:instrText xml:space="preserve"> REF _Ref453684823 \h  \* MERGEFORMAT </w:instrText>
      </w:r>
      <w:r>
        <w:fldChar w:fldCharType="separate"/>
      </w:r>
      <w:r w:rsidR="000F559A">
        <w:t xml:space="preserve">Figure </w:t>
      </w:r>
      <w:r w:rsidR="000F559A">
        <w:rPr>
          <w:noProof/>
          <w:cs/>
        </w:rPr>
        <w:t>‎</w:t>
      </w:r>
      <w:r w:rsidR="000F559A">
        <w:rPr>
          <w:noProof/>
        </w:rPr>
        <w:t>4</w:t>
      </w:r>
      <w:r w:rsidR="000F559A">
        <w:rPr>
          <w:noProof/>
        </w:rPr>
        <w:noBreakHyphen/>
        <w:t>15</w:t>
      </w:r>
      <w:r>
        <w:fldChar w:fldCharType="end"/>
      </w:r>
      <w:r>
        <w:t xml:space="preserve"> shows a snap-shot of the Motion Console interface.</w:t>
      </w:r>
    </w:p>
    <w:p w:rsidR="003306A6" w:rsidRDefault="003306A6" w:rsidP="003306A6">
      <w:pPr>
        <w:keepNext/>
        <w:spacing w:line="360" w:lineRule="auto"/>
        <w:jc w:val="center"/>
      </w:pPr>
      <w:r>
        <w:rPr>
          <w:noProof/>
        </w:rPr>
        <w:drawing>
          <wp:inline distT="0" distB="0" distL="0" distR="0" wp14:anchorId="65A3C728" wp14:editId="571C398C">
            <wp:extent cx="5367749" cy="2651760"/>
            <wp:effectExtent l="0" t="0" r="4445" b="0"/>
            <wp:docPr id="4208" name="Picture 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 name="motion console.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67749" cy="2651760"/>
                    </a:xfrm>
                    <a:prstGeom prst="rect">
                      <a:avLst/>
                    </a:prstGeom>
                  </pic:spPr>
                </pic:pic>
              </a:graphicData>
            </a:graphic>
          </wp:inline>
        </w:drawing>
      </w:r>
    </w:p>
    <w:p w:rsidR="003306A6" w:rsidRPr="00C85462" w:rsidRDefault="003306A6" w:rsidP="003306A6">
      <w:pPr>
        <w:pStyle w:val="Caption"/>
        <w:spacing w:line="360" w:lineRule="auto"/>
        <w:rPr>
          <w:color w:val="FF0000"/>
        </w:rPr>
      </w:pPr>
      <w:bookmarkStart w:id="555" w:name="_Ref453684823"/>
      <w:bookmarkStart w:id="556" w:name="_Toc455075556"/>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15</w:t>
        </w:r>
      </w:fldSimple>
      <w:bookmarkEnd w:id="555"/>
      <w:r>
        <w:t>. A snapshot of Roller Rig Motion Console user interface</w:t>
      </w:r>
      <w:bookmarkEnd w:id="556"/>
    </w:p>
    <w:p w:rsidR="003306A6" w:rsidRDefault="003306A6" w:rsidP="003306A6">
      <w:pPr>
        <w:pStyle w:val="Heading4"/>
        <w:spacing w:line="360" w:lineRule="auto"/>
      </w:pPr>
      <w:r>
        <w:t>Motion Scope</w:t>
      </w:r>
    </w:p>
    <w:p w:rsidR="003306A6" w:rsidRDefault="003306A6" w:rsidP="003306A6">
      <w:pPr>
        <w:spacing w:line="360" w:lineRule="auto"/>
      </w:pPr>
      <w:r w:rsidRPr="00AF3A37">
        <w:t>Motion Scope provides a virtual "oscilloscope" to plot</w:t>
      </w:r>
      <w:r>
        <w:t xml:space="preserve"> and export</w:t>
      </w:r>
      <w:r w:rsidRPr="00AF3A37">
        <w:t xml:space="preserve"> the </w:t>
      </w:r>
      <w:r>
        <w:t xml:space="preserve">captured data from motors, drives, and contact measurement sensors. </w:t>
      </w:r>
      <w:r w:rsidRPr="00F85718">
        <w:rPr>
          <w:noProof/>
        </w:rPr>
        <w:t>Using Motion Scope in conjunction with Motion Console</w:t>
      </w:r>
      <w:r>
        <w:t xml:space="preserve"> </w:t>
      </w:r>
      <w:r>
        <w:lastRenderedPageBreak/>
        <w:t>or MechaWare</w:t>
      </w:r>
      <w:r w:rsidRPr="00AF3A37">
        <w:t xml:space="preserve"> allows </w:t>
      </w:r>
      <w:r>
        <w:t>the user</w:t>
      </w:r>
      <w:r w:rsidRPr="00AF3A37">
        <w:t xml:space="preserve"> to command a</w:t>
      </w:r>
      <w:r>
        <w:t>nd plot the data in real time</w:t>
      </w:r>
      <w:r w:rsidRPr="00AF3A37">
        <w:t>.</w:t>
      </w:r>
      <w:r>
        <w:t xml:space="preserve"> Motion Scope plots,</w:t>
      </w:r>
      <w:r w:rsidRPr="00EF6A17">
        <w:t xml:space="preserve"> traces</w:t>
      </w:r>
      <w:r>
        <w:t>, and exports</w:t>
      </w:r>
      <w:r w:rsidRPr="00EF6A17">
        <w:t xml:space="preserve"> I/O signal d</w:t>
      </w:r>
      <w:r>
        <w:t xml:space="preserve">ata from the motion controller </w:t>
      </w:r>
      <w:r>
        <w:fldChar w:fldCharType="begin" w:fldLock="1"/>
      </w:r>
      <w:r w:rsidR="00330DB5">
        <w:instrText>ADDIN CSL_CITATION { "citationItems" : [ { "id" : "ITEM-1", "itemData" : { "author" : [ { "dropping-particle" : "", "family" : "Motion Engineering Inc.", "given" : "", "non-dropping-particle" : "", "parse-names" : false, "suffix" : "" } ], "id" : "ITEM-1", "issued" : { "date-parts" : [ [ "2001" ] ] }, "title" : "XMP Seires Quick Start Guide", "type" : "report" }, "uris" : [ "http://www.mendeley.com/documents/?uuid=b6307770-dfa5-3ef6-99fe-fca552e85507" ] } ], "mendeley" : { "formattedCitation" : "[65]", "plainTextFormattedCitation" : "[65]", "previouslyFormattedCitation" : "[65]" }, "properties" : { "noteIndex" : 0 }, "schema" : "https://github.com/citation-style-language/schema/raw/master/csl-citation.json" }</w:instrText>
      </w:r>
      <w:r>
        <w:fldChar w:fldCharType="separate"/>
      </w:r>
      <w:r w:rsidR="00112482" w:rsidRPr="00112482">
        <w:rPr>
          <w:noProof/>
        </w:rPr>
        <w:t>[65]</w:t>
      </w:r>
      <w:r>
        <w:fldChar w:fldCharType="end"/>
      </w:r>
      <w:r>
        <w:t>. It also</w:t>
      </w:r>
      <w:r w:rsidRPr="00EF6A17">
        <w:t xml:space="preserve"> provides a utility for checking and troublesho</w:t>
      </w:r>
      <w:r>
        <w:t>oting motion control systems. Motion Scope</w:t>
      </w:r>
      <w:r w:rsidRPr="00EF6A17">
        <w:t xml:space="preserve"> is a purely "passive," read-only utility, with no ability to write </w:t>
      </w:r>
      <w:r w:rsidRPr="0038384C">
        <w:rPr>
          <w:noProof/>
        </w:rPr>
        <w:t>data</w:t>
      </w:r>
      <w:r w:rsidRPr="00EF6A17">
        <w:t xml:space="preserve"> or control motion</w:t>
      </w:r>
      <w:r>
        <w:t xml:space="preserve">. </w:t>
      </w:r>
      <w:r>
        <w:fldChar w:fldCharType="begin"/>
      </w:r>
      <w:r>
        <w:instrText xml:space="preserve"> REF _Ref453685142 \h  \* MERGEFORMAT </w:instrText>
      </w:r>
      <w:r>
        <w:fldChar w:fldCharType="separate"/>
      </w:r>
      <w:r w:rsidR="000F559A">
        <w:t xml:space="preserve">Figure </w:t>
      </w:r>
      <w:r w:rsidR="000F559A">
        <w:rPr>
          <w:noProof/>
          <w:cs/>
        </w:rPr>
        <w:t>‎</w:t>
      </w:r>
      <w:r w:rsidR="000F559A">
        <w:rPr>
          <w:noProof/>
        </w:rPr>
        <w:t>4</w:t>
      </w:r>
      <w:r w:rsidR="000F559A">
        <w:rPr>
          <w:noProof/>
        </w:rPr>
        <w:noBreakHyphen/>
        <w:t>16</w:t>
      </w:r>
      <w:r>
        <w:fldChar w:fldCharType="end"/>
      </w:r>
      <w:r>
        <w:t xml:space="preserve"> shows a </w:t>
      </w:r>
      <w:r w:rsidRPr="0038384C">
        <w:rPr>
          <w:noProof/>
        </w:rPr>
        <w:t>snapshot</w:t>
      </w:r>
      <w:r>
        <w:t xml:space="preserve"> of the software.</w:t>
      </w:r>
    </w:p>
    <w:p w:rsidR="003306A6" w:rsidRDefault="003306A6" w:rsidP="003306A6">
      <w:pPr>
        <w:keepNext/>
        <w:spacing w:line="360" w:lineRule="auto"/>
        <w:jc w:val="center"/>
      </w:pPr>
      <w:r>
        <w:rPr>
          <w:noProof/>
        </w:rPr>
        <w:drawing>
          <wp:inline distT="0" distB="0" distL="0" distR="0" wp14:anchorId="70D89EE7" wp14:editId="4154E51A">
            <wp:extent cx="5486400" cy="3883855"/>
            <wp:effectExtent l="0" t="0" r="0" b="2540"/>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 name="ms_cursor_dta.jpg"/>
                    <pic:cNvPicPr/>
                  </pic:nvPicPr>
                  <pic:blipFill>
                    <a:blip r:embed="rId153">
                      <a:extLst>
                        <a:ext uri="{28A0092B-C50C-407E-A947-70E740481C1C}">
                          <a14:useLocalDpi xmlns:a14="http://schemas.microsoft.com/office/drawing/2010/main" val="0"/>
                        </a:ext>
                      </a:extLst>
                    </a:blip>
                    <a:stretch>
                      <a:fillRect/>
                    </a:stretch>
                  </pic:blipFill>
                  <pic:spPr>
                    <a:xfrm>
                      <a:off x="0" y="0"/>
                      <a:ext cx="5486400" cy="3883855"/>
                    </a:xfrm>
                    <a:prstGeom prst="rect">
                      <a:avLst/>
                    </a:prstGeom>
                  </pic:spPr>
                </pic:pic>
              </a:graphicData>
            </a:graphic>
          </wp:inline>
        </w:drawing>
      </w:r>
    </w:p>
    <w:p w:rsidR="003306A6" w:rsidRPr="00EF6A17" w:rsidRDefault="003306A6" w:rsidP="003306A6">
      <w:pPr>
        <w:pStyle w:val="Caption"/>
        <w:spacing w:line="360" w:lineRule="auto"/>
      </w:pPr>
      <w:bookmarkStart w:id="557" w:name="_Ref453685142"/>
      <w:bookmarkStart w:id="558" w:name="_Toc455075557"/>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16</w:t>
        </w:r>
      </w:fldSimple>
      <w:bookmarkEnd w:id="557"/>
      <w:r>
        <w:t xml:space="preserve">. </w:t>
      </w:r>
      <w:r w:rsidRPr="0038384C">
        <w:rPr>
          <w:noProof/>
        </w:rPr>
        <w:t>A</w:t>
      </w:r>
      <w:r>
        <w:rPr>
          <w:noProof/>
        </w:rPr>
        <w:t>n overview</w:t>
      </w:r>
      <w:r w:rsidRPr="0038384C">
        <w:rPr>
          <w:noProof/>
        </w:rPr>
        <w:t xml:space="preserve"> </w:t>
      </w:r>
      <w:r>
        <w:rPr>
          <w:noProof/>
        </w:rPr>
        <w:t>of</w:t>
      </w:r>
      <w:r w:rsidRPr="0038384C">
        <w:rPr>
          <w:noProof/>
        </w:rPr>
        <w:t xml:space="preserve"> the</w:t>
      </w:r>
      <w:r>
        <w:t xml:space="preserve"> Roller Rig Motion Scope user interface (data for lateral axis)</w:t>
      </w:r>
      <w:bookmarkEnd w:id="558"/>
    </w:p>
    <w:p w:rsidR="003306A6" w:rsidRDefault="003306A6" w:rsidP="003306A6">
      <w:pPr>
        <w:pStyle w:val="Heading4"/>
        <w:spacing w:line="360" w:lineRule="auto"/>
      </w:pPr>
      <w:r>
        <w:t>Bode Tool</w:t>
      </w:r>
    </w:p>
    <w:p w:rsidR="003306A6" w:rsidRDefault="003306A6" w:rsidP="003306A6">
      <w:pPr>
        <w:spacing w:line="360" w:lineRule="auto"/>
      </w:pPr>
      <w:r>
        <w:t xml:space="preserve">The Bode Tool is a tool for capturing frequency domain data from the Roller Rig. </w:t>
      </w:r>
      <w:r w:rsidRPr="00F85718">
        <w:rPr>
          <w:noProof/>
        </w:rPr>
        <w:t>The Bode Tool is intended to make it easy to get the data a controls engineer needs to set up and tune the control system properly</w:t>
      </w:r>
      <w:r w:rsidRPr="00CB7C25">
        <w:rPr>
          <w:noProof/>
        </w:rPr>
        <w:t xml:space="preserve"> </w:t>
      </w:r>
      <w:r w:rsidRPr="00CB7C25">
        <w:rPr>
          <w:noProof/>
        </w:rPr>
        <w:fldChar w:fldCharType="begin" w:fldLock="1"/>
      </w:r>
      <w:r w:rsidR="00330DB5">
        <w:rPr>
          <w:noProof/>
        </w:rPr>
        <w:instrText>ADDIN CSL_CITATION { "citationItems" : [ { "id" : "ITEM-1", "itemData" : { "URL" : "http://support.motioneng.com/Utilities/Bode/default.htm", "accessed" : { "date-parts" : [ [ "2016", "6", "25" ] ] }, "author" : [ { "dropping-particle" : "", "family" : "Motion Engineering Inc.", "given" : "", "non-dropping-particle" : "", "parse-names" : false, "suffix" : "" } ], "id" : "ITEM-1", "issued" : { "date-parts" : [ [ "0" ] ] }, "title" : "Bode Tool 04.00", "type" : "webpage" }, "uris" : [ "http://www.mendeley.com/documents/?uuid=93748708-9371-3725-b010-cd0596c7e2bf" ] } ], "mendeley" : { "formattedCitation" : "[66]", "plainTextFormattedCitation" : "[66]", "previouslyFormattedCitation" : "[66]" }, "properties" : { "noteIndex" : 0 }, "schema" : "https://github.com/citation-style-language/schema/raw/master/csl-citation.json" }</w:instrText>
      </w:r>
      <w:r w:rsidRPr="00CB7C25">
        <w:rPr>
          <w:noProof/>
        </w:rPr>
        <w:fldChar w:fldCharType="separate"/>
      </w:r>
      <w:r w:rsidR="00112482" w:rsidRPr="00112482">
        <w:rPr>
          <w:noProof/>
        </w:rPr>
        <w:t>[66]</w:t>
      </w:r>
      <w:r w:rsidRPr="00CB7C25">
        <w:rPr>
          <w:noProof/>
        </w:rPr>
        <w:fldChar w:fldCharType="end"/>
      </w:r>
      <w:r w:rsidRPr="00CB7C25">
        <w:rPr>
          <w:noProof/>
        </w:rPr>
        <w:t>.</w:t>
      </w:r>
      <w:r>
        <w:t xml:space="preserve"> The Bode Tool can </w:t>
      </w:r>
      <w:r w:rsidRPr="0090177F">
        <w:rPr>
          <w:noProof/>
        </w:rPr>
        <w:t>be used</w:t>
      </w:r>
      <w:r>
        <w:t xml:space="preserve"> for the following measurements: </w:t>
      </w:r>
    </w:p>
    <w:p w:rsidR="003306A6" w:rsidRPr="00F85718" w:rsidRDefault="003306A6" w:rsidP="003306A6">
      <w:pPr>
        <w:pStyle w:val="ListParagraph"/>
        <w:numPr>
          <w:ilvl w:val="0"/>
          <w:numId w:val="34"/>
        </w:numPr>
        <w:spacing w:line="360" w:lineRule="auto"/>
        <w:rPr>
          <w:noProof/>
        </w:rPr>
      </w:pPr>
      <w:r w:rsidRPr="002C07B2">
        <w:rPr>
          <w:b/>
          <w:bCs/>
        </w:rPr>
        <w:t xml:space="preserve">Measurement of </w:t>
      </w:r>
      <w:r w:rsidRPr="0038384C">
        <w:rPr>
          <w:b/>
          <w:bCs/>
          <w:noProof/>
        </w:rPr>
        <w:t>Closed</w:t>
      </w:r>
      <w:r>
        <w:rPr>
          <w:b/>
          <w:bCs/>
          <w:noProof/>
        </w:rPr>
        <w:t>-</w:t>
      </w:r>
      <w:r w:rsidRPr="0038384C">
        <w:rPr>
          <w:b/>
          <w:bCs/>
          <w:noProof/>
        </w:rPr>
        <w:t>Loop</w:t>
      </w:r>
      <w:r w:rsidRPr="002C07B2">
        <w:rPr>
          <w:b/>
          <w:bCs/>
        </w:rPr>
        <w:t xml:space="preserve"> Response</w:t>
      </w:r>
      <w:r>
        <w:t xml:space="preserve">: Provides measurement of the closed-loop frequency response of a single axis </w:t>
      </w:r>
      <w:r w:rsidRPr="00F85718">
        <w:rPr>
          <w:noProof/>
        </w:rPr>
        <w:t>using sine sweep and white noise excitation methods.</w:t>
      </w:r>
    </w:p>
    <w:p w:rsidR="003306A6" w:rsidRPr="0091185A" w:rsidRDefault="003306A6" w:rsidP="003306A6">
      <w:pPr>
        <w:pStyle w:val="ListParagraph"/>
        <w:numPr>
          <w:ilvl w:val="0"/>
          <w:numId w:val="34"/>
        </w:numPr>
        <w:spacing w:line="360" w:lineRule="auto"/>
        <w:rPr>
          <w:noProof/>
        </w:rPr>
      </w:pPr>
      <w:r w:rsidRPr="00F85718">
        <w:rPr>
          <w:b/>
          <w:bCs/>
          <w:noProof/>
        </w:rPr>
        <w:t>Measurement for Two-Axis Systems</w:t>
      </w:r>
      <w:r w:rsidRPr="00F85718">
        <w:rPr>
          <w:noProof/>
        </w:rPr>
        <w:t xml:space="preserve">: </w:t>
      </w:r>
      <w:r w:rsidRPr="0091185A">
        <w:rPr>
          <w:noProof/>
        </w:rPr>
        <w:t>Provides measurement of a two-axis system simultaneously using the sine sweep method, exciting the two axes in or out of phase. This is useful for systems with cross-coupled axes (gantries, SCARA robots, etc.)</w:t>
      </w:r>
    </w:p>
    <w:p w:rsidR="003306A6" w:rsidRDefault="003306A6" w:rsidP="003306A6">
      <w:pPr>
        <w:pStyle w:val="ListParagraph"/>
        <w:numPr>
          <w:ilvl w:val="0"/>
          <w:numId w:val="34"/>
        </w:numPr>
        <w:spacing w:line="360" w:lineRule="auto"/>
      </w:pPr>
      <w:r w:rsidRPr="0091185A">
        <w:rPr>
          <w:b/>
          <w:bCs/>
          <w:noProof/>
        </w:rPr>
        <w:lastRenderedPageBreak/>
        <w:t>Direct Measurement Using White Noise Excitation:</w:t>
      </w:r>
      <w:r>
        <w:rPr>
          <w:b/>
          <w:bCs/>
        </w:rPr>
        <w:t xml:space="preserve"> </w:t>
      </w:r>
      <w:r>
        <w:t>Provides direct measurement of closed, open, plant, and controller frequency response of the Rig using a white noise excitation method. The Bode Tool allows users to specify controller addresses for FFT inputs and output points to create specific dual channel measurements.</w:t>
      </w:r>
    </w:p>
    <w:p w:rsidR="003306A6" w:rsidRDefault="003306A6" w:rsidP="003306A6">
      <w:pPr>
        <w:pStyle w:val="ListParagraph"/>
        <w:numPr>
          <w:ilvl w:val="0"/>
          <w:numId w:val="34"/>
        </w:numPr>
        <w:spacing w:line="360" w:lineRule="auto"/>
      </w:pPr>
      <w:r w:rsidRPr="002C07B2">
        <w:rPr>
          <w:b/>
          <w:bCs/>
        </w:rPr>
        <w:t>Control</w:t>
      </w:r>
      <w:r>
        <w:rPr>
          <w:b/>
          <w:bCs/>
        </w:rPr>
        <w:t xml:space="preserve"> loop</w:t>
      </w:r>
      <w:r w:rsidRPr="002C07B2">
        <w:rPr>
          <w:b/>
          <w:bCs/>
        </w:rPr>
        <w:t xml:space="preserve"> Configuration and Simulation</w:t>
      </w:r>
      <w:r>
        <w:t xml:space="preserve">: </w:t>
      </w:r>
      <w:r w:rsidRPr="00F85718">
        <w:rPr>
          <w:noProof/>
        </w:rPr>
        <w:t>Allows configuration of control loop parameters for PID, PIV, and Biquad post filters for quick, intuitive experimentation of controller response in simulation or on a live system. Additionally,</w:t>
      </w:r>
      <w:r>
        <w:t xml:space="preserve"> </w:t>
      </w:r>
      <w:r>
        <w:rPr>
          <w:noProof/>
        </w:rPr>
        <w:t>can</w:t>
      </w:r>
      <w:r>
        <w:t xml:space="preserve"> simulate changes to the control system without retesting, allowing control loop iteration cycles to </w:t>
      </w:r>
      <w:r w:rsidRPr="0090177F">
        <w:rPr>
          <w:noProof/>
        </w:rPr>
        <w:t>be measured</w:t>
      </w:r>
      <w:r>
        <w:t xml:space="preserve"> in seconds.</w:t>
      </w:r>
    </w:p>
    <w:p w:rsidR="003306A6" w:rsidRDefault="003306A6" w:rsidP="003306A6">
      <w:pPr>
        <w:pStyle w:val="ListParagraph"/>
        <w:numPr>
          <w:ilvl w:val="0"/>
          <w:numId w:val="34"/>
        </w:numPr>
        <w:spacing w:line="360" w:lineRule="auto"/>
      </w:pPr>
      <w:r w:rsidRPr="002C07B2">
        <w:rPr>
          <w:b/>
          <w:bCs/>
        </w:rPr>
        <w:t>Plo</w:t>
      </w:r>
      <w:r>
        <w:rPr>
          <w:b/>
          <w:bCs/>
        </w:rPr>
        <w:t xml:space="preserve">tting of Frequency Response Data: </w:t>
      </w:r>
      <w:r>
        <w:t xml:space="preserve">Allows plotting of frequency response data in Bode, Nyquist, </w:t>
      </w:r>
      <w:r w:rsidRPr="0038384C">
        <w:rPr>
          <w:noProof/>
        </w:rPr>
        <w:t>real</w:t>
      </w:r>
      <w:r>
        <w:rPr>
          <w:noProof/>
        </w:rPr>
        <w:t>/</w:t>
      </w:r>
      <w:r w:rsidRPr="0038384C">
        <w:rPr>
          <w:noProof/>
        </w:rPr>
        <w:t>imaginary</w:t>
      </w:r>
      <w:r>
        <w:t xml:space="preserve"> vs. frequency, and amplitude vs. phase formats. The results are also made available as </w:t>
      </w:r>
      <w:r w:rsidRPr="0038384C">
        <w:rPr>
          <w:noProof/>
        </w:rPr>
        <w:t>tab</w:t>
      </w:r>
      <w:r>
        <w:rPr>
          <w:noProof/>
        </w:rPr>
        <w:t>-</w:t>
      </w:r>
      <w:r w:rsidRPr="0038384C">
        <w:rPr>
          <w:noProof/>
        </w:rPr>
        <w:t>delimited</w:t>
      </w:r>
      <w:r>
        <w:t xml:space="preserve"> text files for use in external analysis programs.</w:t>
      </w:r>
    </w:p>
    <w:p w:rsidR="003306A6" w:rsidRDefault="003306A6" w:rsidP="003306A6">
      <w:pPr>
        <w:pStyle w:val="ListParagraph"/>
        <w:numPr>
          <w:ilvl w:val="0"/>
          <w:numId w:val="34"/>
        </w:numPr>
        <w:spacing w:line="360" w:lineRule="auto"/>
      </w:pPr>
      <w:r w:rsidRPr="002C07B2">
        <w:rPr>
          <w:b/>
          <w:bCs/>
        </w:rPr>
        <w:t>Automatic Stability Measurements</w:t>
      </w:r>
      <w:r>
        <w:t>: The Bode Tool automatically makes quantitative stability measurements on both measured and simulated responses.</w:t>
      </w:r>
    </w:p>
    <w:p w:rsidR="003306A6" w:rsidRDefault="003306A6" w:rsidP="003306A6">
      <w:pPr>
        <w:pStyle w:val="ListParagraph"/>
        <w:numPr>
          <w:ilvl w:val="0"/>
          <w:numId w:val="34"/>
        </w:numPr>
        <w:spacing w:line="360" w:lineRule="auto"/>
      </w:pPr>
      <w:r w:rsidRPr="002C07B2">
        <w:rPr>
          <w:b/>
          <w:bCs/>
        </w:rPr>
        <w:t>Command Line Operation</w:t>
      </w:r>
      <w:r>
        <w:t>: Extensive command line parameter flags allowing automated testing from a batch file which useful for diagnosis and production line testing.</w:t>
      </w:r>
    </w:p>
    <w:p w:rsidR="003306A6" w:rsidRDefault="003306A6" w:rsidP="003306A6">
      <w:pPr>
        <w:pStyle w:val="ListParagraph"/>
        <w:numPr>
          <w:ilvl w:val="0"/>
          <w:numId w:val="34"/>
        </w:numPr>
        <w:spacing w:line="360" w:lineRule="auto"/>
      </w:pPr>
      <w:r>
        <w:rPr>
          <w:b/>
          <w:bCs/>
        </w:rPr>
        <w:t xml:space="preserve">Plant Measurement of the Roller Rig: </w:t>
      </w:r>
      <w:r>
        <w:t xml:space="preserve">Allows for plant measurement of the Rig </w:t>
      </w:r>
      <w:r w:rsidRPr="00F85718">
        <w:rPr>
          <w:noProof/>
        </w:rPr>
        <w:t>and simulate tuning, which provides the user to go from no tuning to</w:t>
      </w:r>
      <w:r>
        <w:t xml:space="preserve"> </w:t>
      </w:r>
      <w:r w:rsidRPr="0038384C">
        <w:rPr>
          <w:noProof/>
        </w:rPr>
        <w:t>high</w:t>
      </w:r>
      <w:r>
        <w:rPr>
          <w:noProof/>
        </w:rPr>
        <w:t>-</w:t>
      </w:r>
      <w:r w:rsidRPr="0038384C">
        <w:rPr>
          <w:noProof/>
        </w:rPr>
        <w:t>performance</w:t>
      </w:r>
      <w:r>
        <w:t xml:space="preserve"> tuning in one step.</w:t>
      </w:r>
    </w:p>
    <w:p w:rsidR="003306A6" w:rsidRDefault="003306A6" w:rsidP="003306A6">
      <w:pPr>
        <w:pStyle w:val="ListParagraph"/>
        <w:numPr>
          <w:ilvl w:val="0"/>
          <w:numId w:val="34"/>
        </w:numPr>
        <w:spacing w:after="0" w:line="360" w:lineRule="auto"/>
      </w:pPr>
      <w:r w:rsidRPr="0038384C">
        <w:rPr>
          <w:b/>
          <w:bCs/>
          <w:noProof/>
        </w:rPr>
        <w:t>Open</w:t>
      </w:r>
      <w:r>
        <w:rPr>
          <w:b/>
          <w:bCs/>
          <w:noProof/>
        </w:rPr>
        <w:t>-</w:t>
      </w:r>
      <w:r w:rsidRPr="0038384C">
        <w:rPr>
          <w:b/>
          <w:bCs/>
          <w:noProof/>
        </w:rPr>
        <w:t>Loop</w:t>
      </w:r>
      <w:r w:rsidRPr="002C07B2">
        <w:rPr>
          <w:b/>
          <w:bCs/>
        </w:rPr>
        <w:t xml:space="preserve"> Response Simulation</w:t>
      </w:r>
      <w:r>
        <w:rPr>
          <w:b/>
          <w:bCs/>
        </w:rPr>
        <w:t>:</w:t>
      </w:r>
      <w:r>
        <w:t xml:space="preserve"> Provides simulation the open-loop response of the Rig </w:t>
      </w:r>
      <w:r w:rsidRPr="00F85718">
        <w:rPr>
          <w:noProof/>
        </w:rPr>
        <w:t>from the closed</w:t>
      </w:r>
      <w:r>
        <w:rPr>
          <w:noProof/>
        </w:rPr>
        <w:t>-loop</w:t>
      </w:r>
      <w:r w:rsidRPr="00F85718">
        <w:rPr>
          <w:noProof/>
        </w:rPr>
        <w:t xml:space="preserve"> </w:t>
      </w:r>
      <w:r w:rsidRPr="0091185A">
        <w:rPr>
          <w:noProof/>
        </w:rPr>
        <w:t>response. A filter can be simulated, and the filtered</w:t>
      </w:r>
      <w:r>
        <w:t xml:space="preserve"> open- and closed-loop responses can be simulated.</w:t>
      </w:r>
    </w:p>
    <w:p w:rsidR="003306A6" w:rsidRDefault="003306A6" w:rsidP="003306A6">
      <w:pPr>
        <w:keepNext/>
        <w:spacing w:line="360" w:lineRule="auto"/>
        <w:jc w:val="center"/>
      </w:pPr>
      <w:r>
        <w:rPr>
          <w:noProof/>
        </w:rPr>
        <w:lastRenderedPageBreak/>
        <w:drawing>
          <wp:inline distT="0" distB="0" distL="0" distR="0" wp14:anchorId="70E5E08C" wp14:editId="3DE44D5A">
            <wp:extent cx="5486400" cy="5346897"/>
            <wp:effectExtent l="0" t="0" r="0" b="635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Bode Sample.jpg"/>
                    <pic:cNvPicPr/>
                  </pic:nvPicPr>
                  <pic:blipFill>
                    <a:blip r:embed="rId154">
                      <a:extLst>
                        <a:ext uri="{28A0092B-C50C-407E-A947-70E740481C1C}">
                          <a14:useLocalDpi xmlns:a14="http://schemas.microsoft.com/office/drawing/2010/main" val="0"/>
                        </a:ext>
                      </a:extLst>
                    </a:blip>
                    <a:stretch>
                      <a:fillRect/>
                    </a:stretch>
                  </pic:blipFill>
                  <pic:spPr>
                    <a:xfrm>
                      <a:off x="0" y="0"/>
                      <a:ext cx="5486400" cy="5346897"/>
                    </a:xfrm>
                    <a:prstGeom prst="rect">
                      <a:avLst/>
                    </a:prstGeom>
                  </pic:spPr>
                </pic:pic>
              </a:graphicData>
            </a:graphic>
          </wp:inline>
        </w:drawing>
      </w:r>
    </w:p>
    <w:p w:rsidR="003306A6" w:rsidRPr="0097774D" w:rsidRDefault="003306A6" w:rsidP="003306A6">
      <w:pPr>
        <w:pStyle w:val="Caption"/>
        <w:spacing w:line="360" w:lineRule="auto"/>
      </w:pPr>
      <w:bookmarkStart w:id="559" w:name="_Toc455075558"/>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17</w:t>
        </w:r>
      </w:fldSimple>
      <w:r>
        <w:t>. A snap-shot from the Roller Rig Bode Tool user interface (plant frequency response)</w:t>
      </w:r>
      <w:bookmarkEnd w:id="559"/>
    </w:p>
    <w:p w:rsidR="003306A6" w:rsidRPr="007B1DF4" w:rsidRDefault="003306A6" w:rsidP="003306A6">
      <w:pPr>
        <w:pStyle w:val="Heading3"/>
        <w:spacing w:line="360" w:lineRule="auto"/>
        <w:rPr>
          <w:shd w:val="clear" w:color="auto" w:fill="FFFFFF"/>
        </w:rPr>
      </w:pPr>
      <w:bookmarkStart w:id="560" w:name="_Toc455075657"/>
      <w:r>
        <w:rPr>
          <w:shd w:val="clear" w:color="auto" w:fill="FFFFFF"/>
        </w:rPr>
        <w:t>Packet Timing</w:t>
      </w:r>
      <w:bookmarkEnd w:id="560"/>
    </w:p>
    <w:p w:rsidR="003306A6" w:rsidRDefault="003306A6" w:rsidP="003306A6">
      <w:pPr>
        <w:spacing w:line="360" w:lineRule="auto"/>
      </w:pPr>
      <w:r>
        <w:t xml:space="preserve">A </w:t>
      </w:r>
      <w:r w:rsidRPr="0038384C">
        <w:rPr>
          <w:noProof/>
        </w:rPr>
        <w:t>v</w:t>
      </w:r>
      <w:r>
        <w:rPr>
          <w:noProof/>
        </w:rPr>
        <w:t>ital</w:t>
      </w:r>
      <w:r>
        <w:t xml:space="preserve"> task in all layers of the Roller Rig motion programming interface is proper packet timing for on-time control and data capture. </w:t>
      </w:r>
      <w:r w:rsidRPr="00F85718">
        <w:rPr>
          <w:noProof/>
        </w:rPr>
        <w:t>The MPI automatically configures the packets during network initialization based on the</w:t>
      </w:r>
      <w:r w:rsidRPr="00D467DF">
        <w:t xml:space="preserve"> </w:t>
      </w:r>
      <w:r>
        <w:t>type of nodes</w:t>
      </w:r>
      <w:r w:rsidRPr="00D467DF">
        <w:t>.</w:t>
      </w:r>
      <w:r>
        <w:t xml:space="preserve"> MPI also estimates the cable length between the nodes and the motion controller.</w:t>
      </w:r>
      <w:r w:rsidRPr="00D467DF">
        <w:t xml:space="preserve"> </w:t>
      </w:r>
      <w:r>
        <w:t xml:space="preserve">Then, it </w:t>
      </w:r>
      <w:r w:rsidRPr="00956223">
        <w:t>scales the packet timing based on t</w:t>
      </w:r>
      <w:r>
        <w:t>he node number, order, estimated cable length for on-time delivery</w:t>
      </w:r>
      <w:r w:rsidRPr="00956223">
        <w:t xml:space="preserve">. </w:t>
      </w:r>
    </w:p>
    <w:p w:rsidR="003306A6" w:rsidRDefault="003306A6" w:rsidP="003306A6">
      <w:pPr>
        <w:spacing w:line="360" w:lineRule="auto"/>
      </w:pPr>
      <w:r>
        <w:t xml:space="preserve">For estimating the cable lengths, motion MPI </w:t>
      </w:r>
      <w:r w:rsidRPr="00F85718">
        <w:rPr>
          <w:noProof/>
        </w:rPr>
        <w:t xml:space="preserve">sends a packet to each node, waits for the node to repeat the packet back, and measures the elapsed time </w:t>
      </w:r>
      <w:r>
        <w:rPr>
          <w:noProof/>
        </w:rPr>
        <w:fldChar w:fldCharType="begin" w:fldLock="1"/>
      </w:r>
      <w:r w:rsidR="00330DB5">
        <w:rPr>
          <w:noProof/>
        </w:rPr>
        <w:instrText>ADDIN CSL_CITATION { "citationItems" : [ { "id" : "ITEM-1", "itemData" : { "URL" : "http://support.motioneng.com/Technology/SynqNet/cable_length.htm", "accessed" : { "date-parts" : [ [ "2016", "6", "25" ] ] }, "author" : [ { "dropping-particle" : "", "family" : "Motion Engineering Inc.", "given" : "", "non-dropping-particle" : "", "parse-names" : false, "suffix" : "" } ], "id" : "ITEM-1", "issued" : { "date-parts" : [ [ "0" ] ] }, "title" : "SynqNet Cable Length", "type" : "webpage" }, "uris" : [ "http://www.mendeley.com/documents/?uuid=37bc2e2f-995b-3af3-bd44-211978a84945" ] } ], "mendeley" : { "formattedCitation" : "[67]", "plainTextFormattedCitation" : "[67]", "previouslyFormattedCitation" : "[67]" }, "properties" : { "noteIndex" : 0 }, "schema" : "https://github.com/citation-style-language/schema/raw/master/csl-citation.json" }</w:instrText>
      </w:r>
      <w:r>
        <w:rPr>
          <w:noProof/>
        </w:rPr>
        <w:fldChar w:fldCharType="separate"/>
      </w:r>
      <w:r w:rsidR="00112482" w:rsidRPr="00112482">
        <w:rPr>
          <w:noProof/>
        </w:rPr>
        <w:t>[67]</w:t>
      </w:r>
      <w:r>
        <w:rPr>
          <w:noProof/>
        </w:rPr>
        <w:fldChar w:fldCharType="end"/>
      </w:r>
      <w:r w:rsidRPr="00F85718">
        <w:rPr>
          <w:noProof/>
        </w:rPr>
        <w:t>. In Ring</w:t>
      </w:r>
      <w:r>
        <w:t xml:space="preserve"> topology</w:t>
      </w:r>
      <w:r w:rsidRPr="00B81C96">
        <w:t xml:space="preserve">, the last cable requires the packet to travel around the network and return to the </w:t>
      </w:r>
      <w:r>
        <w:t xml:space="preserve">motion </w:t>
      </w:r>
      <w:r w:rsidRPr="00B81C96">
        <w:t xml:space="preserve">controller. The </w:t>
      </w:r>
      <w:r>
        <w:t xml:space="preserve">motion </w:t>
      </w:r>
      <w:r w:rsidRPr="00B81C96">
        <w:t xml:space="preserve">controller </w:t>
      </w:r>
      <w:r w:rsidRPr="00B81C96">
        <w:lastRenderedPageBreak/>
        <w:t xml:space="preserve">reads the clock values for each measurement packet and stores the values. The MPI converts the </w:t>
      </w:r>
      <w:r w:rsidRPr="0090177F">
        <w:rPr>
          <w:noProof/>
        </w:rPr>
        <w:t>raw</w:t>
      </w:r>
      <w:r w:rsidRPr="00B81C96">
        <w:t xml:space="preserve"> time values into cable length (meters). The MPI also uses the propagation delay values to calculate the packet spacing</w:t>
      </w:r>
      <w:r>
        <w:t>.</w:t>
      </w:r>
    </w:p>
    <w:p w:rsidR="003306A6" w:rsidRDefault="003306A6" w:rsidP="003306A6">
      <w:pPr>
        <w:spacing w:line="360" w:lineRule="auto"/>
      </w:pPr>
      <w:r>
        <w:t xml:space="preserve">The estimated cable length measured during initialization has an uncertainty factor that can affect control latency. For systems such as Roller Rig, the uncertainty is small </w:t>
      </w:r>
      <m:oMath>
        <m:r>
          <w:rPr>
            <w:rFonts w:ascii="Cambria Math" w:hAnsi="Cambria Math"/>
          </w:rPr>
          <m:t>(± 0.160µs</m:t>
        </m:r>
      </m:oMath>
      <w:r>
        <w:t xml:space="preserve"> for an 8 node network) and is completely hidden when latency schedule is rounded up to N×drive period. For the expected sample rates on the Roller Rig, the cable length uncertainty has no effect on control latency. For ultra-high speed tests, however, even a tiny uncertainty can bump the latency by a full drive period. For these tests, the cable lengths cane be set manually (0 uncertainty in this case). Typical CAT-5 cable propagation delays are roughly 0.005µs/m. Actual values are affected by cable construction and will vary, but the variation will be small for any reasonable cable. The propagation delay can be estimated by a cable propagation velocity of 70% the speed of light, using the formula:</w:t>
      </w:r>
    </w:p>
    <w:p w:rsidR="003306A6" w:rsidRDefault="003306A6" w:rsidP="003306A6">
      <w:pPr>
        <w:spacing w:line="360" w:lineRule="auto"/>
        <w:jc w:val="center"/>
      </w:pPr>
      <m:oMathPara>
        <m:oMath>
          <m:r>
            <w:rPr>
              <w:rFonts w:ascii="Cambria Math" w:hAnsi="Cambria Math"/>
            </w:rPr>
            <m:t>delay = meters×</m:t>
          </m:r>
          <m:f>
            <m:fPr>
              <m:ctrlPr>
                <w:rPr>
                  <w:rFonts w:ascii="Cambria Math" w:hAnsi="Cambria Math"/>
                  <w:i/>
                </w:rPr>
              </m:ctrlPr>
            </m:fPr>
            <m:num>
              <m:r>
                <w:rPr>
                  <w:rFonts w:ascii="Cambria Math" w:hAnsi="Cambria Math"/>
                </w:rPr>
                <m:t>1,000,000</m:t>
              </m:r>
            </m:num>
            <m:den>
              <m:r>
                <w:rPr>
                  <w:rFonts w:ascii="Cambria Math" w:hAnsi="Cambria Math"/>
                </w:rPr>
                <m:t>0.7× 299,722,458</m:t>
              </m:r>
            </m:den>
          </m:f>
        </m:oMath>
      </m:oMathPara>
    </w:p>
    <w:p w:rsidR="003306A6" w:rsidRDefault="003306A6" w:rsidP="003306A6">
      <w:pPr>
        <w:spacing w:line="360" w:lineRule="auto"/>
      </w:pPr>
      <w:r>
        <w:t>The minimum sample rate is 1</w:t>
      </w:r>
      <w:r w:rsidRPr="00956223">
        <w:t>kHz.</w:t>
      </w:r>
      <w:r w:rsidRPr="00D467DF">
        <w:t xml:space="preserve"> The MPI also supports </w:t>
      </w:r>
      <w:r w:rsidRPr="0038384C">
        <w:rPr>
          <w:noProof/>
        </w:rPr>
        <w:t>user-configurable</w:t>
      </w:r>
      <w:r w:rsidRPr="00D467DF">
        <w:t xml:space="preserve"> packets</w:t>
      </w:r>
      <w:r>
        <w:t xml:space="preserve"> for customized node types</w:t>
      </w:r>
      <w:r w:rsidRPr="00D467DF">
        <w:t>.</w:t>
      </w:r>
      <w:r>
        <w:t xml:space="preserve"> The MPI allows for time-based position capture. Time-based capture is a special technique useful for high accuracy position capturing when the motion controller reads the interpolated position feedback from the drive (encoder equivalent output or EEO), not the encoder itself. The position interpolation </w:t>
      </w:r>
      <w:r w:rsidRPr="0090177F">
        <w:rPr>
          <w:noProof/>
        </w:rPr>
        <w:t>is required</w:t>
      </w:r>
      <w:r>
        <w:t xml:space="preserve"> for increasing the resolution of the </w:t>
      </w:r>
      <w:r w:rsidRPr="0038384C">
        <w:rPr>
          <w:noProof/>
        </w:rPr>
        <w:t>encoder</w:t>
      </w:r>
      <w:r>
        <w:t xml:space="preserve">, which is limited by physical constraints. </w:t>
      </w:r>
    </w:p>
    <w:p w:rsidR="003306A6" w:rsidRDefault="003306A6" w:rsidP="003306A6">
      <w:pPr>
        <w:spacing w:line="360" w:lineRule="auto"/>
      </w:pPr>
      <w:r w:rsidRPr="00F85718">
        <w:rPr>
          <w:noProof/>
        </w:rPr>
        <w:t xml:space="preserve">The MPI calculates the SynqNet control latency for each node. This is the time from when the feedback input is sampled at the node to the time when the demand output available on the node. This duration of time includes internal node delays, packet scheduling, network delays, controller delays, and controller calculation time. It does not include delays for serial encoders, drive feedback delays, or drive demand delays </w:t>
      </w:r>
      <w:r>
        <w:rPr>
          <w:noProof/>
        </w:rPr>
        <w:fldChar w:fldCharType="begin" w:fldLock="1"/>
      </w:r>
      <w:r w:rsidR="00330DB5">
        <w:rPr>
          <w:noProof/>
        </w:rPr>
        <w:instrText>ADDIN CSL_CITATION { "citationItems" : [ { "id" : "ITEM-1", "itemData" : { "author" : [ { "dropping-particle" : "", "family" : "Motion Engineering Inc.", "given" : "", "non-dropping-particle" : "", "parse-names" : false, "suffix" : "" } ], "id" : "ITEM-1", "issued" : { "date-parts" : [ [ "2006" ] ] }, "title" : "MPI Software Guide", "type" : "report" }, "uris" : [ "http://www.mendeley.com/documents/?uuid=5922d7ec-a480-3e0e-837d-15528a291c9d" ] } ], "mendeley" : { "formattedCitation" : "[60]", "plainTextFormattedCitation" : "[60]", "previouslyFormattedCitation" : "[60]" }, "properties" : { "noteIndex" : 0 }, "schema" : "https://github.com/citation-style-language/schema/raw/master/csl-citation.json" }</w:instrText>
      </w:r>
      <w:r>
        <w:rPr>
          <w:noProof/>
        </w:rPr>
        <w:fldChar w:fldCharType="separate"/>
      </w:r>
      <w:r w:rsidR="00112482" w:rsidRPr="00112482">
        <w:rPr>
          <w:noProof/>
        </w:rPr>
        <w:t>[60]</w:t>
      </w:r>
      <w:r>
        <w:rPr>
          <w:noProof/>
        </w:rPr>
        <w:fldChar w:fldCharType="end"/>
      </w:r>
      <w:r w:rsidRPr="00F85718">
        <w:rPr>
          <w:noProof/>
        </w:rPr>
        <w:t>.</w:t>
      </w:r>
    </w:p>
    <w:p w:rsidR="003306A6" w:rsidRDefault="003306A6" w:rsidP="003306A6">
      <w:pPr>
        <w:pStyle w:val="Heading2"/>
        <w:spacing w:line="360" w:lineRule="auto"/>
      </w:pPr>
      <w:bookmarkStart w:id="561" w:name="_Toc455075658"/>
      <w:r>
        <w:t>Precise Independent Velocity Control</w:t>
      </w:r>
      <w:bookmarkEnd w:id="561"/>
    </w:p>
    <w:p w:rsidR="003306A6" w:rsidRDefault="003306A6" w:rsidP="003306A6">
      <w:pPr>
        <w:spacing w:line="360" w:lineRule="auto"/>
      </w:pPr>
      <w:r w:rsidRPr="00F85718">
        <w:rPr>
          <w:noProof/>
        </w:rPr>
        <w:t>Each axis object executes a servo</w:t>
      </w:r>
      <w:r>
        <w:rPr>
          <w:noProof/>
        </w:rPr>
        <w:t>-loop</w:t>
      </w:r>
      <w:r w:rsidRPr="00F85718">
        <w:rPr>
          <w:noProof/>
        </w:rPr>
        <w:t xml:space="preserve"> at a constant rate. The following</w:t>
      </w:r>
      <w:r w:rsidRPr="00AD62AF">
        <w:t xml:space="preserve"> steps briefly summarize the sequence of operations that are performed each servo</w:t>
      </w:r>
      <w:r>
        <w:t>-loop</w:t>
      </w:r>
      <w:r w:rsidRPr="00AD62AF">
        <w:t xml:space="preserve"> period: </w:t>
      </w:r>
    </w:p>
    <w:p w:rsidR="003306A6" w:rsidRDefault="003306A6" w:rsidP="003306A6">
      <w:pPr>
        <w:pStyle w:val="ListParagraph"/>
        <w:numPr>
          <w:ilvl w:val="0"/>
          <w:numId w:val="35"/>
        </w:numPr>
        <w:spacing w:line="360" w:lineRule="auto"/>
      </w:pPr>
      <w:r>
        <w:t>The servo drive calculates the encoder equivalent output and velocity of the axis using the information captured from the encoder.</w:t>
      </w:r>
    </w:p>
    <w:p w:rsidR="003306A6" w:rsidRDefault="003306A6" w:rsidP="003306A6">
      <w:pPr>
        <w:pStyle w:val="ListParagraph"/>
        <w:numPr>
          <w:ilvl w:val="0"/>
          <w:numId w:val="35"/>
        </w:numPr>
        <w:spacing w:line="360" w:lineRule="auto"/>
      </w:pPr>
      <w:r>
        <w:lastRenderedPageBreak/>
        <w:t xml:space="preserve">New command position and velocity </w:t>
      </w:r>
      <w:r w:rsidRPr="0038384C">
        <w:rPr>
          <w:noProof/>
        </w:rPr>
        <w:t>are calculated</w:t>
      </w:r>
      <w:r>
        <w:t xml:space="preserve"> from the trajectory data from a Motion object.</w:t>
      </w:r>
    </w:p>
    <w:p w:rsidR="003306A6" w:rsidRPr="00FC6449" w:rsidRDefault="003306A6" w:rsidP="003306A6">
      <w:pPr>
        <w:pStyle w:val="ListParagraph"/>
        <w:numPr>
          <w:ilvl w:val="0"/>
          <w:numId w:val="35"/>
        </w:numPr>
        <w:spacing w:line="360" w:lineRule="auto"/>
        <w:rPr>
          <w:noProof/>
        </w:rPr>
      </w:pPr>
      <w:r>
        <w:rPr>
          <w:noProof/>
        </w:rPr>
        <w:t xml:space="preserve">The </w:t>
      </w:r>
      <w:r w:rsidRPr="00FC6449">
        <w:rPr>
          <w:noProof/>
        </w:rPr>
        <w:t xml:space="preserve">position error is calculated from the difference between the Command and Actual positions. </w:t>
      </w:r>
    </w:p>
    <w:p w:rsidR="003306A6" w:rsidRDefault="003306A6" w:rsidP="003306A6">
      <w:pPr>
        <w:pStyle w:val="ListParagraph"/>
        <w:numPr>
          <w:ilvl w:val="0"/>
          <w:numId w:val="35"/>
        </w:numPr>
        <w:spacing w:line="360" w:lineRule="auto"/>
      </w:pPr>
      <w:r w:rsidRPr="00FC6449">
        <w:rPr>
          <w:noProof/>
        </w:rPr>
        <w:t>A filter algorithm calculates the demand signal that is applied to the drive.</w:t>
      </w:r>
    </w:p>
    <w:p w:rsidR="003306A6" w:rsidRPr="00281DFA" w:rsidRDefault="00C32E28" w:rsidP="003306A6">
      <w:pPr>
        <w:pStyle w:val="bodytext"/>
        <w:spacing w:before="0" w:beforeAutospacing="0" w:after="240" w:afterAutospacing="0" w:line="360" w:lineRule="auto"/>
        <w:jc w:val="both"/>
        <w:rPr>
          <w:sz w:val="22"/>
          <w:szCs w:val="22"/>
        </w:rPr>
      </w:pPr>
      <w:r>
        <w:rPr>
          <w:sz w:val="22"/>
          <w:szCs w:val="22"/>
        </w:rPr>
        <w:t xml:space="preserve">The </w:t>
      </w:r>
      <w:r w:rsidR="003306A6" w:rsidRPr="00832CF5">
        <w:rPr>
          <w:sz w:val="22"/>
          <w:szCs w:val="22"/>
        </w:rPr>
        <w:t xml:space="preserve">Virginia Tech Roller Rig </w:t>
      </w:r>
      <w:r w:rsidR="003306A6" w:rsidRPr="00FC6449">
        <w:rPr>
          <w:noProof/>
          <w:sz w:val="22"/>
          <w:szCs w:val="22"/>
        </w:rPr>
        <w:t>supports Torque and Velocity demand modes. The demand mode determines the size and type of control signal between the controller and the drive. The demand mode is configurable when the amplifier is disabled. On-the-fly switching requires some special techniques to</w:t>
      </w:r>
      <w:r w:rsidR="003306A6" w:rsidRPr="0038384C">
        <w:rPr>
          <w:noProof/>
          <w:sz w:val="22"/>
          <w:szCs w:val="22"/>
        </w:rPr>
        <w:t xml:space="preserve"> </w:t>
      </w:r>
      <w:r w:rsidR="003306A6">
        <w:rPr>
          <w:noProof/>
          <w:sz w:val="22"/>
          <w:szCs w:val="22"/>
        </w:rPr>
        <w:t>transition smoothly</w:t>
      </w:r>
      <w:r w:rsidR="003306A6">
        <w:rPr>
          <w:sz w:val="22"/>
          <w:szCs w:val="22"/>
        </w:rPr>
        <w:t xml:space="preserve"> between demand modes. </w:t>
      </w:r>
    </w:p>
    <w:p w:rsidR="003306A6" w:rsidRDefault="003306A6" w:rsidP="003306A6">
      <w:pPr>
        <w:pStyle w:val="Heading3"/>
        <w:spacing w:line="360" w:lineRule="auto"/>
        <w:rPr>
          <w:rFonts w:ascii="Times New Roman" w:hAnsi="Times New Roman" w:cs="Times New Roman"/>
        </w:rPr>
      </w:pPr>
      <w:bookmarkStart w:id="562" w:name="_Toc455075659"/>
      <w:r>
        <w:t>Roller Rig Demand Modes</w:t>
      </w:r>
      <w:bookmarkEnd w:id="562"/>
    </w:p>
    <w:p w:rsidR="003306A6" w:rsidRPr="00FC6449" w:rsidRDefault="003306A6" w:rsidP="003306A6">
      <w:pPr>
        <w:pStyle w:val="bodytext"/>
        <w:spacing w:before="0" w:beforeAutospacing="0" w:after="240" w:afterAutospacing="0" w:line="360" w:lineRule="auto"/>
        <w:jc w:val="both"/>
        <w:rPr>
          <w:noProof/>
          <w:sz w:val="22"/>
          <w:szCs w:val="22"/>
        </w:rPr>
      </w:pPr>
      <w:r w:rsidRPr="00832CF5">
        <w:rPr>
          <w:sz w:val="22"/>
          <w:szCs w:val="22"/>
        </w:rPr>
        <w:t xml:space="preserve">During network initialization, the nodes are </w:t>
      </w:r>
      <w:r w:rsidRPr="0038384C">
        <w:rPr>
          <w:noProof/>
          <w:sz w:val="22"/>
          <w:szCs w:val="22"/>
        </w:rPr>
        <w:t>discovered</w:t>
      </w:r>
      <w:r>
        <w:rPr>
          <w:noProof/>
          <w:sz w:val="22"/>
          <w:szCs w:val="22"/>
        </w:rPr>
        <w:t>,</w:t>
      </w:r>
      <w:r w:rsidRPr="00832CF5">
        <w:rPr>
          <w:sz w:val="22"/>
          <w:szCs w:val="22"/>
        </w:rPr>
        <w:t xml:space="preserve"> and the demand mode </w:t>
      </w:r>
      <w:r w:rsidRPr="0038384C">
        <w:rPr>
          <w:noProof/>
          <w:sz w:val="22"/>
          <w:szCs w:val="22"/>
        </w:rPr>
        <w:t>is automatically set</w:t>
      </w:r>
      <w:r w:rsidRPr="00832CF5">
        <w:rPr>
          <w:sz w:val="22"/>
          <w:szCs w:val="22"/>
        </w:rPr>
        <w:t xml:space="preserve"> to</w:t>
      </w:r>
      <w:r w:rsidRPr="0038384C">
        <w:rPr>
          <w:noProof/>
          <w:sz w:val="22"/>
          <w:szCs w:val="22"/>
        </w:rPr>
        <w:t xml:space="preserve"> default,</w:t>
      </w:r>
      <w:r w:rsidRPr="00832CF5">
        <w:rPr>
          <w:sz w:val="22"/>
          <w:szCs w:val="22"/>
        </w:rPr>
        <w:t xml:space="preserve"> based on the particular drive model</w:t>
      </w:r>
      <w:r>
        <w:rPr>
          <w:sz w:val="22"/>
          <w:szCs w:val="22"/>
        </w:rPr>
        <w:t xml:space="preserve"> (S772 or AKD)</w:t>
      </w:r>
      <w:r w:rsidRPr="00832CF5">
        <w:rPr>
          <w:sz w:val="22"/>
          <w:szCs w:val="22"/>
        </w:rPr>
        <w:t>. The number of 1</w:t>
      </w:r>
      <w:r>
        <w:rPr>
          <w:sz w:val="22"/>
          <w:szCs w:val="22"/>
        </w:rPr>
        <w:t>6-bit demand fields</w:t>
      </w:r>
      <w:r w:rsidRPr="00832CF5">
        <w:rPr>
          <w:sz w:val="22"/>
          <w:szCs w:val="22"/>
        </w:rPr>
        <w:t xml:space="preserve"> per motor </w:t>
      </w:r>
      <w:r>
        <w:rPr>
          <w:noProof/>
          <w:sz w:val="22"/>
          <w:szCs w:val="22"/>
        </w:rPr>
        <w:t>is</w:t>
      </w:r>
      <w:r w:rsidRPr="00832CF5">
        <w:rPr>
          <w:sz w:val="22"/>
          <w:szCs w:val="22"/>
        </w:rPr>
        <w:t xml:space="preserve"> </w:t>
      </w:r>
      <w:r w:rsidRPr="00FC6449">
        <w:rPr>
          <w:noProof/>
          <w:sz w:val="22"/>
          <w:szCs w:val="22"/>
        </w:rPr>
        <w:t>configured and connected to the controller’s filter (closed-loop servo algorithm). The default is the recommended mode, but the user can change the demand mode</w:t>
      </w:r>
      <w:r>
        <w:rPr>
          <w:noProof/>
          <w:sz w:val="22"/>
          <w:szCs w:val="22"/>
        </w:rPr>
        <w:t xml:space="preserve"> </w:t>
      </w:r>
      <w:r>
        <w:rPr>
          <w:noProof/>
          <w:sz w:val="22"/>
          <w:szCs w:val="22"/>
        </w:rPr>
        <w:fldChar w:fldCharType="begin" w:fldLock="1"/>
      </w:r>
      <w:r w:rsidR="00330DB5">
        <w:rPr>
          <w:noProof/>
          <w:sz w:val="22"/>
          <w:szCs w:val="22"/>
        </w:rPr>
        <w:instrText>ADDIN CSL_CITATION { "citationItems" : [ { "id" : "ITEM-1", "itemData" : { "author" : [ { "dropping-particle" : "", "family" : "Kollmorgen Corporation", "given" : "", "non-dropping-particle" : "", "parse-names" : false, "suffix" : "" } ], "id" : "ITEM-1", "issue" : "903", "issued" : { "date-parts" : [ [ "2012" ] ] }, "number-of-pages" : "1-32", "title" : "AKD\u2122 SynqNet Communication", "type" : "report" }, "uris" : [ "http://www.mendeley.com/documents/?uuid=7b136b82-14e0-4c3c-bb08-0e24fdd524d0" ] } ], "mendeley" : { "formattedCitation" : "[57]", "plainTextFormattedCitation" : "[57]", "previouslyFormattedCitation" : "[57]" }, "properties" : { "noteIndex" : 0 }, "schema" : "https://github.com/citation-style-language/schema/raw/master/csl-citation.json" }</w:instrText>
      </w:r>
      <w:r>
        <w:rPr>
          <w:noProof/>
          <w:sz w:val="22"/>
          <w:szCs w:val="22"/>
        </w:rPr>
        <w:fldChar w:fldCharType="separate"/>
      </w:r>
      <w:r w:rsidR="00112482" w:rsidRPr="00112482">
        <w:rPr>
          <w:noProof/>
          <w:sz w:val="22"/>
          <w:szCs w:val="22"/>
        </w:rPr>
        <w:t>[57]</w:t>
      </w:r>
      <w:r>
        <w:rPr>
          <w:noProof/>
          <w:sz w:val="22"/>
          <w:szCs w:val="22"/>
        </w:rPr>
        <w:fldChar w:fldCharType="end"/>
      </w:r>
      <w:r w:rsidRPr="00FC6449">
        <w:rPr>
          <w:noProof/>
          <w:sz w:val="22"/>
          <w:szCs w:val="22"/>
        </w:rPr>
        <w:t>.</w:t>
      </w:r>
    </w:p>
    <w:p w:rsidR="003306A6" w:rsidRPr="00FC6449" w:rsidRDefault="003306A6" w:rsidP="003306A6">
      <w:pPr>
        <w:pStyle w:val="Heading4"/>
        <w:spacing w:line="360" w:lineRule="auto"/>
        <w:rPr>
          <w:noProof/>
        </w:rPr>
      </w:pPr>
      <w:r w:rsidRPr="00FC6449">
        <w:rPr>
          <w:noProof/>
        </w:rPr>
        <w:t>Torque Mode</w:t>
      </w:r>
    </w:p>
    <w:p w:rsidR="003306A6" w:rsidRDefault="003306A6" w:rsidP="003306A6">
      <w:pPr>
        <w:pStyle w:val="bodytext"/>
        <w:spacing w:line="360" w:lineRule="auto"/>
        <w:jc w:val="both"/>
        <w:rPr>
          <w:sz w:val="22"/>
          <w:szCs w:val="22"/>
        </w:rPr>
      </w:pPr>
      <w:r w:rsidRPr="00FC6449">
        <w:rPr>
          <w:noProof/>
          <w:sz w:val="22"/>
          <w:szCs w:val="22"/>
        </w:rPr>
        <w:t xml:space="preserve">In </w:t>
      </w:r>
      <w:r w:rsidRPr="00FC6449">
        <w:rPr>
          <w:rStyle w:val="Strong"/>
          <w:rFonts w:eastAsiaTheme="majorEastAsia"/>
          <w:noProof/>
          <w:sz w:val="22"/>
          <w:szCs w:val="22"/>
        </w:rPr>
        <w:t>Torque Mode</w:t>
      </w:r>
      <w:r w:rsidRPr="00FC6449">
        <w:rPr>
          <w:noProof/>
          <w:sz w:val="22"/>
          <w:szCs w:val="22"/>
        </w:rPr>
        <w:t>, the output of the closed-loop servo algorithm</w:t>
      </w:r>
      <w:r>
        <w:rPr>
          <w:sz w:val="22"/>
          <w:szCs w:val="22"/>
        </w:rPr>
        <w:t xml:space="preserve"> </w:t>
      </w:r>
      <w:r w:rsidRPr="00832CF5">
        <w:rPr>
          <w:sz w:val="22"/>
          <w:szCs w:val="22"/>
        </w:rPr>
        <w:t xml:space="preserve">is a 16-bit value representing torque. </w:t>
      </w:r>
      <w:r>
        <w:rPr>
          <w:sz w:val="22"/>
          <w:szCs w:val="22"/>
        </w:rPr>
        <w:fldChar w:fldCharType="begin"/>
      </w:r>
      <w:r>
        <w:rPr>
          <w:sz w:val="22"/>
          <w:szCs w:val="22"/>
        </w:rPr>
        <w:instrText xml:space="preserve"> REF _Ref453704921 \h  \* MERGEFORMAT </w:instrText>
      </w:r>
      <w:r>
        <w:rPr>
          <w:sz w:val="22"/>
          <w:szCs w:val="22"/>
        </w:rPr>
      </w:r>
      <w:r>
        <w:rPr>
          <w:sz w:val="22"/>
          <w:szCs w:val="22"/>
        </w:rPr>
        <w:fldChar w:fldCharType="separate"/>
      </w:r>
      <w:r w:rsidR="000F559A">
        <w:t xml:space="preserve">Figure </w:t>
      </w:r>
      <w:r w:rsidR="000F559A">
        <w:rPr>
          <w:noProof/>
          <w:cs/>
        </w:rPr>
        <w:t>‎</w:t>
      </w:r>
      <w:r w:rsidR="000F559A">
        <w:rPr>
          <w:noProof/>
        </w:rPr>
        <w:t>4</w:t>
      </w:r>
      <w:r w:rsidR="000F559A">
        <w:rPr>
          <w:noProof/>
        </w:rPr>
        <w:noBreakHyphen/>
        <w:t>18</w:t>
      </w:r>
      <w:r>
        <w:rPr>
          <w:sz w:val="22"/>
          <w:szCs w:val="22"/>
        </w:rPr>
        <w:fldChar w:fldCharType="end"/>
      </w:r>
      <w:r>
        <w:rPr>
          <w:sz w:val="22"/>
          <w:szCs w:val="22"/>
        </w:rPr>
        <w:t xml:space="preserve"> shows a schematic of PID servo algorithm in this demand mode. The</w:t>
      </w:r>
      <w:r w:rsidRPr="00832CF5">
        <w:rPr>
          <w:sz w:val="22"/>
          <w:szCs w:val="22"/>
        </w:rPr>
        <w:t xml:space="preserve"> 16-bit demand value is sent cyclically to the drive in </w:t>
      </w:r>
      <w:r>
        <w:rPr>
          <w:sz w:val="22"/>
          <w:szCs w:val="22"/>
        </w:rPr>
        <w:t xml:space="preserve">a special packet. Torque motion applies the </w:t>
      </w:r>
      <w:r w:rsidRPr="00902E0C">
        <w:rPr>
          <w:sz w:val="22"/>
          <w:szCs w:val="22"/>
        </w:rPr>
        <w:t xml:space="preserve">specified </w:t>
      </w:r>
      <w:r>
        <w:rPr>
          <w:sz w:val="22"/>
          <w:szCs w:val="22"/>
        </w:rPr>
        <w:t>torque to the motor shaft for acceleration or load bearing</w:t>
      </w:r>
      <w:r w:rsidRPr="00902E0C">
        <w:rPr>
          <w:sz w:val="22"/>
          <w:szCs w:val="22"/>
        </w:rPr>
        <w:t xml:space="preserve">. The axes will continue to </w:t>
      </w:r>
      <w:r>
        <w:rPr>
          <w:sz w:val="22"/>
          <w:szCs w:val="22"/>
        </w:rPr>
        <w:t>accelerate (with no load)</w:t>
      </w:r>
      <w:r w:rsidRPr="00902E0C">
        <w:rPr>
          <w:sz w:val="22"/>
          <w:szCs w:val="22"/>
        </w:rPr>
        <w:t xml:space="preserve"> at the specified </w:t>
      </w:r>
      <w:r>
        <w:rPr>
          <w:sz w:val="22"/>
          <w:szCs w:val="22"/>
        </w:rPr>
        <w:t>torque</w:t>
      </w:r>
      <w:r w:rsidRPr="00902E0C">
        <w:rPr>
          <w:sz w:val="22"/>
          <w:szCs w:val="22"/>
        </w:rPr>
        <w:t xml:space="preserve"> unti</w:t>
      </w:r>
      <w:r>
        <w:rPr>
          <w:sz w:val="22"/>
          <w:szCs w:val="22"/>
        </w:rPr>
        <w:t xml:space="preserve">l a new torque </w:t>
      </w:r>
      <w:r w:rsidRPr="0090177F">
        <w:rPr>
          <w:noProof/>
          <w:sz w:val="22"/>
          <w:szCs w:val="22"/>
        </w:rPr>
        <w:t>is commanded</w:t>
      </w:r>
      <w:r>
        <w:rPr>
          <w:sz w:val="22"/>
          <w:szCs w:val="22"/>
        </w:rPr>
        <w:t xml:space="preserve">. </w:t>
      </w:r>
    </w:p>
    <w:p w:rsidR="003306A6" w:rsidRDefault="002665A1" w:rsidP="002665A1">
      <w:pPr>
        <w:pStyle w:val="bodytext"/>
        <w:keepNext/>
        <w:spacing w:after="0" w:afterAutospacing="0" w:line="360" w:lineRule="auto"/>
        <w:jc w:val="center"/>
      </w:pPr>
      <w:r>
        <w:rPr>
          <w:noProof/>
        </w:rPr>
        <w:lastRenderedPageBreak/>
        <mc:AlternateContent>
          <mc:Choice Requires="wpc">
            <w:drawing>
              <wp:inline distT="0" distB="0" distL="0" distR="0" wp14:anchorId="7A783E26" wp14:editId="71F52A71">
                <wp:extent cx="5486400" cy="3284563"/>
                <wp:effectExtent l="0" t="0" r="19050" b="0"/>
                <wp:docPr id="1243" name="Canvas 1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5" name="Rounded Rectangle 1765"/>
                        <wps:cNvSpPr/>
                        <wps:spPr>
                          <a:xfrm>
                            <a:off x="1" y="12957"/>
                            <a:ext cx="763294" cy="393051"/>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Control Velocity</w:t>
                              </w:r>
                            </w:p>
                          </w:txbxContent>
                        </wps:txbx>
                        <wps:bodyPr rtlCol="0" anchor="ctr"/>
                      </wps:wsp>
                      <wps:wsp>
                        <wps:cNvPr id="1766" name="Rounded Rectangle 1766"/>
                        <wps:cNvSpPr/>
                        <wps:spPr>
                          <a:xfrm>
                            <a:off x="0" y="423286"/>
                            <a:ext cx="763294" cy="353953"/>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Control Friction</w:t>
                              </w:r>
                            </w:p>
                          </w:txbxContent>
                        </wps:txbx>
                        <wps:bodyPr rtlCol="0" anchor="ctr"/>
                      </wps:wsp>
                      <wps:wsp>
                        <wps:cNvPr id="1767" name="Rounded Rectangle 1767"/>
                        <wps:cNvSpPr/>
                        <wps:spPr>
                          <a:xfrm>
                            <a:off x="1" y="833616"/>
                            <a:ext cx="758975" cy="355103"/>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Control Acceleration</w:t>
                              </w:r>
                            </w:p>
                          </w:txbxContent>
                        </wps:txbx>
                        <wps:bodyPr rtlCol="0" anchor="ctr"/>
                      </wps:wsp>
                      <wps:wsp>
                        <wps:cNvPr id="1768" name="Rounded Rectangle 1768"/>
                        <wps:cNvSpPr/>
                        <wps:spPr>
                          <a:xfrm>
                            <a:off x="0" y="1254742"/>
                            <a:ext cx="758975" cy="37593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Control Position</w:t>
                              </w:r>
                            </w:p>
                          </w:txbxContent>
                        </wps:txbx>
                        <wps:bodyPr rtlCol="0" anchor="ctr"/>
                      </wps:wsp>
                      <wps:wsp>
                        <wps:cNvPr id="1769" name="Rounded Rectangle 1769"/>
                        <wps:cNvSpPr/>
                        <wps:spPr>
                          <a:xfrm>
                            <a:off x="1136908" y="1900473"/>
                            <a:ext cx="656527" cy="34338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Actual Position</w:t>
                              </w:r>
                            </w:p>
                          </w:txbxContent>
                        </wps:txbx>
                        <wps:bodyPr rtlCol="0" anchor="ctr"/>
                      </wps:wsp>
                      <wps:wsp>
                        <wps:cNvPr id="1770" name="Rounded Rectangle 1770"/>
                        <wps:cNvSpPr/>
                        <wps:spPr>
                          <a:xfrm>
                            <a:off x="1141228" y="0"/>
                            <a:ext cx="980471" cy="3657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 xml:space="preserve">Velocity </w:t>
                              </w:r>
                            </w:p>
                            <w:p w:rsidR="002665A1" w:rsidRDefault="002665A1" w:rsidP="002665A1">
                              <w:pPr>
                                <w:pStyle w:val="NormalWeb"/>
                                <w:spacing w:before="0" w:beforeAutospacing="0" w:after="0" w:afterAutospacing="0"/>
                                <w:jc w:val="center"/>
                              </w:pPr>
                              <w:r>
                                <w:rPr>
                                  <w:color w:val="000000" w:themeColor="dark1"/>
                                  <w:kern w:val="24"/>
                                  <w:sz w:val="16"/>
                                  <w:szCs w:val="16"/>
                                </w:rPr>
                                <w:t>Feedforward</w:t>
                              </w:r>
                            </w:p>
                          </w:txbxContent>
                        </wps:txbx>
                        <wps:bodyPr rtlCol="0" anchor="ctr"/>
                      </wps:wsp>
                      <wps:wsp>
                        <wps:cNvPr id="1771" name="Rounded Rectangle 1771"/>
                        <wps:cNvSpPr/>
                        <wps:spPr>
                          <a:xfrm>
                            <a:off x="1141228" y="412489"/>
                            <a:ext cx="980471" cy="3647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Friction</w:t>
                              </w:r>
                            </w:p>
                            <w:p w:rsidR="002665A1" w:rsidRDefault="002665A1" w:rsidP="002665A1">
                              <w:pPr>
                                <w:pStyle w:val="NormalWeb"/>
                                <w:spacing w:before="0" w:beforeAutospacing="0" w:after="0" w:afterAutospacing="0"/>
                                <w:jc w:val="center"/>
                              </w:pPr>
                              <w:r>
                                <w:rPr>
                                  <w:color w:val="000000" w:themeColor="dark1"/>
                                  <w:kern w:val="24"/>
                                  <w:sz w:val="16"/>
                                  <w:szCs w:val="16"/>
                                </w:rPr>
                                <w:t>Feedforward</w:t>
                              </w:r>
                            </w:p>
                          </w:txbxContent>
                        </wps:txbx>
                        <wps:bodyPr rtlCol="0" anchor="ctr"/>
                      </wps:wsp>
                      <wps:wsp>
                        <wps:cNvPr id="1772" name="Rounded Rectangle 1772"/>
                        <wps:cNvSpPr/>
                        <wps:spPr>
                          <a:xfrm>
                            <a:off x="1141228" y="820659"/>
                            <a:ext cx="980471" cy="3680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Acceleration</w:t>
                              </w:r>
                            </w:p>
                            <w:p w:rsidR="002665A1" w:rsidRDefault="002665A1" w:rsidP="002665A1">
                              <w:pPr>
                                <w:pStyle w:val="NormalWeb"/>
                                <w:spacing w:before="0" w:beforeAutospacing="0" w:after="0" w:afterAutospacing="0"/>
                                <w:jc w:val="center"/>
                              </w:pPr>
                              <w:r>
                                <w:rPr>
                                  <w:color w:val="000000" w:themeColor="dark1"/>
                                  <w:kern w:val="24"/>
                                  <w:sz w:val="16"/>
                                  <w:szCs w:val="16"/>
                                </w:rPr>
                                <w:t>Feedforward</w:t>
                              </w:r>
                            </w:p>
                          </w:txbxContent>
                        </wps:txbx>
                        <wps:bodyPr rtlCol="0" anchor="ctr"/>
                      </wps:wsp>
                      <wps:wsp>
                        <wps:cNvPr id="1773" name="Rounded Rectangle 1773"/>
                        <wps:cNvSpPr/>
                        <wps:spPr>
                          <a:xfrm>
                            <a:off x="2485462" y="1291836"/>
                            <a:ext cx="777465" cy="310987"/>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IRR Filter</w:t>
                              </w:r>
                            </w:p>
                          </w:txbxContent>
                        </wps:txbx>
                        <wps:bodyPr rtlCol="0" anchor="ctr"/>
                      </wps:wsp>
                      <wps:wsp>
                        <wps:cNvPr id="1774" name="Rounded Rectangle 1774"/>
                        <wps:cNvSpPr/>
                        <wps:spPr>
                          <a:xfrm>
                            <a:off x="1811253" y="1291836"/>
                            <a:ext cx="414378" cy="310987"/>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PID</w:t>
                              </w:r>
                            </w:p>
                          </w:txbxContent>
                        </wps:txbx>
                        <wps:bodyPr rtlCol="0" anchor="ctr"/>
                      </wps:wsp>
                      <wps:wsp>
                        <wps:cNvPr id="1775" name="Rounded Rectangle 1775"/>
                        <wps:cNvSpPr/>
                        <wps:spPr>
                          <a:xfrm>
                            <a:off x="4505928" y="1276339"/>
                            <a:ext cx="980471" cy="310987"/>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Filter Offset</w:t>
                              </w:r>
                            </w:p>
                          </w:txbxContent>
                        </wps:txbx>
                        <wps:bodyPr rtlCol="0" anchor="ctr"/>
                      </wps:wsp>
                      <wps:wsp>
                        <wps:cNvPr id="1776" name="Rounded Rectangle 1776"/>
                        <wps:cNvSpPr/>
                        <wps:spPr>
                          <a:xfrm>
                            <a:off x="4442637" y="2354480"/>
                            <a:ext cx="980470" cy="310986"/>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Motor Offset</w:t>
                              </w:r>
                            </w:p>
                          </w:txbxContent>
                        </wps:txbx>
                        <wps:bodyPr rtlCol="0" anchor="ctr"/>
                      </wps:wsp>
                      <wps:wsp>
                        <wps:cNvPr id="1777" name="Rounded Rectangle 1777"/>
                        <wps:cNvSpPr/>
                        <wps:spPr>
                          <a:xfrm>
                            <a:off x="3369338" y="2902491"/>
                            <a:ext cx="777466" cy="310986"/>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#32767 Limit</w:t>
                              </w:r>
                            </w:p>
                          </w:txbxContent>
                        </wps:txbx>
                        <wps:bodyPr rtlCol="0" anchor="ctr"/>
                      </wps:wsp>
                      <wps:wsp>
                        <wps:cNvPr id="1778" name="Rounded Rectangle 1778"/>
                        <wps:cNvSpPr/>
                        <wps:spPr>
                          <a:xfrm>
                            <a:off x="4577037" y="2870629"/>
                            <a:ext cx="799061" cy="37793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Torque Demand</w:t>
                              </w:r>
                            </w:p>
                          </w:txbxContent>
                        </wps:txbx>
                        <wps:bodyPr rtlCol="0" anchor="ctr"/>
                      </wps:wsp>
                      <wps:wsp>
                        <wps:cNvPr id="1779" name="Rounded Rectangle 1779"/>
                        <wps:cNvSpPr/>
                        <wps:spPr>
                          <a:xfrm>
                            <a:off x="3267544" y="1775209"/>
                            <a:ext cx="969403" cy="376602"/>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2665A1" w:rsidRDefault="002665A1" w:rsidP="002665A1">
                              <w:pPr>
                                <w:pStyle w:val="NormalWeb"/>
                                <w:spacing w:before="0" w:beforeAutospacing="0" w:after="0" w:afterAutospacing="0"/>
                                <w:jc w:val="center"/>
                              </w:pPr>
                              <w:r>
                                <w:rPr>
                                  <w:color w:val="000000" w:themeColor="dark1"/>
                                  <w:kern w:val="24"/>
                                  <w:sz w:val="16"/>
                                  <w:szCs w:val="16"/>
                                </w:rPr>
                                <w:t>High/Low Output</w:t>
                              </w:r>
                            </w:p>
                            <w:p w:rsidR="002665A1" w:rsidRDefault="002665A1" w:rsidP="002665A1">
                              <w:pPr>
                                <w:pStyle w:val="NormalWeb"/>
                                <w:spacing w:before="0" w:beforeAutospacing="0" w:after="0" w:afterAutospacing="0"/>
                                <w:jc w:val="center"/>
                              </w:pPr>
                              <w:r>
                                <w:rPr>
                                  <w:color w:val="000000" w:themeColor="dark1"/>
                                  <w:kern w:val="24"/>
                                  <w:sz w:val="16"/>
                                  <w:szCs w:val="16"/>
                                </w:rPr>
                                <w:t>Filter Limit</w:t>
                              </w:r>
                            </w:p>
                          </w:txbxContent>
                        </wps:txbx>
                        <wps:bodyPr rtlCol="0" anchor="ctr"/>
                      </wps:wsp>
                      <wps:wsp>
                        <wps:cNvPr id="1780" name="Oval 1780"/>
                        <wps:cNvSpPr/>
                        <wps:spPr>
                          <a:xfrm>
                            <a:off x="1309114" y="1293618"/>
                            <a:ext cx="281293" cy="289389"/>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2665A1" w:rsidRDefault="002665A1" w:rsidP="002665A1">
                              <w:pPr>
                                <w:pStyle w:val="NormalWeb"/>
                                <w:spacing w:before="0" w:beforeAutospacing="0" w:after="0" w:afterAutospacing="0"/>
                                <w:jc w:val="center"/>
                              </w:pPr>
                              <w:r>
                                <w:rPr>
                                  <w:b/>
                                  <w:bCs/>
                                  <w:color w:val="000000" w:themeColor="dark1"/>
                                  <w:kern w:val="24"/>
                                  <w:sz w:val="16"/>
                                  <w:szCs w:val="16"/>
                                </w:rPr>
                                <w:t>+</w:t>
                              </w:r>
                            </w:p>
                          </w:txbxContent>
                        </wps:txbx>
                        <wps:bodyPr rtlCol="0" anchor="ctr"/>
                      </wps:wsp>
                      <wps:wsp>
                        <wps:cNvPr id="1781" name="Straight Arrow Connector 1781"/>
                        <wps:cNvCnPr/>
                        <wps:spPr>
                          <a:xfrm flipV="1">
                            <a:off x="763294" y="177092"/>
                            <a:ext cx="377933" cy="431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2" name="Straight Arrow Connector 1782"/>
                        <wps:cNvCnPr/>
                        <wps:spPr>
                          <a:xfrm flipV="1">
                            <a:off x="763293" y="572301"/>
                            <a:ext cx="377933" cy="43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3" name="Straight Arrow Connector 1783"/>
                        <wps:cNvCnPr/>
                        <wps:spPr>
                          <a:xfrm flipV="1">
                            <a:off x="758974" y="976151"/>
                            <a:ext cx="377934" cy="43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4" name="Straight Arrow Connector 1784"/>
                        <wps:cNvCnPr>
                          <a:stCxn id="1768" idx="3"/>
                          <a:endCxn id="1780" idx="2"/>
                        </wps:cNvCnPr>
                        <wps:spPr>
                          <a:xfrm flipV="1">
                            <a:off x="758975" y="1438313"/>
                            <a:ext cx="550139" cy="439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5" name="Straight Arrow Connector 1785"/>
                        <wps:cNvCnPr/>
                        <wps:spPr>
                          <a:xfrm flipV="1">
                            <a:off x="1597046" y="1436421"/>
                            <a:ext cx="214207" cy="189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6" name="Straight Arrow Connector 1786"/>
                        <wps:cNvCnPr/>
                        <wps:spPr>
                          <a:xfrm>
                            <a:off x="2225631" y="1443593"/>
                            <a:ext cx="270495" cy="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7" name="Straight Arrow Connector 1787"/>
                        <wps:cNvCnPr/>
                        <wps:spPr>
                          <a:xfrm>
                            <a:off x="3262928" y="1418202"/>
                            <a:ext cx="320840" cy="943"/>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8" name="Oval 1788"/>
                        <wps:cNvSpPr/>
                        <wps:spPr>
                          <a:xfrm>
                            <a:off x="3579043" y="1272020"/>
                            <a:ext cx="281293" cy="289390"/>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2665A1" w:rsidRDefault="002665A1" w:rsidP="002665A1">
                              <w:pPr>
                                <w:pStyle w:val="NormalWeb"/>
                                <w:spacing w:before="0" w:beforeAutospacing="0" w:after="0" w:afterAutospacing="0"/>
                                <w:jc w:val="center"/>
                              </w:pPr>
                              <w:r>
                                <w:rPr>
                                  <w:b/>
                                  <w:bCs/>
                                  <w:color w:val="000000" w:themeColor="dark1"/>
                                  <w:kern w:val="24"/>
                                  <w:sz w:val="16"/>
                                  <w:szCs w:val="16"/>
                                </w:rPr>
                                <w:t>+</w:t>
                              </w:r>
                            </w:p>
                          </w:txbxContent>
                        </wps:txbx>
                        <wps:bodyPr rtlCol="0" anchor="ctr"/>
                      </wps:wsp>
                      <wps:wsp>
                        <wps:cNvPr id="1789" name="Oval 1789"/>
                        <wps:cNvSpPr/>
                        <wps:spPr>
                          <a:xfrm>
                            <a:off x="2981634" y="406009"/>
                            <a:ext cx="281293" cy="289390"/>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2665A1" w:rsidRDefault="002665A1" w:rsidP="002665A1">
                              <w:pPr>
                                <w:pStyle w:val="NormalWeb"/>
                                <w:spacing w:before="0" w:beforeAutospacing="0" w:after="0" w:afterAutospacing="0"/>
                              </w:pPr>
                              <w:r>
                                <w:rPr>
                                  <w:b/>
                                  <w:bCs/>
                                  <w:color w:val="000000" w:themeColor="dark1"/>
                                  <w:kern w:val="24"/>
                                  <w:sz w:val="16"/>
                                  <w:szCs w:val="16"/>
                                </w:rPr>
                                <w:t>+</w:t>
                              </w:r>
                            </w:p>
                          </w:txbxContent>
                        </wps:txbx>
                        <wps:bodyPr rtlCol="0" anchor="ctr"/>
                      </wps:wsp>
                      <wps:wsp>
                        <wps:cNvPr id="1790" name="Oval 1790"/>
                        <wps:cNvSpPr/>
                        <wps:spPr>
                          <a:xfrm>
                            <a:off x="3591866" y="2395517"/>
                            <a:ext cx="281293" cy="289389"/>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2665A1" w:rsidRDefault="002665A1" w:rsidP="002665A1">
                              <w:pPr>
                                <w:pStyle w:val="NormalWeb"/>
                                <w:spacing w:before="0" w:beforeAutospacing="0" w:after="0" w:afterAutospacing="0"/>
                                <w:jc w:val="center"/>
                              </w:pPr>
                              <w:r>
                                <w:rPr>
                                  <w:b/>
                                  <w:bCs/>
                                  <w:color w:val="000000" w:themeColor="dark1"/>
                                  <w:kern w:val="24"/>
                                  <w:sz w:val="16"/>
                                  <w:szCs w:val="16"/>
                                </w:rPr>
                                <w:t>+</w:t>
                              </w:r>
                            </w:p>
                          </w:txbxContent>
                        </wps:txbx>
                        <wps:bodyPr rtlCol="0" anchor="ctr"/>
                      </wps:wsp>
                      <wps:wsp>
                        <wps:cNvPr id="1791" name="Straight Arrow Connector 1791"/>
                        <wps:cNvCnPr/>
                        <wps:spPr>
                          <a:xfrm flipV="1">
                            <a:off x="2121699" y="563663"/>
                            <a:ext cx="859936" cy="242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2" name="Straight Arrow Connector 1792"/>
                        <wps:cNvCnPr/>
                        <wps:spPr>
                          <a:xfrm flipH="1" flipV="1">
                            <a:off x="3873159" y="1418202"/>
                            <a:ext cx="626730" cy="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3" name="Elbow Connector 1793"/>
                        <wps:cNvCnPr>
                          <a:stCxn id="1770" idx="3"/>
                          <a:endCxn id="1789" idx="0"/>
                        </wps:cNvCnPr>
                        <wps:spPr>
                          <a:xfrm>
                            <a:off x="2121699" y="182880"/>
                            <a:ext cx="1000582" cy="223129"/>
                          </a:xfrm>
                          <a:prstGeom prst="bentConnector2">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4" name="Elbow Connector 1794"/>
                        <wps:cNvCnPr>
                          <a:endCxn id="1789" idx="4"/>
                        </wps:cNvCnPr>
                        <wps:spPr>
                          <a:xfrm flipV="1">
                            <a:off x="2121698" y="695400"/>
                            <a:ext cx="1000582" cy="278593"/>
                          </a:xfrm>
                          <a:prstGeom prst="bentConnector2">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 name="Elbow Connector 1795"/>
                        <wps:cNvCnPr>
                          <a:stCxn id="1789" idx="6"/>
                          <a:endCxn id="1788" idx="0"/>
                        </wps:cNvCnPr>
                        <wps:spPr>
                          <a:xfrm>
                            <a:off x="3262927" y="550704"/>
                            <a:ext cx="456763" cy="721316"/>
                          </a:xfrm>
                          <a:prstGeom prst="bentConnector2">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6" name="Straight Arrow Connector 1796"/>
                        <wps:cNvCnPr/>
                        <wps:spPr>
                          <a:xfrm>
                            <a:off x="3724414" y="1557090"/>
                            <a:ext cx="0" cy="2181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7" name="Straight Arrow Connector 1797"/>
                        <wps:cNvCnPr/>
                        <wps:spPr>
                          <a:xfrm>
                            <a:off x="3732698" y="2151811"/>
                            <a:ext cx="4048" cy="24370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8" name="Straight Arrow Connector 1798"/>
                        <wps:cNvCnPr/>
                        <wps:spPr>
                          <a:xfrm flipH="1">
                            <a:off x="3741458" y="2687067"/>
                            <a:ext cx="4320" cy="21542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9" name="Straight Arrow Connector 1799"/>
                        <wps:cNvCnPr/>
                        <wps:spPr>
                          <a:xfrm flipH="1" flipV="1">
                            <a:off x="3873159" y="2511023"/>
                            <a:ext cx="569479" cy="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0" name="Straight Arrow Connector 1800"/>
                        <wps:cNvCnPr/>
                        <wps:spPr>
                          <a:xfrm flipV="1">
                            <a:off x="4146804" y="3056935"/>
                            <a:ext cx="430233" cy="47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1" name="Straight Arrow Connector 1801"/>
                        <wps:cNvCnPr>
                          <a:endCxn id="1780" idx="4"/>
                        </wps:cNvCnPr>
                        <wps:spPr>
                          <a:xfrm flipV="1">
                            <a:off x="1449761" y="1583008"/>
                            <a:ext cx="0" cy="3174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243" o:spid="_x0000_s1944" editas="canvas" style="width:6in;height:258.65pt;mso-position-horizontal-relative:char;mso-position-vertical-relative:line" coordsize="54864,32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">
                <v:shape id="_x0000_s1945" type="#_x0000_t75" style="position:absolute;width:54864;height:32842;visibility:visible;mso-wrap-style:square">
                  <v:fill o:detectmouseclick="t"/>
                  <v:path o:connecttype="none"/>
                </v:shape>
                <v:roundrect id="Rounded Rectangle 1765" o:spid="_x0000_s1946" style="position:absolute;top:129;width:7632;height:39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84w8UA&#10;AADdAAAADwAAAGRycy9kb3ducmV2LnhtbERPS2vCQBC+C/0PyxS8SN0oaNPUVcQHVXpq2ktv0+yY&#10;xGRnQ3aN6b/vFgRv8/E9Z7HqTS06al1pWcFkHIEgzqwuOVfw9bl/ikE4j6yxtkwKfsnBavkwWGCi&#10;7ZU/qEt9LkIIuwQVFN43iZQuK8igG9uGOHAn2xr0Aba51C1eQ7ip5TSK5tJgyaGhwIY2BWVVejEK&#10;Ri8/b6ftscy79x2eR1Xl1t9xrNTwsV+/gvDU+7v45j7oMP95PoP/b8IJ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zjDxQAAAN0AAAAPAAAAAAAAAAAAAAAAAJgCAABkcnMv&#10;ZG93bnJldi54bWxQSwUGAAAAAAQABAD1AAAAigMAAAAA&#10;" fillcolor="#91bce3 [2164]" strokecolor="#5b9bd5 [3204]" strokeweight=".5pt">
                  <v:fill color2="#7aaddd [2612]" rotate="t" colors="0 #b1cbe9;.5 #a3c1e5;1 #92b9e4"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Control Velocity</w:t>
                        </w:r>
                      </w:p>
                    </w:txbxContent>
                  </v:textbox>
                </v:roundrect>
                <v:roundrect id="Rounded Rectangle 1766" o:spid="_x0000_s1947" style="position:absolute;top:4232;width:7632;height:35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mtMUA&#10;AADdAAAADwAAAGRycy9kb3ducmV2LnhtbERPPW/CMBDdkfgP1iF1QcVph5AGDEK0VYuYCF26HfGR&#10;hMTnKHZD+u/rSkhs9/Q+b7keTCN66lxlWcHTLAJBnFtdcaHg6/j+mIBwHlljY5kU/JKD9Wo8WmKq&#10;7ZUP1Ge+ECGEXYoKSu/bVEqXl2TQzWxLHLiz7Qz6ALtC6g6vIdw08jmKYmmw4tBQYkvbkvI6+zEK&#10;pi+nj/Prrir6/RtepnXtNt9JotTDZNgsQHga/F18c3/qMH8ex/D/TT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aa0xQAAAN0AAAAPAAAAAAAAAAAAAAAAAJgCAABkcnMv&#10;ZG93bnJldi54bWxQSwUGAAAAAAQABAD1AAAAigMAAAAA&#10;" fillcolor="#91bce3 [2164]" strokecolor="#5b9bd5 [3204]" strokeweight=".5pt">
                  <v:fill color2="#7aaddd [2612]" rotate="t" colors="0 #b1cbe9;.5 #a3c1e5;1 #92b9e4"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Control Friction</w:t>
                        </w:r>
                      </w:p>
                    </w:txbxContent>
                  </v:textbox>
                </v:roundrect>
                <v:roundrect id="Rounded Rectangle 1767" o:spid="_x0000_s1948" style="position:absolute;top:8336;width:7589;height:35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DL8QA&#10;AADdAAAADwAAAGRycy9kb3ducmV2LnhtbERPPW/CMBDdkfgP1iF1QcVpBwgBg1BbBIip0KXbNT6S&#10;kPgcxSaEf4+RkLrd0/u8+bIzlWipcYVlBW+jCARxanXBmYKf4/o1BuE8ssbKMim4kYPlot+bY6Lt&#10;lb+pPfhMhBB2CSrIva8TKV2ak0E3sjVx4E62MegDbDKpG7yGcFPJ9ygaS4MFh4Yca/rIKS0PF6Ng&#10;OP3bnD53Rdbuv/A8LEu3+o1jpV4G3WoGwlPn/8VP91aH+ZPxBB7fh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RAy/EAAAA3Q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Control Acceleration</w:t>
                        </w:r>
                      </w:p>
                    </w:txbxContent>
                  </v:textbox>
                </v:roundrect>
                <v:roundrect id="Rounded Rectangle 1768" o:spid="_x0000_s1949" style="position:absolute;top:12547;width:7589;height:37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6XXccA&#10;AADdAAAADwAAAGRycy9kb3ducmV2LnhtbESPQU/CQBCF7yb+h82YeCGw1QOWwkKISsBwErlwG7pD&#10;W9udbbprKf/eOZh4m8l78943i9XgGtVTFyrPBp4mCSji3NuKCwPHr804BRUissXGMxm4UYDV8v5u&#10;gZn1V/6k/hALJSEcMjRQxthmWoe8JIdh4lti0S6+cxhl7QptO7xKuGv0c5JMtcOKpaHEll5LyuvD&#10;jzMwmp23l7ePquj37/g9quuwPqWpMY8Pw3oOKtIQ/81/1zsr+C9TwZV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Ol13HAAAA3QAAAA8AAAAAAAAAAAAAAAAAmAIAAGRy&#10;cy9kb3ducmV2LnhtbFBLBQYAAAAABAAEAPUAAACMAwAAAAA=&#10;" fillcolor="#91bce3 [2164]" strokecolor="#5b9bd5 [3204]" strokeweight=".5pt">
                  <v:fill color2="#7aaddd [2612]" rotate="t" colors="0 #b1cbe9;.5 #a3c1e5;1 #92b9e4"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Control Position</w:t>
                        </w:r>
                      </w:p>
                    </w:txbxContent>
                  </v:textbox>
                </v:roundrect>
                <v:roundrect id="Rounded Rectangle 1769" o:spid="_x0000_s1950" style="position:absolute;left:11369;top:19004;width:6565;height:34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IyxsUA&#10;AADdAAAADwAAAGRycy9kb3ducmV2LnhtbERPO2/CMBDekfofrKvUBRUHBggpDkKFqiCm0i7drvHl&#10;0cTnKHZD+PcYCanbffqet1oPphE9da6yrGA6iUAQZ1ZXXCj4+nx7jkE4j6yxsUwKLuRgnT6MVpho&#10;e+YP6k++ECGEXYIKSu/bREqXlWTQTWxLHLjcdgZ9gF0hdYfnEG4aOYuiuTRYcWgosaXXkrL69GcU&#10;jJc/7/n2UBX9cYe/47p2m+84Vurpcdi8gPA0+H/x3b3XYf5ivoT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gjLGxQAAAN0AAAAPAAAAAAAAAAAAAAAAAJgCAABkcnMv&#10;ZG93bnJldi54bWxQSwUGAAAAAAQABAD1AAAAigMAAAAA&#10;" fillcolor="#91bce3 [2164]" strokecolor="#5b9bd5 [3204]" strokeweight=".5pt">
                  <v:fill color2="#7aaddd [2612]" rotate="t" colors="0 #b1cbe9;.5 #a3c1e5;1 #92b9e4"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Actual Position</w:t>
                        </w:r>
                      </w:p>
                    </w:txbxContent>
                  </v:textbox>
                </v:roundrect>
                <v:roundrect id="Rounded Rectangle 1770" o:spid="_x0000_s1951" style="position:absolute;left:11412;width:9804;height:36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3VbcYA&#10;AADdAAAADwAAAGRycy9kb3ducmV2LnhtbESPQUvDQBCF74L/YRnBi5hNC1pJuy1SLYo9WUvOQ3aa&#10;TZudDdk1if/eOQjeZnhv3vtmtZl8qwbqYxPYwCzLQRFXwTZcGzh+7e6fQMWEbLENTAZ+KMJmfX21&#10;wsKGkT9pOKRaSQjHAg24lLpC61g58hiz0BGLdgq9xyRrX2vb4yjhvtXzPH/UHhuWBocdbR1Vl8O3&#10;N1AO4/Y8rx/KY/vxcrd3u7fZq2djbm+m5yWoRFP6N/9dv1vBXyyEX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3VbcYAAADdAAAADwAAAAAAAAAAAAAAAACYAgAAZHJz&#10;L2Rvd25yZXYueG1sUEsFBgAAAAAEAAQA9QAAAIsDAAAAAA==&#10;" fillcolor="#ffd555 [2167]" strokecolor="#ffc000 [3207]" strokeweight=".5pt">
                  <v:fill color2="#ffcc31 [2615]" rotate="t" colors="0 #ffdd9c;.5 #ffd78e;1 #ffd479"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 xml:space="preserve">Velocity </w:t>
                        </w:r>
                      </w:p>
                      <w:p w:rsidR="002665A1" w:rsidRDefault="002665A1" w:rsidP="002665A1">
                        <w:pPr>
                          <w:pStyle w:val="NormalWeb"/>
                          <w:spacing w:before="0" w:beforeAutospacing="0" w:after="0" w:afterAutospacing="0"/>
                          <w:jc w:val="center"/>
                        </w:pPr>
                        <w:r>
                          <w:rPr>
                            <w:color w:val="000000" w:themeColor="dark1"/>
                            <w:kern w:val="24"/>
                            <w:sz w:val="16"/>
                            <w:szCs w:val="16"/>
                          </w:rPr>
                          <w:t>Feedforward</w:t>
                        </w:r>
                      </w:p>
                    </w:txbxContent>
                  </v:textbox>
                </v:roundrect>
                <v:roundrect id="Rounded Rectangle 1771" o:spid="_x0000_s1952" style="position:absolute;left:11412;top:4124;width:9804;height:3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Fw9sMA&#10;AADdAAAADwAAAGRycy9kb3ducmV2LnhtbERPTWvCQBC9F/wPywheRDcRWiW6ithKS3uqiuchO2aj&#10;2dmQXZP033cLQm/zeJ+z2vS2Ei01vnSsIJ0mIIhzp0suFJyO+8kChA/IGivHpOCHPGzWg6cVZtp1&#10;/E3tIRQihrDPUIEJoc6k9Lkhi37qauLIXVxjMUTYFFI32MVwW8lZkrxIiyXHBoM17Qzlt8PdKji3&#10;3e46K57Pp+rzdfxl9u/pm2WlRsN+uwQRqA//4of7Q8f583kK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Fw9sMAAADdAAAADwAAAAAAAAAAAAAAAACYAgAAZHJzL2Rv&#10;d25yZXYueG1sUEsFBgAAAAAEAAQA9QAAAIgDAAAAAA==&#10;" fillcolor="#ffd555 [2167]" strokecolor="#ffc000 [3207]" strokeweight=".5pt">
                  <v:fill color2="#ffcc31 [2615]" rotate="t" colors="0 #ffdd9c;.5 #ffd78e;1 #ffd479"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Friction</w:t>
                        </w:r>
                      </w:p>
                      <w:p w:rsidR="002665A1" w:rsidRDefault="002665A1" w:rsidP="002665A1">
                        <w:pPr>
                          <w:pStyle w:val="NormalWeb"/>
                          <w:spacing w:before="0" w:beforeAutospacing="0" w:after="0" w:afterAutospacing="0"/>
                          <w:jc w:val="center"/>
                        </w:pPr>
                        <w:r>
                          <w:rPr>
                            <w:color w:val="000000" w:themeColor="dark1"/>
                            <w:kern w:val="24"/>
                            <w:sz w:val="16"/>
                            <w:szCs w:val="16"/>
                          </w:rPr>
                          <w:t>Feedforward</w:t>
                        </w:r>
                      </w:p>
                    </w:txbxContent>
                  </v:textbox>
                </v:roundrect>
                <v:roundrect id="Rounded Rectangle 1772" o:spid="_x0000_s1953" style="position:absolute;left:11412;top:8206;width:9804;height:36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PugcQA&#10;AADdAAAADwAAAGRycy9kb3ducmV2LnhtbERPS2vCQBC+F/oflhF6Ed0YaFOiqxQfVNpTrXgestNs&#10;anY2ZLdJ/PeuIPQ2H99zFqvB1qKj1leOFcymCQjiwumKSwXH793kFYQPyBprx6TgQh5Wy8eHBeba&#10;9fxF3SGUIoawz1GBCaHJpfSFIYt+6hriyP241mKIsC2lbrGP4baWaZK8SIsVxwaDDa0NFefDn1Vw&#10;6vr1b1o+n471x2b8aXbvs61lpZ5Gw9scRKAh/Ivv7r2O87Mshds38QS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7oHEAAAA3Q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Acceleration</w:t>
                        </w:r>
                      </w:p>
                      <w:p w:rsidR="002665A1" w:rsidRDefault="002665A1" w:rsidP="002665A1">
                        <w:pPr>
                          <w:pStyle w:val="NormalWeb"/>
                          <w:spacing w:before="0" w:beforeAutospacing="0" w:after="0" w:afterAutospacing="0"/>
                          <w:jc w:val="center"/>
                        </w:pPr>
                        <w:r>
                          <w:rPr>
                            <w:color w:val="000000" w:themeColor="dark1"/>
                            <w:kern w:val="24"/>
                            <w:sz w:val="16"/>
                            <w:szCs w:val="16"/>
                          </w:rPr>
                          <w:t>Feedforward</w:t>
                        </w:r>
                      </w:p>
                    </w:txbxContent>
                  </v:textbox>
                </v:roundrect>
                <v:roundrect id="Rounded Rectangle 1773" o:spid="_x0000_s1954" style="position:absolute;left:24854;top:12918;width:7775;height:31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9LGsQA&#10;AADdAAAADwAAAGRycy9kb3ducmV2LnhtbERPS2vCQBC+F/wPywheim60VCW6SrGVFj35wPOQHbPR&#10;7GzIrkn677uFQm/z8T1nue5sKRqqfeFYwXiUgCDOnC44V3A+bYdzED4gaywdk4Jv8rBe9Z6WmGrX&#10;8oGaY8hFDGGfogITQpVK6TNDFv3IVcSRu7raYoiwzqWusY3htpSTJJlKiwXHBoMVbQxl9+PDKrg0&#10;7eY2yV8v53L3/rw328/xh2WlBv3ubQEiUBf+xX/uLx3nz2Yv8PtNP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PSxrEAAAA3Q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IRR Filter</w:t>
                        </w:r>
                      </w:p>
                    </w:txbxContent>
                  </v:textbox>
                </v:roundrect>
                <v:roundrect id="Rounded Rectangle 1774" o:spid="_x0000_s1955" style="position:absolute;left:18112;top:12918;width:4144;height:31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TbsQA&#10;AADdAAAADwAAAGRycy9kb3ducmV2LnhtbERPS2vCQBC+F/wPywheim6UViW6SrGVFj35wPOQHbPR&#10;7GzIrkn677uFQm/z8T1nue5sKRqqfeFYwXiUgCDOnC44V3A+bYdzED4gaywdk4Jv8rBe9Z6WmGrX&#10;8oGaY8hFDGGfogITQpVK6TNDFv3IVcSRu7raYoiwzqWusY3htpSTJJlKiwXHBoMVbQxl9+PDKrg0&#10;7eY2yV8v53L3/rw328/xh2WlBv3ubQEiUBf+xX/uLx3nz2Yv8PtNP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m027EAAAA3Q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PID</w:t>
                        </w:r>
                      </w:p>
                    </w:txbxContent>
                  </v:textbox>
                </v:roundrect>
                <v:roundrect id="Rounded Rectangle 1775" o:spid="_x0000_s1956" style="position:absolute;left:45059;top:12763;width:9804;height:31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p29cQA&#10;AADdAAAADwAAAGRycy9kb3ducmV2LnhtbERPS2vCQBC+F/wPywheSt0oWEt0FfGBUk8+8Dxkx2za&#10;7GzIrkn677tCobf5+J4zX3a2FA3VvnCsYDRMQBBnThecK7hedm8fIHxA1lg6JgU/5GG56L3MMdWu&#10;5RM155CLGMI+RQUmhCqV0meGLPqhq4gjd3e1xRBhnUtdYxvDbSnHSfIuLRYcGwxWtDaUfZ8fVsGt&#10;addf43xyu5afm9ej2e1HW8tKDfrdagYiUBf+xX/ug47zp9MJPL+JJ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qdvXEAAAA3Q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Filter Offset</w:t>
                        </w:r>
                      </w:p>
                    </w:txbxContent>
                  </v:textbox>
                </v:roundrect>
                <v:roundrect id="Rounded Rectangle 1776" o:spid="_x0000_s1957" style="position:absolute;left:44426;top:23544;width:9805;height:31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jogsMA&#10;AADdAAAADwAAAGRycy9kb3ducmV2LnhtbERPS2vCQBC+F/wPywi9iG4UqhJdRbTSUk8+8Dxkx2w0&#10;Oxuy2yT9992C0Nt8fM9ZrjtbioZqXzhWMB4lIIgzpwvOFVzO++EchA/IGkvHpOCHPKxXvZclptq1&#10;fKTmFHIRQ9inqMCEUKVS+syQRT9yFXHkbq62GCKsc6lrbGO4LeUkSabSYsGxwWBFW0PZ4/RtFVyb&#10;dnuf5G/XS/m1GxzM/mP8blmp1363WYAI1IV/8dP9qeP82WwKf9/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jogsMAAADdAAAADwAAAAAAAAAAAAAAAACYAgAAZHJzL2Rv&#10;d25yZXYueG1sUEsFBgAAAAAEAAQA9QAAAIgDAAAAAA==&#10;" fillcolor="#ffd555 [2167]" strokecolor="#ffc000 [3207]" strokeweight=".5pt">
                  <v:fill color2="#ffcc31 [2615]" rotate="t" colors="0 #ffdd9c;.5 #ffd78e;1 #ffd479"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Motor Offset</w:t>
                        </w:r>
                      </w:p>
                    </w:txbxContent>
                  </v:textbox>
                </v:roundrect>
                <v:roundrect id="Rounded Rectangle 1777" o:spid="_x0000_s1958" style="position:absolute;left:33693;top:29024;width:7775;height:31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NGcQA&#10;AADdAAAADwAAAGRycy9kb3ducmV2LnhtbERPS2vCQBC+F/wPywi9iG4U2kh0FbGVlnrygechO2aj&#10;2dmQ3Sbpv+8WhN7m43vOct3bSrTU+NKxgukkAUGcO11yoeB82o3nIHxA1lg5JgU/5GG9GjwtMdOu&#10;4wO1x1CIGMI+QwUmhDqT0ueGLPqJq4kjd3WNxRBhU0jdYBfDbSVnSfIqLZYcGwzWtDWU34/fVsGl&#10;7ba3WfFyOVdfb6O92X1M3y0r9TzsNwsQgfrwL364P3Wcn6Yp/H0TT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TRnEAAAA3Q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#32767 Limit</w:t>
                        </w:r>
                      </w:p>
                    </w:txbxContent>
                  </v:textbox>
                </v:roundrect>
                <v:roundrect id="Rounded Rectangle 1778" o:spid="_x0000_s1959" style="position:absolute;left:45770;top:28706;width:7990;height:37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RDcYA&#10;AADdAAAADwAAAGRycy9kb3ducmV2LnhtbESPT2vCQBDF74V+h2UKvdVNhDaSupFqKAi1B7V4HrKT&#10;PzQ7G7Jbjd/eOQi9zfDevPeb5WpyvTrTGDrPBtJZAoq48rbjxsDP8fNlASpEZIu9ZzJwpQCr4vFh&#10;ibn1F97T+RAbJSEccjTQxjjkWoeqJYdh5gdi0Wo/Ooyyjo22I14k3PV6niRv2mHH0tDiQJuWqt/D&#10;nzOwzoYySy2dXuentKx31/LrO5bGPD9NH++gIk3x33y/3lrBzzLBlW9kBF3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sRDcYAAADdAAAADwAAAAAAAAAAAAAAAACYAgAAZHJz&#10;L2Rvd25yZXYueG1sUEsFBgAAAAAEAAQA9QAAAIsDAAAAAA==&#10;" fillcolor="#f3a875 [2165]" strokecolor="#ed7d31 [3205]" strokeweight=".5pt">
                  <v:fill color2="#f09558 [2613]" rotate="t" colors="0 #f7bda4;.5 #f5b195;1 #f8a581"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Torque Demand</w:t>
                        </w:r>
                      </w:p>
                    </w:txbxContent>
                  </v:textbox>
                </v:roundrect>
                <v:roundrect id="Rounded Rectangle 1779" o:spid="_x0000_s1960" style="position:absolute;left:32675;top:17752;width:9694;height:376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d88MQA&#10;AADdAAAADwAAAGRycy9kb3ducmV2LnhtbERPTWvCQBC9F/wPywi9FN0oqG3qKsVWKvbUKJ6H7JiN&#10;zc6G7DaJ/74rCL3N433Oct3bSrTU+NKxgsk4AUGcO11yoeB42I6eQfiArLFyTAqu5GG9GjwsMdWu&#10;429qs1CIGMI+RQUmhDqV0ueGLPqxq4kjd3aNxRBhU0jdYBfDbSWnSTKXFkuODQZr2hjKf7Jfq+DU&#10;dpvLtJidjtX+/enLbD8nH5aVehz2b68gAvXhX3x373Scv1i8wO2be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nfPDEAAAA3Q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color w:val="000000" w:themeColor="dark1"/>
                            <w:kern w:val="24"/>
                            <w:sz w:val="16"/>
                            <w:szCs w:val="16"/>
                          </w:rPr>
                          <w:t>High/Low Output</w:t>
                        </w:r>
                      </w:p>
                      <w:p w:rsidR="002665A1" w:rsidRDefault="002665A1" w:rsidP="002665A1">
                        <w:pPr>
                          <w:pStyle w:val="NormalWeb"/>
                          <w:spacing w:before="0" w:beforeAutospacing="0" w:after="0" w:afterAutospacing="0"/>
                          <w:jc w:val="center"/>
                        </w:pPr>
                        <w:r>
                          <w:rPr>
                            <w:color w:val="000000" w:themeColor="dark1"/>
                            <w:kern w:val="24"/>
                            <w:sz w:val="16"/>
                            <w:szCs w:val="16"/>
                          </w:rPr>
                          <w:t>Filter Limit</w:t>
                        </w:r>
                      </w:p>
                    </w:txbxContent>
                  </v:textbox>
                </v:roundrect>
                <v:oval id="Oval 1780" o:spid="_x0000_s1961" style="position:absolute;left:13091;top:12936;width:2813;height:2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VCMkA&#10;AADdAAAADwAAAGRycy9kb3ducmV2LnhtbESPS2vDQAyE74X+h0WFXkKzrgNpcLMJbaF5HFJoHtCj&#10;8Kq2G6/WeDex8++jQ6A3iRnNfJrOe1erM7Wh8mzgeZiAIs69rbgwsN99Pk1AhYhssfZMBi4UYD67&#10;v5tiZn3H33TexkJJCIcMDZQxNpnWIS/JYRj6hli0X986jLK2hbYtdhLuap0myVg7rFgaSmzoo6T8&#10;uD05A6vl13E/+jul74Of5LBedG6jB6kxjw/92yuoSH38N9+uV1bwXybCL9/ICHp2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paVCMkAAADdAAAADwAAAAAAAAAAAAAAAACYAgAA&#10;ZHJzL2Rvd25yZXYueG1sUEsFBgAAAAAEAAQA9QAAAI4DAAAAAA==&#10;" fillcolor="#9ecb81 [2169]" strokecolor="#70ad47 [3209]" strokeweight=".5pt">
                  <v:fill color2="#8ac066 [2617]" rotate="t" colors="0 #b5d5a7;.5 #aace99;1 #9cca86"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b/>
                            <w:bCs/>
                            <w:color w:val="000000" w:themeColor="dark1"/>
                            <w:kern w:val="24"/>
                            <w:sz w:val="16"/>
                            <w:szCs w:val="16"/>
                          </w:rPr>
                          <w:t>+</w:t>
                        </w:r>
                      </w:p>
                    </w:txbxContent>
                  </v:textbox>
                </v:oval>
                <v:shape id="Straight Arrow Connector 1781" o:spid="_x0000_s1962" type="#_x0000_t32" style="position:absolute;left:7632;top:1770;width:3780;height: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x288UAAADdAAAADwAAAGRycy9kb3ducmV2LnhtbERPyWrDMBC9F/oPYgq9NbKbksWJbLqQ&#10;kINzyELOgzWxTa2RsdTYzddHgUJv83jrLLPBNOJCnastK4hHEQjiwuqaSwXHw+plBsJ5ZI2NZVLw&#10;Sw6y9PFhiYm2Pe/osvelCCHsElRQed8mUrqiIoNuZFviwJ1tZ9AH2JVSd9iHcNPI1yiaSIM1h4YK&#10;W/qsqPje/xgF+bqff41Pcb7bvI2veWRW149to9Tz0/C+AOFp8P/iP/dGh/nTWQz3b8IJMr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x288UAAADdAAAADwAAAAAAAAAA&#10;AAAAAAChAgAAZHJzL2Rvd25yZXYueG1sUEsFBgAAAAAEAAQA+QAAAJMDAAAAAA==&#10;" strokecolor="black [3213]" strokeweight="3pt">
                  <v:stroke endarrow="block" joinstyle="miter"/>
                </v:shape>
                <v:shape id="Straight Arrow Connector 1782" o:spid="_x0000_s1963" type="#_x0000_t32" style="position:absolute;left:7632;top:5723;width:3780;height: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7ohMUAAADdAAAADwAAAGRycy9kb3ducmV2LnhtbERPS2vCQBC+C/6HZQRvuvFBa1NX8YHF&#10;QzzElp6H7DQJzc6G7Gqiv75bELzNx/ec5bozlbhS40rLCibjCARxZnXJuYKvz8NoAcJ5ZI2VZVJw&#10;IwfrVb+3xFjbllO6nn0uQgi7GBUU3texlC4ryKAb25o4cD+2MegDbHKpG2xDuKnkNIpepMGSQ0OB&#10;Ne0Kyn7PF6Mg+Wjf9rPvSZIe57N7EpnDfXuqlBoOus07CE+df4of7qMO818XU/j/Jpw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7ohMUAAADdAAAADwAAAAAAAAAA&#10;AAAAAAChAgAAZHJzL2Rvd25yZXYueG1sUEsFBgAAAAAEAAQA+QAAAJMDAAAAAA==&#10;" strokecolor="black [3213]" strokeweight="3pt">
                  <v:stroke endarrow="block" joinstyle="miter"/>
                </v:shape>
                <v:shape id="Straight Arrow Connector 1783" o:spid="_x0000_s1964" type="#_x0000_t32" style="position:absolute;left:7589;top:9761;width:3780;height: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JNH8UAAADdAAAADwAAAGRycy9kb3ducmV2LnhtbERPS2vCQBC+C/6HZQRvutFIa1NX8YHF&#10;Q3rQlp6H7DQJZmdDdjXRX98tCN7m43vOYtWZSlypcaVlBZNxBII4s7rkXMH31340B+E8ssbKMim4&#10;kYPVst9bYKJty0e6nnwuQgi7BBUU3teJlC4ryKAb25o4cL+2MegDbHKpG2xDuKnkNIpepMGSQ0OB&#10;NW0Lys6ni1GQfrRvu/hnkh4Ps/ieRmZ/33xWSg0H3fodhKfOP8UP90GH+a/zGP6/CS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3JNH8UAAADdAAAADwAAAAAAAAAA&#10;AAAAAAChAgAAZHJzL2Rvd25yZXYueG1sUEsFBgAAAAAEAAQA+QAAAJMDAAAAAA==&#10;" strokecolor="black [3213]" strokeweight="3pt">
                  <v:stroke endarrow="block" joinstyle="miter"/>
                </v:shape>
                <v:shape id="Straight Arrow Connector 1784" o:spid="_x0000_s1965" type="#_x0000_t32" style="position:absolute;left:7589;top:14383;width:5502;height: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a8QAAADdAAAADwAAAGRycy9kb3ducmV2LnhtbERPS2vCQBC+C/6HZQRvuvGBtdFVbIvF&#10;Qzxoi+chOybB7GzIrib117sFwdt8fM9ZrltTihvVrrCsYDSMQBCnVhecKfj92Q7mIJxH1lhaJgV/&#10;5GC96naWGGvb8IFuR5+JEMIuRgW591UspUtzMuiGtiIO3NnWBn2AdSZ1jU0IN6UcR9FMGiw4NORY&#10;0WdO6eV4NQqS7+b9a3IaJYfddHJPIrO9f+xLpfq9drMA4an1L/HTvdNh/tt8Cv/fhBP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m9VrxAAAAN0AAAAPAAAAAAAAAAAA&#10;AAAAAKECAABkcnMvZG93bnJldi54bWxQSwUGAAAAAAQABAD5AAAAkgMAAAAA&#10;" strokecolor="black [3213]" strokeweight="3pt">
                  <v:stroke endarrow="block" joinstyle="miter"/>
                </v:shape>
                <v:shape id="Straight Arrow Connector 1785" o:spid="_x0000_s1966" type="#_x0000_t32" style="position:absolute;left:15970;top:14364;width:2142;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dw8MUAAADdAAAADwAAAGRycy9kb3ducmV2LnhtbERPS2vCQBC+C/0PyxR6042vVqOraIvi&#10;IT1oi+chOybB7GzIbk3017uC0Nt8fM+ZL1tTigvVrrCsoN+LQBCnVhecKfj92XQnIJxH1lhaJgVX&#10;crBcvHTmGGvb8J4uB5+JEMIuRgW591UspUtzMuh6tiIO3MnWBn2AdSZ1jU0IN6UcRNG7NFhwaMix&#10;os+c0vPhzyhIts30a3jsJ/vdaHhLIrO5rb9Lpd5e29UMhKfW/4uf7p0O8z8mY3h8E06Q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9dw8MUAAADdAAAADwAAAAAAAAAA&#10;AAAAAAChAgAAZHJzL2Rvd25yZXYueG1sUEsFBgAAAAAEAAQA+QAAAJMDAAAAAA==&#10;" strokecolor="black [3213]" strokeweight="3pt">
                  <v:stroke endarrow="block" joinstyle="miter"/>
                </v:shape>
                <v:shape id="Straight Arrow Connector 1786" o:spid="_x0000_s1967" type="#_x0000_t32" style="position:absolute;left:22256;top:14435;width:27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c/kcMAAADdAAAADwAAAGRycy9kb3ducmV2LnhtbERPTWsCMRC9F/wPYQpeimb1oOvWKCIU&#10;ehLdtvQ6bMbs4mayJFFXf70pFLzN433Oct3bVlzIh8axgsk4A0FcOd2wUfD99THKQYSIrLF1TApu&#10;FGC9GrwssdDuyge6lNGIFMKhQAV1jF0hZahqshjGriNO3NF5izFBb6T2eE3htpXTLJtJiw2nhho7&#10;2tZUncqzVdDvfrvDfeFP/nYsNz/N3sS3zCg1fO037yAi9fEp/nd/6jR/ns/g75t0gl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P5HDAAAA3QAAAA8AAAAAAAAAAAAA&#10;AAAAoQIAAGRycy9kb3ducmV2LnhtbFBLBQYAAAAABAAEAPkAAACRAwAAAAA=&#10;" strokecolor="black [3213]" strokeweight="3pt">
                  <v:stroke endarrow="block" joinstyle="miter"/>
                </v:shape>
                <v:shape id="Straight Arrow Connector 1787" o:spid="_x0000_s1968" type="#_x0000_t32" style="position:absolute;left:32629;top:14182;width:3208;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uaCsQAAADdAAAADwAAAGRycy9kb3ducmV2LnhtbERPS2sCMRC+C/6HMAUv4mbrwcfWKCIU&#10;eiq6bel12MxmFzeTJUl17a83QqG3+fies9kNthMX8qF1rOA5y0EQV063bBR8frzOViBCRNbYOSYF&#10;Nwqw245HGyy0u/KJLmU0IoVwKFBBE2NfSBmqhiyGzPXEiaudtxgT9EZqj9cUbjs5z/OFtNhyamiw&#10;p0ND1bn8sQqG9+/+9Lv2Z3+ry/1XezRxmhulJk/D/gVEpCH+i//cbzrNX66W8PgmnSC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25oKxAAAAN0AAAAPAAAAAAAAAAAA&#10;AAAAAKECAABkcnMvZG93bnJldi54bWxQSwUGAAAAAAQABAD5AAAAkgMAAAAA&#10;" strokecolor="black [3213]" strokeweight="3pt">
                  <v:stroke endarrow="block" joinstyle="miter"/>
                </v:shape>
                <v:oval id="Oval 1788" o:spid="_x0000_s1969" style="position:absolute;left:35790;top:12720;width:2813;height:2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CZDskA&#10;AADdAAAADwAAAGRycy9kb3ducmV2LnhtbESPS2vDQAyE74X+h0WFXkKzrgNpcLMJbaF5HFJoHtCj&#10;8Kq2G6/WeDex8++jQ6A3iRnNfJrOe1erM7Wh8mzgeZiAIs69rbgwsN99Pk1AhYhssfZMBi4UYD67&#10;v5tiZn3H33TexkJJCIcMDZQxNpnWIS/JYRj6hli0X986jLK2hbYtdhLuap0myVg7rFgaSmzoo6T8&#10;uD05A6vl13E/+jul74Of5LBedG6jB6kxjw/92yuoSH38N9+uV1bwXyaCK9/ICHp2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OCZDskAAADdAAAADwAAAAAAAAAAAAAAAACYAgAA&#10;ZHJzL2Rvd25yZXYueG1sUEsFBgAAAAAEAAQA9QAAAI4DAAAAAA==&#10;" fillcolor="#9ecb81 [2169]" strokecolor="#70ad47 [3209]" strokeweight=".5pt">
                  <v:fill color2="#8ac066 [2617]" rotate="t" colors="0 #b5d5a7;.5 #aace99;1 #9cca86"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b/>
                            <w:bCs/>
                            <w:color w:val="000000" w:themeColor="dark1"/>
                            <w:kern w:val="24"/>
                            <w:sz w:val="16"/>
                            <w:szCs w:val="16"/>
                          </w:rPr>
                          <w:t>+</w:t>
                        </w:r>
                      </w:p>
                    </w:txbxContent>
                  </v:textbox>
                </v:oval>
                <v:oval id="Oval 1789" o:spid="_x0000_s1970" style="position:absolute;left:29816;top:4060;width:2813;height:2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w8lcYA&#10;AADdAAAADwAAAGRycy9kb3ducmV2LnhtbERPTWvCQBC9F/wPywhepG5MQW3qKipo9WCh1kKPQ3ZM&#10;otnZkF1N+u/dgtDbPN7nTOetKcWNaldYVjAcRCCIU6sLzhQcv9bPExDOI2ssLZOCX3Iwn3Weppho&#10;2/An3Q4+EyGEXYIKcu+rREqX5mTQDWxFHLiTrQ36AOtM6hqbEG5KGUfRSBosODTkWNEqp/RyuBoF&#10;2/ePy/HlfI2X/Z/oe7dpzF72Y6V63XbxBsJT6//FD/dWh/njySv8fRNO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w8lcYAAADdAAAADwAAAAAAAAAAAAAAAACYAgAAZHJz&#10;L2Rvd25yZXYueG1sUEsFBgAAAAAEAAQA9QAAAIsDAAAAAA==&#10;" fillcolor="#9ecb81 [2169]" strokecolor="#70ad47 [3209]" strokeweight=".5pt">
                  <v:fill color2="#8ac066 [2617]" rotate="t" colors="0 #b5d5a7;.5 #aace99;1 #9cca86" focus="100%" type="gradient">
                    <o:fill v:ext="view" type="gradientUnscaled"/>
                  </v:fill>
                  <v:stroke joinstyle="miter"/>
                  <v:textbox>
                    <w:txbxContent>
                      <w:p w:rsidR="002665A1" w:rsidRDefault="002665A1" w:rsidP="002665A1">
                        <w:pPr>
                          <w:pStyle w:val="NormalWeb"/>
                          <w:spacing w:before="0" w:beforeAutospacing="0" w:after="0" w:afterAutospacing="0"/>
                        </w:pPr>
                        <w:r>
                          <w:rPr>
                            <w:b/>
                            <w:bCs/>
                            <w:color w:val="000000" w:themeColor="dark1"/>
                            <w:kern w:val="24"/>
                            <w:sz w:val="16"/>
                            <w:szCs w:val="16"/>
                          </w:rPr>
                          <w:t>+</w:t>
                        </w:r>
                      </w:p>
                    </w:txbxContent>
                  </v:textbox>
                </v:oval>
                <v:oval id="Oval 1790" o:spid="_x0000_s1971" style="position:absolute;left:35918;top:23955;width:2813;height:2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8D1ckA&#10;AADdAAAADwAAAGRycy9kb3ducmV2LnhtbESPT0vDQBDF74LfYRmhl9JuGkHb2G2xBbU9KNg/0OOQ&#10;HZPY7GzIbpv47Z2D4G2G9+a938yXvavVldpQeTYwGSegiHNvKy4MHPYvoymoEJEt1p7JwA8FWC5u&#10;b+aYWd/xJ113sVASwiFDA2WMTaZ1yEtyGMa+IRbty7cOo6xtoW2LnYS7WqdJ8qAdViwNJTa0Lik/&#10;7y7OwObt43y4/76kq+EpOW5fO/euh6kxg7v++QlUpD7+m/+uN1bwH2fCL9/ICHr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08D1ckAAADdAAAADwAAAAAAAAAAAAAAAACYAgAA&#10;ZHJzL2Rvd25yZXYueG1sUEsFBgAAAAAEAAQA9QAAAI4DAAAAAA==&#10;" fillcolor="#9ecb81 [2169]" strokecolor="#70ad47 [3209]" strokeweight=".5pt">
                  <v:fill color2="#8ac066 [2617]" rotate="t" colors="0 #b5d5a7;.5 #aace99;1 #9cca86" focus="100%" type="gradient">
                    <o:fill v:ext="view" type="gradientUnscaled"/>
                  </v:fill>
                  <v:stroke joinstyle="miter"/>
                  <v:textbox>
                    <w:txbxContent>
                      <w:p w:rsidR="002665A1" w:rsidRDefault="002665A1" w:rsidP="002665A1">
                        <w:pPr>
                          <w:pStyle w:val="NormalWeb"/>
                          <w:spacing w:before="0" w:beforeAutospacing="0" w:after="0" w:afterAutospacing="0"/>
                          <w:jc w:val="center"/>
                        </w:pPr>
                        <w:r>
                          <w:rPr>
                            <w:b/>
                            <w:bCs/>
                            <w:color w:val="000000" w:themeColor="dark1"/>
                            <w:kern w:val="24"/>
                            <w:sz w:val="16"/>
                            <w:szCs w:val="16"/>
                          </w:rPr>
                          <w:t>+</w:t>
                        </w:r>
                      </w:p>
                    </w:txbxContent>
                  </v:textbox>
                </v:oval>
                <v:shape id="Straight Arrow Connector 1791" o:spid="_x0000_s1972" type="#_x0000_t32" style="position:absolute;left:21216;top:5636;width:8600;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XgLsUAAADdAAAADwAAAGRycy9kb3ducmV2LnhtbERPS2vCQBC+C/6HZYTedJMqPlJXqYrF&#10;Q3rQlp6H7JgEs7MhuzWpv94VCt7m43vOct2ZSlypcaVlBfEoAkGcWV1yruD7az+cg3AeWWNlmRT8&#10;kYP1qt9bYqJty0e6nnwuQgi7BBUU3teJlC4ryKAb2Zo4cGfbGPQBNrnUDbYh3FTyNYqm0mDJoaHA&#10;mrYFZZfTr1GQfrSL3fgnTo+HyfiWRmZ/23xWSr0Muvc3EJ46/xT/uw86zJ8tYnh8E06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TXgLsUAAADdAAAADwAAAAAAAAAA&#10;AAAAAAChAgAAZHJzL2Rvd25yZXYueG1sUEsFBgAAAAAEAAQA+QAAAJMDAAAAAA==&#10;" strokecolor="black [3213]" strokeweight="3pt">
                  <v:stroke endarrow="block" joinstyle="miter"/>
                </v:shape>
                <v:shape id="Straight Arrow Connector 1792" o:spid="_x0000_s1973" type="#_x0000_t32" style="position:absolute;left:38731;top:14182;width:6267;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1MJcIAAADdAAAADwAAAGRycy9kb3ducmV2LnhtbERPy6rCMBDdC/5DGMGdprrwajXKRfAF&#10;Ivj4gKEZ23KbSW1irffrjSC4m8N5zmzRmELUVLncsoJBPwJBnFidc6rgcl71xiCcR9ZYWCYFT3Kw&#10;mLdbM4y1ffCR6pNPRQhhF6OCzPsyltIlGRl0fVsSB+5qK4M+wCqVusJHCDeFHEbRSBrMOTRkWNIy&#10;o+TvdDcKzpt6l47zy353e66Tyb/E1WF/U6rbaX6nIDw1/iv+uLc6zP+ZDOH9TThBz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1MJcIAAADdAAAADwAAAAAAAAAAAAAA&#10;AAChAgAAZHJzL2Rvd25yZXYueG1sUEsFBgAAAAAEAAQA+QAAAJADAAAAAA==&#10;" strokecolor="black [3213]" strokeweight="3pt">
                  <v:stroke endarrow="block" joinstyle="miter"/>
                </v:shape>
                <v:shape id="Elbow Connector 1793" o:spid="_x0000_s1974" type="#_x0000_t33" style="position:absolute;left:21216;top:1828;width:10006;height:223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hklcAAAADdAAAADwAAAGRycy9kb3ducmV2LnhtbERPy6rCMBDdX/AfwghuLpr6wEc1ighy&#10;3foCl0MztsVmUpKo9e9vBMHdHM5zFqvGVOJBzpeWFfR7CQjizOqScwWn47Y7BeEDssbKMil4kYfV&#10;svWzwFTbJ+/pcQi5iCHsU1RQhFCnUvqsIIO+Z2viyF2tMxgidLnUDp8x3FRykCRjabDk2FBgTZuC&#10;stvhbhSE5HdU9pv72v3tLnJwc+OzOaFSnXaznoMI1ISv+OPe6Th/MhvC+5t4gl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FoZJXAAAAA3QAAAA8AAAAAAAAAAAAAAAAA&#10;oQIAAGRycy9kb3ducmV2LnhtbFBLBQYAAAAABAAEAPkAAACOAwAAAAA=&#10;" strokecolor="black [3213]" strokeweight="3pt">
                  <v:stroke endarrow="block"/>
                </v:shape>
                <v:shape id="Elbow Connector 1794" o:spid="_x0000_s1975" type="#_x0000_t33" style="position:absolute;left:21216;top:6954;width:10006;height:278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5B6cIAAADdAAAADwAAAGRycy9kb3ducmV2LnhtbERPS2sCMRC+F/ofwhR602xlsXU1SqkV&#10;pPVSH/dhM+4uTSZrktX135uC0Nt8fM+ZLXprxJl8aBwreBlmIIhLpxuuFOx3q8EbiBCRNRrHpOBK&#10;ARbzx4cZFtpd+IfO21iJFMKhQAV1jG0hZShrshiGriVO3NF5izFBX0nt8ZLCrZGjLBtLiw2nhhpb&#10;+qip/N12VkG1aQ3H5mvJeplz950dPtcno9TzU/8+BRGpj//iu3ut0/zXSQ5/36QT5P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w5B6cIAAADdAAAADwAAAAAAAAAAAAAA&#10;AAChAgAAZHJzL2Rvd25yZXYueG1sUEsFBgAAAAAEAAQA+QAAAJADAAAAAA==&#10;" strokecolor="black [3213]" strokeweight="3pt">
                  <v:stroke endarrow="block"/>
                </v:shape>
                <v:shape id="Elbow Connector 1795" o:spid="_x0000_s1976" type="#_x0000_t33" style="position:absolute;left:32629;top:5507;width:4567;height:721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1Zer8AAADdAAAADwAAAGRycy9kb3ducmV2LnhtbERPy6rCMBDdX/AfwghuLpoqPqtRRJDr&#10;1he4HJqxLTaTkkStf38jCO7mcJ6zWDWmEg9yvrSsoN9LQBBnVpecKzgdt90pCB+QNVaWScGLPKyW&#10;rZ8Fpto+eU+PQ8hFDGGfooIihDqV0mcFGfQ9WxNH7mqdwRChy6V2+IzhppKDJBlLgyXHhgJr2hSU&#10;3Q53oyAkv8Oy39zX7m93kYObG5/NCZXqtJv1HESgJnzFH/dOx/mT2Qje38QT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c1Zer8AAADdAAAADwAAAAAAAAAAAAAAAACh&#10;AgAAZHJzL2Rvd25yZXYueG1sUEsFBgAAAAAEAAQA+QAAAI0DAAAAAA==&#10;" strokecolor="black [3213]" strokeweight="3pt">
                  <v:stroke endarrow="block"/>
                </v:shape>
                <v:shape id="Straight Arrow Connector 1796" o:spid="_x0000_s1977" type="#_x0000_t32" style="position:absolute;left:37244;top:15570;width:0;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6pTMMAAADdAAAADwAAAGRycy9kb3ducmV2LnhtbERPTWsCMRC9F/ofwgheimb1oN3VKFIo&#10;9CS6bfE6bMbs4mayJFFXf70pFLzN433Oct3bVlzIh8axgsk4A0FcOd2wUfDz/Tl6BxEissbWMSm4&#10;UYD16vVliYV2V97TpYxGpBAOBSqoY+wKKUNVk8Uwdh1x4o7OW4wJeiO1x2sKt62cZtlMWmw4NdTY&#10;0UdN1ak8WwX99tDt77k/+dux3Pw2OxPfMqPUcNBvFiAi9fEp/nd/6TR/ns/g75t0gl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OqUzDAAAA3QAAAA8AAAAAAAAAAAAA&#10;AAAAoQIAAGRycy9kb3ducmV2LnhtbFBLBQYAAAAABAAEAPkAAACRAwAAAAA=&#10;" strokecolor="black [3213]" strokeweight="3pt">
                  <v:stroke endarrow="block" joinstyle="miter"/>
                </v:shape>
                <v:shape id="Straight Arrow Connector 1797" o:spid="_x0000_s1978" type="#_x0000_t32" style="position:absolute;left:37326;top:21518;width:41;height:2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M18MAAADdAAAADwAAAGRycy9kb3ducmV2LnhtbERPTWsCMRC9C/0PYQQv4mbrQetqFCkU&#10;eiq6bfE6bGazi5vJkqS69tcbodDbPN7nbHaD7cSFfGgdK3jOchDEldMtGwVfn2+zFxAhImvsHJOC&#10;GwXYbZ9GGyy0u/KRLmU0IoVwKFBBE2NfSBmqhiyGzPXEiaudtxgT9EZqj9cUbjs5z/OFtNhyamiw&#10;p9eGqnP5YxUMH6f++LvyZ3+ry/13ezBxmhulJuNhvwYRaYj/4j/3u07zl6slPL5JJ8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CDNfDAAAA3QAAAA8AAAAAAAAAAAAA&#10;AAAAoQIAAGRycy9kb3ducmV2LnhtbFBLBQYAAAAABAAEAPkAAACRAwAAAAA=&#10;" strokecolor="black [3213]" strokeweight="3pt">
                  <v:stroke endarrow="block" joinstyle="miter"/>
                </v:shape>
                <v:shape id="Straight Arrow Connector 1798" o:spid="_x0000_s1979" type="#_x0000_t32" style="position:absolute;left:37414;top:26870;width:43;height:2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Js8cAAADdAAAADwAAAGRycy9kb3ducmV2LnhtbESPQW/CMAyF75P2HyIj7TZSBhqjI6Bt&#10;iIlDOcAQZ6vx2orGqZpAC79+PkziZus9v/d5vuxdrS7UhsqzgdEwAUWce1txYeDws35+AxUissXa&#10;Mxm4UoDl4vFhjqn1He/oso+FkhAOKRooY2xSrUNeksMw9A2xaL++dRhlbQttW+wk3NX6JUletcOK&#10;paHEhr5Kyk/7szOQfXez1fg4ynabyfiWJW59+9zWxjwN+o93UJH6eDf/X2+s4E9ngivfyAh6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D0mzxwAAAN0AAAAPAAAAAAAA&#10;AAAAAAAAAKECAABkcnMvZG93bnJldi54bWxQSwUGAAAAAAQABAD5AAAAlQMAAAAA&#10;" strokecolor="black [3213]" strokeweight="3pt">
                  <v:stroke endarrow="block" joinstyle="miter"/>
                </v:shape>
                <v:shape id="Straight Arrow Connector 1799" o:spid="_x0000_s1980" type="#_x0000_t32" style="position:absolute;left:38731;top:25110;width:5695;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neVMMAAADdAAAADwAAAGRycy9kb3ducmV2LnhtbERPzYrCMBC+C/sOYRa82VQPq+0aRQR3&#10;FURY9QGGZmyLzaQ22Vp9eiMI3ubj+53pvDOVaKlxpWUFwygGQZxZXXKu4HhYDSYgnEfWWFkmBTdy&#10;MJ999KaYanvlP2r3PhchhF2KCgrv61RKlxVk0EW2Jg7cyTYGfYBNLnWD1xBuKjmK4y9psOTQUGBN&#10;y4Ky8/7fKDj8tpt8Uh63m8vtJ0vuEle77UWp/me3+AbhqfNv8cu91mH+OEng+U04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J3lTDAAAA3QAAAA8AAAAAAAAAAAAA&#10;AAAAoQIAAGRycy9kb3ducmV2LnhtbFBLBQYAAAAABAAEAPkAAACRAwAAAAA=&#10;" strokecolor="black [3213]" strokeweight="3pt">
                  <v:stroke endarrow="block" joinstyle="miter"/>
                </v:shape>
                <v:shape id="Straight Arrow Connector 1800" o:spid="_x0000_s1981" type="#_x0000_t32" style="position:absolute;left:41468;top:30569;width:4302;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dEZMgAAADdAAAADwAAAGRycy9kb3ducmV2LnhtbESPT2/CMAzF70j7DpEn7QYJf4RYR0Bj&#10;ExOH7gCbdrYar63WOFWT0Y5Pjw9Iu9l6z+/9vN4OvlFn6mId2MJ0YkARF8HVXFr4/NiPV6BiQnbY&#10;BCYLfxRhu7kbrTFzoecjnU+pVBLCMUMLVUptpnUsKvIYJ6ElFu07dB6TrF2pXYe9hPtGz4xZao81&#10;S0OFLb1UVPycfr2F/K1/fJ1/TfPjYTG/5MbvL7v3xtqH++H5CVSiIf2bb9cHJ/grI/zyjYygN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MdEZMgAAADdAAAADwAAAAAA&#10;AAAAAAAAAAChAgAAZHJzL2Rvd25yZXYueG1sUEsFBgAAAAAEAAQA+QAAAJYDAAAAAA==&#10;" strokecolor="black [3213]" strokeweight="3pt">
                  <v:stroke endarrow="block" joinstyle="miter"/>
                </v:shape>
                <v:shape id="Straight Arrow Connector 1801" o:spid="_x0000_s1982" type="#_x0000_t32" style="position:absolute;left:14497;top:15830;width:0;height:3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vh/8QAAADdAAAADwAAAGRycy9kb3ducmV2LnhtbERPTWvCQBC9F/wPywje6m5Uik1dpbUo&#10;HtKDtvQ8ZMckmJ0N2a2J/npXKHibx/ucxaq3tThT6yvHGpKxAkGcO1NxoeHne/M8B+EDssHaMWm4&#10;kIfVcvC0wNS4jvd0PoRCxBD2KWooQ2hSKX1ekkU/dg1x5I6utRgibAtpWuxiuK3lRKkXabHi2FBi&#10;Q+uS8tPhz2rItt3r5/Q3yfa72fSaKbu5fnzVWo+G/fsbiEB9eIj/3TsT589VAvdv4gl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i+H/xAAAAN0AAAAPAAAAAAAAAAAA&#10;AAAAAKECAABkcnMvZG93bnJldi54bWxQSwUGAAAAAAQABAD5AAAAkgMAAAAA&#10;" strokecolor="black [3213]" strokeweight="3pt">
                  <v:stroke endarrow="block" joinstyle="miter"/>
                </v:shape>
                <w10:anchorlock/>
              </v:group>
            </w:pict>
          </mc:Fallback>
        </mc:AlternateContent>
      </w:r>
    </w:p>
    <w:p w:rsidR="003306A6" w:rsidRDefault="003306A6" w:rsidP="003306A6">
      <w:pPr>
        <w:pStyle w:val="Caption"/>
        <w:spacing w:line="360" w:lineRule="auto"/>
      </w:pPr>
      <w:bookmarkStart w:id="563" w:name="_Ref453704921"/>
      <w:bookmarkStart w:id="564" w:name="_Toc455075559"/>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18</w:t>
        </w:r>
      </w:fldSimple>
      <w:bookmarkEnd w:id="563"/>
      <w:r>
        <w:t>. MechaWare schematic of PID servo algorithm in Torque Mode</w:t>
      </w:r>
      <w:bookmarkEnd w:id="564"/>
    </w:p>
    <w:p w:rsidR="00FB2688" w:rsidRDefault="003306A6" w:rsidP="00FB2688">
      <w:pPr>
        <w:spacing w:line="360" w:lineRule="auto"/>
      </w:pPr>
      <w:r>
        <w:t xml:space="preserve">PID is a control algorithm based on position error. It is a very common control algorithm in motion control industry. Another servo control algorithm is PIV. </w:t>
      </w:r>
      <w:r w:rsidRPr="003462AA">
        <w:t>It consists of an inner velocity loop and an outer position loop.</w:t>
      </w:r>
      <w:r>
        <w:t xml:space="preserve"> PIV is a control algorithm based on velocity error for its inner loop and position error for its outer loop. It is similar in concept to a velocity drive that has a position loop around it. Systems that care more about velocity regulation than position error will likely have better velocity regulation with PIV than PID. For any application, it is recommended to try both P</w:t>
      </w:r>
      <w:r w:rsidRPr="003462AA">
        <w:t xml:space="preserve">ID and PIV </w:t>
      </w:r>
      <w:r>
        <w:t xml:space="preserve">to get the best performance. </w:t>
      </w:r>
      <w:r>
        <w:fldChar w:fldCharType="begin"/>
      </w:r>
      <w:r>
        <w:instrText xml:space="preserve"> REF _Ref453781103 \h  \* MERGEFORMAT </w:instrText>
      </w:r>
      <w:r>
        <w:fldChar w:fldCharType="separate"/>
      </w:r>
      <w:r w:rsidR="000F559A">
        <w:t xml:space="preserve">Figure </w:t>
      </w:r>
      <w:r w:rsidR="000F559A">
        <w:rPr>
          <w:noProof/>
          <w:cs/>
        </w:rPr>
        <w:t>‎</w:t>
      </w:r>
      <w:r w:rsidR="000F559A">
        <w:rPr>
          <w:noProof/>
        </w:rPr>
        <w:t>4</w:t>
      </w:r>
      <w:r w:rsidR="000F559A">
        <w:rPr>
          <w:noProof/>
        </w:rPr>
        <w:noBreakHyphen/>
        <w:t>19</w:t>
      </w:r>
      <w:r>
        <w:fldChar w:fldCharType="end"/>
      </w:r>
      <w:r>
        <w:t xml:space="preserve"> shows a schematic of PIV servo control algorithm in Torque mode. Position and velocity compensators are further illustrated in </w:t>
      </w:r>
      <w:r>
        <w:fldChar w:fldCharType="begin"/>
      </w:r>
      <w:r>
        <w:instrText xml:space="preserve"> REF _Ref453781489 \h  \* MERGEFORMAT </w:instrText>
      </w:r>
      <w:r>
        <w:fldChar w:fldCharType="separate"/>
      </w:r>
      <w:r w:rsidR="000F559A">
        <w:t xml:space="preserve">Figure </w:t>
      </w:r>
      <w:r w:rsidR="000F559A">
        <w:rPr>
          <w:noProof/>
          <w:cs/>
        </w:rPr>
        <w:t>‎</w:t>
      </w:r>
      <w:r w:rsidR="000F559A">
        <w:rPr>
          <w:noProof/>
        </w:rPr>
        <w:t>4</w:t>
      </w:r>
      <w:r w:rsidR="000F559A">
        <w:rPr>
          <w:noProof/>
        </w:rPr>
        <w:noBreakHyphen/>
        <w:t>20</w:t>
      </w:r>
      <w:r>
        <w:fldChar w:fldCharType="end"/>
      </w:r>
      <w:r>
        <w:t xml:space="preserve"> and </w:t>
      </w:r>
      <w:r>
        <w:fldChar w:fldCharType="begin"/>
      </w:r>
      <w:r>
        <w:instrText xml:space="preserve"> REF _Ref453781503 \h  \* MERGEFORMAT </w:instrText>
      </w:r>
      <w:r>
        <w:fldChar w:fldCharType="separate"/>
      </w:r>
      <w:r w:rsidR="000F559A">
        <w:t xml:space="preserve">Figure </w:t>
      </w:r>
      <w:r w:rsidR="000F559A">
        <w:rPr>
          <w:noProof/>
          <w:cs/>
        </w:rPr>
        <w:t>‎</w:t>
      </w:r>
      <w:r w:rsidR="000F559A">
        <w:rPr>
          <w:noProof/>
        </w:rPr>
        <w:t>4</w:t>
      </w:r>
      <w:r w:rsidR="000F559A">
        <w:rPr>
          <w:noProof/>
        </w:rPr>
        <w:noBreakHyphen/>
        <w:t>21</w:t>
      </w:r>
      <w:r>
        <w:fldChar w:fldCharType="end"/>
      </w:r>
      <w:r>
        <w:t>.</w:t>
      </w:r>
    </w:p>
    <w:p w:rsidR="003306A6" w:rsidRDefault="00FB2688" w:rsidP="001B5C26">
      <w:pPr>
        <w:spacing w:after="0" w:line="360" w:lineRule="auto"/>
      </w:pPr>
      <w:r>
        <w:rPr>
          <w:noProof/>
        </w:rPr>
        <w:lastRenderedPageBreak/>
        <mc:AlternateContent>
          <mc:Choice Requires="wpc">
            <w:drawing>
              <wp:inline distT="0" distB="0" distL="0" distR="0" wp14:anchorId="656A2DF4" wp14:editId="3571E20D">
                <wp:extent cx="5561965" cy="2897073"/>
                <wp:effectExtent l="0" t="0" r="635" b="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0" name="Group 150"/>
                        <wpg:cNvGrpSpPr/>
                        <wpg:grpSpPr>
                          <a:xfrm>
                            <a:off x="354059" y="430636"/>
                            <a:ext cx="1156086" cy="990600"/>
                            <a:chOff x="160867" y="211667"/>
                            <a:chExt cx="1156086" cy="990600"/>
                          </a:xfrm>
                        </wpg:grpSpPr>
                        <wps:wsp>
                          <wps:cNvPr id="146" name="Rounded Rectangle 146"/>
                          <wps:cNvSpPr/>
                          <wps:spPr>
                            <a:xfrm>
                              <a:off x="160867" y="211667"/>
                              <a:ext cx="1100666" cy="660400"/>
                            </a:xfrm>
                            <a:prstGeom prst="round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Text Box 147"/>
                          <wps:cNvSpPr txBox="1"/>
                          <wps:spPr>
                            <a:xfrm>
                              <a:off x="160867" y="228601"/>
                              <a:ext cx="702733" cy="2878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FB2688" w:rsidRDefault="00FB2688">
                                <w:pPr>
                                  <w:rPr>
                                    <w:sz w:val="14"/>
                                    <w:szCs w:val="14"/>
                                  </w:rPr>
                                </w:pPr>
                                <w:r w:rsidRPr="00FB2688">
                                  <w:rPr>
                                    <w:sz w:val="14"/>
                                    <w:szCs w:val="14"/>
                                  </w:rPr>
                                  <w:t>Commanded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160867" y="541867"/>
                              <a:ext cx="592667"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FB2688" w:rsidRDefault="00FB2688">
                                <w:pPr>
                                  <w:rPr>
                                    <w:sz w:val="14"/>
                                    <w:szCs w:val="14"/>
                                  </w:rPr>
                                </w:pPr>
                                <w:r w:rsidRPr="00FB2688">
                                  <w:rPr>
                                    <w:sz w:val="14"/>
                                    <w:szCs w:val="14"/>
                                  </w:rPr>
                                  <w:t>Position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Text Box 148"/>
                          <wps:cNvSpPr txBox="1"/>
                          <wps:spPr>
                            <a:xfrm>
                              <a:off x="812489" y="360001"/>
                              <a:ext cx="504464"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right"/>
                                </w:pPr>
                                <w:r>
                                  <w:rPr>
                                    <w:rFonts w:eastAsia="Calibri"/>
                                    <w:sz w:val="14"/>
                                    <w:szCs w:val="14"/>
                                  </w:rPr>
                                  <w:t>Velocity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2" name="Text Box 148"/>
                          <wps:cNvSpPr txBox="1"/>
                          <wps:spPr>
                            <a:xfrm>
                              <a:off x="160867" y="872067"/>
                              <a:ext cx="1100666"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FB2688" w:rsidRDefault="00FB2688" w:rsidP="00FB2688">
                                <w:pPr>
                                  <w:pStyle w:val="NormalWeb"/>
                                  <w:spacing w:before="0" w:beforeAutospacing="0" w:after="160" w:afterAutospacing="0"/>
                                  <w:jc w:val="center"/>
                                  <w:rPr>
                                    <w:color w:val="FF0000"/>
                                  </w:rPr>
                                </w:pPr>
                                <w:r w:rsidRPr="00FB2688">
                                  <w:rPr>
                                    <w:rFonts w:eastAsia="Calibri"/>
                                    <w:color w:val="FF0000"/>
                                    <w:sz w:val="14"/>
                                    <w:szCs w:val="14"/>
                                  </w:rPr>
                                  <w:t>Position Compensator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44" name="Group 1344"/>
                        <wpg:cNvGrpSpPr/>
                        <wpg:grpSpPr>
                          <a:xfrm>
                            <a:off x="1788101" y="572842"/>
                            <a:ext cx="1100291" cy="990600"/>
                            <a:chOff x="0" y="0"/>
                            <a:chExt cx="1100666" cy="990600"/>
                          </a:xfrm>
                        </wpg:grpSpPr>
                        <wps:wsp>
                          <wps:cNvPr id="1345" name="Rounded Rectangle 1345"/>
                          <wps:cNvSpPr/>
                          <wps:spPr>
                            <a:xfrm>
                              <a:off x="0" y="0"/>
                              <a:ext cx="1100666" cy="660400"/>
                            </a:xfrm>
                            <a:prstGeom prst="round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6" name="Text Box 3"/>
                          <wps:cNvSpPr txBox="1"/>
                          <wps:spPr>
                            <a:xfrm>
                              <a:off x="0" y="16934"/>
                              <a:ext cx="702733" cy="2878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both"/>
                                </w:pPr>
                                <w:r>
                                  <w:rPr>
                                    <w:rFonts w:eastAsia="Calibri"/>
                                    <w:sz w:val="14"/>
                                    <w:szCs w:val="14"/>
                                  </w:rPr>
                                  <w:t>Velocity 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7" name="Text Box 4"/>
                          <wps:cNvSpPr txBox="1"/>
                          <wps:spPr>
                            <a:xfrm>
                              <a:off x="0" y="330200"/>
                              <a:ext cx="592667"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both"/>
                                </w:pPr>
                                <w:r>
                                  <w:rPr>
                                    <w:rFonts w:eastAsia="Calibri"/>
                                    <w:sz w:val="14"/>
                                    <w:szCs w:val="14"/>
                                  </w:rPr>
                                  <w:t>Velocity Feedback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8" name="Text Box 148"/>
                          <wps:cNvSpPr txBox="1"/>
                          <wps:spPr>
                            <a:xfrm>
                              <a:off x="592421" y="199134"/>
                              <a:ext cx="50705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6422C7" w:rsidRDefault="001B5C26" w:rsidP="00FB2688">
                                <w:pPr>
                                  <w:pStyle w:val="NormalWeb"/>
                                  <w:spacing w:before="0" w:beforeAutospacing="0" w:after="0" w:afterAutospacing="0"/>
                                  <w:jc w:val="right"/>
                                  <w:rPr>
                                    <w:b/>
                                    <w:bCs/>
                                    <w:color w:val="70AD47" w:themeColor="accent6"/>
                                  </w:rPr>
                                </w:pPr>
                                <w:r w:rsidRPr="006422C7">
                                  <w:rPr>
                                    <w:rFonts w:eastAsia="Calibri"/>
                                    <w:b/>
                                    <w:bCs/>
                                    <w:color w:val="70AD47" w:themeColor="accent6"/>
                                    <w:sz w:val="14"/>
                                    <w:szCs w:val="14"/>
                                  </w:rPr>
                                  <w:t>Torque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9" name="Text Box 148"/>
                          <wps:cNvSpPr txBox="1"/>
                          <wps:spPr>
                            <a:xfrm>
                              <a:off x="0" y="660400"/>
                              <a:ext cx="1100666"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center"/>
                                </w:pPr>
                                <w:r>
                                  <w:rPr>
                                    <w:rFonts w:eastAsia="Calibri"/>
                                    <w:color w:val="FF0000"/>
                                    <w:sz w:val="14"/>
                                    <w:szCs w:val="14"/>
                                  </w:rPr>
                                  <w:t>Velocity Compensator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53" name="Group 1353"/>
                        <wpg:cNvGrpSpPr/>
                        <wpg:grpSpPr>
                          <a:xfrm>
                            <a:off x="3948115" y="795372"/>
                            <a:ext cx="1039045" cy="982133"/>
                            <a:chOff x="0" y="8467"/>
                            <a:chExt cx="1151223" cy="982133"/>
                          </a:xfrm>
                        </wpg:grpSpPr>
                        <wps:wsp>
                          <wps:cNvPr id="1354" name="Rounded Rectangle 1354"/>
                          <wps:cNvSpPr/>
                          <wps:spPr>
                            <a:xfrm>
                              <a:off x="0" y="8467"/>
                              <a:ext cx="1100666" cy="660400"/>
                            </a:xfrm>
                            <a:prstGeom prst="round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5" name="Text Box 3"/>
                          <wps:cNvSpPr txBox="1"/>
                          <wps:spPr>
                            <a:xfrm>
                              <a:off x="0" y="16934"/>
                              <a:ext cx="702733" cy="2878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both"/>
                                </w:pPr>
                                <w:r>
                                  <w:rPr>
                                    <w:rFonts w:eastAsia="Calibri"/>
                                    <w:sz w:val="14"/>
                                    <w:szCs w:val="14"/>
                                  </w:rPr>
                                  <w:t>Volts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7" name="Text Box 148"/>
                          <wps:cNvSpPr txBox="1"/>
                          <wps:spPr>
                            <a:xfrm>
                              <a:off x="353520" y="395873"/>
                              <a:ext cx="797703"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both"/>
                                </w:pPr>
                                <w:r>
                                  <w:rPr>
                                    <w:rFonts w:eastAsia="Calibri"/>
                                    <w:sz w:val="14"/>
                                    <w:szCs w:val="14"/>
                                  </w:rPr>
                                  <w:t>Motor Current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8" name="Text Box 148"/>
                          <wps:cNvSpPr txBox="1"/>
                          <wps:spPr>
                            <a:xfrm>
                              <a:off x="1" y="660400"/>
                              <a:ext cx="1100665"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FB2688" w:rsidRDefault="00FB2688" w:rsidP="00FB2688">
                                <w:pPr>
                                  <w:pStyle w:val="NormalWeb"/>
                                  <w:spacing w:before="0" w:beforeAutospacing="0" w:after="160" w:afterAutospacing="0"/>
                                  <w:jc w:val="center"/>
                                </w:pPr>
                                <w:r>
                                  <w:rPr>
                                    <w:rFonts w:eastAsia="Calibri"/>
                                    <w:sz w:val="14"/>
                                    <w:szCs w:val="14"/>
                                  </w:rPr>
                                  <w:t>Servo Drive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59" name="Group 1359"/>
                        <wpg:cNvGrpSpPr/>
                        <wpg:grpSpPr>
                          <a:xfrm>
                            <a:off x="4333393" y="1986302"/>
                            <a:ext cx="932444" cy="888516"/>
                            <a:chOff x="-54723" y="0"/>
                            <a:chExt cx="1205360" cy="888516"/>
                          </a:xfrm>
                        </wpg:grpSpPr>
                        <wps:wsp>
                          <wps:cNvPr id="1360" name="Rounded Rectangle 1360"/>
                          <wps:cNvSpPr/>
                          <wps:spPr>
                            <a:xfrm>
                              <a:off x="0" y="0"/>
                              <a:ext cx="1100666" cy="660400"/>
                            </a:xfrm>
                            <a:prstGeom prst="round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1" name="Text Box 3"/>
                          <wps:cNvSpPr txBox="1"/>
                          <wps:spPr>
                            <a:xfrm>
                              <a:off x="372123" y="360002"/>
                              <a:ext cx="728544" cy="2878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0" w:afterAutospacing="0"/>
                                  <w:jc w:val="both"/>
                                </w:pPr>
                                <w:r>
                                  <w:rPr>
                                    <w:rFonts w:eastAsia="Calibri"/>
                                    <w:sz w:val="14"/>
                                    <w:szCs w:val="14"/>
                                  </w:rPr>
                                  <w:t>Command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2" name="Text Box 148"/>
                          <wps:cNvSpPr txBox="1"/>
                          <wps:spPr>
                            <a:xfrm>
                              <a:off x="-54723" y="2341"/>
                              <a:ext cx="797703"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both"/>
                                </w:pPr>
                                <w:r>
                                  <w:rPr>
                                    <w:rFonts w:eastAsia="Calibri"/>
                                    <w:sz w:val="14"/>
                                    <w:szCs w:val="14"/>
                                  </w:rPr>
                                  <w:t>Motion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3" name="Text Box 148"/>
                          <wps:cNvSpPr txBox="1"/>
                          <wps:spPr>
                            <a:xfrm>
                              <a:off x="-585" y="660400"/>
                              <a:ext cx="1151222" cy="2281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FB2688" w:rsidRDefault="00FB2688" w:rsidP="00FB2688">
                                <w:pPr>
                                  <w:pStyle w:val="NormalWeb"/>
                                  <w:spacing w:before="0" w:beforeAutospacing="0" w:after="160" w:afterAutospacing="0"/>
                                  <w:jc w:val="center"/>
                                  <w:rPr>
                                    <w:b/>
                                    <w:bCs/>
                                  </w:rPr>
                                </w:pPr>
                                <w:r w:rsidRPr="00FB2688">
                                  <w:rPr>
                                    <w:rFonts w:eastAsia="Calibri"/>
                                    <w:b/>
                                    <w:bCs/>
                                    <w:sz w:val="14"/>
                                    <w:szCs w:val="14"/>
                                  </w:rPr>
                                  <w:t>Roller Rig</w:t>
                                </w:r>
                                <w:r w:rsidR="00A377B7">
                                  <w:rPr>
                                    <w:rFonts w:eastAsia="Calibri"/>
                                    <w:b/>
                                    <w:bCs/>
                                    <w:sz w:val="14"/>
                                    <w:szCs w:val="14"/>
                                  </w:rPr>
                                  <w:t xml:space="preserve"> Axis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85" name="Straight Arrow Connector 185"/>
                        <wps:cNvCnPr>
                          <a:endCxn id="147" idx="1"/>
                        </wps:cNvCnPr>
                        <wps:spPr>
                          <a:xfrm>
                            <a:off x="83126" y="591503"/>
                            <a:ext cx="270933"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1366" name="Straight Arrow Connector 1366"/>
                        <wps:cNvCnPr/>
                        <wps:spPr>
                          <a:xfrm>
                            <a:off x="1454725" y="735436"/>
                            <a:ext cx="333376"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186" name="Elbow Connector 186"/>
                        <wps:cNvCnPr>
                          <a:endCxn id="1346" idx="0"/>
                        </wps:cNvCnPr>
                        <wps:spPr>
                          <a:xfrm>
                            <a:off x="214744" y="223009"/>
                            <a:ext cx="1924604" cy="366767"/>
                          </a:xfrm>
                          <a:prstGeom prst="bentConnector2">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215" name="Group 215"/>
                        <wpg:cNvGrpSpPr/>
                        <wpg:grpSpPr>
                          <a:xfrm>
                            <a:off x="2902525" y="765237"/>
                            <a:ext cx="1045590" cy="660299"/>
                            <a:chOff x="2902525" y="765237"/>
                            <a:chExt cx="1045590" cy="660299"/>
                          </a:xfrm>
                        </wpg:grpSpPr>
                        <wps:wsp>
                          <wps:cNvPr id="160" name="Isosceles Triangle 160"/>
                          <wps:cNvSpPr/>
                          <wps:spPr>
                            <a:xfrm rot="5400000">
                              <a:off x="3224259" y="782171"/>
                              <a:ext cx="364067" cy="330200"/>
                            </a:xfrm>
                            <a:prstGeom prst="triangle">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Text Box 148"/>
                          <wps:cNvSpPr txBox="1"/>
                          <wps:spPr>
                            <a:xfrm>
                              <a:off x="3184466" y="1095336"/>
                              <a:ext cx="386927"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FB2688" w:rsidRDefault="00FB2688" w:rsidP="00FB2688">
                                <w:pPr>
                                  <w:pStyle w:val="NormalWeb"/>
                                  <w:spacing w:before="0" w:beforeAutospacing="0" w:after="160" w:afterAutospacing="0"/>
                                  <w:jc w:val="center"/>
                                </w:pPr>
                                <w:r w:rsidRPr="00FB2688">
                                  <w:rPr>
                                    <w:rFonts w:eastAsia="Calibri"/>
                                    <w:sz w:val="14"/>
                                    <w:szCs w:val="14"/>
                                  </w:rPr>
                                  <w:t>Gain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184"/>
                          <wps:cNvSpPr txBox="1"/>
                          <wps:spPr>
                            <a:xfrm>
                              <a:off x="3184466" y="771976"/>
                              <a:ext cx="344593" cy="325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C11708" w:rsidP="00FB2688">
                                <m:oMathPara>
                                  <m:oMath>
                                    <m:sSub>
                                      <m:sSubPr>
                                        <m:ctrlPr>
                                          <w:rPr>
                                            <w:rFonts w:ascii="Cambria Math" w:hAnsi="Cambria Math"/>
                                            <w:i/>
                                          </w:rPr>
                                        </m:ctrlPr>
                                      </m:sSubPr>
                                      <m:e>
                                        <m:r>
                                          <w:rPr>
                                            <w:rFonts w:ascii="Cambria Math" w:hAnsi="Cambria Math"/>
                                          </w:rPr>
                                          <m:t>k</m:t>
                                        </m:r>
                                      </m:e>
                                      <m:sub>
                                        <m:r>
                                          <w:rPr>
                                            <w:rFonts w:ascii="Cambria Math" w:hAnsi="Cambria Math"/>
                                          </w:rPr>
                                          <m:t>da</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a:off x="2902525" y="935517"/>
                              <a:ext cx="330200"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202" name="Straight Arrow Connector 202"/>
                          <wps:cNvCnPr>
                            <a:stCxn id="160" idx="0"/>
                            <a:endCxn id="1355" idx="1"/>
                          </wps:cNvCnPr>
                          <wps:spPr>
                            <a:xfrm>
                              <a:off x="3571393" y="947272"/>
                              <a:ext cx="376722" cy="50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s:wsp>
                        <wps:cNvPr id="204" name="Elbow Connector 204"/>
                        <wps:cNvCnPr>
                          <a:stCxn id="1357" idx="3"/>
                          <a:endCxn id="1361" idx="3"/>
                        </wps:cNvCnPr>
                        <wps:spPr>
                          <a:xfrm>
                            <a:off x="4987160" y="1347878"/>
                            <a:ext cx="240021" cy="1142359"/>
                          </a:xfrm>
                          <a:prstGeom prst="bentConnector3">
                            <a:avLst>
                              <a:gd name="adj1" fmla="val 195242"/>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206" name="Elbow Connector 206"/>
                        <wps:cNvCnPr>
                          <a:stCxn id="1362" idx="0"/>
                        </wps:cNvCnPr>
                        <wps:spPr>
                          <a:xfrm rot="16200000" flipV="1">
                            <a:off x="4272602" y="1619308"/>
                            <a:ext cx="201527" cy="537144"/>
                          </a:xfrm>
                          <a:prstGeom prst="bentConnector2">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207" name="Elbow Connector 207"/>
                        <wps:cNvCnPr>
                          <a:endCxn id="148" idx="1"/>
                        </wps:cNvCnPr>
                        <wps:spPr>
                          <a:xfrm rot="10800000">
                            <a:off x="354059" y="925936"/>
                            <a:ext cx="3064934" cy="1168486"/>
                          </a:xfrm>
                          <a:prstGeom prst="bentConnector3">
                            <a:avLst>
                              <a:gd name="adj1" fmla="val 107459"/>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213" name="Elbow Connector 213"/>
                        <wps:cNvCnPr>
                          <a:stCxn id="1617" idx="1"/>
                          <a:endCxn id="1347" idx="1"/>
                        </wps:cNvCnPr>
                        <wps:spPr>
                          <a:xfrm rot="10800000">
                            <a:off x="1788101" y="1068142"/>
                            <a:ext cx="954594" cy="566144"/>
                          </a:xfrm>
                          <a:prstGeom prst="bentConnector3">
                            <a:avLst>
                              <a:gd name="adj1" fmla="val 123947"/>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1380" name="Text Box 148"/>
                        <wps:cNvSpPr txBox="1"/>
                        <wps:spPr>
                          <a:xfrm>
                            <a:off x="83126" y="13745"/>
                            <a:ext cx="38671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FB2688" w:rsidRDefault="00C11708" w:rsidP="00FB2688">
                              <w:pPr>
                                <w:pStyle w:val="NormalWeb"/>
                                <w:spacing w:before="0" w:beforeAutospacing="0" w:after="160" w:afterAutospacing="0"/>
                                <w:jc w:val="center"/>
                                <w:rPr>
                                  <w:sz w:val="16"/>
                                  <w:szCs w:val="16"/>
                                </w:rPr>
                              </w:pPr>
                              <m:oMathPara>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cmd</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1" name="Text Box 148"/>
                        <wps:cNvSpPr txBox="1"/>
                        <wps:spPr>
                          <a:xfrm>
                            <a:off x="2" y="343211"/>
                            <a:ext cx="354019" cy="328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C11708" w:rsidP="00FB2688">
                              <w:pPr>
                                <w:pStyle w:val="NormalWeb"/>
                                <w:spacing w:before="0" w:beforeAutospacing="0" w:after="160" w:afterAutospacing="0"/>
                                <w:jc w:val="center"/>
                              </w:pPr>
                              <m:oMathPara>
                                <m:oMathParaPr>
                                  <m:jc m:val="centerGroup"/>
                                </m:oMathParaPr>
                                <m:oMath>
                                  <m:sSub>
                                    <m:sSubPr>
                                      <m:ctrlPr>
                                        <w:rPr>
                                          <w:rFonts w:ascii="Cambria Math" w:hAnsi="Cambria Math"/>
                                          <w:i/>
                                          <w:iCs/>
                                          <w:sz w:val="16"/>
                                          <w:szCs w:val="16"/>
                                        </w:rPr>
                                      </m:ctrlPr>
                                    </m:sSubPr>
                                    <m:e>
                                      <m:r>
                                        <w:rPr>
                                          <w:rFonts w:ascii="Cambria Math" w:eastAsia="Times New Roman" w:hAnsi="Cambria Math"/>
                                          <w:sz w:val="16"/>
                                          <w:szCs w:val="16"/>
                                        </w:rPr>
                                        <m:t>P</m:t>
                                      </m:r>
                                    </m:e>
                                    <m:sub>
                                      <m:r>
                                        <w:rPr>
                                          <w:rFonts w:ascii="Cambria Math" w:eastAsia="Times New Roman" w:hAnsi="Cambria Math"/>
                                          <w:sz w:val="16"/>
                                          <w:szCs w:val="16"/>
                                        </w:rPr>
                                        <m:t>cmd</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5" name="Rectangle 1615"/>
                        <wps:cNvSpPr/>
                        <wps:spPr>
                          <a:xfrm>
                            <a:off x="3425426" y="1297227"/>
                            <a:ext cx="685800" cy="969010"/>
                          </a:xfrm>
                          <a:prstGeom prst="rect">
                            <a:avLst/>
                          </a:prstGeom>
                          <a:solidFill>
                            <a:schemeClr val="bg1"/>
                          </a:solid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B23C5C" w:rsidRDefault="00B23C5C" w:rsidP="00B23C5C">
                              <w:pPr>
                                <w:pStyle w:val="NormalWeb"/>
                                <w:spacing w:before="0" w:beforeAutospacing="0" w:after="160" w:afterAutospacing="0"/>
                                <w:jc w:val="center"/>
                              </w:pPr>
                              <w:r>
                                <w:rPr>
                                  <w:rFonts w:eastAsia="Calibri"/>
                                  <w:sz w:val="16"/>
                                  <w:szCs w:val="16"/>
                                </w:rPr>
                                <w:t>Encoder Equivalent Output</w:t>
                              </w:r>
                            </w:p>
                            <w:p w:rsidR="00B23C5C" w:rsidRDefault="00B23C5C" w:rsidP="00B23C5C">
                              <w:pPr>
                                <w:pStyle w:val="NormalWeb"/>
                                <w:spacing w:before="0" w:beforeAutospacing="0" w:after="160" w:afterAutospacing="0"/>
                                <w:jc w:val="center"/>
                              </w:pPr>
                              <w:r>
                                <w:rPr>
                                  <w:rFonts w:eastAsia="Calibri"/>
                                  <w:sz w:val="16"/>
                                  <w:szCs w:val="16"/>
                                </w:rPr>
                                <w:t>EEO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3988174" y="1329923"/>
                            <a:ext cx="77258" cy="73358"/>
                          </a:xfrm>
                          <a:prstGeom prst="ellipse">
                            <a:avLst/>
                          </a:prstGeom>
                          <a:solidFill>
                            <a:schemeClr val="tx1"/>
                          </a:solid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616" name="Group 1616"/>
                        <wpg:cNvGrpSpPr/>
                        <wpg:grpSpPr>
                          <a:xfrm>
                            <a:off x="2630639" y="1425538"/>
                            <a:ext cx="715645" cy="746604"/>
                            <a:chOff x="0" y="-88265"/>
                            <a:chExt cx="715645" cy="747936"/>
                          </a:xfrm>
                        </wpg:grpSpPr>
                        <wps:wsp>
                          <wps:cNvPr id="1617" name="Rectangle 1617"/>
                          <wps:cNvSpPr/>
                          <wps:spPr>
                            <a:xfrm>
                              <a:off x="112056" y="-88265"/>
                              <a:ext cx="430914" cy="418241"/>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B23C5C" w:rsidRPr="00B23C5C" w:rsidRDefault="00C11708" w:rsidP="00B23C5C">
                                <w:pPr>
                                  <w:pStyle w:val="NormalWeb"/>
                                  <w:spacing w:before="0" w:beforeAutospacing="0" w:after="160" w:afterAutospacing="0"/>
                                  <w:jc w:val="center"/>
                                  <w:rPr>
                                    <w:sz w:val="28"/>
                                    <w:szCs w:val="28"/>
                                  </w:rPr>
                                </w:pPr>
                                <m:oMath>
                                  <m:f>
                                    <m:fPr>
                                      <m:ctrlPr>
                                        <w:rPr>
                                          <w:rFonts w:ascii="Cambria Math" w:eastAsia="Calibri" w:hAnsi="Cambria Math"/>
                                          <w:i/>
                                          <w:iCs/>
                                          <w:sz w:val="28"/>
                                          <w:szCs w:val="28"/>
                                        </w:rPr>
                                      </m:ctrlPr>
                                    </m:fPr>
                                    <m:num>
                                      <m:r>
                                        <w:rPr>
                                          <w:rFonts w:ascii="Cambria Math" w:eastAsia="Calibri" w:hAnsi="Cambria Math"/>
                                          <w:sz w:val="22"/>
                                          <w:szCs w:val="22"/>
                                        </w:rPr>
                                        <m:t>z-1</m:t>
                                      </m:r>
                                    </m:num>
                                    <m:den>
                                      <m:r>
                                        <w:rPr>
                                          <w:rFonts w:ascii="Cambria Math" w:eastAsia="Calibri" w:hAnsi="Cambria Math"/>
                                          <w:sz w:val="22"/>
                                          <w:szCs w:val="22"/>
                                        </w:rPr>
                                        <m:t>z</m:t>
                                      </m:r>
                                    </m:den>
                                  </m:f>
                                </m:oMath>
                                <w:r w:rsidR="00B23C5C" w:rsidRPr="00B23C5C">
                                  <w:rPr>
                                    <w:rFonts w:eastAsia="Times New Roman"/>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 name="Text Box 148"/>
                          <wps:cNvSpPr txBox="1"/>
                          <wps:spPr>
                            <a:xfrm>
                              <a:off x="0" y="330106"/>
                              <a:ext cx="71564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B23C5C" w:rsidP="00B23C5C">
                                <w:pPr>
                                  <w:pStyle w:val="NormalWeb"/>
                                  <w:spacing w:before="0" w:beforeAutospacing="0" w:after="160" w:afterAutospacing="0"/>
                                  <w:jc w:val="center"/>
                                </w:pPr>
                                <w:r>
                                  <w:rPr>
                                    <w:rFonts w:eastAsia="Calibri"/>
                                    <w:sz w:val="14"/>
                                    <w:szCs w:val="14"/>
                                  </w:rPr>
                                  <w:t>Differentiator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71" name="Straight Arrow Connector 4171"/>
                        <wps:cNvCnPr>
                          <a:endCxn id="1617" idx="3"/>
                        </wps:cNvCnPr>
                        <wps:spPr>
                          <a:xfrm flipH="1">
                            <a:off x="3173609" y="1634172"/>
                            <a:ext cx="245384" cy="114"/>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id="Canvas 144" o:spid="_x0000_s1983" editas="canvas" style="width:437.95pt;height:228.1pt;mso-position-horizontal-relative:char;mso-position-vertical-relative:line" coordsize="55619,2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984" type="#_x0000_t75" style="position:absolute;width:55619;height:28968;visibility:visible;mso-wrap-style:square">
                  <v:fill o:detectmouseclick="t"/>
                  <v:path o:connecttype="none"/>
                </v:shape>
                <v:group id="Group 150" o:spid="_x0000_s1985" style="position:absolute;left:3540;top:4306;width:11561;height:9906" coordorigin="1608,2116" coordsize="11560,9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roundrect id="Rounded Rectangle 146" o:spid="_x0000_s1986" style="position:absolute;left:1608;top:2116;width:11007;height:66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h+8IA&#10;AADcAAAADwAAAGRycy9kb3ducmV2LnhtbERP32vCMBB+F/Y/hBN8EU0nm0g1yhAKvoluY3s8mrMp&#10;bS5dkmr9781gsLf7+H7eZjfYVlzJh9qxgud5BoK4dLrmSsHHezFbgQgRWWPrmBTcKcBu+zTaYK7d&#10;jU90PcdKpBAOOSowMXa5lKE0ZDHMXUecuIvzFmOCvpLa4y2F21YusmwpLdacGgx2tDdUNufeKtj3&#10;Tdv7r+NrsTo0Zuqx+Anfn0pNxsPbGkSkIf6L/9wHnea/LOH3mXSB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qqH7wgAAANwAAAAPAAAAAAAAAAAAAAAAAJgCAABkcnMvZG93&#10;bnJldi54bWxQSwUGAAAAAAQABAD1AAAAhwMAAAAA&#10;" filled="f" strokecolor="#44546a [3215]" strokeweight="1pt">
                    <v:stroke joinstyle="miter"/>
                  </v:roundrect>
                  <v:shapetype id="_x0000_t202" coordsize="21600,21600" o:spt="202" path="m,l,21600r21600,l21600,xe">
                    <v:stroke joinstyle="miter"/>
                    <v:path gradientshapeok="t" o:connecttype="rect"/>
                  </v:shapetype>
                  <v:shape id="Text Box 147" o:spid="_x0000_s1987" type="#_x0000_t202" style="position:absolute;left:1608;top:2286;width:7028;height:2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MfXMMA&#10;AADcAAAADwAAAGRycy9kb3ducmV2LnhtbERPTWsCMRC9F/ofwhS8FM1apMpqFBEKe9iLVgRvw2bc&#10;LG4maxLX9d83hUJv83ifs9oMthU9+dA4VjCdZCCIK6cbrhUcv7/GCxAhImtsHZOCJwXYrF9fVphr&#10;9+A99YdYixTCIUcFJsYulzJUhiyGieuIE3dx3mJM0NdSe3ykcNvKjyz7lBYbTg0GO9oZqq6Hu1XQ&#10;n4qZ3vcm+vddWWTFtbzNz6VSo7dhuwQRaYj/4j93odP82R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MfXMMAAADcAAAADwAAAAAAAAAAAAAAAACYAgAAZHJzL2Rv&#10;d25yZXYueG1sUEsFBgAAAAAEAAQA9QAAAIgDAAAAAA==&#10;" filled="f" stroked="f" strokeweight=".5pt">
                    <v:textbox>
                      <w:txbxContent>
                        <w:p w:rsidR="00FB2688" w:rsidRPr="00FB2688" w:rsidRDefault="00FB2688">
                          <w:pPr>
                            <w:rPr>
                              <w:sz w:val="14"/>
                              <w:szCs w:val="14"/>
                            </w:rPr>
                          </w:pPr>
                          <w:r w:rsidRPr="00FB2688">
                            <w:rPr>
                              <w:sz w:val="14"/>
                              <w:szCs w:val="14"/>
                            </w:rPr>
                            <w:t>Commanded Position</w:t>
                          </w:r>
                        </w:p>
                      </w:txbxContent>
                    </v:textbox>
                  </v:shape>
                  <v:shape id="Text Box 148" o:spid="_x0000_s1988" type="#_x0000_t202" style="position:absolute;left:1608;top:5418;width:5927;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yLLsYA&#10;AADcAAAADwAAAGRycy9kb3ducmV2LnhtbESPQWvDMAyF74P+B6PBLqN1Nso6srplFAY55NKuFHYT&#10;sRqHxnJqe2n276fDYDeJ9/Tep/V28r0aKaYusIGnRQGKuAm249bA8fNj/goqZWSLfWAy8EMJtpvZ&#10;3RpLG268p/GQWyUhnEo04HIeSq1T48hjWoSBWLRziB6zrLHVNuJNwn2vn4viRXvsWBocDrRz1FwO&#10;397AeKqWdj+6HB93dVVUl/q6+qqNebif3t9AZZryv/nvurKCvxRaeUY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yLLsYAAADcAAAADwAAAAAAAAAAAAAAAACYAgAAZHJz&#10;L2Rvd25yZXYueG1sUEsFBgAAAAAEAAQA9QAAAIsDAAAAAA==&#10;" filled="f" stroked="f" strokeweight=".5pt">
                    <v:textbox>
                      <w:txbxContent>
                        <w:p w:rsidR="00FB2688" w:rsidRPr="00FB2688" w:rsidRDefault="00FB2688">
                          <w:pPr>
                            <w:rPr>
                              <w:sz w:val="14"/>
                              <w:szCs w:val="14"/>
                            </w:rPr>
                          </w:pPr>
                          <w:r w:rsidRPr="00FB2688">
                            <w:rPr>
                              <w:sz w:val="14"/>
                              <w:szCs w:val="14"/>
                            </w:rPr>
                            <w:t>Position Feedback</w:t>
                          </w:r>
                        </w:p>
                      </w:txbxContent>
                    </v:textbox>
                  </v:shape>
                  <v:shape id="Text Box 148" o:spid="_x0000_s1989" type="#_x0000_t202" style="position:absolute;left:8124;top:3600;width:5045;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OesQA&#10;AADdAAAADwAAAGRycy9kb3ducmV2LnhtbERPS2sCMRC+F/wPYQQvRbM+qLI1igiFPexFWwrehs10&#10;s7iZrEm6bv99IxR6m4/vOdv9YFvRkw+NYwXzWQaCuHK64VrBx/vbdAMiRGSNrWNS8EMB9rvR0xZz&#10;7e58ov4ca5FCOOSowMTY5VKGypDFMHMdceK+nLcYE/S11B7vKdy2cpFlL9Jiw6nBYEdHQ9X1/G0V&#10;9J/FSp96E/3zsSyy4lre1pdSqcl4OLyCiDTEf/Gfu9Bp/nI1h8c36QS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Kznr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right"/>
                          </w:pPr>
                          <w:r>
                            <w:rPr>
                              <w:rFonts w:eastAsia="Calibri"/>
                              <w:sz w:val="14"/>
                              <w:szCs w:val="14"/>
                            </w:rPr>
                            <w:t>Velocity Out</w:t>
                          </w:r>
                        </w:p>
                      </w:txbxContent>
                    </v:textbox>
                  </v:shape>
                  <v:shape id="Text Box 148" o:spid="_x0000_s1990" type="#_x0000_t202" style="position:absolute;left:1608;top:8720;width:11007;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QDcQA&#10;AADdAAAADwAAAGRycy9kb3ducmV2LnhtbERPS2sCMRC+F/wPYYReSs36oC1bo4hQ2MNetKXQ27CZ&#10;bhY3kzWJ6/rvjSB4m4/vOcv1YFvRkw+NYwXTSQaCuHK64VrBz/fX6weIEJE1to5JwYUCrFejpyXm&#10;2p15R/0+1iKFcMhRgYmxy6UMlSGLYeI64sT9O28xJuhrqT2eU7ht5SzL3qTFhlODwY62hqrD/mQV&#10;9L/FQu96E/3Ltiyy4lAe3/9KpZ7Hw+YTRKQhPsR3d6HT/PliBrd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YUA3EAAAA3QAAAA8AAAAAAAAAAAAAAAAAmAIAAGRycy9k&#10;b3ducmV2LnhtbFBLBQYAAAAABAAEAPUAAACJAwAAAAA=&#10;" filled="f" stroked="f" strokeweight=".5pt">
                    <v:textbox>
                      <w:txbxContent>
                        <w:p w:rsidR="00FB2688" w:rsidRPr="00FB2688" w:rsidRDefault="00FB2688" w:rsidP="00FB2688">
                          <w:pPr>
                            <w:pStyle w:val="NormalWeb"/>
                            <w:spacing w:before="0" w:beforeAutospacing="0" w:after="160" w:afterAutospacing="0"/>
                            <w:jc w:val="center"/>
                            <w:rPr>
                              <w:color w:val="FF0000"/>
                            </w:rPr>
                          </w:pPr>
                          <w:r w:rsidRPr="00FB2688">
                            <w:rPr>
                              <w:rFonts w:eastAsia="Calibri"/>
                              <w:color w:val="FF0000"/>
                              <w:sz w:val="14"/>
                              <w:szCs w:val="14"/>
                            </w:rPr>
                            <w:t>Position Compensator</w:t>
                          </w:r>
                        </w:p>
                      </w:txbxContent>
                    </v:textbox>
                  </v:shape>
                </v:group>
                <v:group id="Group 1344" o:spid="_x0000_s1991" style="position:absolute;left:17881;top:5728;width:11002;height:9906" coordsize="11006,9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633MUAAADdAAAADwAAAGRycy9kb3ducmV2LnhtbERPTWvCQBC9F/wPyxS8&#10;NZtoWiTNKiJVPIRCVSi9DdkxCWZnQ3abxH/fLRR6m8f7nHwzmVYM1LvGsoIkikEQl1Y3XCm4nPdP&#10;KxDOI2tsLZOCOznYrGcPOWbajvxBw8lXIoSwy1BB7X2XSenKmgy6yHbEgbva3qAPsK+k7nEM4aaV&#10;izh+kQYbDg01drSrqbydvo2Cw4jjdpm8DcXturt/nZ/fP4uElJo/TttXEJ4m/y/+cx91mL9M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3ut9zFAAAA3QAA&#10;AA8AAAAAAAAAAAAAAAAAqgIAAGRycy9kb3ducmV2LnhtbFBLBQYAAAAABAAEAPoAAACcAwAAAAA=&#10;">
                  <v:roundrect id="Rounded Rectangle 1345" o:spid="_x0000_s1992" style="position:absolute;width:11006;height:66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CeA8MA&#10;AADdAAAADwAAAGRycy9kb3ducmV2LnhtbERPS2sCMRC+F/wPYYReimb7UGQ1ShEWvJX6QI/DZtws&#10;u5lsk6xu/31TKPQ2H99zVpvBtuJGPtSOFTxPMxDEpdM1VwqOh2KyABEissbWMSn4pgCb9ehhhbl2&#10;d/6k2z5WIoVwyFGBibHLpQylIYth6jrixF2dtxgT9JXUHu8p3LbyJcvm0mLNqcFgR1tDZbPvrYJt&#10;37S9P3/MisWuMU8ei69wOSn1OB7elyAiDfFf/Ofe6TT/9W0Gv9+k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CeA8MAAADdAAAADwAAAAAAAAAAAAAAAACYAgAAZHJzL2Rv&#10;d25yZXYueG1sUEsFBgAAAAAEAAQA9QAAAIgDAAAAAA==&#10;" filled="f" strokecolor="#44546a [3215]" strokeweight="1pt">
                    <v:stroke joinstyle="miter"/>
                  </v:roundrect>
                  <v:shape id="Text Box 3" o:spid="_x0000_s1993" type="#_x0000_t202" style="position:absolute;top:169;width:7027;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WDsQA&#10;AADdAAAADwAAAGRycy9kb3ducmV2LnhtbERPTWsCMRC9F/wPYQpeSs3WipWtUYog7GEv2iJ4Gzbj&#10;ZnEzWZO4bv99UxC8zeN9znI92Fb05EPjWMHbJANBXDndcK3g53v7ugARIrLG1jEp+KUA69XoaYm5&#10;djfeUb+PtUghHHJUYGLscilDZchimLiOOHEn5y3GBH0ttcdbCretnGbZXFpsODUY7GhjqDrvr1ZB&#10;fyhmeteb6F82ZZEV5/LycSyVGj8PX58gIg3xIb67C53mv8/m8P9NOk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jVg7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both"/>
                          </w:pPr>
                          <w:r>
                            <w:rPr>
                              <w:rFonts w:eastAsia="Calibri"/>
                              <w:sz w:val="14"/>
                              <w:szCs w:val="14"/>
                            </w:rPr>
                            <w:t>Velocity In</w:t>
                          </w:r>
                        </w:p>
                      </w:txbxContent>
                    </v:textbox>
                  </v:shape>
                  <v:shape id="Text Box 4" o:spid="_x0000_s1994" type="#_x0000_t202" style="position:absolute;top:3302;width:5926;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zlcQA&#10;AADdAAAADwAAAGRycy9kb3ducmV2LnhtbERPTWsCMRC9F/wPYQQvpWZrRctqlCIIe9iLtgi9DZvp&#10;ZnEzWZO4bv99UxC8zeN9zno72Fb05EPjWMHrNANBXDndcK3g63P/8g4iRGSNrWNS8EsBtpvR0xpz&#10;7W58oP4Ya5FCOOSowMTY5VKGypDFMHUdceJ+nLcYE/S11B5vKdy2cpZlC2mx4dRgsKOdoep8vFoF&#10;/amY60Nvon/elUVWnMvL8rtUajIePlYgIg3xIb67C53mv82X8P9NOk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v85X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both"/>
                          </w:pPr>
                          <w:r>
                            <w:rPr>
                              <w:rFonts w:eastAsia="Calibri"/>
                              <w:sz w:val="14"/>
                              <w:szCs w:val="14"/>
                            </w:rPr>
                            <w:t>Velocity Feedback</w:t>
                          </w:r>
                        </w:p>
                      </w:txbxContent>
                    </v:textbox>
                  </v:shape>
                  <v:shape id="Text Box 148" o:spid="_x0000_s1995" type="#_x0000_t202" style="position:absolute;left:5924;top:1991;width:5070;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n58cA&#10;AADdAAAADwAAAGRycy9kb3ducmV2LnhtbESPQUvDQBCF70L/wzIFL9JurEVL7LZIoZBDLq0ieBuy&#10;YzY0Oxt31zT+e+cgeJvhvXnvm+1+8r0aKaYusIH7ZQGKuAm249bA2+txsQGVMrLFPjAZ+KEE+93s&#10;ZoulDVc+0XjOrZIQTiUacDkPpdapceQxLcNALNpniB6zrLHVNuJVwn2vV0XxqD12LA0OBzo4ai7n&#10;b29gfK/W9jS6HO8OdVVUl/rr6aM25nY+vTyDyjTlf/PfdWUF/2EtuPKNjK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wZ+fHAAAA3QAAAA8AAAAAAAAAAAAAAAAAmAIAAGRy&#10;cy9kb3ducmV2LnhtbFBLBQYAAAAABAAEAPUAAACMAwAAAAA=&#10;" filled="f" stroked="f" strokeweight=".5pt">
                    <v:textbox>
                      <w:txbxContent>
                        <w:p w:rsidR="00FB2688" w:rsidRPr="006422C7" w:rsidRDefault="001B5C26" w:rsidP="00FB2688">
                          <w:pPr>
                            <w:pStyle w:val="NormalWeb"/>
                            <w:spacing w:before="0" w:beforeAutospacing="0" w:after="0" w:afterAutospacing="0"/>
                            <w:jc w:val="right"/>
                            <w:rPr>
                              <w:b/>
                              <w:bCs/>
                              <w:color w:val="70AD47" w:themeColor="accent6"/>
                            </w:rPr>
                          </w:pPr>
                          <w:r w:rsidRPr="006422C7">
                            <w:rPr>
                              <w:rFonts w:eastAsia="Calibri"/>
                              <w:b/>
                              <w:bCs/>
                              <w:color w:val="70AD47" w:themeColor="accent6"/>
                              <w:sz w:val="14"/>
                              <w:szCs w:val="14"/>
                            </w:rPr>
                            <w:t>Torque Out</w:t>
                          </w:r>
                        </w:p>
                      </w:txbxContent>
                    </v:textbox>
                  </v:shape>
                  <v:shape id="Text Box 148" o:spid="_x0000_s1996" type="#_x0000_t202" style="position:absolute;top:6604;width:11006;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CfMQA&#10;AADdAAAADwAAAGRycy9kb3ducmV2LnhtbERPTWsCMRC9F/ofwhS8lJrVitXVKEUQ9rAXrRR6Gzbj&#10;ZnEzWZN0Xf99Uyj0No/3OevtYFvRkw+NYwWTcQaCuHK64VrB6WP/sgARIrLG1jEpuFOA7ebxYY25&#10;djc+UH+MtUghHHJUYGLscilDZchiGLuOOHFn5y3GBH0ttcdbCretnGbZXFpsODUY7GhnqLocv62C&#10;/rOY6UNvon/elUVWXMrr21ep1OhpeF+BiDTEf/Gfu9Bp/utsCb/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8wnz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center"/>
                          </w:pPr>
                          <w:r>
                            <w:rPr>
                              <w:rFonts w:eastAsia="Calibri"/>
                              <w:color w:val="FF0000"/>
                              <w:sz w:val="14"/>
                              <w:szCs w:val="14"/>
                            </w:rPr>
                            <w:t>Velocity Compensator</w:t>
                          </w:r>
                        </w:p>
                      </w:txbxContent>
                    </v:textbox>
                  </v:shape>
                </v:group>
                <v:group id="Group 1353" o:spid="_x0000_s1997" style="position:absolute;left:39481;top:7953;width:10390;height:9822" coordorigin=",84" coordsize="11512,9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965dcMAAADdAAAADwAAAGRycy9kb3ducmV2LnhtbERPTYvCMBC9L/gfwgje&#10;1rQWF6lGEVHxIAurgngbmrEtNpPSxLb+e7OwsLd5vM9ZrHpTiZYaV1pWEI8jEMSZ1SXnCi7n3ecM&#10;hPPIGivLpOBFDlbLwccCU207/qH25HMRQtilqKDwvk6ldFlBBt3Y1sSBu9vGoA+wyaVusAvhppKT&#10;KPqSBksODQXWtCkoe5yeRsG+w26dxNv2+LhvXrfz9P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3rl1wwAAAN0AAAAP&#10;AAAAAAAAAAAAAAAAAKoCAABkcnMvZG93bnJldi54bWxQSwUGAAAAAAQABAD6AAAAmgMAAAAA&#10;">
                  <v:roundrect id="Rounded Rectangle 1354" o:spid="_x0000_s1998" style="position:absolute;top:84;width:11006;height:66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tRcMA&#10;AADdAAAADwAAAGRycy9kb3ducmV2LnhtbERPS2sCMRC+F/wPYYReimb7UGQ1ShEWvJX6QI/DZtws&#10;u5lsk6xu/31TKPQ2H99zVpvBtuJGPtSOFTxPMxDEpdM1VwqOh2KyABEissbWMSn4pgCb9ehhhbl2&#10;d/6k2z5WIoVwyFGBibHLpQylIYth6jrixF2dtxgT9JXUHu8p3LbyJcvm0mLNqcFgR1tDZbPvrYJt&#10;37S9P3/MisWuMU8ei69wOSn1OB7elyAiDfFf/Ofe6TT/dfYGv9+k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WtRcMAAADdAAAADwAAAAAAAAAAAAAAAACYAgAAZHJzL2Rv&#10;d25yZXYueG1sUEsFBgAAAAAEAAQA9QAAAIgDAAAAAA==&#10;" filled="f" strokecolor="#44546a [3215]" strokeweight="1pt">
                    <v:stroke joinstyle="miter"/>
                  </v:roundrect>
                  <v:shape id="Text Box 3" o:spid="_x0000_s1999" type="#_x0000_t202" style="position:absolute;top:169;width:7027;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hepMUA&#10;AADdAAAADwAAAGRycy9kb3ducmV2LnhtbERPS2sCMRC+F/wPYYReSs221VpWoxShsIe9+EDwNmym&#10;m8XNZE3Sdfvvm4LgbT6+5yzXg21FTz40jhW8TDIQxJXTDdcKDvuv5w8QISJrbB2Tgl8KsF6NHpaY&#10;a3flLfW7WIsUwiFHBSbGLpcyVIYshonriBP37bzFmKCvpfZ4TeG2la9Z9i4tNpwaDHa0MVSddz9W&#10;QX8spnrbm+ifNmWRFefyMj+VSj2Oh88FiEhDvItv7kKn+W+zGfx/k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qF6kxQAAAN0AAAAPAAAAAAAAAAAAAAAAAJgCAABkcnMv&#10;ZG93bnJldi54bWxQSwUGAAAAAAQABAD1AAAAigMAAAAA&#10;" filled="f" stroked="f" strokeweight=".5pt">
                    <v:textbox>
                      <w:txbxContent>
                        <w:p w:rsidR="00FB2688" w:rsidRDefault="00FB2688" w:rsidP="00FB2688">
                          <w:pPr>
                            <w:pStyle w:val="NormalWeb"/>
                            <w:spacing w:before="0" w:beforeAutospacing="0" w:after="160" w:afterAutospacing="0"/>
                            <w:jc w:val="both"/>
                          </w:pPr>
                          <w:r>
                            <w:rPr>
                              <w:rFonts w:eastAsia="Calibri"/>
                              <w:sz w:val="14"/>
                              <w:szCs w:val="14"/>
                            </w:rPr>
                            <w:t>Volts</w:t>
                          </w:r>
                        </w:p>
                      </w:txbxContent>
                    </v:textbox>
                  </v:shape>
                  <v:shape id="Text Box 148" o:spid="_x0000_s2000" type="#_x0000_t202" style="position:absolute;left:3535;top:3958;width:7977;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lSMQA&#10;AADdAAAADwAAAGRycy9kb3ducmV2LnhtbERPTWsCMRC9F/wPYYReSs1Wa5XVKEUo7GEvWin0NmzG&#10;zeJmsiZxXf99Uyj0No/3OevtYFvRkw+NYwUvkwwEceV0w7WC4+fH8xJEiMgaW8ek4E4BtpvRwxpz&#10;7W68p/4Qa5FCOOSowMTY5VKGypDFMHEdceJOzluMCfpaao+3FG5bOc2yN2mx4dRgsKOdoep8uFoF&#10;/Vfxqve9if5pVxZZcS4vi+9Sqcfx8L4CEWmI/+I/d6HT/Nl8Ab/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2ZUj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both"/>
                          </w:pPr>
                          <w:r>
                            <w:rPr>
                              <w:rFonts w:eastAsia="Calibri"/>
                              <w:sz w:val="14"/>
                              <w:szCs w:val="14"/>
                            </w:rPr>
                            <w:t>Motor Current</w:t>
                          </w:r>
                        </w:p>
                      </w:txbxContent>
                    </v:textbox>
                  </v:shape>
                  <v:shape id="Text Box 148" o:spid="_x0000_s2001" type="#_x0000_t202" style="position:absolute;top:6604;width:11006;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nxOscA&#10;AADdAAAADwAAAGRycy9kb3ducmV2LnhtbESPT2vDMAzF74N9B6PCLqN19q8bad0yCoMccmlXCruJ&#10;WItDYzmzvTT79tNhsJvEe3rvp/V28r0aKaYusIG7RQGKuAm249bA8f1t/gIqZWSLfWAy8EMJtpvr&#10;qzWWNlx4T+Mht0pCOJVowOU8lFqnxpHHtAgDsWifIXrMssZW24gXCfe9vi+KpfbYsTQ4HGjnqDkf&#10;vr2B8VQ92v3ocrzd1VVRneuv54/amJvZ9LoClWnK/+a/68oK/sOT4Mo3MoL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p8TrHAAAA3QAAAA8AAAAAAAAAAAAAAAAAmAIAAGRy&#10;cy9kb3ducmV2LnhtbFBLBQYAAAAABAAEAPUAAACMAwAAAAA=&#10;" filled="f" stroked="f" strokeweight=".5pt">
                    <v:textbox>
                      <w:txbxContent>
                        <w:p w:rsidR="00FB2688" w:rsidRPr="00FB2688" w:rsidRDefault="00FB2688" w:rsidP="00FB2688">
                          <w:pPr>
                            <w:pStyle w:val="NormalWeb"/>
                            <w:spacing w:before="0" w:beforeAutospacing="0" w:after="160" w:afterAutospacing="0"/>
                            <w:jc w:val="center"/>
                          </w:pPr>
                          <w:r>
                            <w:rPr>
                              <w:rFonts w:eastAsia="Calibri"/>
                              <w:sz w:val="14"/>
                              <w:szCs w:val="14"/>
                            </w:rPr>
                            <w:t>Servo Drive</w:t>
                          </w:r>
                        </w:p>
                      </w:txbxContent>
                    </v:textbox>
                  </v:shape>
                </v:group>
                <v:group id="Group 1359" o:spid="_x0000_s2002" style="position:absolute;left:43333;top:19863;width:9325;height:8885" coordorigin="-547" coordsize="12053,8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aOn8UAAADdAAAADwAAAGRycy9kb3ducmV2LnhtbERPTWvCQBC9F/wPyxS8&#10;NZsoKTXNKiJVPIRCVSi9DdkxCWZnQ3abxH/fLRR6m8f7nHwzmVYM1LvGsoIkikEQl1Y3XCm4nPdP&#10;LyCcR9bYWiYFd3KwWc8ecsy0HfmDhpOvRAhhl6GC2vsuk9KVNRl0ke2IA3e1vUEfYF9J3eMYwk0r&#10;F3H8LA02HBpq7GhXU3k7fRsFhxHH7TJ5G4rbdXf/Oqf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Y2jp/FAAAA3QAA&#10;AA8AAAAAAAAAAAAAAAAAqgIAAGRycy9kb3ducmV2LnhtbFBLBQYAAAAABAAEAPoAAACcAwAAAAA=&#10;">
                  <v:roundrect id="Rounded Rectangle 1360" o:spid="_x0000_s2003" style="position:absolute;width:11006;height:66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8YA&#10;AADdAAAADwAAAGRycy9kb3ducmV2LnhtbESPQUvDQBCF74L/YRmhF7EbFUuJ3RYpBHor1pZ6HLJj&#10;NiQ7G3c3bfz3zkHwNsN78943q83ke3WhmNrABh7nBSjiOtiWGwPHj+phCSplZIt9YDLwQwk269ub&#10;FZY2XPmdLofcKAnhVKIBl/NQap1qRx7TPAzEon2F6DHLGhttI14l3Pf6qSgW2mPL0uBwoK2jujuM&#10;3sB27Poxnvcv1XLXufuI1Xf6PBkzu5veXkFlmvK/+e96ZwX/eSH8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8YAAADdAAAADwAAAAAAAAAAAAAAAACYAgAAZHJz&#10;L2Rvd25yZXYueG1sUEsFBgAAAAAEAAQA9QAAAIsDAAAAAA==&#10;" filled="f" strokecolor="#44546a [3215]" strokeweight="1pt">
                    <v:stroke joinstyle="miter"/>
                  </v:roundrect>
                  <v:shape id="Text Box 3" o:spid="_x0000_s2004" type="#_x0000_t202" style="position:absolute;left:3721;top:3600;width:7285;height:2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GsUA&#10;AADdAAAADwAAAGRycy9kb3ducmV2LnhtbERPyWrDMBC9F/IPYgq9lEZOGtziRgkhEPDBlywUehus&#10;qWVijRxJcdy/rwqF3Obx1lmuR9uJgXxoHSuYTTMQxLXTLTcKTsfdyzuIEJE1do5JwQ8FWK8mD0ss&#10;tLvxnoZDbEQK4VCgAhNjX0gZakMWw9T1xIn7dt5iTNA3Unu8pXDbyXmW5dJiy6nBYE9bQ/X5cLUK&#10;hs9yofeDif55W5VZea4ub1+VUk+P4+YDRKQx3sX/7lKn+a/5DP6+S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IaxQAAAN0AAAAPAAAAAAAAAAAAAAAAAJgCAABkcnMv&#10;ZG93bnJldi54bWxQSwUGAAAAAAQABAD1AAAAigMAAAAA&#10;" filled="f" stroked="f" strokeweight=".5pt">
                    <v:textbox>
                      <w:txbxContent>
                        <w:p w:rsidR="00FB2688" w:rsidRDefault="00FB2688" w:rsidP="00FB2688">
                          <w:pPr>
                            <w:pStyle w:val="NormalWeb"/>
                            <w:spacing w:before="0" w:beforeAutospacing="0" w:after="0" w:afterAutospacing="0"/>
                            <w:jc w:val="both"/>
                          </w:pPr>
                          <w:r>
                            <w:rPr>
                              <w:rFonts w:eastAsia="Calibri"/>
                              <w:sz w:val="14"/>
                              <w:szCs w:val="14"/>
                            </w:rPr>
                            <w:t>Command</w:t>
                          </w:r>
                        </w:p>
                      </w:txbxContent>
                    </v:textbox>
                  </v:shape>
                  <v:shape id="Text Box 148" o:spid="_x0000_s2005" type="#_x0000_t202" style="position:absolute;left:-547;top:23;width:7976;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MbcUA&#10;AADdAAAADwAAAGRycy9kb3ducmV2LnhtbERPyWrDMBC9F/IPYgq5lEZOWtziRgkhEPDBlywUehus&#10;qWVijRxJcZy/rwqF3ubx1lmuR9uJgXxoHSuYzzIQxLXTLTcKTsfd8zuIEJE1do5JwZ0CrFeThyUW&#10;2t14T8MhNiKFcChQgYmxL6QMtSGLYeZ64sR9O28xJugbqT3eUrjt5CLLcmmx5dRgsKetofp8uFoF&#10;w2f5qveDif5pW5VZea4ub1+VUtPHcfMBItIY/8V/7lKn+S/5An6/S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xtxQAAAN0AAAAPAAAAAAAAAAAAAAAAAJgCAABkcnMv&#10;ZG93bnJldi54bWxQSwUGAAAAAAQABAD1AAAAigMAAAAA&#10;" filled="f" stroked="f" strokeweight=".5pt">
                    <v:textbox>
                      <w:txbxContent>
                        <w:p w:rsidR="00FB2688" w:rsidRDefault="00FB2688" w:rsidP="00FB2688">
                          <w:pPr>
                            <w:pStyle w:val="NormalWeb"/>
                            <w:spacing w:before="0" w:beforeAutospacing="0" w:after="160" w:afterAutospacing="0"/>
                            <w:jc w:val="both"/>
                          </w:pPr>
                          <w:r>
                            <w:rPr>
                              <w:rFonts w:eastAsia="Calibri"/>
                              <w:sz w:val="14"/>
                              <w:szCs w:val="14"/>
                            </w:rPr>
                            <w:t>Motion</w:t>
                          </w:r>
                        </w:p>
                      </w:txbxContent>
                    </v:textbox>
                  </v:shape>
                  <v:shape id="Text Box 148" o:spid="_x0000_s2006" type="#_x0000_t202" style="position:absolute;left:-5;top:6604;width:11511;height:2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p9sQA&#10;AADdAAAADwAAAGRycy9kb3ducmV2LnhtbERPS2sCMRC+C/6HMIVepGZbi5WtUYog7GEvPhC8DZtx&#10;s7iZrElct/++KRR6m4/vOcv1YFvRkw+NYwWv0wwEceV0w7WC42H7sgARIrLG1jEp+KYA69V4tMRc&#10;uwfvqN/HWqQQDjkqMDF2uZShMmQxTF1HnLiL8xZjgr6W2uMjhdtWvmXZXFpsODUY7GhjqLru71ZB&#10;fyre9a430U82ZZEV1/L2cS6Ven4avj5BRBriv/jPXeg0fzafwe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hqfbEAAAA3QAAAA8AAAAAAAAAAAAAAAAAmAIAAGRycy9k&#10;b3ducmV2LnhtbFBLBQYAAAAABAAEAPUAAACJAwAAAAA=&#10;" filled="f" stroked="f" strokeweight=".5pt">
                    <v:textbox>
                      <w:txbxContent>
                        <w:p w:rsidR="00FB2688" w:rsidRPr="00FB2688" w:rsidRDefault="00FB2688" w:rsidP="00FB2688">
                          <w:pPr>
                            <w:pStyle w:val="NormalWeb"/>
                            <w:spacing w:before="0" w:beforeAutospacing="0" w:after="160" w:afterAutospacing="0"/>
                            <w:jc w:val="center"/>
                            <w:rPr>
                              <w:b/>
                              <w:bCs/>
                            </w:rPr>
                          </w:pPr>
                          <w:r w:rsidRPr="00FB2688">
                            <w:rPr>
                              <w:rFonts w:eastAsia="Calibri"/>
                              <w:b/>
                              <w:bCs/>
                              <w:sz w:val="14"/>
                              <w:szCs w:val="14"/>
                            </w:rPr>
                            <w:t>Roller Rig</w:t>
                          </w:r>
                          <w:r w:rsidR="00A377B7">
                            <w:rPr>
                              <w:rFonts w:eastAsia="Calibri"/>
                              <w:b/>
                              <w:bCs/>
                              <w:sz w:val="14"/>
                              <w:szCs w:val="14"/>
                            </w:rPr>
                            <w:t xml:space="preserve"> Axis</w:t>
                          </w:r>
                        </w:p>
                      </w:txbxContent>
                    </v:textbox>
                  </v:shape>
                </v:group>
                <v:shapetype id="_x0000_t32" coordsize="21600,21600" o:spt="32" o:oned="t" path="m,l21600,21600e" filled="f">
                  <v:path arrowok="t" fillok="f" o:connecttype="none"/>
                  <o:lock v:ext="edit" shapetype="t"/>
                </v:shapetype>
                <v:shape id="Straight Arrow Connector 185" o:spid="_x0000_s2007" type="#_x0000_t32" style="position:absolute;left:831;top:5915;width:27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nE/MQAAADcAAAADwAAAGRycy9kb3ducmV2LnhtbESP0WrCQBBF3wv+wzKCb83GQNoQXUWU&#10;gggtrc0HDNkxG8zOhuw2xr93C4W+zXDvPXNnvZ1sJ0YafOtYwTJJQRDXTrfcKKi+354LED4ga+wc&#10;k4I7edhuZk9rLLW78ReN59CICGFfogITQl9K6WtDFn3ieuKoXdxgMcR1aKQe8BbhtpNZmr5Iiy3H&#10;CwZ72huqr+cfGymfxbLfvb+2p0s2BXP/yLk65Eot5tNuBSLQFP7Nf+mjjvWLHH6fiRPIz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GcT8xAAAANwAAAAPAAAAAAAAAAAA&#10;AAAAAKECAABkcnMvZG93bnJldi54bWxQSwUGAAAAAAQABAD5AAAAkgMAAAAA&#10;" strokecolor="black [3213]" strokeweight="1pt">
                  <v:stroke endarrow="block" joinstyle="miter"/>
                </v:shape>
                <v:shape id="Straight Arrow Connector 1366" o:spid="_x0000_s2008" type="#_x0000_t32" style="position:absolute;left:14547;top:7354;width:3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8GccQAAADdAAAADwAAAGRycy9kb3ducmV2LnhtbESP0YrCMBBF3xf8hzCCb2uqYpVqFFEE&#10;EVx21Q8YmrEpNpPSRK1/bwRh32a49565M1+2thJ3anzpWMGgn4Agzp0uuVBwPm2/pyB8QNZYOSYF&#10;T/KwXHS+5php9+A/uh9DISKEfYYKTAh1JqXPDVn0fVcTR+3iGoshrk0hdYOPCLeVHCZJKi2WHC8Y&#10;rGltKL8ebzZSfqeDenWYlPvLsA3m+TPm82asVK/brmYgArXh3/xJ73SsP0pTeH8TR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zwZxxAAAAN0AAAAPAAAAAAAAAAAA&#10;AAAAAKECAABkcnMvZG93bnJldi54bWxQSwUGAAAAAAQABAD5AAAAkgMAAAAA&#10;" strokecolor="black [3213]" strokeweight="1pt">
                  <v:stroke endarrow="block" joinstyle="miter"/>
                </v:shape>
                <v:shapetype id="_x0000_t33" coordsize="21600,21600" o:spt="33" o:oned="t" path="m,l21600,r,21600e" filled="f">
                  <v:stroke joinstyle="miter"/>
                  <v:path arrowok="t" fillok="f" o:connecttype="none"/>
                  <o:lock v:ext="edit" shapetype="t"/>
                </v:shapetype>
                <v:shape id="Elbow Connector 186" o:spid="_x0000_s2009" type="#_x0000_t33" style="position:absolute;left:2147;top:2230;width:19246;height:36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Jb5MEAAADcAAAADwAAAGRycy9kb3ducmV2LnhtbERPS27CMBDdI/UO1lTqDpyygDTFINRS&#10;wQ4l9ABDPE2ixuPINiRweoyExG6e3ncWq8G04kzON5YVvE8SEMSl1Q1XCn4PP+MUhA/IGlvLpOBC&#10;HlbLl9ECM217zulchErEEPYZKqhD6DIpfVmTQT+xHXHk/qwzGCJ0ldQO+xhuWjlNkpk02HBsqLGj&#10;r5rK/+JkFFxz7/bpsDkm7dpuv/PpvD9+OKXeXof1J4hAQ3iKH+6djvPTGdyfiRfI5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IlvkwQAAANwAAAAPAAAAAAAAAAAAAAAA&#10;AKECAABkcnMvZG93bnJldi54bWxQSwUGAAAAAAQABAD5AAAAjwMAAAAA&#10;" strokecolor="black [3213]" strokeweight="1pt">
                  <v:stroke endarrow="block"/>
                </v:shape>
                <v:group id="Group 215" o:spid="_x0000_s2010" style="position:absolute;left:29025;top:7652;width:10456;height:6603" coordorigin="29025,7652" coordsize="10455,6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0" o:spid="_x0000_s2011" type="#_x0000_t5" style="position:absolute;left:32241;top:7822;width:3641;height:330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YP08YA&#10;AADcAAAADwAAAGRycy9kb3ducmV2LnhtbESPQU8CMRCF7yb8h2ZIvElXY4guFKImKBA8iCRcJ9th&#10;u2E73bRlWf+9czDxNpP35r1v5svBt6qnmJrABu4nBSjiKtiGawOH79XdE6iUkS22gcnADyVYLkY3&#10;cyxtuPIX9ftcKwnhVKIBl3NXap0qRx7TJHTEop1C9JhljbW2Ea8S7lv9UBRT7bFhaXDY0Zuj6ry/&#10;eAOfj8eeMK4/mt3m9Xm1ed+eLm5rzO14eJmByjTkf/Pf9doK/l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YP08YAAADcAAAADwAAAAAAAAAAAAAAAACYAgAAZHJz&#10;L2Rvd25yZXYueG1sUEsFBgAAAAAEAAQA9QAAAIsDAAAAAA==&#10;" filled="f" strokecolor="#44546a [3215]" strokeweight="1pt"/>
                  <v:shape id="Text Box 148" o:spid="_x0000_s2012" type="#_x0000_t202" style="position:absolute;left:31844;top:10953;width:3869;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Yp8QA&#10;AADdAAAADwAAAGRycy9kb3ducmV2LnhtbERPTWsCMRC9F/ofwhS8lJrValtWoxRB2MNetFLobdiM&#10;m8XNZJvEdfvvjSD0No/3Ocv1YFvRkw+NYwWTcQaCuHK64VrB4Wv78gEiRGSNrWNS8EcB1qvHhyXm&#10;2l14R/0+1iKFcMhRgYmxy6UMlSGLYew64sQdnbcYE/S11B4vKdy2cpplb9Jiw6nBYEcbQ9Vpf7YK&#10;+u9ipne9if55UxZZcSp/339KpUZPw+cCRKQh/ovv7kKn+a/zCdy+SS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TWKfEAAAA3QAAAA8AAAAAAAAAAAAAAAAAmAIAAGRycy9k&#10;b3ducmV2LnhtbFBLBQYAAAAABAAEAPUAAACJAwAAAAA=&#10;" filled="f" stroked="f" strokeweight=".5pt">
                    <v:textbox>
                      <w:txbxContent>
                        <w:p w:rsidR="00FB2688" w:rsidRPr="00FB2688" w:rsidRDefault="00FB2688" w:rsidP="00FB2688">
                          <w:pPr>
                            <w:pStyle w:val="NormalWeb"/>
                            <w:spacing w:before="0" w:beforeAutospacing="0" w:after="160" w:afterAutospacing="0"/>
                            <w:jc w:val="center"/>
                          </w:pPr>
                          <w:r w:rsidRPr="00FB2688">
                            <w:rPr>
                              <w:rFonts w:eastAsia="Calibri"/>
                              <w:sz w:val="14"/>
                              <w:szCs w:val="14"/>
                            </w:rPr>
                            <w:t>Gain</w:t>
                          </w:r>
                        </w:p>
                      </w:txbxContent>
                    </v:textbox>
                  </v:shape>
                  <v:shape id="Text Box 184" o:spid="_x0000_s2013" type="#_x0000_t202" style="position:absolute;left:31844;top:7719;width:3446;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g7scMA&#10;AADcAAAADwAAAGRycy9kb3ducmV2LnhtbERPTWsCMRC9F/ofwhS8lJq1SJXVKCIU9rAXrQi9DZtx&#10;s7iZrElc139vhEJv83ifs1wPthU9+dA4VjAZZyCIK6cbrhUcfr4/5iBCRNbYOiYFdwqwXr2+LDHX&#10;7sY76vexFimEQ44KTIxdLmWoDFkMY9cRJ+7kvMWYoK+l9nhL4baVn1n2JS02nBoMdrQ1VJ33V6ug&#10;PxZTvetN9O/bssiKc3mZ/ZZKjd6GzQJEpCH+i//chU7z51N4PpMu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g7scMAAADcAAAADwAAAAAAAAAAAAAAAACYAgAAZHJzL2Rv&#10;d25yZXYueG1sUEsFBgAAAAAEAAQA9QAAAIgDAAAAAA==&#10;" filled="f" stroked="f" strokeweight=".5pt">
                    <v:textbox>
                      <w:txbxContent>
                        <w:p w:rsidR="00FB2688" w:rsidRDefault="00DB129F" w:rsidP="00FB2688">
                          <m:oMathPara>
                            <m:oMath>
                              <m:sSub>
                                <m:sSubPr>
                                  <m:ctrlPr>
                                    <w:rPr>
                                      <w:rFonts w:ascii="Cambria Math" w:hAnsi="Cambria Math"/>
                                      <w:i/>
                                    </w:rPr>
                                  </m:ctrlPr>
                                </m:sSubPr>
                                <m:e>
                                  <m:r>
                                    <w:rPr>
                                      <w:rFonts w:ascii="Cambria Math" w:hAnsi="Cambria Math"/>
                                    </w:rPr>
                                    <m:t>k</m:t>
                                  </m:r>
                                </m:e>
                                <m:sub>
                                  <m:r>
                                    <w:rPr>
                                      <w:rFonts w:ascii="Cambria Math" w:hAnsi="Cambria Math"/>
                                    </w:rPr>
                                    <m:t>da</m:t>
                                  </m:r>
                                </m:sub>
                              </m:sSub>
                            </m:oMath>
                          </m:oMathPara>
                        </w:p>
                      </w:txbxContent>
                    </v:textbox>
                  </v:shape>
                  <v:shape id="Straight Arrow Connector 200" o:spid="_x0000_s2014" type="#_x0000_t32" style="position:absolute;left:29025;top:9355;width:33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gFQsMAAADcAAAADwAAAGRycy9kb3ducmV2LnhtbESP0WrCQBRE3wv+w3IF3+pGITakriIt&#10;gghKm+YDLtlrNjR7N2RXTf7eLRR8HGbmDLPeDrYVN+p941jBYp6AIK6cbrhWUP7sXzMQPiBrbB2T&#10;gpE8bDeTlzXm2t35m25FqEWEsM9RgQmhy6X0lSGLfu464uhdXG8xRNnXUvd4j3DbymWSrKTFhuOC&#10;wY4+DFW/xdVGyle26Hant+Z4WQ7BjOeUy89Uqdl02L2DCDSEZ/i/fdAKIhH+zsQjID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YBULDAAAA3AAAAA8AAAAAAAAAAAAA&#10;AAAAoQIAAGRycy9kb3ducmV2LnhtbFBLBQYAAAAABAAEAPkAAACRAwAAAAA=&#10;" strokecolor="black [3213]" strokeweight="1pt">
                    <v:stroke endarrow="block" joinstyle="miter"/>
                  </v:shape>
                  <v:shape id="Straight Arrow Connector 202" o:spid="_x0000_s2015" type="#_x0000_t32" style="position:absolute;left:35713;top:9472;width:3768;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Y+rsQAAADcAAAADwAAAGRycy9kb3ducmV2LnhtbESPzWrDMBCE74W+g9hCbo1sQ35wrQST&#10;UAiFlDTNAyzW2jK1VsZSbeftq0Khx2FmvmGK/Ww7MdLgW8cK0mUCgrhyuuVGwe3z9XkLwgdkjZ1j&#10;UnAnD/vd40OBuXYTf9B4DY2IEPY5KjAh9LmUvjJk0S9dTxy92g0WQ5RDI/WAU4TbTmZJspYWW44L&#10;Bns6GKq+rt82Ui7btC/Pm/atzuZg7u8rvh1XSi2e5vIFRKA5/If/2ietIEsy+D0Tj4D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Bj6uxAAAANwAAAAPAAAAAAAAAAAA&#10;AAAAAKECAABkcnMvZG93bnJldi54bWxQSwUGAAAAAAQABAD5AAAAkgMAAAAA&#10;" strokecolor="black [3213]" strokeweight="1pt">
                    <v:stroke endarrow="block" joinstyle="miter"/>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4" o:spid="_x0000_s2016" type="#_x0000_t34" style="position:absolute;left:49871;top:13478;width:2400;height:114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54OMQAAADcAAAADwAAAGRycy9kb3ducmV2LnhtbESP0YrCMBRE3xf8h3AF39a0RUWrUXRF&#10;WMQXqx9waa5tsbkpTbZWv94sLOzjMDNnmNWmN7XoqHWVZQXxOAJBnFtdcaHgejl8zkE4j6yxtkwK&#10;nuRgsx58rDDV9sFn6jJfiABhl6KC0vsmldLlJRl0Y9sQB+9mW4M+yLaQusVHgJtaJlE0kwYrDgsl&#10;NvRVUn7PfoyC/eQVZ7v99HjA0xmPi65OptdYqdGw3y5BeOr9f/iv/a0VJNEEfs+EIyD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3ng4xAAAANwAAAAPAAAAAAAAAAAA&#10;AAAAAKECAABkcnMvZG93bnJldi54bWxQSwUGAAAAAAQABAD5AAAAkgMAAAAA&#10;" adj="42172" strokecolor="black [3213]" strokeweight="1pt">
                  <v:stroke endarrow="block"/>
                </v:shape>
                <v:shape id="Elbow Connector 206" o:spid="_x0000_s2017" type="#_x0000_t33" style="position:absolute;left:42725;top:16193;width:2015;height:537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Od2cYAAADcAAAADwAAAGRycy9kb3ducmV2LnhtbESPzWrDMBCE74G+g9hCLyGRm4MJTpTQ&#10;GlJa8CVpaK6LtbFMrJVrqf55+ypQ6HGYmW+Y7X60jeip87VjBc/LBARx6XTNlYLz52GxBuEDssbG&#10;MSmYyMN+9zDbYqbdwEfqT6ESEcI+QwUmhDaT0peGLPqla4mjd3WdxRBlV0nd4RDhtpGrJEmlxZrj&#10;gsGWckPl7fRjFZRf6/zwIS9vl8Kf88kUr9/z1Cj19Di+bEAEGsN/+K/9rhWskhTuZ+IRkL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ZTndnGAAAA3AAAAA8AAAAAAAAA&#10;AAAAAAAAoQIAAGRycy9kb3ducmV2LnhtbFBLBQYAAAAABAAEAPkAAACUAwAAAAA=&#10;" strokecolor="black [3213]" strokeweight="1pt">
                  <v:stroke endarrow="block"/>
                </v:shape>
                <v:shape id="Elbow Connector 207" o:spid="_x0000_s2018" type="#_x0000_t34" style="position:absolute;left:3540;top:9259;width:30649;height:1168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UKycQAAADcAAAADwAAAGRycy9kb3ducmV2LnhtbESP3WoCMRSE7wt9h3AK3tVEwVbWzYoI&#10;pb3wwqoPcNgc9zcnYZPq6tObQqGXw8x8w+Tr0fbiQkNoHGuYTRUI4tKZhisNp+PH6xJEiMgGe8ek&#10;4UYB1sXzU46ZcVf+psshViJBOGSooY7RZ1KGsiaLYeo8cfLObrAYkxwqaQa8Jrjt5VypN2mx4bRQ&#10;o6dtTWV3+LEazovWLKpu396XXat24ebvn1uv9eRl3KxARBrjf/iv/WU0zNU7/J5JR0AW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xQrJxAAAANwAAAAPAAAAAAAAAAAA&#10;AAAAAKECAABkcnMvZG93bnJldi54bWxQSwUGAAAAAAQABAD5AAAAkgMAAAAA&#10;" adj="23211" strokecolor="black [3213]" strokeweight="1pt">
                  <v:stroke endarrow="block"/>
                </v:shape>
                <v:shape id="Elbow Connector 213" o:spid="_x0000_s2019" type="#_x0000_t34" style="position:absolute;left:17881;top:10681;width:9545;height:566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dmQcUAAADcAAAADwAAAGRycy9kb3ducmV2LnhtbESP3WoCMRSE7wXfIRyhd5pVodjVKCIU&#10;C8XWrj/Xh81xd3VzsiSpbt++EQQvh5n5hpktWlOLKzlfWVYwHCQgiHOrKy4U7Hfv/QkIH5A11pZJ&#10;wR95WMy7nRmm2t74h65ZKESEsE9RQRlCk0rp85IM+oFtiKN3ss5giNIVUju8Rbip5ShJXqXBiuNC&#10;iQ2tSsov2a9RcCo+m635+j6M3zZuczxLXofjWqmXXrucggjUhmf40f7QCkbDMdzPxCM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CdmQcUAAADcAAAADwAAAAAAAAAA&#10;AAAAAAChAgAAZHJzL2Rvd25yZXYueG1sUEsFBgAAAAAEAAQA+QAAAJMDAAAAAA==&#10;" adj="26773" strokecolor="black [3213]" strokeweight="1pt">
                  <v:stroke endarrow="block"/>
                </v:shape>
                <v:shape id="Text Box 148" o:spid="_x0000_s2020" type="#_x0000_t202" style="position:absolute;left:831;top:137;width:3867;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e8cA&#10;AADdAAAADwAAAGRycy9kb3ducmV2LnhtbESPQUvDQBCF74L/YRmhF2k3VtESuy1SKOSQS6sI3obs&#10;NBuanY272zT+e+cgeJvhvXnvm/V28r0aKaYusIGHRQGKuAm249bAx/t+vgKVMrLFPjAZ+KEE283t&#10;zRpLG658oPGYWyUhnEo04HIeSq1T48hjWoSBWLRTiB6zrLHVNuJVwn2vl0XxrD12LA0OB9o5as7H&#10;izcwflZP9jC6HO93dVVU5/r75as2ZnY3vb2CyjTlf/PfdWUF/3El/PKNjK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0XvHAAAA3QAAAA8AAAAAAAAAAAAAAAAAmAIAAGRy&#10;cy9kb3ducmV2LnhtbFBLBQYAAAAABAAEAPUAAACMAwAAAAA=&#10;" filled="f" stroked="f" strokeweight=".5pt">
                  <v:textbox>
                    <w:txbxContent>
                      <w:p w:rsidR="00FB2688" w:rsidRPr="00FB2688" w:rsidRDefault="00DB129F" w:rsidP="00FB2688">
                        <w:pPr>
                          <w:pStyle w:val="NormalWeb"/>
                          <w:spacing w:before="0" w:beforeAutospacing="0" w:after="160" w:afterAutospacing="0"/>
                          <w:jc w:val="center"/>
                          <w:rPr>
                            <w:sz w:val="16"/>
                            <w:szCs w:val="16"/>
                          </w:rPr>
                        </w:pPr>
                        <m:oMathPara>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cmd</m:t>
                                </m:r>
                              </m:sub>
                            </m:sSub>
                          </m:oMath>
                        </m:oMathPara>
                      </w:p>
                    </w:txbxContent>
                  </v:textbox>
                </v:shape>
                <v:shape id="Text Box 148" o:spid="_x0000_s2021" type="#_x0000_t202" style="position:absolute;top:3432;width:3540;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N04MUA&#10;AADdAAAADwAAAGRycy9kb3ducmV2LnhtbERPyWrDMBC9F/IPYgq9lEZOGlrjRgkhEPDBlywUehus&#10;qWVijRxJcdy/rwqF3Obx1lmuR9uJgXxoHSuYTTMQxLXTLTcKTsfdSw4iRGSNnWNS8EMB1qvJwxIL&#10;7W68p+EQG5FCOBSowMTYF1KG2pDFMHU9ceK+nbcYE/SN1B5vKdx2cp5lb9Jiy6nBYE9bQ/X5cLUK&#10;hs9yofeDif55W5VZea4u71+VUk+P4+YDRKQx3sX/7lKn+a/5DP6+S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83TgxQAAAN0AAAAPAAAAAAAAAAAAAAAAAJgCAABkcnMv&#10;ZG93bnJldi54bWxQSwUGAAAAAAQABAD1AAAAigMAAAAA&#10;" filled="f" stroked="f" strokeweight=".5pt">
                  <v:textbox>
                    <w:txbxContent>
                      <w:p w:rsidR="00FB2688" w:rsidRDefault="00DB129F" w:rsidP="00FB2688">
                        <w:pPr>
                          <w:pStyle w:val="NormalWeb"/>
                          <w:spacing w:before="0" w:beforeAutospacing="0" w:after="160" w:afterAutospacing="0"/>
                          <w:jc w:val="center"/>
                        </w:pPr>
                        <m:oMathPara>
                          <m:oMathParaPr>
                            <m:jc m:val="centerGroup"/>
                          </m:oMathParaPr>
                          <m:oMath>
                            <m:sSub>
                              <m:sSubPr>
                                <m:ctrlPr>
                                  <w:rPr>
                                    <w:rFonts w:ascii="Cambria Math" w:hAnsi="Cambria Math"/>
                                    <w:i/>
                                    <w:iCs/>
                                    <w:sz w:val="16"/>
                                    <w:szCs w:val="16"/>
                                  </w:rPr>
                                </m:ctrlPr>
                              </m:sSubPr>
                              <m:e>
                                <m:r>
                                  <w:rPr>
                                    <w:rFonts w:ascii="Cambria Math" w:eastAsia="Times New Roman" w:hAnsi="Cambria Math"/>
                                    <w:sz w:val="16"/>
                                    <w:szCs w:val="16"/>
                                  </w:rPr>
                                  <m:t>P</m:t>
                                </m:r>
                              </m:e>
                              <m:sub>
                                <m:r>
                                  <w:rPr>
                                    <w:rFonts w:ascii="Cambria Math" w:eastAsia="Times New Roman" w:hAnsi="Cambria Math"/>
                                    <w:sz w:val="16"/>
                                    <w:szCs w:val="16"/>
                                  </w:rPr>
                                  <m:t>cmd</m:t>
                                </m:r>
                              </m:sub>
                            </m:sSub>
                          </m:oMath>
                        </m:oMathPara>
                      </w:p>
                    </w:txbxContent>
                  </v:textbox>
                </v:shape>
                <v:rect id="Rectangle 1615" o:spid="_x0000_s2022" style="position:absolute;left:34254;top:12972;width:6858;height:9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pT88EA&#10;AADdAAAADwAAAGRycy9kb3ducmV2LnhtbERPS4vCMBC+L/gfwgje1lTBol2jLILiSfCB6G1oZtuu&#10;zaQk0Xb//UYQvM3H95z5sjO1eJDzlWUFo2ECgji3uuJCwem4/pyC8AFZY22ZFPyRh+Wi9zHHTNuW&#10;9/Q4hELEEPYZKihDaDIpfV6SQT+0DXHkfqwzGCJ0hdQO2xhuajlOklQarDg2lNjQqqT8drgbBZed&#10;/72lnTvPGtO6lk5431xTpQb97vsLRKAuvMUv91bH+eloAs9v4gl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qU/PBAAAA3QAAAA8AAAAAAAAAAAAAAAAAmAIAAGRycy9kb3du&#10;cmV2LnhtbFBLBQYAAAAABAAEAPUAAACGAwAAAAA=&#10;" fillcolor="white [3212]" strokecolor="#44546a [3215]" strokeweight="1pt">
                  <v:textbox>
                    <w:txbxContent>
                      <w:p w:rsidR="00B23C5C" w:rsidRDefault="00B23C5C" w:rsidP="00B23C5C">
                        <w:pPr>
                          <w:pStyle w:val="NormalWeb"/>
                          <w:spacing w:before="0" w:beforeAutospacing="0" w:after="160" w:afterAutospacing="0"/>
                          <w:jc w:val="center"/>
                        </w:pPr>
                        <w:r>
                          <w:rPr>
                            <w:rFonts w:eastAsia="Calibri"/>
                            <w:sz w:val="16"/>
                            <w:szCs w:val="16"/>
                          </w:rPr>
                          <w:t>Encoder Equivalent Output</w:t>
                        </w:r>
                      </w:p>
                      <w:p w:rsidR="00B23C5C" w:rsidRDefault="00B23C5C" w:rsidP="00B23C5C">
                        <w:pPr>
                          <w:pStyle w:val="NormalWeb"/>
                          <w:spacing w:before="0" w:beforeAutospacing="0" w:after="160" w:afterAutospacing="0"/>
                          <w:jc w:val="center"/>
                        </w:pPr>
                        <w:r>
                          <w:rPr>
                            <w:rFonts w:eastAsia="Calibri"/>
                            <w:sz w:val="16"/>
                            <w:szCs w:val="16"/>
                          </w:rPr>
                          <w:t>EEO</w:t>
                        </w:r>
                      </w:p>
                    </w:txbxContent>
                  </v:textbox>
                </v:rect>
                <v:oval id="Oval 211" o:spid="_x0000_s2023" style="position:absolute;left:39881;top:13299;width:773;height: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TXN8MA&#10;AADcAAAADwAAAGRycy9kb3ducmV2LnhtbESPQWsCMRSE7wX/Q3iCt5rNIq2sRhGx4EmobQ/enpvn&#10;ZjF5WTaprv++KRR6HGbmG2a5HrwTN+pjG1iDmhYgiOtgWm40fH68Pc9BxIRs0AUmDQ+KsF6NnpZY&#10;mXDnd7odUyMyhGOFGmxKXSVlrC15jNPQEWfvEnqPKcu+kabHe4Z7J8uieJEeW84LFjvaWqqvx2+v&#10;4fXkOJTng9u3p07tUviyM1RaT8bDZgEi0ZD+w3/tvdFQKgW/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TXN8MAAADcAAAADwAAAAAAAAAAAAAAAACYAgAAZHJzL2Rv&#10;d25yZXYueG1sUEsFBgAAAAAEAAQA9QAAAIgDAAAAAA==&#10;" fillcolor="black [3213]" strokecolor="#44546a [3215]" strokeweight="1pt">
                  <v:stroke joinstyle="miter"/>
                </v:oval>
                <v:group id="Group 1616" o:spid="_x0000_s2024" style="position:absolute;left:26306;top:14255;width:7156;height:7466" coordorigin=",-882" coordsize="7156,7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0AqcQAAADdAAAADwAAAGRycy9kb3ducmV2LnhtbERPTWuDQBC9F/oflin0&#10;1qy2RIrNRkTa0EMINCmE3AZ3oqI7K+5Gzb/vBgK9zeN9ziqbTSdGGlxjWUG8iEAQl1Y3XCn4PXy9&#10;vINwHlljZ5kUXMlBtn58WGGq7cQ/NO59JUIIuxQV1N73qZSurMmgW9ieOHBnOxj0AQ6V1ANOIdx0&#10;8jWKEmmw4dBQY09FTWW7vxgFmwmn/C3+HLftubieDsvdcRuTUs9Pc/4BwtPs/8V397cO85M4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K0AqcQAAADdAAAA&#10;DwAAAAAAAAAAAAAAAACqAgAAZHJzL2Rvd25yZXYueG1sUEsFBgAAAAAEAAQA+gAAAJsDAAAAAA==&#10;">
                  <v:rect id="Rectangle 1617" o:spid="_x0000_s2025" style="position:absolute;left:1120;top:-882;width:4309;height:4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8WRsIA&#10;AADdAAAADwAAAGRycy9kb3ducmV2LnhtbERPS4vCMBC+C/6HMMLeNK2LD6pR3AVhWbysCuJtaMa2&#10;2kxCE7X+eyMseJuP7znzZWtqcaPGV5YVpIMEBHFudcWFgv1u3Z+C8AFZY22ZFDzIw3LR7cwx0/bO&#10;f3TbhkLEEPYZKihDcJmUPi/JoB9YRxy5k20MhgibQuoG7zHc1HKYJGNpsOLYUKKj75Lyy/ZqFJy9&#10;+3qk/vyrL4eN3R+PTn8OR0p99NrVDESgNrzF/+4fHeeP0wm8vo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xZGwgAAAN0AAAAPAAAAAAAAAAAAAAAAAJgCAABkcnMvZG93&#10;bnJldi54bWxQSwUGAAAAAAQABAD1AAAAhwMAAAAA&#10;" filled="f" strokecolor="#44546a [3215]" strokeweight="1pt">
                    <v:textbox>
                      <w:txbxContent>
                        <w:p w:rsidR="00B23C5C" w:rsidRPr="00B23C5C" w:rsidRDefault="00DB129F" w:rsidP="00B23C5C">
                          <w:pPr>
                            <w:pStyle w:val="NormalWeb"/>
                            <w:spacing w:before="0" w:beforeAutospacing="0" w:after="160" w:afterAutospacing="0"/>
                            <w:jc w:val="center"/>
                            <w:rPr>
                              <w:sz w:val="28"/>
                              <w:szCs w:val="28"/>
                            </w:rPr>
                          </w:pPr>
                          <m:oMath>
                            <m:f>
                              <m:fPr>
                                <m:ctrlPr>
                                  <w:rPr>
                                    <w:rFonts w:ascii="Cambria Math" w:eastAsia="Calibri" w:hAnsi="Cambria Math"/>
                                    <w:i/>
                                    <w:iCs/>
                                    <w:sz w:val="28"/>
                                    <w:szCs w:val="28"/>
                                  </w:rPr>
                                </m:ctrlPr>
                              </m:fPr>
                              <m:num>
                                <m:r>
                                  <w:rPr>
                                    <w:rFonts w:ascii="Cambria Math" w:eastAsia="Calibri" w:hAnsi="Cambria Math"/>
                                    <w:sz w:val="22"/>
                                    <w:szCs w:val="22"/>
                                  </w:rPr>
                                  <m:t>z-1</m:t>
                                </m:r>
                              </m:num>
                              <m:den>
                                <m:r>
                                  <w:rPr>
                                    <w:rFonts w:ascii="Cambria Math" w:eastAsia="Calibri" w:hAnsi="Cambria Math"/>
                                    <w:sz w:val="22"/>
                                    <w:szCs w:val="22"/>
                                  </w:rPr>
                                  <m:t>z</m:t>
                                </m:r>
                              </m:den>
                            </m:f>
                          </m:oMath>
                          <w:r w:rsidR="00B23C5C" w:rsidRPr="00B23C5C">
                            <w:rPr>
                              <w:rFonts w:eastAsia="Times New Roman"/>
                              <w:sz w:val="22"/>
                              <w:szCs w:val="22"/>
                            </w:rPr>
                            <w:t xml:space="preserve"> </w:t>
                          </w:r>
                        </w:p>
                      </w:txbxContent>
                    </v:textbox>
                  </v:rect>
                  <v:shape id="Text Box 148" o:spid="_x0000_s2026" type="#_x0000_t202" style="position:absolute;top:3301;width:7156;height:3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3rfscA&#10;AADdAAAADwAAAGRycy9kb3ducmV2LnhtbESPQWvDMAyF74P9B6PBLmN1OkY30rplFAo55NJuDHYT&#10;sRqHxnJmu2n676vDYDeJ9/Tep9Vm8r0aKaYusIH5rABF3ATbcWvg63P3/A4qZWSLfWAycKUEm/X9&#10;3QpLGy68p/GQWyUhnEo04HIeSq1T48hjmoWBWLRjiB6zrLHVNuJFwn2vX4pioT12LA0OB9o6ak6H&#10;szcwflevdj+6HJ+2dVVUp/r37ac25vFh+liCyjTlf/PfdWUFfzEXXP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t637HAAAA3QAAAA8AAAAAAAAAAAAAAAAAmAIAAGRy&#10;cy9kb3ducmV2LnhtbFBLBQYAAAAABAAEAPUAAACMAwAAAAA=&#10;" filled="f" stroked="f" strokeweight=".5pt">
                    <v:textbox>
                      <w:txbxContent>
                        <w:p w:rsidR="00B23C5C" w:rsidRDefault="00B23C5C" w:rsidP="00B23C5C">
                          <w:pPr>
                            <w:pStyle w:val="NormalWeb"/>
                            <w:spacing w:before="0" w:beforeAutospacing="0" w:after="160" w:afterAutospacing="0"/>
                            <w:jc w:val="center"/>
                          </w:pPr>
                          <w:r>
                            <w:rPr>
                              <w:rFonts w:eastAsia="Calibri"/>
                              <w:sz w:val="14"/>
                              <w:szCs w:val="14"/>
                            </w:rPr>
                            <w:t>Differentiator</w:t>
                          </w:r>
                        </w:p>
                      </w:txbxContent>
                    </v:textbox>
                  </v:shape>
                </v:group>
                <v:shape id="Straight Arrow Connector 4171" o:spid="_x0000_s2027" type="#_x0000_t32" style="position:absolute;left:31736;top:16341;width:2453;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kuh3JygAAAN0AAAAPAAAA&#10;AAAAAAAAAAAAAKECAABkcnMvZG93bnJldi54bWxQSwUGAAAAAAQABAD5AAAAmAMAAAAA&#10;" strokecolor="black [3213]" strokeweight="1pt">
                  <v:stroke endarrow="block" joinstyle="miter"/>
                </v:shape>
                <w10:anchorlock/>
              </v:group>
            </w:pict>
          </mc:Fallback>
        </mc:AlternateContent>
      </w:r>
    </w:p>
    <w:p w:rsidR="003306A6" w:rsidRDefault="003306A6" w:rsidP="003306A6">
      <w:pPr>
        <w:pStyle w:val="Caption"/>
        <w:spacing w:line="360" w:lineRule="auto"/>
      </w:pPr>
      <w:bookmarkStart w:id="565" w:name="_Ref453781103"/>
      <w:bookmarkStart w:id="566" w:name="_Toc455075560"/>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19</w:t>
        </w:r>
      </w:fldSimple>
      <w:bookmarkEnd w:id="565"/>
      <w:r>
        <w:t>. MechaWare schematic of PIV servo algorithm in Torque Mode</w:t>
      </w:r>
      <w:bookmarkEnd w:id="566"/>
    </w:p>
    <w:p w:rsidR="003306A6" w:rsidRDefault="00FB2688" w:rsidP="00FB2688">
      <w:pPr>
        <w:spacing w:line="360" w:lineRule="auto"/>
        <w:jc w:val="center"/>
      </w:pPr>
      <w:r>
        <w:rPr>
          <w:noProof/>
        </w:rPr>
        <mc:AlternateContent>
          <mc:Choice Requires="wpc">
            <w:drawing>
              <wp:inline distT="0" distB="0" distL="0" distR="0" wp14:anchorId="6CF9E297" wp14:editId="49769AD7">
                <wp:extent cx="5486400" cy="3686768"/>
                <wp:effectExtent l="0" t="0" r="38100" b="28575"/>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84" name="Group 1384"/>
                        <wpg:cNvGrpSpPr/>
                        <wpg:grpSpPr>
                          <a:xfrm>
                            <a:off x="946726" y="240873"/>
                            <a:ext cx="3716868" cy="363773"/>
                            <a:chOff x="-318332" y="0"/>
                            <a:chExt cx="3718222" cy="364067"/>
                          </a:xfrm>
                        </wpg:grpSpPr>
                        <wps:wsp>
                          <wps:cNvPr id="1385" name="Isosceles Triangle 1385"/>
                          <wps:cNvSpPr/>
                          <wps:spPr>
                            <a:xfrm rot="5400000">
                              <a:off x="321734" y="16934"/>
                              <a:ext cx="364067" cy="330200"/>
                            </a:xfrm>
                            <a:prstGeom prst="triangle">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7" name="Text Box 4"/>
                          <wps:cNvSpPr txBox="1"/>
                          <wps:spPr>
                            <a:xfrm>
                              <a:off x="281941" y="6739"/>
                              <a:ext cx="344593" cy="325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C11708" w:rsidP="00FB2688">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pp</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8" name="Straight Arrow Connector 1388"/>
                          <wps:cNvCnPr/>
                          <wps:spPr>
                            <a:xfrm>
                              <a:off x="-318332" y="170280"/>
                              <a:ext cx="648532"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1389" name="Straight Arrow Connector 1389"/>
                          <wps:cNvCnPr/>
                          <wps:spPr>
                            <a:xfrm>
                              <a:off x="668867" y="182035"/>
                              <a:ext cx="2731023"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wgp>
                        <wpg:cNvPr id="223" name="Group 223"/>
                        <wpg:cNvGrpSpPr/>
                        <wpg:grpSpPr>
                          <a:xfrm>
                            <a:off x="628072" y="123109"/>
                            <a:ext cx="318654" cy="602673"/>
                            <a:chOff x="1620982" y="408709"/>
                            <a:chExt cx="318654" cy="602673"/>
                          </a:xfrm>
                        </wpg:grpSpPr>
                        <wps:wsp>
                          <wps:cNvPr id="221" name="Rectangle 221"/>
                          <wps:cNvSpPr/>
                          <wps:spPr>
                            <a:xfrm>
                              <a:off x="1620982" y="408709"/>
                              <a:ext cx="318654" cy="602673"/>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1620982" y="443346"/>
                              <a:ext cx="277091" cy="207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FB2688" w:rsidRDefault="00FB2688">
                                <w:pPr>
                                  <w:rPr>
                                    <w:b/>
                                    <w:bCs/>
                                    <w:sz w:val="14"/>
                                    <w:szCs w:val="14"/>
                                  </w:rPr>
                                </w:pPr>
                                <w:r w:rsidRPr="00FB2688">
                                  <w:rPr>
                                    <w:b/>
                                    <w:bCs/>
                                    <w:sz w:val="14"/>
                                    <w:szCs w:val="1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Text Box 222"/>
                          <wps:cNvSpPr txBox="1"/>
                          <wps:spPr>
                            <a:xfrm>
                              <a:off x="1621750" y="768581"/>
                              <a:ext cx="276860"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FB2688" w:rsidRDefault="00FB2688" w:rsidP="00FB2688">
                                <w:pPr>
                                  <w:pStyle w:val="NormalWeb"/>
                                  <w:spacing w:before="0" w:beforeAutospacing="0" w:after="160" w:afterAutospacing="0"/>
                                  <w:jc w:val="both"/>
                                  <w:rPr>
                                    <w:b/>
                                    <w:bCs/>
                                  </w:rPr>
                                </w:pPr>
                                <w:r w:rsidRPr="00FB2688">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4" name="Straight Arrow Connector 224"/>
                        <wps:cNvCnPr>
                          <a:endCxn id="222" idx="1"/>
                        </wps:cNvCnPr>
                        <wps:spPr>
                          <a:xfrm>
                            <a:off x="124691" y="261655"/>
                            <a:ext cx="503381"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2090" name="Group 2090"/>
                        <wpg:cNvGrpSpPr/>
                        <wpg:grpSpPr>
                          <a:xfrm>
                            <a:off x="4663593" y="255584"/>
                            <a:ext cx="821055" cy="602615"/>
                            <a:chOff x="4212417" y="371032"/>
                            <a:chExt cx="821055" cy="602615"/>
                          </a:xfrm>
                        </wpg:grpSpPr>
                        <wpg:grpSp>
                          <wpg:cNvPr id="1396" name="Group 1396"/>
                          <wpg:cNvGrpSpPr/>
                          <wpg:grpSpPr>
                            <a:xfrm>
                              <a:off x="4212417" y="371032"/>
                              <a:ext cx="318135" cy="602615"/>
                              <a:chOff x="0" y="0"/>
                              <a:chExt cx="318654" cy="602673"/>
                            </a:xfrm>
                          </wpg:grpSpPr>
                          <wps:wsp>
                            <wps:cNvPr id="1398" name="Rectangle 1398"/>
                            <wps:cNvSpPr/>
                            <wps:spPr>
                              <a:xfrm>
                                <a:off x="0" y="0"/>
                                <a:ext cx="318654" cy="602673"/>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9" name="Text Box 3"/>
                            <wps:cNvSpPr txBox="1"/>
                            <wps:spPr>
                              <a:xfrm>
                                <a:off x="0" y="34637"/>
                                <a:ext cx="277091" cy="207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0" name="Text Box 222"/>
                            <wps:cNvSpPr txBox="1"/>
                            <wps:spPr>
                              <a:xfrm>
                                <a:off x="768" y="359872"/>
                                <a:ext cx="276860"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401" name="Straight Arrow Connector 1401"/>
                          <wps:cNvCnPr/>
                          <wps:spPr>
                            <a:xfrm>
                              <a:off x="4530552" y="679065"/>
                              <a:ext cx="502920"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s:wsp>
                        <wps:cNvPr id="2066" name="Elbow Connector 2066"/>
                        <wps:cNvCnPr>
                          <a:endCxn id="1393" idx="1"/>
                        </wps:cNvCnPr>
                        <wps:spPr>
                          <a:xfrm flipV="1">
                            <a:off x="124691" y="586804"/>
                            <a:ext cx="504149" cy="481453"/>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403" name="Group 1403"/>
                        <wpg:cNvGrpSpPr/>
                        <wpg:grpSpPr>
                          <a:xfrm>
                            <a:off x="1398939" y="871026"/>
                            <a:ext cx="740410" cy="363191"/>
                            <a:chOff x="657025" y="-169"/>
                            <a:chExt cx="740798" cy="364038"/>
                          </a:xfrm>
                        </wpg:grpSpPr>
                        <wps:wsp>
                          <wps:cNvPr id="1404" name="Isosceles Triangle 1404"/>
                          <wps:cNvSpPr/>
                          <wps:spPr>
                            <a:xfrm rot="5400000">
                              <a:off x="669689" y="-12833"/>
                              <a:ext cx="364038" cy="389365"/>
                            </a:xfrm>
                            <a:prstGeom prst="triangle">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5" name="Text Box 4"/>
                          <wps:cNvSpPr txBox="1"/>
                          <wps:spPr>
                            <a:xfrm>
                              <a:off x="657025" y="6597"/>
                              <a:ext cx="287840" cy="325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C11708" w:rsidP="00FB2688">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ip</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7" name="Straight Arrow Connector 1407"/>
                          <wps:cNvCnPr>
                            <a:stCxn id="1404" idx="0"/>
                          </wps:cNvCnPr>
                          <wps:spPr>
                            <a:xfrm>
                              <a:off x="1046391" y="181849"/>
                              <a:ext cx="351432" cy="16"/>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s:wsp>
                        <wps:cNvPr id="2067" name="Elbow Connector 2067"/>
                        <wps:cNvCnPr>
                          <a:endCxn id="1405" idx="1"/>
                        </wps:cNvCnPr>
                        <wps:spPr>
                          <a:xfrm rot="16200000" flipH="1">
                            <a:off x="955238" y="596572"/>
                            <a:ext cx="624554" cy="262846"/>
                          </a:xfrm>
                          <a:prstGeom prst="bentConnector2">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409" name="Group 1409"/>
                        <wpg:cNvGrpSpPr/>
                        <wpg:grpSpPr>
                          <a:xfrm>
                            <a:off x="2139324" y="936530"/>
                            <a:ext cx="318135" cy="602615"/>
                            <a:chOff x="0" y="0"/>
                            <a:chExt cx="318654" cy="602673"/>
                          </a:xfrm>
                        </wpg:grpSpPr>
                        <wps:wsp>
                          <wps:cNvPr id="1411" name="Rectangle 1411"/>
                          <wps:cNvSpPr/>
                          <wps:spPr>
                            <a:xfrm>
                              <a:off x="0" y="0"/>
                              <a:ext cx="318654" cy="602673"/>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2" name="Text Box 3"/>
                          <wps:cNvSpPr txBox="1"/>
                          <wps:spPr>
                            <a:xfrm>
                              <a:off x="0" y="34637"/>
                              <a:ext cx="277091" cy="207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3" name="Text Box 222"/>
                          <wps:cNvSpPr txBox="1"/>
                          <wps:spPr>
                            <a:xfrm>
                              <a:off x="768" y="359872"/>
                              <a:ext cx="276860"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410" name="Straight Arrow Connector 1410"/>
                        <wps:cNvCnPr/>
                        <wps:spPr>
                          <a:xfrm>
                            <a:off x="2457459" y="1244505"/>
                            <a:ext cx="502920"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419" name="Group 1419"/>
                        <wpg:cNvGrpSpPr/>
                        <wpg:grpSpPr>
                          <a:xfrm>
                            <a:off x="2960734" y="1622329"/>
                            <a:ext cx="568325" cy="602615"/>
                            <a:chOff x="0" y="0"/>
                            <a:chExt cx="568680" cy="602615"/>
                          </a:xfrm>
                        </wpg:grpSpPr>
                        <wps:wsp>
                          <wps:cNvPr id="1420" name="Rectangle 1420"/>
                          <wps:cNvSpPr/>
                          <wps:spPr>
                            <a:xfrm>
                              <a:off x="0" y="0"/>
                              <a:ext cx="568680" cy="60261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1" name="Freeform 1421"/>
                          <wps:cNvSpPr/>
                          <wps:spPr>
                            <a:xfrm>
                              <a:off x="70687" y="131727"/>
                              <a:ext cx="387927" cy="290946"/>
                            </a:xfrm>
                            <a:custGeom>
                              <a:avLst/>
                              <a:gdLst>
                                <a:gd name="connsiteX0" fmla="*/ 0 w 387927"/>
                                <a:gd name="connsiteY0" fmla="*/ 290946 h 290946"/>
                                <a:gd name="connsiteX1" fmla="*/ 166254 w 387927"/>
                                <a:gd name="connsiteY1" fmla="*/ 290946 h 290946"/>
                                <a:gd name="connsiteX2" fmla="*/ 270163 w 387927"/>
                                <a:gd name="connsiteY2" fmla="*/ 0 h 290946"/>
                                <a:gd name="connsiteX3" fmla="*/ 387927 w 387927"/>
                                <a:gd name="connsiteY3" fmla="*/ 0 h 290946"/>
                              </a:gdLst>
                              <a:ahLst/>
                              <a:cxnLst>
                                <a:cxn ang="0">
                                  <a:pos x="connsiteX0" y="connsiteY0"/>
                                </a:cxn>
                                <a:cxn ang="0">
                                  <a:pos x="connsiteX1" y="connsiteY1"/>
                                </a:cxn>
                                <a:cxn ang="0">
                                  <a:pos x="connsiteX2" y="connsiteY2"/>
                                </a:cxn>
                                <a:cxn ang="0">
                                  <a:pos x="connsiteX3" y="connsiteY3"/>
                                </a:cxn>
                              </a:cxnLst>
                              <a:rect l="l" t="t" r="r" b="b"/>
                              <a:pathLst>
                                <a:path w="387927" h="290946">
                                  <a:moveTo>
                                    <a:pt x="0" y="290946"/>
                                  </a:moveTo>
                                  <a:lnTo>
                                    <a:pt x="166254" y="290946"/>
                                  </a:lnTo>
                                  <a:lnTo>
                                    <a:pt x="270163" y="0"/>
                                  </a:lnTo>
                                  <a:lnTo>
                                    <a:pt x="387927" y="0"/>
                                  </a:lnTo>
                                </a:path>
                              </a:pathLst>
                            </a:cu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081" name="Elbow Connector 2081"/>
                        <wps:cNvCnPr>
                          <a:endCxn id="1420" idx="1"/>
                        </wps:cNvCnPr>
                        <wps:spPr>
                          <a:xfrm rot="16200000" flipH="1">
                            <a:off x="2425810" y="1388712"/>
                            <a:ext cx="679132" cy="390716"/>
                          </a:xfrm>
                          <a:prstGeom prst="bentConnector2">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309" name="Group 309"/>
                        <wpg:cNvGrpSpPr/>
                        <wpg:grpSpPr>
                          <a:xfrm>
                            <a:off x="3765914" y="1283322"/>
                            <a:ext cx="523702" cy="581891"/>
                            <a:chOff x="3886200" y="1437270"/>
                            <a:chExt cx="644352" cy="581891"/>
                          </a:xfrm>
                        </wpg:grpSpPr>
                        <wps:wsp>
                          <wps:cNvPr id="2084" name="Rectangle 2084"/>
                          <wps:cNvSpPr/>
                          <wps:spPr>
                            <a:xfrm>
                              <a:off x="3886200" y="1437270"/>
                              <a:ext cx="644352" cy="581891"/>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5" name="Straight Connector 2085"/>
                          <wps:cNvCnPr/>
                          <wps:spPr>
                            <a:xfrm>
                              <a:off x="3886200" y="1599517"/>
                              <a:ext cx="198484" cy="0"/>
                            </a:xfrm>
                            <a:prstGeom prst="line">
                              <a:avLst/>
                            </a:prstGeom>
                            <a:ln>
                              <a:solidFill>
                                <a:schemeClr val="tx1"/>
                              </a:solidFill>
                              <a:prstDash val="solid"/>
                              <a:headEnd type="none"/>
                              <a:tailEnd type="none"/>
                            </a:ln>
                          </wps:spPr>
                          <wps:style>
                            <a:lnRef idx="2">
                              <a:schemeClr val="dk1"/>
                            </a:lnRef>
                            <a:fillRef idx="0">
                              <a:schemeClr val="dk1"/>
                            </a:fillRef>
                            <a:effectRef idx="1">
                              <a:schemeClr val="dk1"/>
                            </a:effectRef>
                            <a:fontRef idx="minor">
                              <a:schemeClr val="tx1"/>
                            </a:fontRef>
                          </wps:style>
                          <wps:bodyPr/>
                        </wps:wsp>
                        <wps:wsp>
                          <wps:cNvPr id="1425" name="Straight Connector 1425"/>
                          <wps:cNvCnPr/>
                          <wps:spPr>
                            <a:xfrm>
                              <a:off x="3886564" y="1862057"/>
                              <a:ext cx="198120" cy="0"/>
                            </a:xfrm>
                            <a:prstGeom prst="line">
                              <a:avLst/>
                            </a:prstGeom>
                            <a:ln>
                              <a:solidFill>
                                <a:schemeClr val="tx1"/>
                              </a:solidFill>
                              <a:prstDash val="solid"/>
                              <a:headEnd type="none"/>
                              <a:tailEnd type="none"/>
                            </a:ln>
                          </wps:spPr>
                          <wps:style>
                            <a:lnRef idx="2">
                              <a:schemeClr val="dk1"/>
                            </a:lnRef>
                            <a:fillRef idx="0">
                              <a:schemeClr val="dk1"/>
                            </a:fillRef>
                            <a:effectRef idx="1">
                              <a:schemeClr val="dk1"/>
                            </a:effectRef>
                            <a:fontRef idx="minor">
                              <a:schemeClr val="tx1"/>
                            </a:fontRef>
                          </wps:style>
                          <wps:bodyPr/>
                        </wps:wsp>
                        <wps:wsp>
                          <wps:cNvPr id="1426" name="Straight Connector 1426"/>
                          <wps:cNvCnPr/>
                          <wps:spPr>
                            <a:xfrm>
                              <a:off x="3886564" y="1732523"/>
                              <a:ext cx="120862" cy="0"/>
                            </a:xfrm>
                            <a:prstGeom prst="line">
                              <a:avLst/>
                            </a:prstGeom>
                            <a:ln>
                              <a:solidFill>
                                <a:schemeClr val="tx1"/>
                              </a:solidFill>
                              <a:prstDash val="solid"/>
                              <a:headEnd type="none"/>
                              <a:tailEnd type="none"/>
                            </a:ln>
                          </wps:spPr>
                          <wps:style>
                            <a:lnRef idx="2">
                              <a:schemeClr val="dk1"/>
                            </a:lnRef>
                            <a:fillRef idx="0">
                              <a:schemeClr val="dk1"/>
                            </a:fillRef>
                            <a:effectRef idx="1">
                              <a:schemeClr val="dk1"/>
                            </a:effectRef>
                            <a:fontRef idx="minor">
                              <a:schemeClr val="tx1"/>
                            </a:fontRef>
                          </wps:style>
                          <wps:bodyPr/>
                        </wps:wsp>
                        <wps:wsp>
                          <wps:cNvPr id="1427" name="Straight Connector 1427"/>
                          <wps:cNvCnPr/>
                          <wps:spPr>
                            <a:xfrm>
                              <a:off x="4409902" y="1729140"/>
                              <a:ext cx="120650" cy="0"/>
                            </a:xfrm>
                            <a:prstGeom prst="line">
                              <a:avLst/>
                            </a:prstGeom>
                            <a:ln>
                              <a:solidFill>
                                <a:schemeClr val="tx1"/>
                              </a:solidFill>
                              <a:prstDash val="solid"/>
                              <a:headEnd type="none"/>
                              <a:tailEnd type="none"/>
                            </a:ln>
                          </wps:spPr>
                          <wps:style>
                            <a:lnRef idx="2">
                              <a:schemeClr val="dk1"/>
                            </a:lnRef>
                            <a:fillRef idx="0">
                              <a:schemeClr val="dk1"/>
                            </a:fillRef>
                            <a:effectRef idx="1">
                              <a:schemeClr val="dk1"/>
                            </a:effectRef>
                            <a:fontRef idx="minor">
                              <a:schemeClr val="tx1"/>
                            </a:fontRef>
                          </wps:style>
                          <wps:bodyPr/>
                        </wps:wsp>
                        <wps:wsp>
                          <wps:cNvPr id="2089" name="Straight Connector 2089"/>
                          <wps:cNvCnPr/>
                          <wps:spPr>
                            <a:xfrm flipH="1" flipV="1">
                              <a:off x="4104812" y="1599517"/>
                              <a:ext cx="305090" cy="133856"/>
                            </a:xfrm>
                            <a:prstGeom prst="line">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s:wsp>
                        <wps:cNvPr id="312" name="Elbow Connector 312"/>
                        <wps:cNvCnPr>
                          <a:stCxn id="2084" idx="3"/>
                          <a:endCxn id="1400" idx="1"/>
                        </wps:cNvCnPr>
                        <wps:spPr>
                          <a:xfrm flipV="1">
                            <a:off x="4289616" y="719234"/>
                            <a:ext cx="374744" cy="855034"/>
                          </a:xfrm>
                          <a:prstGeom prst="bentConnector3">
                            <a:avLst>
                              <a:gd name="adj1" fmla="val 50000"/>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31" name="Elbow Connector 331"/>
                        <wps:cNvCnPr/>
                        <wps:spPr>
                          <a:xfrm>
                            <a:off x="3529059" y="1234416"/>
                            <a:ext cx="237151" cy="211153"/>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36" name="Elbow Connector 336"/>
                        <wps:cNvCnPr/>
                        <wps:spPr>
                          <a:xfrm flipV="1">
                            <a:off x="3529059" y="1708109"/>
                            <a:ext cx="237151" cy="215527"/>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37" name="Rectangle 337"/>
                        <wps:cNvSpPr/>
                        <wps:spPr>
                          <a:xfrm>
                            <a:off x="319088" y="2673120"/>
                            <a:ext cx="385762" cy="251813"/>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FB2688" w:rsidRDefault="00FB2688" w:rsidP="00FB2688">
                              <w:pPr>
                                <w:jc w:val="center"/>
                              </w:pPr>
                              <w: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168" name="Group 4168"/>
                        <wpg:cNvGrpSpPr/>
                        <wpg:grpSpPr>
                          <a:xfrm>
                            <a:off x="2888392" y="663783"/>
                            <a:ext cx="716272" cy="875362"/>
                            <a:chOff x="2888392" y="663783"/>
                            <a:chExt cx="716272" cy="875362"/>
                          </a:xfrm>
                        </wpg:grpSpPr>
                        <wpg:grpSp>
                          <wpg:cNvPr id="2077" name="Group 2077"/>
                          <wpg:cNvGrpSpPr/>
                          <wpg:grpSpPr>
                            <a:xfrm>
                              <a:off x="2960379" y="936530"/>
                              <a:ext cx="568680" cy="602615"/>
                              <a:chOff x="2960379" y="1032055"/>
                              <a:chExt cx="568680" cy="602615"/>
                            </a:xfrm>
                          </wpg:grpSpPr>
                          <wps:wsp>
                            <wps:cNvPr id="2070" name="Rectangle 2070"/>
                            <wps:cNvSpPr/>
                            <wps:spPr>
                              <a:xfrm>
                                <a:off x="2960379" y="1032055"/>
                                <a:ext cx="568680" cy="60261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3" name="Freeform 2073"/>
                            <wps:cNvSpPr/>
                            <wps:spPr>
                              <a:xfrm>
                                <a:off x="3031066" y="1163782"/>
                                <a:ext cx="387927" cy="290946"/>
                              </a:xfrm>
                              <a:custGeom>
                                <a:avLst/>
                                <a:gdLst>
                                  <a:gd name="connsiteX0" fmla="*/ 0 w 387927"/>
                                  <a:gd name="connsiteY0" fmla="*/ 290946 h 290946"/>
                                  <a:gd name="connsiteX1" fmla="*/ 166254 w 387927"/>
                                  <a:gd name="connsiteY1" fmla="*/ 290946 h 290946"/>
                                  <a:gd name="connsiteX2" fmla="*/ 270163 w 387927"/>
                                  <a:gd name="connsiteY2" fmla="*/ 0 h 290946"/>
                                  <a:gd name="connsiteX3" fmla="*/ 387927 w 387927"/>
                                  <a:gd name="connsiteY3" fmla="*/ 0 h 290946"/>
                                </a:gdLst>
                                <a:ahLst/>
                                <a:cxnLst>
                                  <a:cxn ang="0">
                                    <a:pos x="connsiteX0" y="connsiteY0"/>
                                  </a:cxn>
                                  <a:cxn ang="0">
                                    <a:pos x="connsiteX1" y="connsiteY1"/>
                                  </a:cxn>
                                  <a:cxn ang="0">
                                    <a:pos x="connsiteX2" y="connsiteY2"/>
                                  </a:cxn>
                                  <a:cxn ang="0">
                                    <a:pos x="connsiteX3" y="connsiteY3"/>
                                  </a:cxn>
                                </a:cxnLst>
                                <a:rect l="l" t="t" r="r" b="b"/>
                                <a:pathLst>
                                  <a:path w="387927" h="290946">
                                    <a:moveTo>
                                      <a:pt x="0" y="290946"/>
                                    </a:moveTo>
                                    <a:lnTo>
                                      <a:pt x="166254" y="290946"/>
                                    </a:lnTo>
                                    <a:lnTo>
                                      <a:pt x="270163" y="0"/>
                                    </a:lnTo>
                                    <a:lnTo>
                                      <a:pt x="387927" y="0"/>
                                    </a:lnTo>
                                  </a:path>
                                </a:pathLst>
                              </a:cu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42" name="Text Box 148"/>
                          <wps:cNvSpPr txBox="1"/>
                          <wps:spPr>
                            <a:xfrm>
                              <a:off x="2888392" y="663783"/>
                              <a:ext cx="716272"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center"/>
                                </w:pPr>
                                <w:r>
                                  <w:rPr>
                                    <w:rFonts w:eastAsia="Calibri"/>
                                    <w:sz w:val="14"/>
                                    <w:szCs w:val="14"/>
                                  </w:rPr>
                                  <w:t>Integral Limit Moving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443" name="Text Box 148"/>
                        <wps:cNvSpPr txBox="1"/>
                        <wps:spPr>
                          <a:xfrm>
                            <a:off x="2887197" y="2219207"/>
                            <a:ext cx="71564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center"/>
                              </w:pPr>
                              <w:r>
                                <w:rPr>
                                  <w:rFonts w:eastAsia="Calibri"/>
                                  <w:sz w:val="14"/>
                                  <w:szCs w:val="14"/>
                                </w:rPr>
                                <w:t>Integral Limit Resting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4" name="Text Box 148"/>
                        <wps:cNvSpPr txBox="1"/>
                        <wps:spPr>
                          <a:xfrm>
                            <a:off x="42863" y="35999"/>
                            <a:ext cx="385763"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FB2688" w:rsidRDefault="00C11708" w:rsidP="00FB2688">
                              <w:pPr>
                                <w:pStyle w:val="NormalWeb"/>
                                <w:spacing w:before="0" w:beforeAutospacing="0" w:after="160" w:afterAutospacing="0"/>
                                <w:jc w:val="center"/>
                                <w:rPr>
                                  <w:sz w:val="4"/>
                                  <w:szCs w:val="4"/>
                                </w:rPr>
                              </w:pPr>
                              <m:oMathPara>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cmd</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5" name="Text Box 148"/>
                        <wps:cNvSpPr txBox="1"/>
                        <wps:spPr>
                          <a:xfrm>
                            <a:off x="0" y="1040439"/>
                            <a:ext cx="585209"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Pr="00FB2688" w:rsidRDefault="00FB2688" w:rsidP="00FB2688">
                              <w:pPr>
                                <w:pStyle w:val="NormalWeb"/>
                                <w:spacing w:before="0" w:beforeAutospacing="0" w:after="160" w:afterAutospacing="0"/>
                                <w:jc w:val="center"/>
                                <w:rPr>
                                  <w:sz w:val="14"/>
                                  <w:szCs w:val="14"/>
                                </w:rPr>
                              </w:pPr>
                              <w:r w:rsidRPr="00FB2688">
                                <w:rPr>
                                  <w:sz w:val="14"/>
                                  <w:szCs w:val="14"/>
                                </w:rPr>
                                <w:t>Position Feedback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Straight Arrow Connector 338"/>
                        <wps:cNvCnPr>
                          <a:endCxn id="1438" idx="1"/>
                        </wps:cNvCnPr>
                        <wps:spPr>
                          <a:xfrm>
                            <a:off x="733425" y="2803568"/>
                            <a:ext cx="245030"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4169" name="Group 4169"/>
                        <wpg:cNvGrpSpPr/>
                        <wpg:grpSpPr>
                          <a:xfrm>
                            <a:off x="2902525" y="2793068"/>
                            <a:ext cx="715645" cy="581025"/>
                            <a:chOff x="2902525" y="2793068"/>
                            <a:chExt cx="715645" cy="581025"/>
                          </a:xfrm>
                        </wpg:grpSpPr>
                        <wps:wsp>
                          <wps:cNvPr id="1448" name="Rectangle 1448"/>
                          <wps:cNvSpPr/>
                          <wps:spPr>
                            <a:xfrm>
                              <a:off x="3039981" y="2793068"/>
                              <a:ext cx="385445" cy="25146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FB2688" w:rsidRPr="00FB2688" w:rsidRDefault="00FB2688" w:rsidP="00FB2688">
                                <w:pPr>
                                  <w:pStyle w:val="NormalWeb"/>
                                  <w:spacing w:before="0" w:beforeAutospacing="0" w:after="160" w:afterAutospacing="0"/>
                                  <w:jc w:val="center"/>
                                  <w:rPr>
                                    <w:sz w:val="22"/>
                                    <w:szCs w:val="22"/>
                                  </w:rPr>
                                </w:pPr>
                                <w:r w:rsidRPr="00FB2688">
                                  <w:rPr>
                                    <w:rFonts w:eastAsia="Calibri"/>
                                    <w:sz w:val="20"/>
                                    <w:szCs w:val="20"/>
                                  </w:rPr>
                                  <w:t>1/Z</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9" name="Text Box 148"/>
                          <wps:cNvSpPr txBox="1"/>
                          <wps:spPr>
                            <a:xfrm>
                              <a:off x="2902525" y="3044528"/>
                              <a:ext cx="71564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center"/>
                                </w:pPr>
                                <w:r>
                                  <w:rPr>
                                    <w:rFonts w:eastAsia="Calibri"/>
                                    <w:sz w:val="14"/>
                                    <w:szCs w:val="14"/>
                                  </w:rPr>
                                  <w:t>Unit Digital Delay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54" name="Elbow Connector 354"/>
                        <wps:cNvCnPr>
                          <a:endCxn id="1448" idx="3"/>
                        </wps:cNvCnPr>
                        <wps:spPr>
                          <a:xfrm rot="5400000">
                            <a:off x="3283587" y="1716109"/>
                            <a:ext cx="1344528" cy="1060850"/>
                          </a:xfrm>
                          <a:prstGeom prst="bentConnector2">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57" name="Elbow Connector 357"/>
                        <wps:cNvCnPr>
                          <a:stCxn id="1448" idx="1"/>
                          <a:endCxn id="1413" idx="1"/>
                        </wps:cNvCnPr>
                        <wps:spPr>
                          <a:xfrm rot="10800000">
                            <a:off x="2140091" y="1400180"/>
                            <a:ext cx="899890" cy="1518618"/>
                          </a:xfrm>
                          <a:prstGeom prst="bentConnector3">
                            <a:avLst>
                              <a:gd name="adj1" fmla="val 12540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58" name="Elbow Connector 358"/>
                        <wps:cNvCnPr>
                          <a:stCxn id="1438" idx="3"/>
                          <a:endCxn id="2084" idx="1"/>
                        </wps:cNvCnPr>
                        <wps:spPr>
                          <a:xfrm flipV="1">
                            <a:off x="1546780" y="1574268"/>
                            <a:ext cx="2219134" cy="1229300"/>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59" name="Elbow Connector 359"/>
                        <wps:cNvCnPr>
                          <a:endCxn id="337" idx="1"/>
                        </wps:cNvCnPr>
                        <wps:spPr>
                          <a:xfrm rot="10800000">
                            <a:off x="319089" y="2799028"/>
                            <a:ext cx="4908093" cy="887739"/>
                          </a:xfrm>
                          <a:prstGeom prst="bentConnector3">
                            <a:avLst>
                              <a:gd name="adj1" fmla="val 104658"/>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60" name="Straight Connector 360"/>
                        <wps:cNvCnPr/>
                        <wps:spPr>
                          <a:xfrm flipV="1">
                            <a:off x="5227182" y="573143"/>
                            <a:ext cx="0" cy="3113625"/>
                          </a:xfrm>
                          <a:prstGeom prst="line">
                            <a:avLst/>
                          </a:prstGeom>
                          <a:ln>
                            <a:solidFill>
                              <a:schemeClr val="tx1"/>
                            </a:solidFill>
                            <a:prstDash val="solid"/>
                            <a:headEnd type="none"/>
                            <a:tailEnd type="none"/>
                          </a:ln>
                        </wps:spPr>
                        <wps:style>
                          <a:lnRef idx="2">
                            <a:schemeClr val="dk1"/>
                          </a:lnRef>
                          <a:fillRef idx="0">
                            <a:schemeClr val="dk1"/>
                          </a:fillRef>
                          <a:effectRef idx="1">
                            <a:schemeClr val="dk1"/>
                          </a:effectRef>
                          <a:fontRef idx="minor">
                            <a:schemeClr val="tx1"/>
                          </a:fontRef>
                        </wps:style>
                        <wps:bodyPr/>
                      </wps:wsp>
                      <wps:wsp>
                        <wps:cNvPr id="1455" name="Text Box 148"/>
                        <wps:cNvSpPr txBox="1"/>
                        <wps:spPr>
                          <a:xfrm>
                            <a:off x="4940233" y="274973"/>
                            <a:ext cx="525087"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center"/>
                              </w:pPr>
                              <w:r>
                                <w:rPr>
                                  <w:rFonts w:eastAsia="Calibri"/>
                                  <w:sz w:val="14"/>
                                  <w:szCs w:val="14"/>
                                </w:rPr>
                                <w:t>Velocity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167" name="Group 4167"/>
                        <wpg:cNvGrpSpPr/>
                        <wpg:grpSpPr>
                          <a:xfrm>
                            <a:off x="978455" y="2304145"/>
                            <a:ext cx="568325" cy="800730"/>
                            <a:chOff x="978455" y="2304145"/>
                            <a:chExt cx="568325" cy="800730"/>
                          </a:xfrm>
                        </wpg:grpSpPr>
                        <wps:wsp>
                          <wps:cNvPr id="1438" name="Rectangle 1438"/>
                          <wps:cNvSpPr/>
                          <wps:spPr>
                            <a:xfrm>
                              <a:off x="978455" y="2502260"/>
                              <a:ext cx="568325" cy="60261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6" name="Text Box 148"/>
                          <wps:cNvSpPr txBox="1"/>
                          <wps:spPr>
                            <a:xfrm>
                              <a:off x="1021873" y="2304145"/>
                              <a:ext cx="52451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688" w:rsidRDefault="00FB2688" w:rsidP="00FB2688">
                                <w:pPr>
                                  <w:pStyle w:val="NormalWeb"/>
                                  <w:spacing w:before="0" w:beforeAutospacing="0" w:after="160" w:afterAutospacing="0"/>
                                  <w:jc w:val="center"/>
                                </w:pPr>
                                <w:r>
                                  <w:rPr>
                                    <w:rFonts w:eastAsia="Calibri"/>
                                    <w:sz w:val="14"/>
                                    <w:szCs w:val="14"/>
                                  </w:rPr>
                                  <w:t>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1" name="Freeform 361"/>
                          <wps:cNvSpPr/>
                          <wps:spPr>
                            <a:xfrm>
                              <a:off x="1066800" y="2640748"/>
                              <a:ext cx="339436" cy="297872"/>
                            </a:xfrm>
                            <a:custGeom>
                              <a:avLst/>
                              <a:gdLst>
                                <a:gd name="connsiteX0" fmla="*/ 0 w 339436"/>
                                <a:gd name="connsiteY0" fmla="*/ 297872 h 297872"/>
                                <a:gd name="connsiteX1" fmla="*/ 187036 w 339436"/>
                                <a:gd name="connsiteY1" fmla="*/ 297872 h 297872"/>
                                <a:gd name="connsiteX2" fmla="*/ 187036 w 339436"/>
                                <a:gd name="connsiteY2" fmla="*/ 0 h 297872"/>
                                <a:gd name="connsiteX3" fmla="*/ 339436 w 339436"/>
                                <a:gd name="connsiteY3" fmla="*/ 0 h 297872"/>
                              </a:gdLst>
                              <a:ahLst/>
                              <a:cxnLst>
                                <a:cxn ang="0">
                                  <a:pos x="connsiteX0" y="connsiteY0"/>
                                </a:cxn>
                                <a:cxn ang="0">
                                  <a:pos x="connsiteX1" y="connsiteY1"/>
                                </a:cxn>
                                <a:cxn ang="0">
                                  <a:pos x="connsiteX2" y="connsiteY2"/>
                                </a:cxn>
                                <a:cxn ang="0">
                                  <a:pos x="connsiteX3" y="connsiteY3"/>
                                </a:cxn>
                              </a:cxnLst>
                              <a:rect l="l" t="t" r="r" b="b"/>
                              <a:pathLst>
                                <a:path w="339436" h="297872">
                                  <a:moveTo>
                                    <a:pt x="0" y="297872"/>
                                  </a:moveTo>
                                  <a:lnTo>
                                    <a:pt x="187036" y="297872"/>
                                  </a:lnTo>
                                  <a:lnTo>
                                    <a:pt x="187036" y="0"/>
                                  </a:lnTo>
                                  <a:lnTo>
                                    <a:pt x="339436" y="0"/>
                                  </a:lnTo>
                                </a:path>
                              </a:pathLst>
                            </a:cu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CF9E297" id="Canvas 214" o:spid="_x0000_s2116" editas="canvas" style="width:6in;height:290.3pt;mso-position-horizontal-relative:char;mso-position-vertical-relative:line" coordsize="54864,36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">
                <v:shape id="_x0000_s2117" type="#_x0000_t75" style="position:absolute;width:54864;height:36861;visibility:visible;mso-wrap-style:square">
                  <v:fill o:detectmouseclick="t"/>
                  <v:path o:connecttype="none"/>
                </v:shape>
                <v:group id="Group 1384" o:spid="_x0000_s2118" style="position:absolute;left:9467;top:2408;width:37168;height:3638" coordorigin="-3183" coordsize="37182,36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cNRsUAAADdAAAADwAAAGRycy9kb3ducmV2LnhtbERPS2vCQBC+F/wPywi9&#10;1U1MWyR1FQm29BCEqiC9DdkxCWZnQ3abx7/vFoTe5uN7zno7mkb01LnasoJ4EYEgLqyuuVRwPr0/&#10;rUA4j6yxsUwKJnKw3cwe1phqO/AX9UdfihDCLkUFlfdtKqUrKjLoFrYlDtzVdgZ9gF0pdYdDCDeN&#10;XEbRqzRYc2iosKWsouJ2/DEKPgYcdkm87/PbNZu+Ty+HSx6TUo/zcfcGwtPo/8V396cO85PVM/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XDUbFAAAA3QAA&#10;AA8AAAAAAAAAAAAAAAAAqgIAAGRycy9kb3ducmV2LnhtbFBLBQYAAAAABAAEAPoAAACcAwAAAAA=&#10;">
                  <v:shape id="Isosceles Triangle 1385" o:spid="_x0000_s2119" type="#_x0000_t5" style="position:absolute;left:3217;top:169;width:3640;height:330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H18QA&#10;AADdAAAADwAAAGRycy9kb3ducmV2LnhtbERPS2sCMRC+F/wPYYTeatY+xK5GsQVbFXuoFbwOm3Gz&#10;uJksSVzXf28Khd7m43vOdN7ZWrTkQ+VYwXCQgSAunK64VLD/WT6MQYSIrLF2TAquFGA+691NMdfu&#10;wt/U7mIpUgiHHBWYGJtcylAYshgGriFO3NF5izFBX0rt8ZLCbS0fs2wkLVacGgw29G6oOO3OVsHX&#10;86El9KvPart+e12uPzbHs9kodd/vFhMQkbr4L/5zr3Sa/zR+gd9v0gl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Fh9fEAAAA3QAAAA8AAAAAAAAAAAAAAAAAmAIAAGRycy9k&#10;b3ducmV2LnhtbFBLBQYAAAAABAAEAPUAAACJAwAAAAA=&#10;" filled="f" strokecolor="#44546a [3215]" strokeweight="1pt"/>
                  <v:shape id="Text Box 4" o:spid="_x0000_s2120" type="#_x0000_t202" style="position:absolute;left:2819;top:67;width:3446;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JD8QA&#10;AADdAAAADwAAAGRycy9kb3ducmV2LnhtbERPS2sCMRC+C/6HMIIXqdlqqbI1ShGEPezFB4Xehs10&#10;s7iZbJN0Xf+9KRR6m4/vOZvdYFvRkw+NYwXP8wwEceV0w7WCy/nwtAYRIrLG1jEpuFOA3XY82mCu&#10;3Y2P1J9iLVIIhxwVmBi7XMpQGbIY5q4jTtyX8xZjgr6W2uMthdtWLrLsVVpsODUY7GhvqLqefqyC&#10;/qN40cfeRD/bl0VWXMvv1Wep1HQyvL+BiDTEf/Gfu9Bp/nK9gt9v0gl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WSQ/EAAAA3QAAAA8AAAAAAAAAAAAAAAAAmAIAAGRycy9k&#10;b3ducmV2LnhtbFBLBQYAAAAABAAEAPUAAACJAwAAAAA=&#10;" filled="f" stroked="f" strokeweight=".5pt">
                    <v:textbox>
                      <w:txbxContent>
                        <w:p w:rsidR="00FB2688" w:rsidRDefault="00C11708" w:rsidP="00FB2688">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pp</m:t>
                                  </m:r>
                                </m:sub>
                              </m:sSub>
                            </m:oMath>
                          </m:oMathPara>
                        </w:p>
                      </w:txbxContent>
                    </v:textbox>
                  </v:shape>
                  <v:shape id="Straight Arrow Connector 1388" o:spid="_x0000_s2121" type="#_x0000_t32" style="position:absolute;left:-3183;top:1702;width:64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DRYsUAAADdAAAADwAAAGRycy9kb3ducmV2LnhtbESP0WrCQBBF3wv9h2UKvtWNim1IXUVa&#10;BBEsav2AITtmQ7OzIbtq/HvnQfDtDnPnzL2zRe8bdaEu1oENjIYZKOIy2JorA8e/1XsOKiZki01g&#10;MnCjCIv568sMCxuuvKfLIVVKIBwLNOBSagutY+nIYxyGllh2p9B5TDJ2lbYdXgXuGz3Osg/tsWb5&#10;4LClb0fl/+HshbLLR+1y+1lvTuM+udvvlI8/U2MGb/3yC1SiPj3Nj+u1lfiTXOJKG5G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DRYsUAAADdAAAADwAAAAAAAAAA&#10;AAAAAAChAgAAZHJzL2Rvd25yZXYueG1sUEsFBgAAAAAEAAQA+QAAAJMDAAAAAA==&#10;" strokecolor="black [3213]" strokeweight="1pt">
                    <v:stroke endarrow="block" joinstyle="miter"/>
                  </v:shape>
                  <v:shape id="Straight Arrow Connector 1389" o:spid="_x0000_s2122" type="#_x0000_t32" style="position:absolute;left:6688;top:1820;width:273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x0+cQAAADdAAAADwAAAGRycy9kb3ducmV2LnhtbESP0YrCMBBF34X9hzALvmmqotutRpEV&#10;QQTFdf2AoRmbYjMpTVbr3xtB8G2Ge++ZO7NFaytxpcaXjhUM+gkI4tzpkgsFp791LwXhA7LGyjEp&#10;uJOHxfyjM8NMuxv/0vUYChEh7DNUYEKoMyl9bsii77uaOGpn11gMcW0KqRu8Rbit5DBJJtJiyfGC&#10;wZp+DOWX47+NlEM6qJe7r3J7HrbB3PdjPq3GSnU/2+UURKA2vM2v9EbH+qP0G57fxBH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XHT5xAAAAN0AAAAPAAAAAAAAAAAA&#10;AAAAAKECAABkcnMvZG93bnJldi54bWxQSwUGAAAAAAQABAD5AAAAkgMAAAAA&#10;" strokecolor="black [3213]" strokeweight="1pt">
                    <v:stroke endarrow="block" joinstyle="miter"/>
                  </v:shape>
                </v:group>
                <v:group id="Group 223" o:spid="_x0000_s2123" style="position:absolute;left:6280;top:1231;width:3187;height:6026" coordorigin="16209,4087" coordsize="31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21" o:spid="_x0000_s2124" style="position:absolute;left:16209;top:4087;width:3187;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0O2cUA&#10;AADcAAAADwAAAGRycy9kb3ducmV2LnhtbESPQWvCQBSE70L/w/IKvekmKYqkrsEWCqX00igUb4/s&#10;M4nJvl2yW03+fVcoeBxm5htmU4ymFxcafGtZQbpIQBBXVrdcKzjs3+drED4ga+wtk4KJPBTbh9kG&#10;c22v/E2XMtQiQtjnqKAJweVS+qohg35hHXH0TnYwGKIcaqkHvEa46WWWJCtpsOW40KCjt4aqrvw1&#10;Cs7evU6pP3/q7ufLHo5Hp5+zpVJPj+PuBUSgMdzD/+0PrSDLUridiU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nQ7ZxQAAANwAAAAPAAAAAAAAAAAAAAAAAJgCAABkcnMv&#10;ZG93bnJldi54bWxQSwUGAAAAAAQABAD1AAAAigMAAAAA&#10;" filled="f" strokecolor="#44546a [3215]" strokeweight="1pt"/>
                  <v:shape id="Text Box 222" o:spid="_x0000_s2125" type="#_x0000_t202" style="position:absolute;left:16209;top:4433;width:2771;height:2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44GMUA&#10;AADcAAAADwAAAGRycy9kb3ducmV2LnhtbESPQWvCQBSE74L/YXmCF6mbhlJL6ioiCDnkoi0Fb4/s&#10;azaYfRt3tzH9992C4HGYmW+Y9Xa0nRjIh9axgudlBoK4drrlRsHnx+HpDUSIyBo7x6TglwJsN9PJ&#10;Ggvtbnyk4RQbkSAcClRgYuwLKUNtyGJYup44ed/OW4xJ+kZqj7cEt53Ms+xVWmw5LRjsaW+ovpx+&#10;rILhq3zRx8FEv9hXZVZequvqXCk1n427dxCRxvgI39ulVpDnOfyfSU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jgYxQAAANwAAAAPAAAAAAAAAAAAAAAAAJgCAABkcnMv&#10;ZG93bnJldi54bWxQSwUGAAAAAAQABAD1AAAAigMAAAAA&#10;" filled="f" stroked="f" strokeweight=".5pt">
                    <v:textbox>
                      <w:txbxContent>
                        <w:p w:rsidR="00FB2688" w:rsidRPr="00FB2688" w:rsidRDefault="00FB2688">
                          <w:pPr>
                            <w:rPr>
                              <w:b/>
                              <w:bCs/>
                              <w:sz w:val="14"/>
                              <w:szCs w:val="14"/>
                            </w:rPr>
                          </w:pPr>
                          <w:r w:rsidRPr="00FB2688">
                            <w:rPr>
                              <w:b/>
                              <w:bCs/>
                              <w:sz w:val="14"/>
                              <w:szCs w:val="14"/>
                            </w:rPr>
                            <w:t>+</w:t>
                          </w:r>
                        </w:p>
                      </w:txbxContent>
                    </v:textbox>
                  </v:shape>
                  <v:shape id="Text Box 222" o:spid="_x0000_s2126" type="#_x0000_t202" style="position:absolute;left:16217;top:7685;width:2769;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TZ0cQA&#10;AADdAAAADwAAAGRycy9kb3ducmV2LnhtbERPTWsCMRC9F/ofwhS8lJpVi9XVKEUQ9rAXrRR6Gzbj&#10;ZnEzWZN0Xf99Uyj0No/3OevtYFvRkw+NYwWTcQaCuHK64VrB6WP/sgARIrLG1jEpuFOA7ebxYY25&#10;djc+UH+MtUghHHJUYGLscilDZchiGLuOOHFn5y3GBH0ttcdbCretnGbZXFpsODUY7GhnqLocv62C&#10;/rN41YfeRP+8K4usuJTXt69SqdHT8L4CEWmI/+I/d6HT/NlyBr/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02dHEAAAA3QAAAA8AAAAAAAAAAAAAAAAAmAIAAGRycy9k&#10;b3ducmV2LnhtbFBLBQYAAAAABAAEAPUAAACJAwAAAAA=&#10;" filled="f" stroked="f" strokeweight=".5pt">
                    <v:textbox>
                      <w:txbxContent>
                        <w:p w:rsidR="00FB2688" w:rsidRPr="00FB2688" w:rsidRDefault="00FB2688" w:rsidP="00FB2688">
                          <w:pPr>
                            <w:pStyle w:val="NormalWeb"/>
                            <w:spacing w:before="0" w:beforeAutospacing="0" w:after="160" w:afterAutospacing="0"/>
                            <w:jc w:val="both"/>
                            <w:rPr>
                              <w:b/>
                              <w:bCs/>
                            </w:rPr>
                          </w:pPr>
                          <w:r w:rsidRPr="00FB2688">
                            <w:rPr>
                              <w:rFonts w:eastAsia="Calibri"/>
                              <w:b/>
                              <w:bCs/>
                              <w:sz w:val="14"/>
                              <w:szCs w:val="14"/>
                            </w:rPr>
                            <w:t>-</w:t>
                          </w:r>
                        </w:p>
                      </w:txbxContent>
                    </v:textbox>
                  </v:shape>
                </v:group>
                <v:shape id="Straight Arrow Connector 224" o:spid="_x0000_s2127" type="#_x0000_t32" style="position:absolute;left:1246;top:2616;width:5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ZfIcQAAADcAAAADwAAAGRycy9kb3ducmV2LnhtbESP0WrCQBRE3wv+w3KFvjUbQ21DdBVR&#10;CqVgseoHXLLXbDB7N2RXk/x9Vyj0cZiZM8xyPdhG3KnztWMFsyQFQVw6XXOl4Hz6eMlB+ICssXFM&#10;CkbysF5NnpZYaNfzD92PoRIRwr5ABSaEtpDSl4Ys+sS1xNG7uM5iiLKrpO6wj3DbyCxN36TFmuOC&#10;wZa2hsrr8WYj5ZDP2s3+vf66ZEMw4/ecz7u5Us/TYbMAEWgI/+G/9qdWkGWv8Dg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Fl8hxAAAANwAAAAPAAAAAAAAAAAA&#10;AAAAAKECAABkcnMvZG93bnJldi54bWxQSwUGAAAAAAQABAD5AAAAkgMAAAAA&#10;" strokecolor="black [3213]" strokeweight="1pt">
                  <v:stroke endarrow="block" joinstyle="miter"/>
                </v:shape>
                <v:group id="Group 2090" o:spid="_x0000_s2128" style="position:absolute;left:46635;top:2555;width:8211;height:6026" coordorigin="42124,3710" coordsize="8210,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qB9cQAAADdAAAADwAAAGRycy9kb3ducmV2LnhtbERPy2rCQBTdF/yH4Qrd&#10;1UlSWmp0FAlWXIRCVRB3l8w1CWbuhMw0j7/vLApdHs57vR1NI3rqXG1ZQbyIQBAXVtdcKricP18+&#10;QDiPrLGxTAomcrDdzJ7WmGo78Df1J1+KEMIuRQWV920qpSsqMugWtiUO3N12Bn2AXSl1h0MIN41M&#10;ouhdGqw5NFTYUlZR8Tj9GAWHAYfda7zv88c9m27nt69rHpNSz/NxtwLhafT/4j/3UStIo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qB9cQAAADdAAAA&#10;DwAAAAAAAAAAAAAAAACqAgAAZHJzL2Rvd25yZXYueG1sUEsFBgAAAAAEAAQA+gAAAJsDAAAAAA==&#10;">
                  <v:group id="Group 1396" o:spid="_x0000_s2129" style="position:absolute;left:42124;top:3710;width:3181;height:6026" coordsize="31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Rectangle 1398" o:spid="_x0000_s2130" style="position:absolute;width:3186;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i6scA&#10;AADdAAAADwAAAGRycy9kb3ducmV2LnhtbESPT2vCQBDF74LfYZlCb2ajorSpq9hCoUgv/oGS25Cd&#10;JtHs7JLdavz2nUOhtxnem/d+s9oMrlNX6mPr2cA0y0ERV962XBs4Hd8nT6BiQrbYeSYDd4qwWY9H&#10;Kyysv/GerodUKwnhWKCBJqVQaB2rhhzGzAdi0b597zDJ2tfa9niTcNfpWZ4vtcOWpaHBQG8NVZfD&#10;jzNwjuH1Po3nnb18ffpTWQY7ny2MeXwYti+gEg3p3/x3/WEFf/4suPKNj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dIurHAAAA3QAAAA8AAAAAAAAAAAAAAAAAmAIAAGRy&#10;cy9kb3ducmV2LnhtbFBLBQYAAAAABAAEAPUAAACMAwAAAAA=&#10;" filled="f" strokecolor="#44546a [3215]" strokeweight="1pt"/>
                    <v:shape id="Text Box 3" o:spid="_x0000_s2131" type="#_x0000_t202" style="position:absolute;top:346;width:2770;height:2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uO8QA&#10;AADdAAAADwAAAGRycy9kb3ducmV2LnhtbERPTWsCMRC9F/wPYYReSs1Wi9XVKEUo7GEvWin0NmzG&#10;zeJmsiZxXf99Uyj0No/3OevtYFvRkw+NYwUvkwwEceV0w7WC4+fH8wJEiMgaW8ek4E4BtpvRwxpz&#10;7W68p/4Qa5FCOOSowMTY5VKGypDFMHEdceJOzluMCfpaao+3FG5bOc2yubTYcGow2NHOUHU+XK2C&#10;/qt41fveRP+0K4usOJeXt+9Sqcfx8L4CEWmI/+I/d6HT/NlyCb/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c7jv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both"/>
                            </w:pPr>
                            <w:r>
                              <w:rPr>
                                <w:rFonts w:eastAsia="Calibri"/>
                                <w:b/>
                                <w:bCs/>
                                <w:sz w:val="14"/>
                                <w:szCs w:val="14"/>
                              </w:rPr>
                              <w:t>+</w:t>
                            </w:r>
                          </w:p>
                        </w:txbxContent>
                      </v:textbox>
                    </v:shape>
                    <v:shape id="Text Box 222" o:spid="_x0000_s2132" type="#_x0000_t202" style="position:absolute;left:7;top:3598;width:2769;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fRMYA&#10;AADdAAAADwAAAGRycy9kb3ducmV2LnhtbESPQUsDMRCF74L/IYzgRdpEKSpr0yIFYQ97aS2Ct2Ez&#10;3SzdTNYkbtd/7xwEbzO8N+99s97OYVATpdxHtnC/NKCI2+h67iwc398Wz6ByQXY4RCYLP5Rhu7m+&#10;WmPl4oX3NB1KpySEc4UWfCljpXVuPQXMyzgSi3aKKWCRNXXaJbxIeBj0gzGPOmDP0uBxpJ2n9nz4&#10;Dhamj3rl9pMv6W7X1KY+N19Pn421tzfz6wuoQnP5N/9d107wV0b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fRMYAAADdAAAADwAAAAAAAAAAAAAAAACYAgAAZHJz&#10;L2Rvd25yZXYueG1sUEsFBgAAAAAEAAQA9QAAAIsDAAAAAA==&#10;" filled="f" stroked="f" strokeweight=".5pt">
                      <v:textbox>
                        <w:txbxContent>
                          <w:p w:rsidR="00FB2688" w:rsidRDefault="00FB2688" w:rsidP="00FB2688">
                            <w:pPr>
                              <w:pStyle w:val="NormalWeb"/>
                              <w:spacing w:before="0" w:beforeAutospacing="0" w:after="160" w:afterAutospacing="0"/>
                              <w:jc w:val="both"/>
                            </w:pPr>
                            <w:r>
                              <w:rPr>
                                <w:rFonts w:eastAsia="Calibri"/>
                                <w:b/>
                                <w:bCs/>
                                <w:sz w:val="14"/>
                                <w:szCs w:val="14"/>
                              </w:rPr>
                              <w:t>+</w:t>
                            </w:r>
                          </w:p>
                        </w:txbxContent>
                      </v:textbox>
                    </v:shape>
                  </v:group>
                  <v:shape id="Straight Arrow Connector 1401" o:spid="_x0000_s2133" type="#_x0000_t32" style="position:absolute;left:45305;top:6790;width:50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O2wMQAAADdAAAADwAAAGRycy9kb3ducmV2LnhtbESP0YrCMBBF3wX/IYywb5pWdJVqFFGE&#10;ZcFFqx8wNGNTbCaliVr/fiMs7NsM994zd5brztbiQa2vHCtIRwkI4sLpiksFl/N+OAfhA7LG2jEp&#10;eJGH9arfW2Km3ZNP9MhDKSKEfYYKTAhNJqUvDFn0I9cQR+3qWoshrm0pdYvPCLe1HCfJp7RYcbxg&#10;sKGtoeKW322kHOdpsznMqu/ruAvm9TPly26q1Meg2yxABOrCv/kv/aVj/UmSwvubOIJ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U7bAxAAAAN0AAAAPAAAAAAAAAAAA&#10;AAAAAKECAABkcnMvZG93bnJldi54bWxQSwUGAAAAAAQABAD5AAAAkgMAAAAA&#10;" strokecolor="black [3213]" strokeweight="1pt">
                    <v:stroke endarrow="block" joinstyle="miter"/>
                  </v:shape>
                </v:group>
                <v:shape id="Elbow Connector 2066" o:spid="_x0000_s2134" type="#_x0000_t34" style="position:absolute;left:1246;top:5868;width:5042;height:481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WUmMcAAADdAAAADwAAAGRycy9kb3ducmV2LnhtbESPT0vDQBTE74LfYXlCb3bXFmOadltE&#10;KdSDB/sHenxkn0kw+zZkN83WT+8KgsdhZn7DrDbRtuJCvW8ca3iYKhDEpTMNVxqOh+19DsIHZIOt&#10;Y9JwJQ+b9e3NCgvjRv6gyz5UIkHYF6ihDqErpPRlTRb91HXEyft0vcWQZF9J0+OY4LaVM6UyabHh&#10;tFBjRy81lV/7wWo4xfHc5I/t9Xv+9G7Vaxze8sWg9eQuPi9BBIrhP/zX3hkNM5Vl8PsmP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5ZSYxwAAAN0AAAAPAAAAAAAA&#10;AAAAAAAAAKECAABkcnMvZG93bnJldi54bWxQSwUGAAAAAAQABAD5AAAAlQMAAAAA&#10;" strokecolor="black [3213]" strokeweight="1pt">
                  <v:stroke endarrow="block"/>
                </v:shape>
                <v:group id="Group 1403" o:spid="_x0000_s2135" style="position:absolute;left:13989;top:8710;width:7404;height:3632" coordorigin="6570,-1" coordsize="7407,36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dbDcMAAADdAAAADwAAAGRycy9kb3ducmV2LnhtbERPS4vCMBC+L/gfwgje&#10;1rTqilSjiLjiQQQfIN6GZmyLzaQ02bb++82CsLf5+J6zWHWmFA3VrrCsIB5GIIhTqwvOFFwv358z&#10;EM4jaywtk4IXOVgtex8LTLRt+UTN2WcihLBLUEHufZVI6dKcDLqhrYgD97C1QR9gnUldYxvCTSlH&#10;UTSVBgsODTlWtMkpfZ5/jIJdi+16HG+bw/Oxed0vX8fbISalBv1uPQfhqfP/4rd7r8P8S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x1sNwwAAAN0AAAAP&#10;AAAAAAAAAAAAAAAAAKoCAABkcnMvZG93bnJldi54bWxQSwUGAAAAAAQABAD6AAAAmgMAAAAA&#10;">
                  <v:shape id="Isosceles Triangle 1404" o:spid="_x0000_s2136" type="#_x0000_t5" style="position:absolute;left:6697;top:-128;width:3639;height:389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sc8QA&#10;AADdAAAADwAAAGRycy9kb3ducmV2LnhtbERPTWsCMRC9F/wPYQq9abaylLo1ShVsVfSgLfQ6bMbN&#10;0s1kSeK6/ntTEHqbx/uc6by3jejIh9qxgudRBoK4dLrmSsH312r4CiJEZI2NY1JwpQDz2eBhioV2&#10;Fz5Qd4yVSCEcClRgYmwLKUNpyGIYuZY4cSfnLcYEfSW1x0sKt40cZ9mLtFhzajDY0tJQ+Xs8WwX7&#10;/Kcj9OvPerdZTFabj+3pbLZKPT32728gIvXxX3x3r3Wan2c5/H2TTp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w7HPEAAAA3QAAAA8AAAAAAAAAAAAAAAAAmAIAAGRycy9k&#10;b3ducmV2LnhtbFBLBQYAAAAABAAEAPUAAACJAwAAAAA=&#10;" filled="f" strokecolor="#44546a [3215]" strokeweight="1pt"/>
                  <v:shape id="Text Box 4" o:spid="_x0000_s2137" type="#_x0000_t202" style="position:absolute;left:6570;top:65;width:2878;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83MQA&#10;AADdAAAADwAAAGRycy9kb3ducmV2LnhtbERPTWsCMRC9F/ofwgheiiYVW8tqlCIU9rAXtRR6GzbT&#10;zeJmsk3Sdf33plDobR7vcza70XVioBBbzxoe5woEce1Ny42G99Pb7AVETMgGO8+k4UoRdtv7uw0W&#10;xl/4QMMxNSKHcCxQg02pL6SMtSWHce574sx9+eAwZRgaaQJecrjr5EKpZ+mw5dxgsae9pfp8/HEa&#10;ho9yaQ6DTeFhX5WqPFffq89K6+lkfF2DSDSmf/GfuzR5/lI9we83+QS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xvNzEAAAA3QAAAA8AAAAAAAAAAAAAAAAAmAIAAGRycy9k&#10;b3ducmV2LnhtbFBLBQYAAAAABAAEAPUAAACJAwAAAAA=&#10;" filled="f" stroked="f" strokeweight=".5pt">
                    <v:textbox>
                      <w:txbxContent>
                        <w:p w:rsidR="00FB2688" w:rsidRDefault="00C11708" w:rsidP="00FB2688">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ip</m:t>
                                  </m:r>
                                </m:sub>
                              </m:sSub>
                            </m:oMath>
                          </m:oMathPara>
                        </w:p>
                      </w:txbxContent>
                    </v:textbox>
                  </v:shape>
                  <v:shape id="Straight Arrow Connector 1407" o:spid="_x0000_s2138" type="#_x0000_t32" style="position:absolute;left:10463;top:1818;width:3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LL8UAAADdAAAADwAAAGRycy9kb3ducmV2LnhtbESP3WrCQBCF7wXfYZlC73ST4B+pawgW&#10;oRQqan2AITtmQ7OzIbvV+PbdguDdDOecb86si8G24kq9bxwrSKcJCOLK6YZrBefv3WQFwgdkja1j&#10;UnAnD8VmPFpjrt2Nj3Q9hVpECPscFZgQulxKXxmy6KeuI47axfUWQ1z7WuoebxFuW5klyUJabDhe&#10;MNjR1lD1c/q1kXJYpV35tWw+L9kQzH0/5/P7XKnXl6F8AxFoCE/zI/2hY/1ZsoT/b+II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LL8UAAADdAAAADwAAAAAAAAAA&#10;AAAAAAChAgAAZHJzL2Rvd25yZXYueG1sUEsFBgAAAAAEAAQA+QAAAJMDAAAAAA==&#10;" strokecolor="black [3213]" strokeweight="1pt">
                    <v:stroke endarrow="block" joinstyle="miter"/>
                  </v:shape>
                </v:group>
                <v:shape id="Elbow Connector 2067" o:spid="_x0000_s2139" type="#_x0000_t33" style="position:absolute;left:9552;top:5965;width:6245;height:262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PycUAAADdAAAADwAAAGRycy9kb3ducmV2LnhtbESPQWvCQBSE74L/YXmFXqRu6iFK6io1&#10;oFTwopV6fWSf2WD2bZpdNf57VxA8DjPzDTOdd7YWF2p95VjB5zABQVw4XXGpYP+7/JiA8AFZY+2Y&#10;FNzIw3zW700x0+7KW7rsQikihH2GCkwITSalLwxZ9EPXEEfv6FqLIcq2lLrFa4TbWo6SJJUWK44L&#10;BhvKDRWn3dkqKP4m+XItD6vDxu/zm9ks/gepUer9rfv+AhGoC6/ws/2jFYySdAyPN/EJ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urPycUAAADdAAAADwAAAAAAAAAA&#10;AAAAAAChAgAAZHJzL2Rvd25yZXYueG1sUEsFBgAAAAAEAAQA+QAAAJMDAAAAAA==&#10;" strokecolor="black [3213]" strokeweight="1pt">
                  <v:stroke endarrow="block"/>
                </v:shape>
                <v:group id="Group 1409" o:spid="_x0000_s2140" style="position:absolute;left:21393;top:9365;width:3181;height:6026" coordsize="31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S9s58QAAADdAAAADwAAAGRycy9kb3ducmV2LnhtbERPS2vCQBC+F/wPywi9&#10;1U1sKxqziogtPYjgA8TbkJ08MDsbstsk/vtuodDbfHzPSdeDqUVHrassK4gnEQjizOqKCwWX88fL&#10;HITzyBpry6TgQQ7Wq9FTiom2PR+pO/lChBB2CSoovW8SKV1WkkE3sQ1x4HLbGvQBtoXULfYh3NRy&#10;GkUzabDi0FBiQ9uSsvvp2yj47LHfvMa7bn/Pt4/b+f1w3cek1PN42CxBeBr8v/jP/aXD/Ldo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S9s58QAAADdAAAA&#10;DwAAAAAAAAAAAAAAAACqAgAAZHJzL2Rvd25yZXYueG1sUEsFBgAAAAAEAAQA+gAAAJsDAAAAAA==&#10;">
                  <v:rect id="Rectangle 1411" o:spid="_x0000_s2141" style="position:absolute;width:3186;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5FSMQA&#10;AADdAAAADwAAAGRycy9kb3ducmV2LnhtbERPTWvCQBC9F/wPywi91U1iWyS6SisIpfTSVBBvQ3ZM&#10;otnZJbua5N93CwVv83ifs9oMphU36nxjWUE6S0AQl1Y3XCnY/+yeFiB8QNbYWiYFI3nYrCcPK8y1&#10;7fmbbkWoRAxhn6OCOgSXS+nLmgz6mXXEkTvZzmCIsKuk7rCP4aaVWZK8SoMNx4YaHW1rKi/F1Sg4&#10;e/c+pv78qS+HL7s/Hp2eZy9KPU6HtyWIQEO4i//dHzrOf05T+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eRUjEAAAA3QAAAA8AAAAAAAAAAAAAAAAAmAIAAGRycy9k&#10;b3ducmV2LnhtbFBLBQYAAAAABAAEAPUAAACJAwAAAAA=&#10;" filled="f" strokecolor="#44546a [3215]" strokeweight="1pt"/>
                  <v:shape id="Text Box 3" o:spid="_x0000_s2142" type="#_x0000_t202" style="position:absolute;top:346;width:2770;height:2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GydcMA&#10;AADdAAAADwAAAGRycy9kb3ducmV2LnhtbERPTWsCMRC9C/0PYQpepGYVactqlCIIe9iLthR6Gzbj&#10;ZnEz2SZxXf+9EQRv83ifs9oMthU9+dA4VjCbZiCIK6cbrhX8fO/ePkGEiKyxdUwKrhRgs34ZrTDX&#10;7sJ76g+xFimEQ44KTIxdLmWoDFkMU9cRJ+7ovMWYoK+l9nhJ4baV8yx7lxYbTg0GO9oaqk6Hs1XQ&#10;/xYLve9N9JNtWWTFqfz/+CuVGr8OX0sQkYb4FD/chU7zF7M53L9JJ8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GydcMAAADdAAAADwAAAAAAAAAAAAAAAACYAgAAZHJzL2Rv&#10;d25yZXYueG1sUEsFBgAAAAAEAAQA9QAAAIgDAAAAAA==&#10;" filled="f" stroked="f" strokeweight=".5pt">
                    <v:textbox>
                      <w:txbxContent>
                        <w:p w:rsidR="00FB2688" w:rsidRDefault="00FB2688" w:rsidP="00FB2688">
                          <w:pPr>
                            <w:pStyle w:val="NormalWeb"/>
                            <w:spacing w:before="0" w:beforeAutospacing="0" w:after="160" w:afterAutospacing="0"/>
                            <w:jc w:val="both"/>
                          </w:pPr>
                          <w:r>
                            <w:rPr>
                              <w:rFonts w:eastAsia="Calibri"/>
                              <w:b/>
                              <w:bCs/>
                              <w:sz w:val="14"/>
                              <w:szCs w:val="14"/>
                            </w:rPr>
                            <w:t>+</w:t>
                          </w:r>
                        </w:p>
                      </w:txbxContent>
                    </v:textbox>
                  </v:shape>
                  <v:shape id="Text Box 222" o:spid="_x0000_s2143" type="#_x0000_t202" style="position:absolute;left:7;top:3598;width:2769;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X7sQA&#10;AADdAAAADwAAAGRycy9kb3ducmV2LnhtbERPS2sCMRC+F/wPYQQvRbM+qLI1igiFPexFWwrehs10&#10;s7iZrEm6bv99IxR6m4/vOdv9YFvRkw+NYwXzWQaCuHK64VrBx/vbdAMiRGSNrWNS8EMB9rvR0xZz&#10;7e58ov4ca5FCOOSowMTY5VKGypDFMHMdceK+nLcYE/S11B7vKdy2cpFlL9Jiw6nBYEdHQ9X1/G0V&#10;9J/FSp96E/3zsSyy4lre1pdSqcl4OLyCiDTEf/Gfu9Bp/mq+hMc36QS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NF+7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both"/>
                          </w:pPr>
                          <w:r>
                            <w:rPr>
                              <w:rFonts w:eastAsia="Calibri"/>
                              <w:b/>
                              <w:bCs/>
                              <w:sz w:val="14"/>
                              <w:szCs w:val="14"/>
                            </w:rPr>
                            <w:t>+</w:t>
                          </w:r>
                        </w:p>
                      </w:txbxContent>
                    </v:textbox>
                  </v:shape>
                </v:group>
                <v:shape id="Straight Arrow Connector 1410" o:spid="_x0000_s2144" type="#_x0000_t32" style="position:absolute;left:24574;top:12445;width:50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aFhsUAAADdAAAADwAAAGRycy9kb3ducmV2LnhtbESP0WrCQBBF3wv9h2UKvtVNRFtJXUVa&#10;BBEsav2AITtmQ7OzIbtq/HvnQfDtDnPnzL2zRe8bdaEu1oEN5MMMFHEZbM2VgePf6n0KKiZki01g&#10;MnCjCIv568sMCxuuvKfLIVVKIBwLNOBSagutY+nIYxyGllh2p9B5TDJ2lbYdXgXuGz3Ksg/tsWb5&#10;4LClb0fl/+HshbKb5u1y+1lvTqM+udvvhI8/E2MGb/3yC1SiPj3Nj+u1lfjjXPJLG5G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caFhsUAAADdAAAADwAAAAAAAAAA&#10;AAAAAAChAgAAZHJzL2Rvd25yZXYueG1sUEsFBgAAAAAEAAQA+QAAAJMDAAAAAA==&#10;" strokecolor="black [3213]" strokeweight="1pt">
                  <v:stroke endarrow="block" joinstyle="miter"/>
                </v:shape>
                <v:group id="Group 1419" o:spid="_x0000_s2145" style="position:absolute;left:29607;top:16223;width:5683;height:6026" coordsize="56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b6OsQAAADdAAAADwAAAGRycy9kb3ducmV2LnhtbERPTWvCQBC9F/wPywje&#10;dBNtpY2uIqLFgwhqoXgbsmMSzM6G7JrEf+8WhN7m8T5nvuxMKRqqXWFZQTyKQBCnVhecKfg5b4ef&#10;IJxH1lhaJgUPcrBc9N7mmGjb8pGak89ECGGXoILc+yqR0qU5GXQjWxEH7mprgz7AOpO6xjaEm1KO&#10;o2gqDRYcGnKsaJ1TejvdjYLvFtvVJN40+9t1/bicPw6/+5iUGvS71QyEp87/i1/unQ7z3+M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Pb6OsQAAADdAAAA&#10;DwAAAAAAAAAAAAAAAACqAgAAZHJzL2Rvd25yZXYueG1sUEsFBgAAAAAEAAQA+gAAAJsDAAAAAA==&#10;">
                  <v:rect id="Rectangle 1420" o:spid="_x0000_s2146" style="position:absolute;width:5686;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4qbsYA&#10;AADdAAAADwAAAGRycy9kb3ducmV2LnhtbESPQWvCQBCF74X+h2UKvdWNsS2SuooKQileagXxNmSn&#10;STQ7u2RXjf/eOQjeZnhv3vtmMutdq87UxcazgeEgA0VcettwZWD7t3obg4oJ2WLrmQxcKcJs+vw0&#10;wcL6C//SeZMqJSEcCzRQpxQKrWNZk8M48IFYtH/fOUyydpW2HV4k3LU6z7JP7bBhaagx0LKm8rg5&#10;OQOHGBbXYTz82ONu7bf7fbCj/MOY15d+/gUqUZ8e5vv1txX891z45RsZQU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4qbsYAAADdAAAADwAAAAAAAAAAAAAAAACYAgAAZHJz&#10;L2Rvd25yZXYueG1sUEsFBgAAAAAEAAQA9QAAAIsDAAAAAA==&#10;" filled="f" strokecolor="#44546a [3215]" strokeweight="1pt"/>
                  <v:shape id="Freeform 1421" o:spid="_x0000_s2147" style="position:absolute;left:706;top:1317;width:3880;height:2909;visibility:visible;mso-wrap-style:square;v-text-anchor:middle" coordsize="387927,290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kp18UA&#10;AADdAAAADwAAAGRycy9kb3ducmV2LnhtbERP30vDMBB+F/wfwgl7c+nKFFeXFTcYDCditzFfj+Zs&#10;qs2la+La/fdGEHy7j+/nzfPBNuJMna8dK5iMExDEpdM1VwoO+/XtAwgfkDU2jknBhTzki+urOWba&#10;9VzQeRcqEUPYZ6jAhNBmUvrSkEU/di1x5D5cZzFE2FVSd9jHcNvINEnupcWaY4PBllaGyq/dt1Xw&#10;8nqy/Z35XG8Lt/Sz98K+PfNRqdHN8PQIItAQ/sV/7o2O86fpBH6/iS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SnXxQAAAN0AAAAPAAAAAAAAAAAAAAAAAJgCAABkcnMv&#10;ZG93bnJldi54bWxQSwUGAAAAAAQABAD1AAAAigMAAAAA&#10;" path="m,290946r166254,l270163,,387927,e" filled="f" strokecolor="red" strokeweight="1pt">
                    <v:stroke joinstyle="miter"/>
                    <v:path arrowok="t" o:connecttype="custom" o:connectlocs="0,290946;166254,290946;270163,0;387927,0" o:connectangles="0,0,0,0"/>
                  </v:shape>
                </v:group>
                <v:shape id="Elbow Connector 2081" o:spid="_x0000_s2148" type="#_x0000_t33" style="position:absolute;left:24258;top:13887;width:6791;height:390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MU3MUAAADdAAAADwAAAGRycy9kb3ducmV2LnhtbESPQYvCMBSE7wv+h/CEvSya6kFKNYoW&#10;XFbwsip6fTTPpti81Car9d+bBcHjMDPfMLNFZ2txo9ZXjhWMhgkI4sLpiksFh/16kILwAVlj7ZgU&#10;PMjDYt77mGGm3Z1/6bYLpYgQ9hkqMCE0mZS+MGTRD11DHL2zay2GKNtS6hbvEW5rOU6SibRYcVww&#10;2FBuqLjs/qyC4pjm6408fZ+2/pA/zHZ1/ZoYpT773XIKIlAX3uFX+0crGCfpCP7fxCc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MU3MUAAADdAAAADwAAAAAAAAAA&#10;AAAAAAChAgAAZHJzL2Rvd25yZXYueG1sUEsFBgAAAAAEAAQA+QAAAJMDAAAAAA==&#10;" strokecolor="black [3213]" strokeweight="1pt">
                  <v:stroke endarrow="block"/>
                </v:shape>
                <v:group id="Group 309" o:spid="_x0000_s2149" style="position:absolute;left:37659;top:12833;width:5237;height:5819" coordorigin="38862,14372" coordsize="6443,5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2084" o:spid="_x0000_s2150" style="position:absolute;left:38862;top:14372;width:6443;height:5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aiX8YA&#10;AADdAAAADwAAAGRycy9kb3ducmV2LnhtbESPQWvCQBSE74L/YXmCN92YagmpG2kLBZFetIHi7ZF9&#10;TWKyb5fsVuO/7xYKPQ4z8w2z3Y2mF1cafGtZwWqZgCCurG65VlB+vC0yED4ga+wtk4I7edgV08kW&#10;c21vfKTrKdQiQtjnqKAJweVS+qohg35pHXH0vuxgMEQ51FIPeItw08s0SR6lwZbjQoOOXhuqutO3&#10;UXDx7uW+8peD7j7fbXk+O/2QbpSaz8bnJxCBxvAf/mvvtYI0ydbw+yY+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aiX8YAAADdAAAADwAAAAAAAAAAAAAAAACYAgAAZHJz&#10;L2Rvd25yZXYueG1sUEsFBgAAAAAEAAQA9QAAAIsDAAAAAA==&#10;" filled="f" strokecolor="#44546a [3215]" strokeweight="1pt"/>
                  <v:line id="Straight Connector 2085" o:spid="_x0000_s2151" style="position:absolute;visibility:visible;mso-wrap-style:square" from="38862,15995" to="40846,15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jGxcUAAADdAAAADwAAAGRycy9kb3ducmV2LnhtbESPUWvCQBCE3wv9D8cW+lb3GluR6ClF&#10;sPik1PoD1tyaRHN7IXc1aX+9Vyj0cZiZb5j5cnCNunIXai8GnkcaFEvhbS2lgcPn+mkKKkQSS40X&#10;NvDNAZaL+7s55db38sHXfSxVgkjIyUAVY5sjhqJiR2HkW5bknXznKCbZlWg76hPcNZhpPUFHtaSF&#10;ilpeVVxc9l/OgBtv9HbSZ9sGi/P7UX4QX8Y7Yx4fhrcZqMhD/A//tTfWQKanr/D7Jj0B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DjGxcUAAADdAAAADwAAAAAAAAAA&#10;AAAAAAChAgAAZHJzL2Rvd25yZXYueG1sUEsFBgAAAAAEAAQA+QAAAJMDAAAAAA==&#10;" strokecolor="black [3213]" strokeweight="1pt">
                    <v:stroke joinstyle="miter"/>
                  </v:line>
                  <v:line id="Straight Connector 1425" o:spid="_x0000_s2152" style="position:absolute;visibility:visible;mso-wrap-style:square" from="38865,18620" to="40846,18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tI98IAAADdAAAADwAAAGRycy9kb3ducmV2LnhtbERPzWrCQBC+F/oOyxS81UmjlRJdRQTF&#10;k6XaBxiz0yRtdjZkVxN9+q4geJuP73dmi97W6sytr5xoeBsmoFhyZyopNHwf1q8foHwgMVQ7YQ0X&#10;9rCYPz/NKDOuky8+70OhYoj4jDSUITQZos9LtuSHrmGJ3I9rLYUI2wJNS10MtzWmSTJBS5XEhpIa&#10;XpWc/+1PVoMdbZPdpEt3Nea/m6NcEcejT60HL/1yCipwHx7iu3tr4vxx+g63b+IJOP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tI98IAAADdAAAADwAAAAAAAAAAAAAA&#10;AAChAgAAZHJzL2Rvd25yZXYueG1sUEsFBgAAAAAEAAQA+QAAAJADAAAAAA==&#10;" strokecolor="black [3213]" strokeweight="1pt">
                    <v:stroke joinstyle="miter"/>
                  </v:line>
                  <v:line id="Straight Connector 1426" o:spid="_x0000_s2153" style="position:absolute;visibility:visible;mso-wrap-style:square" from="38865,17325" to="40074,17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WgMIAAADdAAAADwAAAGRycy9kb3ducmV2LnhtbERPzWrCQBC+C77DMoXedNIoQaKrFKHF&#10;k6XqA4zZMYnNzobs1qR9+m5B8DYf3++sNoNt1I07XzvR8DJNQLEUztRSajgd3yYLUD6QGGqcsIYf&#10;9rBZj0cryo3r5ZNvh1CqGCI+Jw1VCG2O6IuKLfmpa1kid3GdpRBhV6LpqI/htsE0STK0VEtsqKjl&#10;bcXF1+HbarCzXbLP+nTfYHF9P8sv4nz2ofXz0/C6BBV4CA/x3b0zcf48zeD/m3gC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GnWgMIAAADdAAAADwAAAAAAAAAAAAAA&#10;AAChAgAAZHJzL2Rvd25yZXYueG1sUEsFBgAAAAAEAAQA+QAAAJADAAAAAA==&#10;" strokecolor="black [3213]" strokeweight="1pt">
                    <v:stroke joinstyle="miter"/>
                  </v:line>
                  <v:line id="Straight Connector 1427" o:spid="_x0000_s2154" style="position:absolute;visibility:visible;mso-wrap-style:square" from="44099,17291" to="45305,17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VzG8IAAADdAAAADwAAAGRycy9kb3ducmV2LnhtbERPzWrCQBC+C77DMoI3nRjFSnQVKbR4&#10;smj7AGN2TNJmZ0N2a2KfvlsQepuP73c2u97W6satr5xomE0TUCy5M5UUGj7eXyYrUD6QGKqdsIY7&#10;e9hth4MNZcZ1cuLbORQqhojPSEMZQpMh+rxkS37qGpbIXV1rKUTYFmha6mK4rTFNkiVaqiQ2lNTw&#10;c8n51/nbarDzQ3Jcdumxxvzz9SI/iIv5m9bjUb9fgwrch3/xw30wcf4ifYK/b+IJuP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VzG8IAAADdAAAADwAAAAAAAAAAAAAA&#10;AAChAgAAZHJzL2Rvd25yZXYueG1sUEsFBgAAAAAEAAQA+QAAAJADAAAAAA==&#10;" strokecolor="black [3213]" strokeweight="1pt">
                    <v:stroke joinstyle="miter"/>
                  </v:line>
                  <v:line id="Straight Connector 2089" o:spid="_x0000_s2155" style="position:absolute;flip:x y;visibility:visible;mso-wrap-style:square" from="41048,15995" to="44099,17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R6bMUAAADdAAAADwAAAGRycy9kb3ducmV2LnhtbESPQWvCQBSE7wX/w/IEb3WjQqvRVUQQ&#10;BGmh0Yu3R/aZjWbfhuwmxn/vFgo9DjPzDbPa9LYSHTW+dKxgMk5AEOdOl1woOJ/273MQPiBrrByT&#10;gid52KwHbytMtXvwD3VZKESEsE9RgQmhTqX0uSGLfuxq4uhdXWMxRNkUUjf4iHBbyWmSfEiLJccF&#10;gzXtDOX3rLUK2uNntvtuZ8ZfbofC2+prNukWSo2G/XYJIlAf/sN/7YNWME3mC/h9E5+AX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2R6bMUAAADdAAAADwAAAAAAAAAA&#10;AAAAAAChAgAAZHJzL2Rvd25yZXYueG1sUEsFBgAAAAAEAAQA+QAAAJMDAAAAAA==&#10;" strokecolor="black [3213]" strokeweight="1pt">
                    <v:stroke endarrow="block" joinstyle="miter"/>
                  </v:line>
                </v:group>
                <v:shape id="Elbow Connector 312" o:spid="_x0000_s2156" type="#_x0000_t34" style="position:absolute;left:42896;top:7192;width:3747;height:855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OD3sYAAADcAAAADwAAAGRycy9kb3ducmV2LnhtbESPT2vCQBTE74V+h+UVvOlGpTVGVykt&#10;QnvowX/g8ZF9JqHZtyG7Mauf3i0IPQ4z8xtmuQ6mFhdqXWVZwXiUgCDOra64UHDYb4YpCOeRNdaW&#10;ScGVHKxXz09LzLTteUuXnS9EhLDLUEHpfZNJ6fKSDLqRbYijd7atQR9lW0jdYh/hppaTJHmTBiuO&#10;CyU29FFS/rvrjIJj6E9V+lpfb9PZj0k+Q/edzjulBi/hfQHCU/D/4Uf7SyuYjifwdyYeAbm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Dg97GAAAA3AAAAA8AAAAAAAAA&#10;AAAAAAAAoQIAAGRycy9kb3ducmV2LnhtbFBLBQYAAAAABAAEAPkAAACUAwAAAAA=&#10;" strokecolor="black [3213]" strokeweight="1pt">
                  <v:stroke endarrow="block"/>
                </v:shape>
                <v:shape id="Elbow Connector 331" o:spid="_x0000_s2157" type="#_x0000_t34" style="position:absolute;left:35290;top:12344;width:2372;height:21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LAWsIAAADcAAAADwAAAGRycy9kb3ducmV2LnhtbESP3YrCMBSE7wXfIRzBO5v6i3SNIoqs&#10;KAjafYBDc7Yt25yUJmr27Y2wsJfDzHzDrDbBNOJBnastKxgnKQjiwuqaSwVf+WG0BOE8ssbGMin4&#10;JQebdb+3wkzbJ1/pcfOliBB2GSqovG8zKV1RkUGX2JY4et+2M+ij7EqpO3xGuGnkJE0X0mDNcaHC&#10;lnYVFT+3u1GgQ+5CGtx+Fk7z0+fyrO/5RSs1HITtBwhPwf+H/9pHrWA6HcP7TDwCc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LAWsIAAADcAAAADwAAAAAAAAAAAAAA&#10;AAChAgAAZHJzL2Rvd25yZXYueG1sUEsFBgAAAAAEAAQA+QAAAJADAAAAAA==&#10;" strokecolor="black [3213]" strokeweight="1pt">
                  <v:stroke endarrow="block"/>
                </v:shape>
                <v:shape id="Elbow Connector 336" o:spid="_x0000_s2158" type="#_x0000_t34" style="position:absolute;left:35290;top:17081;width:2372;height:215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3ZvcYAAADcAAAADwAAAGRycy9kb3ducmV2LnhtbESPQWvCQBSE7wX/w/IEb7rRUJumriKK&#10;YA891Fbw+Mi+JqHZtyG7MWt/fbcg9DjMzDfMahNMI67UudqygvksAUFcWF1zqeDz4zDNQDiPrLGx&#10;TApu5GCzHj2sMNd24He6nnwpIoRdjgoq79tcSldUZNDNbEscvS/bGfRRdqXUHQ4Rbhq5SJKlNFhz&#10;XKiwpV1FxfepNwrOYbjU2WNz+0mf3kyyD/1r9twrNRmH7QsIT8H/h+/to1aQpkv4OxOP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2b3GAAAA3AAAAA8AAAAAAAAA&#10;AAAAAAAAoQIAAGRycy9kb3ducmV2LnhtbFBLBQYAAAAABAAEAPkAAACUAwAAAAA=&#10;" strokecolor="black [3213]" strokeweight="1pt">
                  <v:stroke endarrow="block"/>
                </v:shape>
                <v:rect id="Rectangle 337" o:spid="_x0000_s2159" style="position:absolute;left:3190;top:26731;width:3858;height:2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qdsUA&#10;AADcAAAADwAAAGRycy9kb3ducmV2LnhtbESPQWvCQBSE70L/w/KE3sxGQ21JXUNbKJTiRQ0Ub4/s&#10;M4nJvl2yW43/3i0UPA4z8w2zKkbTizMNvrWsYJ6kIIgrq1uuFZT7z9kLCB+QNfaWScGVPBTrh8kK&#10;c20vvKXzLtQiQtjnqKAJweVS+qohgz6xjjh6RzsYDFEOtdQDXiLc9HKRpktpsOW40KCjj4aqbvdr&#10;FJy8e7/O/elbdz8bWx4OTmeLJ6Uep+PbK4hAY7iH/9tfWkGWPcPfmX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Kp2xQAAANwAAAAPAAAAAAAAAAAAAAAAAJgCAABkcnMv&#10;ZG93bnJldi54bWxQSwUGAAAAAAQABAD1AAAAigMAAAAA&#10;" filled="f" strokecolor="#44546a [3215]" strokeweight="1pt">
                  <v:textbox>
                    <w:txbxContent>
                      <w:p w:rsidR="00FB2688" w:rsidRDefault="00FB2688" w:rsidP="00FB2688">
                        <w:pPr>
                          <w:jc w:val="center"/>
                        </w:pPr>
                        <w:r>
                          <w:t>|u|</w:t>
                        </w:r>
                      </w:p>
                    </w:txbxContent>
                  </v:textbox>
                </v:rect>
                <v:group id="Group 4168" o:spid="_x0000_s2160" style="position:absolute;left:28883;top:6637;width:7163;height:8754" coordorigin="28883,6637" coordsize="7162,8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FsCGvCAAAA3QAAAA8A&#10;AAAAAAAAAAAAAAAAqgIAAGRycy9kb3ducmV2LnhtbFBLBQYAAAAABAAEAPoAAACZAwAAAAA=&#10;">
                  <v:group id="Group 2077" o:spid="_x0000_s2161" style="position:absolute;left:29603;top:9365;width:5687;height:6026" coordorigin="29603,10320" coordsize="56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e8cAAADdAAAADwAAAGRycy9kb3ducmV2LnhtbESPQWvCQBSE7wX/w/IK&#10;3ppNlDa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R//e8cAAADd&#10;AAAADwAAAAAAAAAAAAAAAACqAgAAZHJzL2Rvd25yZXYueG1sUEsFBgAAAAAEAAQA+gAAAJ4DAAAA&#10;AA==&#10;">
                    <v:rect id="Rectangle 2070" o:spid="_x0000_s2162" style="position:absolute;left:29603;top:10320;width:5687;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jUe8IA&#10;AADdAAAADwAAAGRycy9kb3ducmV2LnhtbERPTYvCMBC9C/sfwix409SKu9I1igqCiJftCuJtaGbb&#10;ajMJTdT6781B8Ph437NFZxpxo9bXlhWMhgkI4sLqmksFh7/NYArCB2SNjWVS8CAPi/lHb4aZtnf+&#10;pVseShFD2GeooArBZVL6oiKDfmgdceT+bWswRNiWUrd4j+GmkWmSfEmDNceGCh2tKyou+dUoOHu3&#10;eoz8eacvx709nE5Oj9OJUv3PbvkDIlAX3uKXe6sVpMl33B/fx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KNR7wgAAAN0AAAAPAAAAAAAAAAAAAAAAAJgCAABkcnMvZG93&#10;bnJldi54bWxQSwUGAAAAAAQABAD1AAAAhwMAAAAA&#10;" filled="f" strokecolor="#44546a [3215]" strokeweight="1pt"/>
                    <v:shape id="Freeform 2073" o:spid="_x0000_s2163" style="position:absolute;left:30310;top:11637;width:3879;height:2910;visibility:visible;mso-wrap-style:square;v-text-anchor:middle" coordsize="387927,290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HsLscA&#10;AADdAAAADwAAAGRycy9kb3ducmV2LnhtbESPQWvCQBSE70L/w/IKvemmiraNrqKCIG0pjRW9PrKv&#10;2bTZt2l2a+K/dwtCj8PMfMPMFp2txIkaXzpWcD9IQBDnTpdcKNh/bPqPIHxA1lg5JgVn8rCY3/Rm&#10;mGrXckanXShEhLBPUYEJoU6l9Lkhi37gauLofbrGYoiyKaRusI1wW8lhkkykxZLjgsGa1oby792v&#10;VfD69mPbsfnavGRu5Z+OmX1/5oNSd7fdcgoiUBf+w9f2VisYJg8j+HsTn4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B7C7HAAAA3QAAAA8AAAAAAAAAAAAAAAAAmAIAAGRy&#10;cy9kb3ducmV2LnhtbFBLBQYAAAAABAAEAPUAAACMAwAAAAA=&#10;" path="m,290946r166254,l270163,,387927,e" filled="f" strokecolor="red" strokeweight="1pt">
                      <v:stroke joinstyle="miter"/>
                      <v:path arrowok="t" o:connecttype="custom" o:connectlocs="0,290946;166254,290946;270163,0;387927,0" o:connectangles="0,0,0,0"/>
                    </v:shape>
                  </v:group>
                  <v:shape id="Text Box 148" o:spid="_x0000_s2164" type="#_x0000_t202" style="position:absolute;left:28883;top:6637;width:7163;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daMQA&#10;AADdAAAADwAAAGRycy9kb3ducmV2LnhtbERPTWvCQBC9F/oflhF6KbpRQivRVUQo5JCLVgrehuyY&#10;DWZn091tTP99tyB4m8f7nPV2tJ0YyIfWsYL5LANBXDvdcqPg9PkxXYIIEVlj55gU/FKA7eb5aY2F&#10;djc+0HCMjUghHApUYGLsCylDbchimLmeOHEX5y3GBH0jtcdbCredXGTZm7TYcmow2NPeUH09/lgF&#10;w1eZ68Ngon/dV2VWXqvv93Ol1Mtk3K1ARBrjQ3x3lzrNz/MF/H+TTp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nWj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center"/>
                          </w:pPr>
                          <w:r>
                            <w:rPr>
                              <w:rFonts w:eastAsia="Calibri"/>
                              <w:sz w:val="14"/>
                              <w:szCs w:val="14"/>
                            </w:rPr>
                            <w:t>Integral Limit Moving</w:t>
                          </w:r>
                        </w:p>
                      </w:txbxContent>
                    </v:textbox>
                  </v:shape>
                </v:group>
                <v:shape id="Text Box 148" o:spid="_x0000_s2165" type="#_x0000_t202" style="position:absolute;left:28871;top:22192;width:7157;height:3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488QA&#10;AADdAAAADwAAAGRycy9kb3ducmV2LnhtbERPTWvCQBC9F/oflhF6KbppDVWiqxShkEMuain0NmTH&#10;bDA7m+5uY/rvu4LgbR7vc9bb0XZiIB9axwpeZhkI4trplhsFn8eP6RJEiMgaO8ek4I8CbDePD2ss&#10;tLvwnoZDbEQK4VCgAhNjX0gZakMWw8z1xIk7OW8xJugbqT1eUrjt5GuWvUmLLacGgz3tDNXnw69V&#10;MHyVud4PJvrnXVVm5bn6WXxXSj1NxvcViEhjvItv7lKn+Xk+h+s36QS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OPP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center"/>
                        </w:pPr>
                        <w:r>
                          <w:rPr>
                            <w:rFonts w:eastAsia="Calibri"/>
                            <w:sz w:val="14"/>
                            <w:szCs w:val="14"/>
                          </w:rPr>
                          <w:t>Integral Limit Resting</w:t>
                        </w:r>
                      </w:p>
                    </w:txbxContent>
                  </v:textbox>
                </v:shape>
                <v:shape id="Text Box 148" o:spid="_x0000_s2166" type="#_x0000_t202" style="position:absolute;left:428;top:359;width:3858;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gh8QA&#10;AADdAAAADwAAAGRycy9kb3ducmV2LnhtbERPTWvCQBC9F/oflin0UnRTCVaiq4gg5JCLWgq9Ddkx&#10;G8zOxt1tTP99tyB4m8f7nNVmtJ0YyIfWsYL3aQaCuHa65UbB52k/WYAIEVlj55gU/FKAzfr5aYWF&#10;djc+0HCMjUghHApUYGLsCylDbchimLqeOHFn5y3GBH0jtcdbCrednGXZXFpsOTUY7GlnqL4cf6yC&#10;4avM9WEw0b/tqjIrL9X147tS6vVl3C5BRBrjQ3x3lzrNz/Mc/r9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XoIfEAAAA3QAAAA8AAAAAAAAAAAAAAAAAmAIAAGRycy9k&#10;b3ducmV2LnhtbFBLBQYAAAAABAAEAPUAAACJAwAAAAA=&#10;" filled="f" stroked="f" strokeweight=".5pt">
                  <v:textbox>
                    <w:txbxContent>
                      <w:p w:rsidR="00FB2688" w:rsidRPr="00FB2688" w:rsidRDefault="00C11708" w:rsidP="00FB2688">
                        <w:pPr>
                          <w:pStyle w:val="NormalWeb"/>
                          <w:spacing w:before="0" w:beforeAutospacing="0" w:after="160" w:afterAutospacing="0"/>
                          <w:jc w:val="center"/>
                          <w:rPr>
                            <w:sz w:val="4"/>
                            <w:szCs w:val="4"/>
                          </w:rPr>
                        </w:pPr>
                        <m:oMathPara>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cmd</m:t>
                                </m:r>
                              </m:sub>
                            </m:sSub>
                          </m:oMath>
                        </m:oMathPara>
                      </w:p>
                    </w:txbxContent>
                  </v:textbox>
                </v:shape>
                <v:shape id="Text Box 148" o:spid="_x0000_s2167" type="#_x0000_t202" style="position:absolute;top:10404;width:5852;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FHMQA&#10;AADdAAAADwAAAGRycy9kb3ducmV2LnhtbERPTWvCQBC9C/0Pywi9iG5aYpXoKkUo5JCLWgq9Ddkx&#10;G8zOprvbmP77bqHgbR7vc7b70XZiIB9axwqeFhkI4trplhsF7+e3+RpEiMgaO8ek4IcC7HcPky0W&#10;2t34SMMpNiKFcChQgYmxL6QMtSGLYeF64sRdnLcYE/SN1B5vKdx28jnLXqTFllODwZ4Ohurr6dsq&#10;GD7KXB8HE/3sUJVZea2+Vp+VUo/T8XUDItIY7+J/d6nT/Dxfwt836QS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bBRzEAAAA3QAAAA8AAAAAAAAAAAAAAAAAmAIAAGRycy9k&#10;b3ducmV2LnhtbFBLBQYAAAAABAAEAPUAAACJAwAAAAA=&#10;" filled="f" stroked="f" strokeweight=".5pt">
                  <v:textbox>
                    <w:txbxContent>
                      <w:p w:rsidR="00FB2688" w:rsidRPr="00FB2688" w:rsidRDefault="00FB2688" w:rsidP="00FB2688">
                        <w:pPr>
                          <w:pStyle w:val="NormalWeb"/>
                          <w:spacing w:before="0" w:beforeAutospacing="0" w:after="160" w:afterAutospacing="0"/>
                          <w:jc w:val="center"/>
                          <w:rPr>
                            <w:sz w:val="14"/>
                            <w:szCs w:val="14"/>
                          </w:rPr>
                        </w:pPr>
                        <w:r w:rsidRPr="00FB2688">
                          <w:rPr>
                            <w:sz w:val="14"/>
                            <w:szCs w:val="14"/>
                          </w:rPr>
                          <w:t>Position Feedback</w:t>
                        </w:r>
                      </w:p>
                    </w:txbxContent>
                  </v:textbox>
                </v:shape>
                <v:shape id="Straight Arrow Connector 338" o:spid="_x0000_s2168" type="#_x0000_t32" style="position:absolute;left:7334;top:28035;width:24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PMZMQAAADcAAAADwAAAGRycy9kb3ducmV2LnhtbESP3WoCQQxG7wu+wxDBuzqrYpXVUcQi&#10;SKHFvwcIO3FncSez7Ex1fXtzUehl+PKd5CzXna/VndpYBTYwGmagiItgKy4NXM679zmomJAt1oHJ&#10;wJMirFe9tyXmNjz4SPdTKpVAOOZowKXU5FrHwpHHOAwNsWTX0HpMMralti0+BO5rPc6yD+2xYrng&#10;sKGto+J2+vVCOcxHzeZ7Vn1dx11yz58pXz6nxgz63WYBKlGX/pf/2ntrYDKRb0VGRECv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8xkxAAAANwAAAAPAAAAAAAAAAAA&#10;AAAAAKECAABkcnMvZG93bnJldi54bWxQSwUGAAAAAAQABAD5AAAAkgMAAAAA&#10;" strokecolor="black [3213]" strokeweight="1pt">
                  <v:stroke endarrow="block" joinstyle="miter"/>
                </v:shape>
                <v:group id="Group 4169" o:spid="_x0000_s2169" style="position:absolute;left:29025;top:27930;width:7156;height:5810" coordorigin="29025,27930" coordsize="7156,5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Ct8McAAADdAAAADwAAAGRycy9kb3ducmV2LnhtbESPQWvCQBSE74L/YXlC&#10;b3UTa6WNWUVEpQcpVAvF2yP7TEKyb0N2TeK/7xYKHoeZ+YZJ14OpRUetKy0riKcRCOLM6pJzBd/n&#10;/fMbCOeRNdaWScGdHKxX41GKibY9f1F38rkIEHYJKii8bxIpXVaQQTe1DXHwrrY16INsc6lb7APc&#10;1HIWRQtpsOSwUGBD24Ky6nQzCg499puXeNcdq+v2fjm/fv4cY1LqaTJsliA8Df4R/m9/aAXzePE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iCt8McAAADd&#10;AAAADwAAAAAAAAAAAAAAAACqAgAAZHJzL2Rvd25yZXYueG1sUEsFBgAAAAAEAAQA+gAAAJ4DAAAA&#10;AA==&#10;">
                  <v:rect id="Rectangle 1448" o:spid="_x0000_s2170" style="position:absolute;left:30399;top:27930;width:3855;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fDyMcA&#10;AADdAAAADwAAAGRycy9kb3ducmV2LnhtbESPT2vCQBDF74LfYZlCb2ajVSmpq9hCoZRe/AOS25Cd&#10;JtHs7JLdavz2nUOhtxnem/d+s9oMrlNX6mPr2cA0y0ERV962XBs4Ht4nz6BiQrbYeSYDd4qwWY9H&#10;Kyysv/GOrvtUKwnhWKCBJqVQaB2rhhzGzAdi0b597zDJ2tfa9niTcNfpWZ4vtcOWpaHBQG8NVZf9&#10;jzNwjuH1Po3nT3s5ffljWQb7NFsY8/gwbF9AJRrSv/nv+sMK/nwuuPKNj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Xw8jHAAAA3QAAAA8AAAAAAAAAAAAAAAAAmAIAAGRy&#10;cy9kb3ducmV2LnhtbFBLBQYAAAAABAAEAPUAAACMAwAAAAA=&#10;" filled="f" strokecolor="#44546a [3215]" strokeweight="1pt">
                    <v:textbox>
                      <w:txbxContent>
                        <w:p w:rsidR="00FB2688" w:rsidRPr="00FB2688" w:rsidRDefault="00FB2688" w:rsidP="00FB2688">
                          <w:pPr>
                            <w:pStyle w:val="NormalWeb"/>
                            <w:spacing w:before="0" w:beforeAutospacing="0" w:after="160" w:afterAutospacing="0"/>
                            <w:jc w:val="center"/>
                            <w:rPr>
                              <w:sz w:val="22"/>
                              <w:szCs w:val="22"/>
                            </w:rPr>
                          </w:pPr>
                          <w:r w:rsidRPr="00FB2688">
                            <w:rPr>
                              <w:rFonts w:eastAsia="Calibri"/>
                              <w:sz w:val="20"/>
                              <w:szCs w:val="20"/>
                            </w:rPr>
                            <w:t>1/Z</w:t>
                          </w:r>
                        </w:p>
                      </w:txbxContent>
                    </v:textbox>
                  </v:rect>
                  <v:shape id="Text Box 148" o:spid="_x0000_s2171" type="#_x0000_t202" style="position:absolute;left:29025;top:30445;width:7156;height:3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PGcQA&#10;AADdAAAADwAAAGRycy9kb3ducmV2LnhtbERPTWvCQBC9C/0Pywi9iG5agtXoKkUo5JCLWgq9Ddkx&#10;G8zOprvbmP77bqHgbR7vc7b70XZiIB9axwqeFhkI4trplhsF7+e3+QpEiMgaO8ek4IcC7HcPky0W&#10;2t34SMMpNiKFcChQgYmxL6QMtSGLYeF64sRdnLcYE/SN1B5vKdx28jnLltJiy6nBYE8HQ/X19G0V&#10;DB9lro+DiX52qMqsvFZfL5+VUo/T8XUDItIY7+J/d6nT/Dxfw9836QS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Dxn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center"/>
                          </w:pPr>
                          <w:r>
                            <w:rPr>
                              <w:rFonts w:eastAsia="Calibri"/>
                              <w:sz w:val="14"/>
                              <w:szCs w:val="14"/>
                            </w:rPr>
                            <w:t>Unit Digital Delay</w:t>
                          </w:r>
                        </w:p>
                      </w:txbxContent>
                    </v:textbox>
                  </v:shape>
                </v:group>
                <v:shape id="Elbow Connector 354" o:spid="_x0000_s2172" type="#_x0000_t33" style="position:absolute;left:32835;top:17161;width:13445;height:1060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qLMMAAADcAAAADwAAAGRycy9kb3ducmV2LnhtbESP3YrCMBSE7xd8h3AE79bUn5WlaxTx&#10;D28UdPcBDsmxLW1OShO1+vRGEPZymJlvmOm8tZW4UuMLxwoG/QQEsXam4EzB3+/m8xuED8gGK8ek&#10;4E4e5rPOxxRT4258pOspZCJC2KeoIA+hTqX0OieLvu9q4uidXWMxRNlk0jR4i3BbyWGSTKTFguNC&#10;jjUtc9Ll6WIVbPXa7E2py935UJisppW/bx9K9brt4gdEoDb8h9/tnVEw+hrD60w8An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6KizDAAAA3AAAAA8AAAAAAAAAAAAA&#10;AAAAoQIAAGRycy9kb3ducmV2LnhtbFBLBQYAAAAABAAEAPkAAACRAwAAAAA=&#10;" strokecolor="black [3213]" strokeweight="1pt">
                  <v:stroke endarrow="block"/>
                </v:shape>
                <v:shape id="Elbow Connector 357" o:spid="_x0000_s2173" type="#_x0000_t34" style="position:absolute;left:21400;top:14001;width:8999;height:151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M4S8UAAADcAAAADwAAAGRycy9kb3ducmV2LnhtbESPQWvCQBSE7wX/w/KE3urGhLYa3QQR&#10;CukxWhBvj+wzCWbfhuyqSX99t1DocZiZb5htPppO3GlwrWUFy0UEgriyuuVawdfx42UFwnlkjZ1l&#10;UjCRgzybPW0x1fbBJd0PvhYBwi5FBY33fSqlqxoy6Ba2Jw7exQ4GfZBDLfWAjwA3nYyj6E0abDks&#10;NNjTvqHqergZBe2uWJ6/dXmbyhIT163j4vQZK/U8H3cbEJ5G/x/+axdaQfL6Dr9nwhGQ2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TM4S8UAAADcAAAADwAAAAAAAAAA&#10;AAAAAAChAgAAZHJzL2Rvd25yZXYueG1sUEsFBgAAAAAEAAQA+QAAAJMDAAAAAA==&#10;" adj="27087" strokecolor="black [3213]" strokeweight="1pt">
                  <v:stroke endarrow="block"/>
                </v:shape>
                <v:shape id="Elbow Connector 358" o:spid="_x0000_s2174" type="#_x0000_t34" style="position:absolute;left:15467;top:15742;width:22192;height:1229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EN9MMAAADcAAAADwAAAGRycy9kb3ducmV2LnhtbERPy2rCQBTdC/2H4Rbc1YmKNaaOIi1C&#10;u3DhC1xeMrdJMHMnZCZm7Nd3FoLLw3kv18HU4katqywrGI8SEMS51RUXCk7H7VsKwnlkjbVlUnAn&#10;B+vVy2CJmbY97+l28IWIIewyVFB632RSurwkg25kG+LI/drWoI+wLaRusY/hppaTJHmXBiuODSU2&#10;9FlSfj10RsE59JcqndX3v+l8Z5Kv0P2ki06p4WvYfIDwFPxT/HB/awXTWVwbz8Qj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BDfTDAAAA3AAAAA8AAAAAAAAAAAAA&#10;AAAAoQIAAGRycy9kb3ducmV2LnhtbFBLBQYAAAAABAAEAPkAAACRAwAAAAA=&#10;" strokecolor="black [3213]" strokeweight="1pt">
                  <v:stroke endarrow="block"/>
                </v:shape>
                <v:shape id="Elbow Connector 359" o:spid="_x0000_s2175" type="#_x0000_t34" style="position:absolute;left:3190;top:27990;width:49081;height:8877;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TVgcYAAADcAAAADwAAAGRycy9kb3ducmV2LnhtbESPT2vCQBTE7wW/w/KEXkrdaNG2qauI&#10;ISDoxT/Q6yP7kixm34bsqmk/vSsUehxm5jfMfNnbRlyp88axgvEoAUFcOG24UnA65q8fIHxA1tg4&#10;JgU/5GG5GDzNMdXuxnu6HkIlIoR9igrqENpUSl/UZNGPXEscvdJ1FkOUXSV1h7cIt42cJMlMWjQc&#10;F2psaV1TcT5crIKNyVf7Sf7yvv3+Lc2p3GVZbjOlnof96gtEoD78h//aG63gbfoJjzPxCMjF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01YHGAAAA3AAAAA8AAAAAAAAA&#10;AAAAAAAAoQIAAGRycy9kb3ducmV2LnhtbFBLBQYAAAAABAAEAPkAAACUAwAAAAA=&#10;" adj="22606" strokecolor="black [3213]" strokeweight="1pt">
                  <v:stroke endarrow="block"/>
                </v:shape>
                <v:line id="Straight Connector 360" o:spid="_x0000_s2176" style="position:absolute;flip:y;visibility:visible;mso-wrap-style:square" from="52271,5731" to="52271,36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Ol0MQAAADcAAAADwAAAGRycy9kb3ducmV2LnhtbERPz2vCMBS+D/wfwhN2kZluA63VKE6Q&#10;bijCdJfdns2zLTYvNcm0+++Xg7Djx/d7tuhMI67kfG1ZwfMwAUFcWF1zqeDrsH5KQfiArLGxTAp+&#10;ycNi3nuYYabtjT/pug+liCHsM1RQhdBmUvqiIoN+aFviyJ2sMxgidKXUDm8x3DTyJUlG0mDNsaHC&#10;llYVFef9j1HwIS+b85s7lnkq8/X3drybcD5Q6rHfLacgAnXhX3x3v2sFr6M4P56JR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Q6XQxAAAANwAAAAPAAAAAAAAAAAA&#10;AAAAAKECAABkcnMvZG93bnJldi54bWxQSwUGAAAAAAQABAD5AAAAkgMAAAAA&#10;" strokecolor="black [3213]" strokeweight="1pt">
                  <v:stroke joinstyle="miter"/>
                </v:line>
                <v:shape id="Text Box 148" o:spid="_x0000_s2177" type="#_x0000_t202" style="position:absolute;left:49402;top:2749;width:5251;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TwcQA&#10;AADdAAAADwAAAGRycy9kb3ducmV2LnhtbERPTWsCMRC9F/wPYQQvpWYt2patUUQo7GEv2lLobdhM&#10;N4ubyZrEdf33RhC8zeN9znI92Fb05EPjWMFsmoEgrpxuuFbw8/318gEiRGSNrWNScKEA69XoaYm5&#10;dmfeUb+PtUghHHJUYGLscilDZchimLqOOHH/zluMCfpaao/nFG5b+Zplb9Jiw6nBYEdbQ9Vhf7IK&#10;+t9irne9if55WxZZcSiP73+lUpPxsPkEEWmID/HdXeg0f75YwO2bdIJ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Ck8H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center"/>
                        </w:pPr>
                        <w:r>
                          <w:rPr>
                            <w:rFonts w:eastAsia="Calibri"/>
                            <w:sz w:val="14"/>
                            <w:szCs w:val="14"/>
                          </w:rPr>
                          <w:t>Velocity Out</w:t>
                        </w:r>
                      </w:p>
                    </w:txbxContent>
                  </v:textbox>
                </v:shape>
                <v:group id="Group 4167" o:spid="_x0000_s2178" style="position:absolute;left:9784;top:23041;width:5683;height:8007" coordorigin="9784,23041" coordsize="5683,8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OcGccAAADdAAAADwAAAGRycy9kb3ducmV2LnhtbESPQWvCQBSE74L/YXlC&#10;b3UTa22JWUVEpQcpVAvF2yP7TEKyb0N2TeK/7xYKHoeZ+YZJ14OpRUetKy0riKcRCOLM6pJzBd/n&#10;/fM7COeRNdaWScGdHKxX41GKibY9f1F38rkIEHYJKii8bxIpXVaQQTe1DXHwrrY16INsc6lb7APc&#10;1HIWRQtpsOSwUGBD24Ky6nQzCg499puXeNcdq+v2fjm/fv4cY1LqaTJsliA8Df4R/m9/aAXzePEG&#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POcGccAAADd&#10;AAAADwAAAAAAAAAAAAAAAACqAgAAZHJzL2Rvd25yZXYueG1sUEsFBgAAAAAEAAQA+gAAAJ4DAAAA&#10;AA==&#10;">
                  <v:rect id="Rectangle 1438" o:spid="_x0000_s2179" style="position:absolute;left:9784;top:25022;width:5683;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GwtccA&#10;AADdAAAADwAAAGRycy9kb3ducmV2LnhtbESPS2vDMBCE74H8B7GF3mI5r1LcKCEtFEroJQ8ovi3W&#10;1nZirYSlJs6/7x4Kve0yszPfrjaD69SV+th6NjDNclDElbct1wZOx/fJM6iYkC12nsnAnSJs1uPR&#10;Cgvrb7yn6yHVSkI4FmigSSkUWseqIYcx84FYtG/fO0yy9rW2Pd4k3HV6ludP2mHL0tBgoLeGqsvh&#10;xxk4x/B6n8bzzl6+Pv2pLIOdz5bGPD4M2xdQiYb0b/67/rCCv5gLrnwjI+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RsLXHAAAA3QAAAA8AAAAAAAAAAAAAAAAAmAIAAGRy&#10;cy9kb3ducmV2LnhtbFBLBQYAAAAABAAEAPUAAACMAwAAAAA=&#10;" filled="f" strokecolor="#44546a [3215]" strokeweight="1pt"/>
                  <v:shape id="Text Box 148" o:spid="_x0000_s2180" type="#_x0000_t202" style="position:absolute;left:10218;top:23041;width:5245;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NtsQA&#10;AADdAAAADwAAAGRycy9kb3ducmV2LnhtbERPS2sCMRC+C/6HMIVepGZbrJWtUYog7GEvPhC8DZtx&#10;s7iZrElct/++KRR6m4/vOcv1YFvRkw+NYwWv0wwEceV0w7WC42H7sgARIrLG1jEp+KYA69V4tMRc&#10;uwfvqN/HWqQQDjkqMDF2uZShMmQxTF1HnLiL8xZjgr6W2uMjhdtWvmXZXFpsODUY7GhjqLru71ZB&#10;fypmeteb6CebssiKa3n7OJdKPT8NX58gIg3xX/znLnSaP3ufw+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QDbbEAAAA3QAAAA8AAAAAAAAAAAAAAAAAmAIAAGRycy9k&#10;b3ducmV2LnhtbFBLBQYAAAAABAAEAPUAAACJAwAAAAA=&#10;" filled="f" stroked="f" strokeweight=".5pt">
                    <v:textbox>
                      <w:txbxContent>
                        <w:p w:rsidR="00FB2688" w:rsidRDefault="00FB2688" w:rsidP="00FB2688">
                          <w:pPr>
                            <w:pStyle w:val="NormalWeb"/>
                            <w:spacing w:before="0" w:beforeAutospacing="0" w:after="160" w:afterAutospacing="0"/>
                            <w:jc w:val="center"/>
                          </w:pPr>
                          <w:r>
                            <w:rPr>
                              <w:rFonts w:eastAsia="Calibri"/>
                              <w:sz w:val="14"/>
                              <w:szCs w:val="14"/>
                            </w:rPr>
                            <w:t>Sign</w:t>
                          </w:r>
                        </w:p>
                      </w:txbxContent>
                    </v:textbox>
                  </v:shape>
                  <v:shape id="Freeform 361" o:spid="_x0000_s2181" style="position:absolute;left:10668;top:26407;width:3394;height:2979;visibility:visible;mso-wrap-style:square;v-text-anchor:middle" coordsize="339436,297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A/sEA&#10;AADcAAAADwAAAGRycy9kb3ducmV2LnhtbESPW4vCMBSE34X9D+EIvmmqgkjXtOji7dHbDzg0pxe2&#10;OSlJrN1/vxEW9nGYmW+YTT6YVvTkfGNZwXyWgCAurG64UvC4H6ZrED4ga2wtk4If8pBnH6MNptq+&#10;+Er9LVQiQtinqKAOoUul9EVNBv3MdsTRK60zGKJ0ldQOXxFuWrlIkpU02HBcqLGjr5qK79vTKGiQ&#10;yuPlGHbJ7iQP+2XZn91FKjUZD9tPEIGG8B/+a5+1guVqDu8z8QjI7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zwP7BAAAA3AAAAA8AAAAAAAAAAAAAAAAAmAIAAGRycy9kb3du&#10;cmV2LnhtbFBLBQYAAAAABAAEAPUAAACGAwAAAAA=&#10;" path="m,297872r187036,l187036,,339436,e" filled="f" strokecolor="red" strokeweight="1pt">
                    <v:stroke joinstyle="miter"/>
                    <v:path arrowok="t" o:connecttype="custom" o:connectlocs="0,297872;187036,297872;187036,0;339436,0" o:connectangles="0,0,0,0"/>
                  </v:shape>
                </v:group>
                <w10:anchorlock/>
              </v:group>
            </w:pict>
          </mc:Fallback>
        </mc:AlternateContent>
      </w:r>
    </w:p>
    <w:p w:rsidR="003306A6" w:rsidRDefault="003306A6" w:rsidP="003306A6">
      <w:pPr>
        <w:pStyle w:val="Caption"/>
        <w:spacing w:line="360" w:lineRule="auto"/>
      </w:pPr>
      <w:bookmarkStart w:id="567" w:name="_Ref453781489"/>
      <w:bookmarkStart w:id="568" w:name="_Toc455075561"/>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20</w:t>
        </w:r>
      </w:fldSimple>
      <w:bookmarkEnd w:id="567"/>
      <w:r>
        <w:t>. MechaWare schematic of the position compensator in PIV servo algorithm</w:t>
      </w:r>
      <w:bookmarkEnd w:id="568"/>
    </w:p>
    <w:p w:rsidR="003306A6" w:rsidRDefault="006422C7" w:rsidP="006422C7">
      <w:r>
        <w:rPr>
          <w:noProof/>
        </w:rPr>
        <w:lastRenderedPageBreak/>
        <w:t>`</w:t>
      </w:r>
      <w:r w:rsidR="00B23C5C">
        <w:rPr>
          <w:noProof/>
        </w:rPr>
        <mc:AlternateContent>
          <mc:Choice Requires="wpc">
            <w:drawing>
              <wp:inline distT="0" distB="0" distL="0" distR="0" wp14:anchorId="661EF7CE" wp14:editId="4D158189">
                <wp:extent cx="5486400" cy="5321300"/>
                <wp:effectExtent l="0" t="0" r="38100" b="0"/>
                <wp:docPr id="4166" name="Canvas 41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32" name="Group 1532"/>
                        <wpg:cNvGrpSpPr/>
                        <wpg:grpSpPr>
                          <a:xfrm>
                            <a:off x="3222117" y="1785681"/>
                            <a:ext cx="715645" cy="914972"/>
                            <a:chOff x="0" y="-67276"/>
                            <a:chExt cx="716272" cy="915423"/>
                          </a:xfrm>
                        </wpg:grpSpPr>
                        <wpg:grpSp>
                          <wpg:cNvPr id="1551" name="Group 1551"/>
                          <wpg:cNvGrpSpPr/>
                          <wpg:grpSpPr>
                            <a:xfrm>
                              <a:off x="71987" y="245532"/>
                              <a:ext cx="568680" cy="602615"/>
                              <a:chOff x="71987" y="245532"/>
                              <a:chExt cx="568680" cy="602615"/>
                            </a:xfrm>
                          </wpg:grpSpPr>
                          <wps:wsp>
                            <wps:cNvPr id="1553" name="Rectangle 1553"/>
                            <wps:cNvSpPr/>
                            <wps:spPr>
                              <a:xfrm>
                                <a:off x="71987" y="245532"/>
                                <a:ext cx="568680" cy="60261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4" name="Freeform 1554"/>
                            <wps:cNvSpPr/>
                            <wps:spPr>
                              <a:xfrm>
                                <a:off x="142674" y="377259"/>
                                <a:ext cx="387927" cy="290946"/>
                              </a:xfrm>
                              <a:custGeom>
                                <a:avLst/>
                                <a:gdLst>
                                  <a:gd name="connsiteX0" fmla="*/ 0 w 387927"/>
                                  <a:gd name="connsiteY0" fmla="*/ 290946 h 290946"/>
                                  <a:gd name="connsiteX1" fmla="*/ 166254 w 387927"/>
                                  <a:gd name="connsiteY1" fmla="*/ 290946 h 290946"/>
                                  <a:gd name="connsiteX2" fmla="*/ 270163 w 387927"/>
                                  <a:gd name="connsiteY2" fmla="*/ 0 h 290946"/>
                                  <a:gd name="connsiteX3" fmla="*/ 387927 w 387927"/>
                                  <a:gd name="connsiteY3" fmla="*/ 0 h 290946"/>
                                </a:gdLst>
                                <a:ahLst/>
                                <a:cxnLst>
                                  <a:cxn ang="0">
                                    <a:pos x="connsiteX0" y="connsiteY0"/>
                                  </a:cxn>
                                  <a:cxn ang="0">
                                    <a:pos x="connsiteX1" y="connsiteY1"/>
                                  </a:cxn>
                                  <a:cxn ang="0">
                                    <a:pos x="connsiteX2" y="connsiteY2"/>
                                  </a:cxn>
                                  <a:cxn ang="0">
                                    <a:pos x="connsiteX3" y="connsiteY3"/>
                                  </a:cxn>
                                </a:cxnLst>
                                <a:rect l="l" t="t" r="r" b="b"/>
                                <a:pathLst>
                                  <a:path w="387927" h="290946">
                                    <a:moveTo>
                                      <a:pt x="0" y="290946"/>
                                    </a:moveTo>
                                    <a:lnTo>
                                      <a:pt x="166254" y="290946"/>
                                    </a:lnTo>
                                    <a:lnTo>
                                      <a:pt x="270163" y="0"/>
                                    </a:lnTo>
                                    <a:lnTo>
                                      <a:pt x="387927" y="0"/>
                                    </a:lnTo>
                                  </a:path>
                                </a:pathLst>
                              </a:cu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552" name="Text Box 148"/>
                          <wps:cNvSpPr txBox="1"/>
                          <wps:spPr>
                            <a:xfrm>
                              <a:off x="0" y="-67276"/>
                              <a:ext cx="716272" cy="3560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6422C7" w:rsidP="00B23C5C">
                                <w:pPr>
                                  <w:pStyle w:val="NormalWeb"/>
                                  <w:spacing w:before="0" w:beforeAutospacing="0" w:after="160" w:afterAutospacing="0"/>
                                  <w:jc w:val="center"/>
                                </w:pPr>
                                <w:r>
                                  <w:rPr>
                                    <w:rFonts w:eastAsia="Calibri"/>
                                    <w:sz w:val="14"/>
                                    <w:szCs w:val="14"/>
                                  </w:rPr>
                                  <w:t>Velocity Integral Limit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565" name="Group 1565"/>
                        <wpg:cNvGrpSpPr/>
                        <wpg:grpSpPr>
                          <a:xfrm>
                            <a:off x="4325234" y="1997504"/>
                            <a:ext cx="318135" cy="601980"/>
                            <a:chOff x="0" y="0"/>
                            <a:chExt cx="318654" cy="602673"/>
                          </a:xfrm>
                        </wpg:grpSpPr>
                        <wps:wsp>
                          <wps:cNvPr id="1567" name="Rectangle 1567"/>
                          <wps:cNvSpPr/>
                          <wps:spPr>
                            <a:xfrm>
                              <a:off x="0" y="0"/>
                              <a:ext cx="318654" cy="602673"/>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8" name="Text Box 3"/>
                          <wps:cNvSpPr txBox="1"/>
                          <wps:spPr>
                            <a:xfrm>
                              <a:off x="0" y="34637"/>
                              <a:ext cx="277091" cy="207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B23C5C" w:rsidP="00B23C5C">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9" name="Text Box 222"/>
                          <wps:cNvSpPr txBox="1"/>
                          <wps:spPr>
                            <a:xfrm>
                              <a:off x="768" y="359872"/>
                              <a:ext cx="276860"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B23C5C" w:rsidP="00B23C5C">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570" name="Group 1570"/>
                        <wpg:cNvGrpSpPr/>
                        <wpg:grpSpPr>
                          <a:xfrm>
                            <a:off x="2142180" y="2722739"/>
                            <a:ext cx="715645" cy="580390"/>
                            <a:chOff x="0" y="0"/>
                            <a:chExt cx="715645" cy="581025"/>
                          </a:xfrm>
                        </wpg:grpSpPr>
                        <wps:wsp>
                          <wps:cNvPr id="1571" name="Rectangle 1571"/>
                          <wps:cNvSpPr/>
                          <wps:spPr>
                            <a:xfrm>
                              <a:off x="137456" y="0"/>
                              <a:ext cx="385445" cy="25146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B23C5C" w:rsidRDefault="00B23C5C" w:rsidP="00B23C5C">
                                <w:pPr>
                                  <w:pStyle w:val="NormalWeb"/>
                                  <w:spacing w:before="0" w:beforeAutospacing="0" w:after="160" w:afterAutospacing="0"/>
                                  <w:jc w:val="center"/>
                                </w:pPr>
                                <w:r>
                                  <w:rPr>
                                    <w:rFonts w:eastAsia="Calibri"/>
                                    <w:sz w:val="20"/>
                                    <w:szCs w:val="20"/>
                                  </w:rPr>
                                  <w:t>1/Z</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2" name="Text Box 148"/>
                          <wps:cNvSpPr txBox="1"/>
                          <wps:spPr>
                            <a:xfrm>
                              <a:off x="0" y="251460"/>
                              <a:ext cx="71564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B23C5C" w:rsidP="00B23C5C">
                                <w:pPr>
                                  <w:pStyle w:val="NormalWeb"/>
                                  <w:spacing w:before="0" w:beforeAutospacing="0" w:after="160" w:afterAutospacing="0"/>
                                  <w:jc w:val="center"/>
                                </w:pPr>
                                <w:r>
                                  <w:rPr>
                                    <w:rFonts w:eastAsia="Calibri"/>
                                    <w:sz w:val="14"/>
                                    <w:szCs w:val="14"/>
                                  </w:rPr>
                                  <w:t>Digital</w:t>
                                </w:r>
                                <w:r w:rsidR="00BF4F2B">
                                  <w:rPr>
                                    <w:rFonts w:eastAsia="Calibri"/>
                                    <w:sz w:val="14"/>
                                    <w:szCs w:val="14"/>
                                  </w:rPr>
                                  <w:t xml:space="preserve"> Unit</w:t>
                                </w:r>
                                <w:r>
                                  <w:rPr>
                                    <w:rFonts w:eastAsia="Calibri"/>
                                    <w:sz w:val="14"/>
                                    <w:szCs w:val="14"/>
                                  </w:rPr>
                                  <w:t xml:space="preserve"> Delay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4170" name="Group 4170"/>
                        <wpg:cNvGrpSpPr/>
                        <wpg:grpSpPr>
                          <a:xfrm flipH="1">
                            <a:off x="3752253" y="4638031"/>
                            <a:ext cx="318134" cy="601980"/>
                            <a:chOff x="3602651" y="1424600"/>
                            <a:chExt cx="318134" cy="601980"/>
                          </a:xfrm>
                        </wpg:grpSpPr>
                        <wpg:grpSp>
                          <wpg:cNvPr id="1580" name="Group 1580"/>
                          <wpg:cNvGrpSpPr/>
                          <wpg:grpSpPr>
                            <a:xfrm>
                              <a:off x="3602651" y="1424600"/>
                              <a:ext cx="318134" cy="601980"/>
                              <a:chOff x="0" y="0"/>
                              <a:chExt cx="318654" cy="602673"/>
                            </a:xfrm>
                          </wpg:grpSpPr>
                          <wps:wsp>
                            <wps:cNvPr id="1584" name="Rectangle 1584"/>
                            <wps:cNvSpPr/>
                            <wps:spPr>
                              <a:xfrm>
                                <a:off x="0" y="0"/>
                                <a:ext cx="318654" cy="602673"/>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5" name="Text Box 3"/>
                            <wps:cNvSpPr txBox="1"/>
                            <wps:spPr>
                              <a:xfrm>
                                <a:off x="7636" y="34637"/>
                                <a:ext cx="277091" cy="207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B23C5C" w:rsidP="00B23C5C">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6" name="Text Box 222"/>
                            <wps:cNvSpPr txBox="1"/>
                            <wps:spPr>
                              <a:xfrm>
                                <a:off x="8401" y="359872"/>
                                <a:ext cx="276860"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B23C5C" w:rsidP="00B23C5C">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587" name="Text Box 3"/>
                          <wps:cNvSpPr txBox="1"/>
                          <wps:spPr>
                            <a:xfrm>
                              <a:off x="3602653" y="1623650"/>
                              <a:ext cx="276225"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B23C5C" w:rsidP="00B23C5C">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588" name="Group 1588"/>
                        <wpg:cNvGrpSpPr/>
                        <wpg:grpSpPr>
                          <a:xfrm>
                            <a:off x="949467" y="8254"/>
                            <a:ext cx="568325" cy="800100"/>
                            <a:chOff x="0" y="0"/>
                            <a:chExt cx="568325" cy="800730"/>
                          </a:xfrm>
                        </wpg:grpSpPr>
                        <wps:wsp>
                          <wps:cNvPr id="1589" name="Rectangle 1589"/>
                          <wps:cNvSpPr/>
                          <wps:spPr>
                            <a:xfrm>
                              <a:off x="0" y="198115"/>
                              <a:ext cx="568325" cy="60261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0" name="Text Box 148"/>
                          <wps:cNvSpPr txBox="1"/>
                          <wps:spPr>
                            <a:xfrm>
                              <a:off x="43418" y="0"/>
                              <a:ext cx="52451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B23C5C" w:rsidP="00B23C5C">
                                <w:pPr>
                                  <w:pStyle w:val="NormalWeb"/>
                                  <w:spacing w:before="0" w:beforeAutospacing="0" w:after="160" w:afterAutospacing="0"/>
                                  <w:jc w:val="center"/>
                                </w:pPr>
                                <w:r>
                                  <w:rPr>
                                    <w:rFonts w:eastAsia="Calibri"/>
                                    <w:sz w:val="14"/>
                                    <w:szCs w:val="14"/>
                                  </w:rPr>
                                  <w:t>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1" name="Freeform 1591"/>
                          <wps:cNvSpPr/>
                          <wps:spPr>
                            <a:xfrm>
                              <a:off x="88345" y="336603"/>
                              <a:ext cx="339436" cy="297872"/>
                            </a:xfrm>
                            <a:custGeom>
                              <a:avLst/>
                              <a:gdLst>
                                <a:gd name="connsiteX0" fmla="*/ 0 w 339436"/>
                                <a:gd name="connsiteY0" fmla="*/ 297872 h 297872"/>
                                <a:gd name="connsiteX1" fmla="*/ 187036 w 339436"/>
                                <a:gd name="connsiteY1" fmla="*/ 297872 h 297872"/>
                                <a:gd name="connsiteX2" fmla="*/ 187036 w 339436"/>
                                <a:gd name="connsiteY2" fmla="*/ 0 h 297872"/>
                                <a:gd name="connsiteX3" fmla="*/ 339436 w 339436"/>
                                <a:gd name="connsiteY3" fmla="*/ 0 h 297872"/>
                              </a:gdLst>
                              <a:ahLst/>
                              <a:cxnLst>
                                <a:cxn ang="0">
                                  <a:pos x="connsiteX0" y="connsiteY0"/>
                                </a:cxn>
                                <a:cxn ang="0">
                                  <a:pos x="connsiteX1" y="connsiteY1"/>
                                </a:cxn>
                                <a:cxn ang="0">
                                  <a:pos x="connsiteX2" y="connsiteY2"/>
                                </a:cxn>
                                <a:cxn ang="0">
                                  <a:pos x="connsiteX3" y="connsiteY3"/>
                                </a:cxn>
                              </a:cxnLst>
                              <a:rect l="l" t="t" r="r" b="b"/>
                              <a:pathLst>
                                <a:path w="339436" h="297872">
                                  <a:moveTo>
                                    <a:pt x="0" y="297872"/>
                                  </a:moveTo>
                                  <a:lnTo>
                                    <a:pt x="187036" y="297872"/>
                                  </a:lnTo>
                                  <a:lnTo>
                                    <a:pt x="187036" y="0"/>
                                  </a:lnTo>
                                  <a:lnTo>
                                    <a:pt x="339436" y="0"/>
                                  </a:lnTo>
                                </a:path>
                              </a:pathLst>
                            </a:cu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592" name="Group 1592"/>
                        <wpg:cNvGrpSpPr/>
                        <wpg:grpSpPr>
                          <a:xfrm>
                            <a:off x="1976580" y="337560"/>
                            <a:ext cx="436420" cy="362585"/>
                            <a:chOff x="56726" y="0"/>
                            <a:chExt cx="330201" cy="364067"/>
                          </a:xfrm>
                        </wpg:grpSpPr>
                        <wps:wsp>
                          <wps:cNvPr id="1593" name="Isosceles Triangle 1593"/>
                          <wps:cNvSpPr/>
                          <wps:spPr>
                            <a:xfrm rot="5400000">
                              <a:off x="39793" y="16934"/>
                              <a:ext cx="364067" cy="330200"/>
                            </a:xfrm>
                            <a:prstGeom prst="triangle">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5" name="Text Box 4"/>
                          <wps:cNvSpPr txBox="1"/>
                          <wps:spPr>
                            <a:xfrm>
                              <a:off x="56726" y="6739"/>
                              <a:ext cx="255184" cy="325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C11708" w:rsidP="00B23C5C">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fff</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597" name="Group 1597"/>
                        <wpg:cNvGrpSpPr/>
                        <wpg:grpSpPr>
                          <a:xfrm>
                            <a:off x="1976578" y="1030607"/>
                            <a:ext cx="477061" cy="362585"/>
                            <a:chOff x="56724" y="3"/>
                            <a:chExt cx="477433" cy="364067"/>
                          </a:xfrm>
                        </wpg:grpSpPr>
                        <wps:wsp>
                          <wps:cNvPr id="1598" name="Isosceles Triangle 1598"/>
                          <wps:cNvSpPr/>
                          <wps:spPr>
                            <a:xfrm rot="5400000">
                              <a:off x="113407" y="-56680"/>
                              <a:ext cx="364067" cy="477433"/>
                            </a:xfrm>
                            <a:prstGeom prst="triangle">
                              <a:avLst>
                                <a:gd name="adj" fmla="val 51401"/>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9" name="Text Box 4"/>
                          <wps:cNvSpPr txBox="1"/>
                          <wps:spPr>
                            <a:xfrm>
                              <a:off x="66893" y="7664"/>
                              <a:ext cx="379551" cy="325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C11708" w:rsidP="00B23C5C">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aff</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619" name="Group 1619"/>
                        <wpg:cNvGrpSpPr/>
                        <wpg:grpSpPr>
                          <a:xfrm>
                            <a:off x="911180" y="987130"/>
                            <a:ext cx="715645" cy="746124"/>
                            <a:chOff x="0" y="0"/>
                            <a:chExt cx="715645" cy="747936"/>
                          </a:xfrm>
                        </wpg:grpSpPr>
                        <wps:wsp>
                          <wps:cNvPr id="1620" name="Rectangle 1620"/>
                          <wps:cNvSpPr/>
                          <wps:spPr>
                            <a:xfrm>
                              <a:off x="112056" y="0"/>
                              <a:ext cx="430914" cy="418241"/>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B23C5C" w:rsidRDefault="00C11708" w:rsidP="00B23C5C">
                                <w:pPr>
                                  <w:pStyle w:val="NormalWeb"/>
                                  <w:spacing w:before="0" w:beforeAutospacing="0" w:after="160" w:afterAutospacing="0"/>
                                  <w:jc w:val="center"/>
                                </w:pPr>
                                <m:oMath>
                                  <m:f>
                                    <m:fPr>
                                      <m:ctrlPr>
                                        <w:rPr>
                                          <w:rFonts w:ascii="Cambria Math" w:eastAsia="Calibri" w:hAnsi="Cambria Math"/>
                                          <w:i/>
                                          <w:iCs/>
                                          <w:sz w:val="28"/>
                                          <w:szCs w:val="28"/>
                                        </w:rPr>
                                      </m:ctrlPr>
                                    </m:fPr>
                                    <m:num>
                                      <m:r>
                                        <w:rPr>
                                          <w:rFonts w:ascii="Cambria Math" w:eastAsia="Calibri" w:hAnsi="Cambria Math"/>
                                          <w:sz w:val="22"/>
                                          <w:szCs w:val="22"/>
                                        </w:rPr>
                                        <m:t>z-1</m:t>
                                      </m:r>
                                    </m:num>
                                    <m:den>
                                      <m:r>
                                        <w:rPr>
                                          <w:rFonts w:ascii="Cambria Math" w:eastAsia="Calibri" w:hAnsi="Cambria Math"/>
                                          <w:sz w:val="22"/>
                                          <w:szCs w:val="22"/>
                                        </w:rPr>
                                        <m:t>z</m:t>
                                      </m:r>
                                    </m:den>
                                  </m:f>
                                </m:oMath>
                                <w:r w:rsidR="00B23C5C">
                                  <w:rPr>
                                    <w:rFonts w:eastAsia="Times New Roman"/>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7" name="Text Box 148"/>
                          <wps:cNvSpPr txBox="1"/>
                          <wps:spPr>
                            <a:xfrm>
                              <a:off x="0" y="418371"/>
                              <a:ext cx="71564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B23C5C" w:rsidP="00B23C5C">
                                <w:pPr>
                                  <w:pStyle w:val="NormalWeb"/>
                                  <w:spacing w:before="0" w:beforeAutospacing="0" w:after="160" w:afterAutospacing="0"/>
                                  <w:jc w:val="center"/>
                                </w:pPr>
                                <w:r>
                                  <w:rPr>
                                    <w:rFonts w:eastAsia="Calibri"/>
                                    <w:sz w:val="14"/>
                                    <w:szCs w:val="14"/>
                                  </w:rPr>
                                  <w:t>Differentiator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629" name="Group 1629"/>
                        <wpg:cNvGrpSpPr/>
                        <wpg:grpSpPr>
                          <a:xfrm rot="5400000">
                            <a:off x="319216" y="1925641"/>
                            <a:ext cx="463591" cy="362585"/>
                            <a:chOff x="51921" y="0"/>
                            <a:chExt cx="463954" cy="364067"/>
                          </a:xfrm>
                        </wpg:grpSpPr>
                        <wps:wsp>
                          <wps:cNvPr id="1631" name="Isosceles Triangle 1631"/>
                          <wps:cNvSpPr/>
                          <wps:spPr>
                            <a:xfrm rot="5400000">
                              <a:off x="104267" y="-47540"/>
                              <a:ext cx="364067" cy="459148"/>
                            </a:xfrm>
                            <a:prstGeom prst="triangle">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2" name="Text Box 4"/>
                          <wps:cNvSpPr txBox="1"/>
                          <wps:spPr>
                            <a:xfrm>
                              <a:off x="51921" y="20940"/>
                              <a:ext cx="355137" cy="325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C5C" w:rsidRDefault="00C11708" w:rsidP="00B23C5C">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vff</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10" name="Straight Arrow Connector 210"/>
                        <wps:cNvCnPr>
                          <a:endCxn id="1589" idx="1"/>
                        </wps:cNvCnPr>
                        <wps:spPr>
                          <a:xfrm>
                            <a:off x="169985" y="507284"/>
                            <a:ext cx="779482"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212" name="Straight Arrow Connector 212"/>
                        <wps:cNvCnPr>
                          <a:stCxn id="1589" idx="3"/>
                          <a:endCxn id="1595" idx="1"/>
                        </wps:cNvCnPr>
                        <wps:spPr>
                          <a:xfrm flipV="1">
                            <a:off x="1517792" y="506509"/>
                            <a:ext cx="458788" cy="775"/>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220" name="Elbow Connector 220"/>
                        <wps:cNvCnPr>
                          <a:stCxn id="1593" idx="0"/>
                          <a:endCxn id="1586" idx="1"/>
                        </wps:cNvCnPr>
                        <wps:spPr>
                          <a:xfrm>
                            <a:off x="2413000" y="518854"/>
                            <a:ext cx="1649000" cy="4582338"/>
                          </a:xfrm>
                          <a:prstGeom prst="bentConnector3">
                            <a:avLst>
                              <a:gd name="adj1" fmla="val 186380"/>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2086" name="Straight Arrow Connector 2086"/>
                        <wps:cNvCnPr>
                          <a:stCxn id="1620" idx="3"/>
                          <a:endCxn id="1599" idx="1"/>
                        </wps:cNvCnPr>
                        <wps:spPr>
                          <a:xfrm>
                            <a:off x="1454150" y="1195744"/>
                            <a:ext cx="532589" cy="473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2087" name="Elbow Connector 2087"/>
                        <wps:cNvCnPr>
                          <a:stCxn id="1598" idx="0"/>
                          <a:endCxn id="1568" idx="1"/>
                        </wps:cNvCnPr>
                        <wps:spPr>
                          <a:xfrm>
                            <a:off x="2453639" y="1216979"/>
                            <a:ext cx="1871595" cy="918912"/>
                          </a:xfrm>
                          <a:prstGeom prst="bentConnector3">
                            <a:avLst>
                              <a:gd name="adj1" fmla="val 87728"/>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10" name="Straight Arrow Connector 310"/>
                        <wps:cNvCnPr>
                          <a:endCxn id="1632" idx="1"/>
                        </wps:cNvCnPr>
                        <wps:spPr>
                          <a:xfrm>
                            <a:off x="549209" y="482266"/>
                            <a:ext cx="3" cy="1392872"/>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611" name="Group 1611"/>
                        <wpg:cNvGrpSpPr/>
                        <wpg:grpSpPr>
                          <a:xfrm>
                            <a:off x="934193" y="3378896"/>
                            <a:ext cx="318135" cy="601981"/>
                            <a:chOff x="0" y="0"/>
                            <a:chExt cx="318135" cy="601981"/>
                          </a:xfrm>
                        </wpg:grpSpPr>
                        <wpg:grpSp>
                          <wpg:cNvPr id="1614" name="Group 1614"/>
                          <wpg:cNvGrpSpPr/>
                          <wpg:grpSpPr>
                            <a:xfrm>
                              <a:off x="0" y="0"/>
                              <a:ext cx="318135" cy="601981"/>
                              <a:chOff x="0" y="0"/>
                              <a:chExt cx="318654" cy="602673"/>
                            </a:xfrm>
                          </wpg:grpSpPr>
                          <wps:wsp>
                            <wps:cNvPr id="1635" name="Rectangle 1635"/>
                            <wps:cNvSpPr/>
                            <wps:spPr>
                              <a:xfrm>
                                <a:off x="0" y="0"/>
                                <a:ext cx="318654" cy="602673"/>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6" name="Text Box 3"/>
                            <wps:cNvSpPr txBox="1"/>
                            <wps:spPr>
                              <a:xfrm>
                                <a:off x="0" y="34637"/>
                                <a:ext cx="277091" cy="207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7" name="Text Box 222"/>
                            <wps:cNvSpPr txBox="1"/>
                            <wps:spPr>
                              <a:xfrm>
                                <a:off x="768" y="359872"/>
                                <a:ext cx="276860"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13" name="Text Box 3"/>
                          <wps:cNvSpPr txBox="1"/>
                          <wps:spPr>
                            <a:xfrm>
                              <a:off x="0" y="199050"/>
                              <a:ext cx="276225"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1" name="Elbow Connector 311"/>
                        <wps:cNvCnPr>
                          <a:stCxn id="1631" idx="0"/>
                          <a:endCxn id="1636" idx="1"/>
                        </wps:cNvCnPr>
                        <wps:spPr>
                          <a:xfrm rot="16200000" flipH="1">
                            <a:off x="153324" y="2736413"/>
                            <a:ext cx="1178553" cy="383186"/>
                          </a:xfrm>
                          <a:prstGeom prst="bentConnector2">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13" name="Straight Arrow Connector 313"/>
                        <wps:cNvCnPr>
                          <a:endCxn id="1613" idx="1"/>
                        </wps:cNvCnPr>
                        <wps:spPr>
                          <a:xfrm>
                            <a:off x="263336" y="3681451"/>
                            <a:ext cx="670857"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638" name="Group 1638"/>
                        <wpg:cNvGrpSpPr/>
                        <wpg:grpSpPr>
                          <a:xfrm>
                            <a:off x="1082696" y="4129320"/>
                            <a:ext cx="715645" cy="600967"/>
                            <a:chOff x="0" y="0"/>
                            <a:chExt cx="715645" cy="602940"/>
                          </a:xfrm>
                        </wpg:grpSpPr>
                        <wps:wsp>
                          <wps:cNvPr id="1639" name="Rectangle 1639"/>
                          <wps:cNvSpPr/>
                          <wps:spPr>
                            <a:xfrm>
                              <a:off x="112056" y="0"/>
                              <a:ext cx="430914" cy="418241"/>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6422C7" w:rsidRDefault="00C11708" w:rsidP="006422C7">
                                <w:pPr>
                                  <w:pStyle w:val="NormalWeb"/>
                                  <w:spacing w:before="0" w:beforeAutospacing="0" w:after="160" w:afterAutospacing="0"/>
                                  <w:jc w:val="center"/>
                                </w:pPr>
                                <m:oMath>
                                  <m:f>
                                    <m:fPr>
                                      <m:ctrlPr>
                                        <w:rPr>
                                          <w:rFonts w:ascii="Cambria Math" w:eastAsia="Calibri" w:hAnsi="Cambria Math"/>
                                          <w:i/>
                                          <w:iCs/>
                                          <w:sz w:val="28"/>
                                          <w:szCs w:val="28"/>
                                        </w:rPr>
                                      </m:ctrlPr>
                                    </m:fPr>
                                    <m:num>
                                      <m:r>
                                        <w:rPr>
                                          <w:rFonts w:ascii="Cambria Math" w:eastAsia="Calibri" w:hAnsi="Cambria Math"/>
                                          <w:sz w:val="22"/>
                                          <w:szCs w:val="22"/>
                                        </w:rPr>
                                        <m:t>z-1</m:t>
                                      </m:r>
                                    </m:num>
                                    <m:den>
                                      <m:r>
                                        <w:rPr>
                                          <w:rFonts w:ascii="Cambria Math" w:eastAsia="Calibri" w:hAnsi="Cambria Math"/>
                                          <w:sz w:val="22"/>
                                          <w:szCs w:val="22"/>
                                        </w:rPr>
                                        <m:t>z</m:t>
                                      </m:r>
                                    </m:den>
                                  </m:f>
                                </m:oMath>
                                <w:r w:rsidR="006422C7">
                                  <w:rPr>
                                    <w:rFonts w:eastAsia="Times New Roman"/>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0" name="Text Box 148"/>
                          <wps:cNvSpPr txBox="1"/>
                          <wps:spPr>
                            <a:xfrm>
                              <a:off x="0" y="417956"/>
                              <a:ext cx="715645" cy="1849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center"/>
                                </w:pPr>
                                <w:r>
                                  <w:rPr>
                                    <w:rFonts w:eastAsia="Calibri"/>
                                    <w:sz w:val="14"/>
                                    <w:szCs w:val="14"/>
                                  </w:rPr>
                                  <w:t>Differentiator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52" name="Elbow Connector 352"/>
                        <wps:cNvCnPr>
                          <a:stCxn id="1639" idx="1"/>
                          <a:endCxn id="1637" idx="1"/>
                        </wps:cNvCnPr>
                        <wps:spPr>
                          <a:xfrm rot="10800000">
                            <a:off x="934960" y="3842059"/>
                            <a:ext cx="259792" cy="495698"/>
                          </a:xfrm>
                          <a:prstGeom prst="bentConnector3">
                            <a:avLst>
                              <a:gd name="adj1" fmla="val 18799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62" name="Straight Arrow Connector 362"/>
                        <wps:cNvCnPr>
                          <a:endCxn id="1639" idx="3"/>
                        </wps:cNvCnPr>
                        <wps:spPr>
                          <a:xfrm flipH="1" flipV="1">
                            <a:off x="1625666" y="4337757"/>
                            <a:ext cx="466152" cy="1"/>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641" name="Group 1641"/>
                        <wpg:cNvGrpSpPr/>
                        <wpg:grpSpPr>
                          <a:xfrm>
                            <a:off x="1854943" y="1691913"/>
                            <a:ext cx="329478" cy="362585"/>
                            <a:chOff x="56726" y="0"/>
                            <a:chExt cx="330201" cy="364067"/>
                          </a:xfrm>
                        </wpg:grpSpPr>
                        <wps:wsp>
                          <wps:cNvPr id="1644" name="Isosceles Triangle 1644"/>
                          <wps:cNvSpPr/>
                          <wps:spPr>
                            <a:xfrm rot="5400000">
                              <a:off x="39793" y="16934"/>
                              <a:ext cx="364067" cy="330200"/>
                            </a:xfrm>
                            <a:prstGeom prst="triangle">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5" name="Text Box 4"/>
                          <wps:cNvSpPr txBox="1"/>
                          <wps:spPr>
                            <a:xfrm>
                              <a:off x="56726" y="15666"/>
                              <a:ext cx="268773" cy="325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C11708" w:rsidP="006422C7">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iv</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647" name="Group 1647"/>
                        <wpg:cNvGrpSpPr/>
                        <wpg:grpSpPr>
                          <a:xfrm>
                            <a:off x="2371922" y="1736750"/>
                            <a:ext cx="318135" cy="601980"/>
                            <a:chOff x="0" y="0"/>
                            <a:chExt cx="318654" cy="602673"/>
                          </a:xfrm>
                        </wpg:grpSpPr>
                        <wps:wsp>
                          <wps:cNvPr id="1667" name="Rectangle 1667"/>
                          <wps:cNvSpPr/>
                          <wps:spPr>
                            <a:xfrm>
                              <a:off x="0" y="0"/>
                              <a:ext cx="318654" cy="602673"/>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8" name="Text Box 3"/>
                          <wps:cNvSpPr txBox="1"/>
                          <wps:spPr>
                            <a:xfrm>
                              <a:off x="0" y="34637"/>
                              <a:ext cx="277091" cy="207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9" name="Text Box 222"/>
                          <wps:cNvSpPr txBox="1"/>
                          <wps:spPr>
                            <a:xfrm>
                              <a:off x="768" y="359872"/>
                              <a:ext cx="276860"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670" name="Group 1670"/>
                        <wpg:cNvGrpSpPr/>
                        <wpg:grpSpPr>
                          <a:xfrm>
                            <a:off x="1808081" y="3491393"/>
                            <a:ext cx="442359" cy="362585"/>
                            <a:chOff x="41882" y="1"/>
                            <a:chExt cx="443330" cy="364067"/>
                          </a:xfrm>
                        </wpg:grpSpPr>
                        <wps:wsp>
                          <wps:cNvPr id="1671" name="Isosceles Triangle 1671"/>
                          <wps:cNvSpPr/>
                          <wps:spPr>
                            <a:xfrm rot="5400000">
                              <a:off x="88935" y="-32208"/>
                              <a:ext cx="364067" cy="428486"/>
                            </a:xfrm>
                            <a:prstGeom prst="triangle">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4" name="Text Box 4"/>
                          <wps:cNvSpPr txBox="1"/>
                          <wps:spPr>
                            <a:xfrm>
                              <a:off x="41882" y="25234"/>
                              <a:ext cx="330201" cy="325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C11708" w:rsidP="006422C7">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pv</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706" name="Group 1706"/>
                        <wpg:cNvGrpSpPr/>
                        <wpg:grpSpPr>
                          <a:xfrm>
                            <a:off x="3018875" y="3227062"/>
                            <a:ext cx="563704" cy="601980"/>
                            <a:chOff x="0" y="0"/>
                            <a:chExt cx="563704" cy="602615"/>
                          </a:xfrm>
                        </wpg:grpSpPr>
                        <wpg:grpSp>
                          <wpg:cNvPr id="1707" name="Group 1707"/>
                          <wpg:cNvGrpSpPr/>
                          <wpg:grpSpPr>
                            <a:xfrm>
                              <a:off x="0" y="0"/>
                              <a:ext cx="318135" cy="602615"/>
                              <a:chOff x="0" y="0"/>
                              <a:chExt cx="318654" cy="602673"/>
                            </a:xfrm>
                          </wpg:grpSpPr>
                          <wps:wsp>
                            <wps:cNvPr id="1709" name="Rectangle 1709"/>
                            <wps:cNvSpPr/>
                            <wps:spPr>
                              <a:xfrm>
                                <a:off x="0" y="0"/>
                                <a:ext cx="318654" cy="602673"/>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0" name="Text Box 3"/>
                            <wps:cNvSpPr txBox="1"/>
                            <wps:spPr>
                              <a:xfrm>
                                <a:off x="0" y="34637"/>
                                <a:ext cx="277091" cy="207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3" name="Text Box 222"/>
                            <wps:cNvSpPr txBox="1"/>
                            <wps:spPr>
                              <a:xfrm>
                                <a:off x="768" y="359872"/>
                                <a:ext cx="276860" cy="20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both"/>
                                  </w:pPr>
                                  <w:r>
                                    <w:rPr>
                                      <w:rFonts w:eastAsia="Calibri"/>
                                      <w:b/>
                                      <w:bCs/>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708" name="Straight Arrow Connector 1708"/>
                          <wps:cNvCnPr>
                            <a:stCxn id="1709" idx="3"/>
                            <a:endCxn id="1715" idx="1"/>
                          </wps:cNvCnPr>
                          <wps:spPr>
                            <a:xfrm>
                              <a:off x="318135" y="301307"/>
                              <a:ext cx="245569" cy="4187"/>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s:wsp>
                        <wps:cNvPr id="364" name="Straight Arrow Connector 364"/>
                        <wps:cNvCnPr>
                          <a:stCxn id="1635" idx="3"/>
                          <a:endCxn id="1704" idx="1"/>
                        </wps:cNvCnPr>
                        <wps:spPr>
                          <a:xfrm flipV="1">
                            <a:off x="1252328" y="3678760"/>
                            <a:ext cx="555753" cy="1127"/>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65" name="Elbow Connector 365"/>
                        <wps:cNvCnPr>
                          <a:endCxn id="1645" idx="1"/>
                        </wps:cNvCnPr>
                        <wps:spPr>
                          <a:xfrm rot="5400000" flipH="1" flipV="1">
                            <a:off x="762268" y="2596039"/>
                            <a:ext cx="1818961" cy="366389"/>
                          </a:xfrm>
                          <a:prstGeom prst="bentConnector2">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67" name="Straight Arrow Connector 367"/>
                        <wps:cNvCnPr>
                          <a:stCxn id="1644" idx="0"/>
                          <a:endCxn id="1668" idx="1"/>
                        </wps:cNvCnPr>
                        <wps:spPr>
                          <a:xfrm>
                            <a:off x="2184420" y="1873206"/>
                            <a:ext cx="187502" cy="1931"/>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68" name="Straight Arrow Connector 368"/>
                        <wps:cNvCnPr>
                          <a:stCxn id="1671" idx="0"/>
                        </wps:cNvCnPr>
                        <wps:spPr>
                          <a:xfrm>
                            <a:off x="2250439" y="3672686"/>
                            <a:ext cx="768436"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70" name="Elbow Connector 370"/>
                        <wps:cNvCnPr>
                          <a:stCxn id="1571" idx="1"/>
                          <a:endCxn id="1669" idx="1"/>
                        </wps:cNvCnPr>
                        <wps:spPr>
                          <a:xfrm rot="10800000" flipH="1">
                            <a:off x="2279635" y="2199912"/>
                            <a:ext cx="93053" cy="648421"/>
                          </a:xfrm>
                          <a:prstGeom prst="bentConnector3">
                            <a:avLst>
                              <a:gd name="adj1" fmla="val -245666"/>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72" name="Elbow Connector 372"/>
                        <wps:cNvCnPr>
                          <a:stCxn id="1667" idx="3"/>
                          <a:endCxn id="1553" idx="1"/>
                        </wps:cNvCnPr>
                        <wps:spPr>
                          <a:xfrm>
                            <a:off x="2690057" y="2037740"/>
                            <a:ext cx="603984" cy="361756"/>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374" name="Elbow Connector 374"/>
                        <wps:cNvCnPr>
                          <a:stCxn id="1553" idx="3"/>
                          <a:endCxn id="1571" idx="3"/>
                        </wps:cNvCnPr>
                        <wps:spPr>
                          <a:xfrm flipH="1">
                            <a:off x="2665081" y="2399496"/>
                            <a:ext cx="1197142" cy="448836"/>
                          </a:xfrm>
                          <a:prstGeom prst="bentConnector3">
                            <a:avLst>
                              <a:gd name="adj1" fmla="val -19095"/>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402" name="Elbow Connector 402"/>
                        <wps:cNvCnPr>
                          <a:endCxn id="1710" idx="1"/>
                        </wps:cNvCnPr>
                        <wps:spPr>
                          <a:xfrm rot="16200000" flipH="1">
                            <a:off x="2674453" y="3021026"/>
                            <a:ext cx="520266" cy="168578"/>
                          </a:xfrm>
                          <a:prstGeom prst="bentConnector2">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714" name="Group 1714"/>
                        <wpg:cNvGrpSpPr/>
                        <wpg:grpSpPr>
                          <a:xfrm>
                            <a:off x="3470523" y="3323888"/>
                            <a:ext cx="715645" cy="712303"/>
                            <a:chOff x="0" y="0"/>
                            <a:chExt cx="715645" cy="714947"/>
                          </a:xfrm>
                        </wpg:grpSpPr>
                        <wps:wsp>
                          <wps:cNvPr id="1715" name="Rectangle 1715"/>
                          <wps:cNvSpPr/>
                          <wps:spPr>
                            <a:xfrm>
                              <a:off x="112056" y="0"/>
                              <a:ext cx="430914" cy="418241"/>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6422C7" w:rsidRDefault="00C11708" w:rsidP="006422C7">
                                <w:pPr>
                                  <w:pStyle w:val="NormalWeb"/>
                                  <w:spacing w:before="0" w:beforeAutospacing="0" w:after="160" w:afterAutospacing="0"/>
                                  <w:jc w:val="center"/>
                                </w:pPr>
                                <m:oMath>
                                  <m:f>
                                    <m:fPr>
                                      <m:ctrlPr>
                                        <w:rPr>
                                          <w:rFonts w:ascii="Cambria Math" w:eastAsia="Calibri" w:hAnsi="Cambria Math"/>
                                          <w:i/>
                                          <w:iCs/>
                                          <w:sz w:val="28"/>
                                          <w:szCs w:val="28"/>
                                        </w:rPr>
                                      </m:ctrlPr>
                                    </m:fPr>
                                    <m:num>
                                      <m:r>
                                        <w:rPr>
                                          <w:rFonts w:ascii="Cambria Math" w:eastAsia="Calibri" w:hAnsi="Cambria Math"/>
                                          <w:sz w:val="22"/>
                                          <w:szCs w:val="22"/>
                                        </w:rPr>
                                        <m:t>b(z)</m:t>
                                      </m:r>
                                    </m:num>
                                    <m:den>
                                      <m:r>
                                        <w:rPr>
                                          <w:rFonts w:ascii="Cambria Math" w:eastAsia="Calibri" w:hAnsi="Cambria Math"/>
                                          <w:sz w:val="22"/>
                                          <w:szCs w:val="22"/>
                                        </w:rPr>
                                        <m:t>a(z)</m:t>
                                      </m:r>
                                    </m:den>
                                  </m:f>
                                </m:oMath>
                                <w:r w:rsidR="006422C7">
                                  <w:rPr>
                                    <w:rFonts w:eastAsia="Times New Roman"/>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6" name="Text Box 148"/>
                          <wps:cNvSpPr txBox="1"/>
                          <wps:spPr>
                            <a:xfrm>
                              <a:off x="0" y="417887"/>
                              <a:ext cx="715645" cy="29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1D0A40" w:rsidP="006422C7">
                                <w:pPr>
                                  <w:pStyle w:val="NormalWeb"/>
                                  <w:spacing w:before="0" w:beforeAutospacing="0" w:after="160" w:afterAutospacing="0"/>
                                  <w:jc w:val="center"/>
                                </w:pPr>
                                <w:r>
                                  <w:rPr>
                                    <w:rFonts w:eastAsia="Calibri"/>
                                    <w:sz w:val="14"/>
                                    <w:szCs w:val="14"/>
                                  </w:rPr>
                                  <w:t>Digital</w:t>
                                </w:r>
                                <w:r w:rsidR="006422C7">
                                  <w:rPr>
                                    <w:rFonts w:eastAsia="Calibri"/>
                                    <w:sz w:val="14"/>
                                    <w:szCs w:val="14"/>
                                  </w:rPr>
                                  <w:t xml:space="preserve"> </w:t>
                                </w:r>
                                <w:r w:rsidR="00083828">
                                  <w:rPr>
                                    <w:rFonts w:eastAsia="Calibri"/>
                                    <w:sz w:val="14"/>
                                    <w:szCs w:val="14"/>
                                  </w:rPr>
                                  <w:t>BiQ</w:t>
                                </w:r>
                                <w:r w:rsidR="006422C7">
                                  <w:rPr>
                                    <w:rFonts w:eastAsia="Calibri"/>
                                    <w:sz w:val="14"/>
                                    <w:szCs w:val="14"/>
                                  </w:rPr>
                                  <w:t>uad Filter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Elbow Connector 404"/>
                        <wps:cNvCnPr>
                          <a:stCxn id="1715" idx="3"/>
                          <a:endCxn id="1569" idx="1"/>
                        </wps:cNvCnPr>
                        <wps:spPr>
                          <a:xfrm flipV="1">
                            <a:off x="4013493" y="2460665"/>
                            <a:ext cx="312508" cy="1071570"/>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717" name="Group 1717"/>
                        <wpg:cNvGrpSpPr/>
                        <wpg:grpSpPr>
                          <a:xfrm>
                            <a:off x="4398709" y="3411174"/>
                            <a:ext cx="715645" cy="956309"/>
                            <a:chOff x="0" y="45744"/>
                            <a:chExt cx="716272" cy="956816"/>
                          </a:xfrm>
                        </wpg:grpSpPr>
                        <wpg:grpSp>
                          <wpg:cNvPr id="1763" name="Group 1763"/>
                          <wpg:cNvGrpSpPr/>
                          <wpg:grpSpPr>
                            <a:xfrm>
                              <a:off x="71987" y="399945"/>
                              <a:ext cx="568680" cy="602615"/>
                              <a:chOff x="71987" y="399945"/>
                              <a:chExt cx="568680" cy="602615"/>
                            </a:xfrm>
                          </wpg:grpSpPr>
                          <wps:wsp>
                            <wps:cNvPr id="1802" name="Rectangle 1802"/>
                            <wps:cNvSpPr/>
                            <wps:spPr>
                              <a:xfrm>
                                <a:off x="71987" y="399945"/>
                                <a:ext cx="568680" cy="60261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3" name="Freeform 1803"/>
                            <wps:cNvSpPr/>
                            <wps:spPr>
                              <a:xfrm>
                                <a:off x="142674" y="531672"/>
                                <a:ext cx="387927" cy="290946"/>
                              </a:xfrm>
                              <a:custGeom>
                                <a:avLst/>
                                <a:gdLst>
                                  <a:gd name="connsiteX0" fmla="*/ 0 w 387927"/>
                                  <a:gd name="connsiteY0" fmla="*/ 290946 h 290946"/>
                                  <a:gd name="connsiteX1" fmla="*/ 166254 w 387927"/>
                                  <a:gd name="connsiteY1" fmla="*/ 290946 h 290946"/>
                                  <a:gd name="connsiteX2" fmla="*/ 270163 w 387927"/>
                                  <a:gd name="connsiteY2" fmla="*/ 0 h 290946"/>
                                  <a:gd name="connsiteX3" fmla="*/ 387927 w 387927"/>
                                  <a:gd name="connsiteY3" fmla="*/ 0 h 290946"/>
                                </a:gdLst>
                                <a:ahLst/>
                                <a:cxnLst>
                                  <a:cxn ang="0">
                                    <a:pos x="connsiteX0" y="connsiteY0"/>
                                  </a:cxn>
                                  <a:cxn ang="0">
                                    <a:pos x="connsiteX1" y="connsiteY1"/>
                                  </a:cxn>
                                  <a:cxn ang="0">
                                    <a:pos x="connsiteX2" y="connsiteY2"/>
                                  </a:cxn>
                                  <a:cxn ang="0">
                                    <a:pos x="connsiteX3" y="connsiteY3"/>
                                  </a:cxn>
                                </a:cxnLst>
                                <a:rect l="l" t="t" r="r" b="b"/>
                                <a:pathLst>
                                  <a:path w="387927" h="290946">
                                    <a:moveTo>
                                      <a:pt x="0" y="290946"/>
                                    </a:moveTo>
                                    <a:lnTo>
                                      <a:pt x="166254" y="290946"/>
                                    </a:lnTo>
                                    <a:lnTo>
                                      <a:pt x="270163" y="0"/>
                                    </a:lnTo>
                                    <a:lnTo>
                                      <a:pt x="387927" y="0"/>
                                    </a:lnTo>
                                  </a:path>
                                </a:pathLst>
                              </a:cu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764" name="Text Box 148"/>
                          <wps:cNvSpPr txBox="1"/>
                          <wps:spPr>
                            <a:xfrm>
                              <a:off x="0" y="45744"/>
                              <a:ext cx="716272" cy="4838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center"/>
                                </w:pPr>
                                <w:r>
                                  <w:rPr>
                                    <w:rFonts w:eastAsia="Calibri"/>
                                    <w:sz w:val="14"/>
                                    <w:szCs w:val="14"/>
                                  </w:rPr>
                                  <w:t>Velocity Integral Limit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5" name="Elbow Connector 405"/>
                        <wps:cNvCnPr>
                          <a:stCxn id="1567" idx="3"/>
                          <a:endCxn id="1802" idx="3"/>
                        </wps:cNvCnPr>
                        <wps:spPr>
                          <a:xfrm>
                            <a:off x="4643369" y="2298494"/>
                            <a:ext cx="395446" cy="1767841"/>
                          </a:xfrm>
                          <a:prstGeom prst="bentConnector3">
                            <a:avLst>
                              <a:gd name="adj1" fmla="val 157808"/>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406" name="Elbow Connector 406"/>
                        <wps:cNvCnPr>
                          <a:stCxn id="1802" idx="1"/>
                          <a:endCxn id="1585" idx="1"/>
                        </wps:cNvCnPr>
                        <wps:spPr>
                          <a:xfrm rot="10800000" flipV="1">
                            <a:off x="4062767" y="4066334"/>
                            <a:ext cx="407866" cy="710083"/>
                          </a:xfrm>
                          <a:prstGeom prst="bentConnector3">
                            <a:avLst>
                              <a:gd name="adj1" fmla="val 54982"/>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842" name="Group 1842"/>
                        <wpg:cNvGrpSpPr/>
                        <wpg:grpSpPr>
                          <a:xfrm>
                            <a:off x="4596249" y="4546196"/>
                            <a:ext cx="715645" cy="423227"/>
                            <a:chOff x="0" y="178142"/>
                            <a:chExt cx="715645" cy="424798"/>
                          </a:xfrm>
                        </wpg:grpSpPr>
                        <wps:wsp>
                          <wps:cNvPr id="1843" name="Rectangle 1843"/>
                          <wps:cNvSpPr/>
                          <wps:spPr>
                            <a:xfrm>
                              <a:off x="112056" y="178142"/>
                              <a:ext cx="259355" cy="239919"/>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6422C7" w:rsidRPr="006422C7" w:rsidRDefault="006422C7" w:rsidP="006422C7">
                                <w:pPr>
                                  <w:pStyle w:val="NormalWeb"/>
                                  <w:spacing w:before="0" w:beforeAutospacing="0" w:after="0" w:afterAutospacing="0"/>
                                  <w:jc w:val="center"/>
                                  <w:rPr>
                                    <w:sz w:val="18"/>
                                    <w:szCs w:val="18"/>
                                  </w:rPr>
                                </w:pPr>
                                <w:r w:rsidRPr="006422C7">
                                  <w:rPr>
                                    <w:sz w:val="18"/>
                                    <w:szCs w:val="18"/>
                                  </w:rPr>
                                  <w:t>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4" name="Text Box 148"/>
                          <wps:cNvSpPr txBox="1"/>
                          <wps:spPr>
                            <a:xfrm>
                              <a:off x="0" y="417956"/>
                              <a:ext cx="715645" cy="1849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center"/>
                                </w:pPr>
                                <w:r>
                                  <w:rPr>
                                    <w:rFonts w:eastAsia="Calibri"/>
                                    <w:sz w:val="14"/>
                                    <w:szCs w:val="14"/>
                                  </w:rPr>
                                  <w:t>Offset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7" name="Elbow Connector 407"/>
                        <wps:cNvCnPr>
                          <a:stCxn id="1843" idx="1"/>
                          <a:endCxn id="1587" idx="1"/>
                        </wps:cNvCnPr>
                        <wps:spPr>
                          <a:xfrm rot="10800000" flipV="1">
                            <a:off x="4070385" y="4665712"/>
                            <a:ext cx="637920" cy="274874"/>
                          </a:xfrm>
                          <a:prstGeom prst="bentConnector3">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g:wgp>
                        <wpg:cNvPr id="1845" name="Group 1845"/>
                        <wpg:cNvGrpSpPr/>
                        <wpg:grpSpPr>
                          <a:xfrm>
                            <a:off x="2690057" y="4282297"/>
                            <a:ext cx="715645" cy="955674"/>
                            <a:chOff x="0" y="0"/>
                            <a:chExt cx="716272" cy="956816"/>
                          </a:xfrm>
                        </wpg:grpSpPr>
                        <wps:wsp>
                          <wps:cNvPr id="1848" name="Rectangle 1848"/>
                          <wps:cNvSpPr/>
                          <wps:spPr>
                            <a:xfrm>
                              <a:off x="71987" y="354201"/>
                              <a:ext cx="568680" cy="60261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7" name="Text Box 148"/>
                          <wps:cNvSpPr txBox="1"/>
                          <wps:spPr>
                            <a:xfrm>
                              <a:off x="0" y="0"/>
                              <a:ext cx="716272" cy="4838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center"/>
                                </w:pPr>
                                <w:r>
                                  <w:rPr>
                                    <w:rFonts w:eastAsia="Calibri"/>
                                    <w:sz w:val="14"/>
                                    <w:szCs w:val="14"/>
                                  </w:rPr>
                                  <w:t>Zero-Order Digital Hold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855" name="Text Box 148"/>
                        <wps:cNvSpPr txBox="1"/>
                        <wps:spPr>
                          <a:xfrm>
                            <a:off x="1625666" y="4066085"/>
                            <a:ext cx="715645" cy="3282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Default="006422C7" w:rsidP="006422C7">
                              <w:pPr>
                                <w:pStyle w:val="NormalWeb"/>
                                <w:spacing w:before="0" w:beforeAutospacing="0" w:after="160" w:afterAutospacing="0"/>
                                <w:jc w:val="center"/>
                              </w:pPr>
                              <w:r>
                                <w:rPr>
                                  <w:rFonts w:eastAsia="Calibri"/>
                                  <w:sz w:val="14"/>
                                  <w:szCs w:val="14"/>
                                </w:rPr>
                                <w:t>Velocity Feedback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 name="Straight Arrow Connector 408"/>
                        <wps:cNvCnPr>
                          <a:stCxn id="1584" idx="3"/>
                          <a:endCxn id="1848" idx="3"/>
                        </wps:cNvCnPr>
                        <wps:spPr>
                          <a:xfrm flipH="1" flipV="1">
                            <a:off x="3330163" y="4937023"/>
                            <a:ext cx="422090" cy="1998"/>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409" name="Freeform 409"/>
                        <wps:cNvSpPr/>
                        <wps:spPr>
                          <a:xfrm>
                            <a:off x="2805113" y="4752982"/>
                            <a:ext cx="485775" cy="381000"/>
                          </a:xfrm>
                          <a:custGeom>
                            <a:avLst/>
                            <a:gdLst>
                              <a:gd name="connsiteX0" fmla="*/ 0 w 485775"/>
                              <a:gd name="connsiteY0" fmla="*/ 0 h 381000"/>
                              <a:gd name="connsiteX1" fmla="*/ 123825 w 485775"/>
                              <a:gd name="connsiteY1" fmla="*/ 0 h 381000"/>
                              <a:gd name="connsiteX2" fmla="*/ 128587 w 485775"/>
                              <a:gd name="connsiteY2" fmla="*/ 114300 h 381000"/>
                              <a:gd name="connsiteX3" fmla="*/ 247650 w 485775"/>
                              <a:gd name="connsiteY3" fmla="*/ 114300 h 381000"/>
                              <a:gd name="connsiteX4" fmla="*/ 247650 w 485775"/>
                              <a:gd name="connsiteY4" fmla="*/ 247650 h 381000"/>
                              <a:gd name="connsiteX5" fmla="*/ 366712 w 485775"/>
                              <a:gd name="connsiteY5" fmla="*/ 247650 h 381000"/>
                              <a:gd name="connsiteX6" fmla="*/ 371475 w 485775"/>
                              <a:gd name="connsiteY6" fmla="*/ 376237 h 381000"/>
                              <a:gd name="connsiteX7" fmla="*/ 485775 w 485775"/>
                              <a:gd name="connsiteY7" fmla="*/ 381000 h 381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5775" h="381000">
                                <a:moveTo>
                                  <a:pt x="0" y="0"/>
                                </a:moveTo>
                                <a:lnTo>
                                  <a:pt x="123825" y="0"/>
                                </a:lnTo>
                                <a:lnTo>
                                  <a:pt x="128587" y="114300"/>
                                </a:lnTo>
                                <a:lnTo>
                                  <a:pt x="247650" y="114300"/>
                                </a:lnTo>
                                <a:lnTo>
                                  <a:pt x="247650" y="247650"/>
                                </a:lnTo>
                                <a:lnTo>
                                  <a:pt x="366712" y="247650"/>
                                </a:lnTo>
                                <a:lnTo>
                                  <a:pt x="371475" y="376237"/>
                                </a:lnTo>
                                <a:lnTo>
                                  <a:pt x="485775" y="381000"/>
                                </a:lnTo>
                              </a:path>
                            </a:pathLst>
                          </a:cu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Straight Arrow Connector 410"/>
                        <wps:cNvCnPr>
                          <a:stCxn id="1848" idx="1"/>
                        </wps:cNvCnPr>
                        <wps:spPr>
                          <a:xfrm flipH="1">
                            <a:off x="2142180" y="4937023"/>
                            <a:ext cx="619801" cy="0"/>
                          </a:xfrm>
                          <a:prstGeom prst="straightConnector1">
                            <a:avLst/>
                          </a:prstGeom>
                          <a:ln>
                            <a:solidFill>
                              <a:schemeClr val="tx1"/>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1856" name="Text Box 148"/>
                        <wps:cNvSpPr txBox="1"/>
                        <wps:spPr>
                          <a:xfrm>
                            <a:off x="2046336" y="4689431"/>
                            <a:ext cx="715645" cy="3282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2C7" w:rsidRPr="006422C7" w:rsidRDefault="006422C7" w:rsidP="006422C7">
                              <w:pPr>
                                <w:pStyle w:val="NormalWeb"/>
                                <w:spacing w:before="0" w:beforeAutospacing="0" w:after="160" w:afterAutospacing="0"/>
                                <w:jc w:val="center"/>
                                <w:rPr>
                                  <w:b/>
                                  <w:bCs/>
                                  <w:color w:val="70AD47" w:themeColor="accent6"/>
                                </w:rPr>
                              </w:pPr>
                              <w:r w:rsidRPr="006422C7">
                                <w:rPr>
                                  <w:rFonts w:eastAsia="Calibri"/>
                                  <w:b/>
                                  <w:bCs/>
                                  <w:color w:val="70AD47" w:themeColor="accent6"/>
                                  <w:sz w:val="14"/>
                                  <w:szCs w:val="14"/>
                                </w:rPr>
                                <w:t>Torque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7" name="Text Box 148"/>
                        <wps:cNvSpPr txBox="1"/>
                        <wps:spPr>
                          <a:xfrm>
                            <a:off x="164288" y="245314"/>
                            <a:ext cx="386715" cy="328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3DA4" w:rsidRDefault="00C11708" w:rsidP="00F63DA4">
                              <w:pPr>
                                <w:pStyle w:val="NormalWeb"/>
                                <w:spacing w:before="0" w:beforeAutospacing="0" w:after="160" w:afterAutospacing="0"/>
                                <w:jc w:val="center"/>
                              </w:pPr>
                              <m:oMathPara>
                                <m:oMathParaPr>
                                  <m:jc m:val="centerGroup"/>
                                </m:oMathParaPr>
                                <m:oMath>
                                  <m:sSub>
                                    <m:sSubPr>
                                      <m:ctrlPr>
                                        <w:rPr>
                                          <w:rFonts w:ascii="Cambria Math" w:hAnsi="Cambria Math"/>
                                          <w:i/>
                                          <w:iCs/>
                                          <w:sz w:val="16"/>
                                          <w:szCs w:val="16"/>
                                        </w:rPr>
                                      </m:ctrlPr>
                                    </m:sSubPr>
                                    <m:e>
                                      <m:r>
                                        <w:rPr>
                                          <w:rFonts w:ascii="Cambria Math" w:eastAsia="Times New Roman" w:hAnsi="Cambria Math"/>
                                          <w:sz w:val="16"/>
                                          <w:szCs w:val="16"/>
                                        </w:rPr>
                                        <m:t>V</m:t>
                                      </m:r>
                                    </m:e>
                                    <m:sub>
                                      <m:r>
                                        <w:rPr>
                                          <w:rFonts w:ascii="Cambria Math" w:eastAsia="Times New Roman" w:hAnsi="Cambria Math"/>
                                          <w:sz w:val="16"/>
                                          <w:szCs w:val="16"/>
                                        </w:rPr>
                                        <m:t>cmd</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9" name="Text Box 148"/>
                        <wps:cNvSpPr txBox="1"/>
                        <wps:spPr>
                          <a:xfrm>
                            <a:off x="38839" y="3409425"/>
                            <a:ext cx="524510" cy="328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3DA4" w:rsidRDefault="00F63DA4" w:rsidP="00F63DA4">
                              <w:pPr>
                                <w:pStyle w:val="NormalWeb"/>
                                <w:spacing w:before="0" w:beforeAutospacing="0" w:after="160" w:afterAutospacing="0"/>
                                <w:jc w:val="center"/>
                              </w:pPr>
                              <w:r>
                                <w:rPr>
                                  <w:rFonts w:eastAsia="Calibri"/>
                                  <w:sz w:val="14"/>
                                  <w:szCs w:val="14"/>
                                </w:rPr>
                                <w:t>Velocity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1EF7CE" id="Canvas 4166" o:spid="_x0000_s2182" editas="canvas" style="width:6in;height:419pt;mso-position-horizontal-relative:char;mso-position-vertical-relative:line" coordsize="54864,53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">
                <v:shape id="_x0000_s2183" type="#_x0000_t75" style="position:absolute;width:54864;height:53213;visibility:visible;mso-wrap-style:square">
                  <v:fill o:detectmouseclick="t"/>
                  <v:path o:connecttype="none"/>
                </v:shape>
                <v:group id="Group 1532" o:spid="_x0000_s2184" style="position:absolute;left:32221;top:17856;width:7156;height:9150" coordorigin=",-672" coordsize="7162,9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Group 1551" o:spid="_x0000_s2185" style="position:absolute;left:719;top:2455;width:5687;height:6026" coordorigin="719,2455" coordsize="56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gtAYcQAAADdAAAADwAAAGRycy9kb3ducmV2LnhtbERPS2vCQBC+C/6HZYTe&#10;dJOWFImuImJLD6HQRCi9DdkxCWZnQ3abx7/vFgq9zcf3nP1xMq0YqHeNZQXxJgJBXFrdcKXgWrys&#10;tyCcR9bYWiYFMzk4HpaLPabajvxBQ+4rEULYpaig9r5LpXRlTQbdxnbEgbvZ3qAPsK+k7nEM4aaV&#10;j1H0LA02HBpq7OhcU3nPv42C1xHH01N8GbL77Tx/Fcn7ZxaTUg+r6bQD4Wny/+I/95sO85Mkht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gtAYcQAAADdAAAA&#10;DwAAAAAAAAAAAAAAAACqAgAAZHJzL2Rvd25yZXYueG1sUEsFBgAAAAAEAAQA+gAAAJsDAAAAAA==&#10;">
                    <v:rect id="Rectangle 1553" o:spid="_x0000_s2186" style="position:absolute;left:719;top:2455;width:5687;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I+cIA&#10;AADdAAAADwAAAGRycy9kb3ducmV2LnhtbERPTYvCMBC9L/gfwgje1lSli1SjqLAgixe1IN6GZmyr&#10;zSQ0Wa3/fiMIe5vH+5z5sjONuFPra8sKRsMEBHFhdc2lgvz4/TkF4QOyxsYyKXiSh+Wi9zHHTNsH&#10;7+l+CKWIIewzVFCF4DIpfVGRQT+0jjhyF9saDBG2pdQtPmK4aeQ4Sb6kwZpjQ4WONhUVt8OvUXD1&#10;bv0c+euPvp12Nj+fnZ6MU6UG/W41AxGoC//it3ur4/w0ncDrm3i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8j5wgAAAN0AAAAPAAAAAAAAAAAAAAAAAJgCAABkcnMvZG93&#10;bnJldi54bWxQSwUGAAAAAAQABAD1AAAAhwMAAAAA&#10;" filled="f" strokecolor="#44546a [3215]" strokeweight="1pt"/>
                    <v:shape id="Freeform 1554" o:spid="_x0000_s2187" style="position:absolute;left:1426;top:3772;width:3880;height:2910;visibility:visible;mso-wrap-style:square;v-text-anchor:middle" coordsize="387927,290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n2r8QA&#10;AADdAAAADwAAAGRycy9kb3ducmV2LnhtbERP32vCMBB+H/g/hBvsbaYbq2hnlG0gjDnEqujr0dya&#10;uubSNZmt//0yEHy7j+/nTee9rcWJWl85VvAwTEAQF05XXCrYbRf3YxA+IGusHZOCM3mYzwY3U8y0&#10;6zin0yaUIoawz1CBCaHJpPSFIYt+6BriyH251mKIsC2lbrGL4baWj0kykhYrjg0GG3ozVHxvfq2C&#10;z9WP7VJzXCxz9+onh9yuP3iv1N1t//IMIlAfruKL+13H+Wn6BP/fxB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Z9q/EAAAA3QAAAA8AAAAAAAAAAAAAAAAAmAIAAGRycy9k&#10;b3ducmV2LnhtbFBLBQYAAAAABAAEAPUAAACJAwAAAAA=&#10;" path="m,290946r166254,l270163,,387927,e" filled="f" strokecolor="red" strokeweight="1pt">
                      <v:stroke joinstyle="miter"/>
                      <v:path arrowok="t" o:connecttype="custom" o:connectlocs="0,290946;166254,290946;270163,0;387927,0" o:connectangles="0,0,0,0"/>
                    </v:shape>
                  </v:group>
                  <v:shape id="Text Box 148" o:spid="_x0000_s2188" type="#_x0000_t202" style="position:absolute;top:-672;width:7162;height:3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oEKMQA&#10;AADdAAAADwAAAGRycy9kb3ducmV2LnhtbERPTWsCMRC9F/wPYYReSs0q2patUUQo7GEv2lLobdhM&#10;N4ubyZrEdf33RhC8zeN9znI92Fb05EPjWMF0koEgrpxuuFbw8/31+gEiRGSNrWNScKEA69XoaYm5&#10;dmfeUb+PtUghHHJUYGLscilDZchimLiOOHH/zluMCfpaao/nFG5bOcuyN2mx4dRgsKOtoeqwP1kF&#10;/W8x17veRP+yLYusOJTH979SqefxsPkEEWmID/HdXeg0f7GYwe2bdIJ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KBCjEAAAA3QAAAA8AAAAAAAAAAAAAAAAAmAIAAGRycy9k&#10;b3ducmV2LnhtbFBLBQYAAAAABAAEAPUAAACJAwAAAAA=&#10;" filled="f" stroked="f" strokeweight=".5pt">
                    <v:textbox>
                      <w:txbxContent>
                        <w:p w:rsidR="00B23C5C" w:rsidRDefault="006422C7" w:rsidP="00B23C5C">
                          <w:pPr>
                            <w:pStyle w:val="NormalWeb"/>
                            <w:spacing w:before="0" w:beforeAutospacing="0" w:after="160" w:afterAutospacing="0"/>
                            <w:jc w:val="center"/>
                          </w:pPr>
                          <w:r>
                            <w:rPr>
                              <w:rFonts w:eastAsia="Calibri"/>
                              <w:sz w:val="14"/>
                              <w:szCs w:val="14"/>
                            </w:rPr>
                            <w:t>Velocity Integral Limit</w:t>
                          </w:r>
                        </w:p>
                      </w:txbxContent>
                    </v:textbox>
                  </v:shape>
                </v:group>
                <v:group id="Group 1565" o:spid="_x0000_s2189" style="position:absolute;left:43252;top:19975;width:3181;height:6019" coordsize="31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1yM38MAAADdAAAADwAAAGRycy9kb3ducmV2LnhtbERPTYvCMBC9L/gfwgh7&#10;W9MqFalGEXFlDyKsCuJtaMa22ExKk23rvzeCsLd5vM9ZrHpTiZYaV1pWEI8iEMSZ1SXnCs6n768Z&#10;COeRNVaWScGDHKyWg48Fptp2/Evt0ecihLBLUUHhfZ1K6bKCDLqRrYkDd7ONQR9gk0vdYBfCTSXH&#10;UTSVBksODQXWtCkoux//jIJdh916Em/b/f22eVxPyeGyj0mpz2G/noPw1Pt/8dv9o8P8ZJr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XIzfwwAAAN0AAAAP&#10;AAAAAAAAAAAAAAAAAKoCAABkcnMvZG93bnJldi54bWxQSwUGAAAAAAQABAD6AAAAmgMAAAAA&#10;">
                  <v:rect id="Rectangle 1567" o:spid="_x0000_s2190" style="position:absolute;width:3186;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wER8IA&#10;AADdAAAADwAAAGRycy9kb3ducmV2LnhtbERPTYvCMBC9C/6HMII3TXXRlWqU3YUFES+6BfE2NGNb&#10;bSahyWr990YQvM3jfc5i1ZpaXKnxlWUFo2ECgji3uuJCQfb3O5iB8AFZY22ZFNzJw2rZ7Sww1fbG&#10;O7ruQyFiCPsUFZQhuFRKn5dk0A+tI47cyTYGQ4RNIXWDtxhuajlOkqk0WHFsKNHRT0n5Zf9vFJy9&#10;+76P/HmjL4etzY5Hpz/GE6X6vfZrDiJQG97il3ut4/zJ9BOe38QT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ARHwgAAAN0AAAAPAAAAAAAAAAAAAAAAAJgCAABkcnMvZG93&#10;bnJldi54bWxQSwUGAAAAAAQABAD1AAAAhwMAAAAA&#10;" filled="f" strokecolor="#44546a [3215]" strokeweight="1pt"/>
                  <v:shape id="Text Box 3" o:spid="_x0000_s2191" type="#_x0000_t202" style="position:absolute;top:346;width:2770;height:2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5f8cA&#10;AADdAAAADwAAAGRycy9kb3ducmV2LnhtbESPQUvDQBCF74L/YRmhF2k3Fm0ldlukUMghl1YRvA3Z&#10;MRuanY272zT+e+cgeJvhvXnvm81u8r0aKaYusIGHRQGKuAm249bA+9th/gwqZWSLfWAy8EMJdtvb&#10;mw2WNlz5SOMpt0pCOJVowOU8lFqnxpHHtAgDsWhfIXrMssZW24hXCfe9XhbFSnvsWBocDrR31JxP&#10;F29g/Kge7XF0Od7v66qozvX3+rM2ZnY3vb6AyjTlf/PfdWUF/2kl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O+X/HAAAA3QAAAA8AAAAAAAAAAAAAAAAAmAIAAGRy&#10;cy9kb3ducmV2LnhtbFBLBQYAAAAABAAEAPUAAACMAwAAAAA=&#10;" filled="f" stroked="f" strokeweight=".5pt">
                    <v:textbox>
                      <w:txbxContent>
                        <w:p w:rsidR="00B23C5C" w:rsidRDefault="00B23C5C" w:rsidP="00B23C5C">
                          <w:pPr>
                            <w:pStyle w:val="NormalWeb"/>
                            <w:spacing w:before="0" w:beforeAutospacing="0" w:after="160" w:afterAutospacing="0"/>
                            <w:jc w:val="both"/>
                          </w:pPr>
                          <w:r>
                            <w:rPr>
                              <w:rFonts w:eastAsia="Calibri"/>
                              <w:b/>
                              <w:bCs/>
                              <w:sz w:val="14"/>
                              <w:szCs w:val="14"/>
                            </w:rPr>
                            <w:t>+</w:t>
                          </w:r>
                        </w:p>
                      </w:txbxContent>
                    </v:textbox>
                  </v:shape>
                  <v:shape id="Text Box 222" o:spid="_x0000_s2192" type="#_x0000_t202" style="position:absolute;left:7;top:3598;width:2769;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c5MUA&#10;AADdAAAADwAAAGRycy9kb3ducmV2LnhtbERPS2sCMRC+F/wPYYReSs22VGtXoxShsIe9+EDwNmym&#10;m8XNZE3Sdfvvm4LgbT6+5yzXg21FTz40jhW8TDIQxJXTDdcKDvuv5zmIEJE1to5JwS8FWK9GD0vM&#10;tbvylvpdrEUK4ZCjAhNjl0sZKkMWw8R1xIn7dt5iTNDXUnu8pnDbytcsm0mLDacGgx1tDFXn3Y9V&#10;0B+LN73tTfRPm7LIinN5eT+VSj2Oh88FiEhDvItv7kKn+dPZB/x/k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lzkxQAAAN0AAAAPAAAAAAAAAAAAAAAAAJgCAABkcnMv&#10;ZG93bnJldi54bWxQSwUGAAAAAAQABAD1AAAAigMAAAAA&#10;" filled="f" stroked="f" strokeweight=".5pt">
                    <v:textbox>
                      <w:txbxContent>
                        <w:p w:rsidR="00B23C5C" w:rsidRDefault="00B23C5C" w:rsidP="00B23C5C">
                          <w:pPr>
                            <w:pStyle w:val="NormalWeb"/>
                            <w:spacing w:before="0" w:beforeAutospacing="0" w:after="160" w:afterAutospacing="0"/>
                            <w:jc w:val="both"/>
                          </w:pPr>
                          <w:r>
                            <w:rPr>
                              <w:rFonts w:eastAsia="Calibri"/>
                              <w:b/>
                              <w:bCs/>
                              <w:sz w:val="14"/>
                              <w:szCs w:val="14"/>
                            </w:rPr>
                            <w:t>+</w:t>
                          </w:r>
                        </w:p>
                      </w:txbxContent>
                    </v:textbox>
                  </v:shape>
                </v:group>
                <v:group id="Group 1570" o:spid="_x0000_s2193" style="position:absolute;left:21421;top:27227;width:7157;height:5804" coordsize="7156,5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5mscAAADdAAAADwAAAGRycy9kb3ducmV2LnhtbESPQWvCQBCF70L/wzIF&#10;b7pJi21JXUWkFQ9SaCyItyE7JsHsbMhuk/jvnUOhtxnem/e+Wa5H16ieulB7NpDOE1DEhbc1lwZ+&#10;jp+zN1AhIltsPJOBGwVYrx4mS8ysH/ib+jyWSkI4ZGigirHNtA5FRQ7D3LfEol185zDK2pXadjhI&#10;uGv0U5K8aIc1S0OFLW0rKq75rzOwG3DYPKcf/eF62d7Ox8XX6ZCSMdPHcfMOKtIY/81/13sr+ItX&#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vK5mscAAADd&#10;AAAADwAAAAAAAAAAAAAAAACqAgAAZHJzL2Rvd25yZXYueG1sUEsFBgAAAAAEAAQA+gAAAJ4DAAAA&#10;AA==&#10;">
                  <v:rect id="Rectangle 1571" o:spid="_x0000_s2194" style="position:absolute;left:1374;width:385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vdcIA&#10;AADdAAAADwAAAGRycy9kb3ducmV2LnhtbERPS4vCMBC+C/sfwgjeNK2iu3SNsgoLIl58wOJtaMa2&#10;2kxCk9X6740geJuP7znTeWtqcaXGV5YVpIMEBHFudcWFgsP+t/8FwgdkjbVlUnAnD/PZR2eKmbY3&#10;3tJ1FwoRQ9hnqKAMwWVS+rwkg35gHXHkTrYxGCJsCqkbvMVwU8thkkykwYpjQ4mOliXll92/UXD2&#10;bnFP/XmtL38bezgenR4Nx0r1uu3PN4hAbXiLX+6VjvPHnyk8v4kn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YK91wgAAAN0AAAAPAAAAAAAAAAAAAAAAAJgCAABkcnMvZG93&#10;bnJldi54bWxQSwUGAAAAAAQABAD1AAAAhwMAAAAA&#10;" filled="f" strokecolor="#44546a [3215]" strokeweight="1pt">
                    <v:textbox>
                      <w:txbxContent>
                        <w:p w:rsidR="00B23C5C" w:rsidRDefault="00B23C5C" w:rsidP="00B23C5C">
                          <w:pPr>
                            <w:pStyle w:val="NormalWeb"/>
                            <w:spacing w:before="0" w:beforeAutospacing="0" w:after="160" w:afterAutospacing="0"/>
                            <w:jc w:val="center"/>
                          </w:pPr>
                          <w:r>
                            <w:rPr>
                              <w:rFonts w:eastAsia="Calibri"/>
                              <w:sz w:val="20"/>
                              <w:szCs w:val="20"/>
                            </w:rPr>
                            <w:t>1/Z</w:t>
                          </w:r>
                        </w:p>
                      </w:txbxContent>
                    </v:textbox>
                  </v:rect>
                  <v:shape id="Text Box 148" o:spid="_x0000_s2195" type="#_x0000_t202" style="position:absolute;top:2514;width:7156;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9YSMUA&#10;AADdAAAADwAAAGRycy9kb3ducmV2LnhtbERPyWrDMBC9F/IPYgq5lEZOaOviRgkhEPDBlywUehus&#10;qWVijRxJcZy/rwqF3ubx1lmuR9uJgXxoHSuYzzIQxLXTLTcKTsfd8zuIEJE1do5JwZ0CrFeThyUW&#10;2t14T8MhNiKFcChQgYmxL6QMtSGLYeZ64sR9O28xJugbqT3eUrjt5CLL3qTFllODwZ62hurz4WoV&#10;DJ/li94PJvqnbVVm5bm65F+VUtPHcfMBItIY/8V/7lKn+a/5An6/S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1hIxQAAAN0AAAAPAAAAAAAAAAAAAAAAAJgCAABkcnMv&#10;ZG93bnJldi54bWxQSwUGAAAAAAQABAD1AAAAigMAAAAA&#10;" filled="f" stroked="f" strokeweight=".5pt">
                    <v:textbox>
                      <w:txbxContent>
                        <w:p w:rsidR="00B23C5C" w:rsidRDefault="00B23C5C" w:rsidP="00B23C5C">
                          <w:pPr>
                            <w:pStyle w:val="NormalWeb"/>
                            <w:spacing w:before="0" w:beforeAutospacing="0" w:after="160" w:afterAutospacing="0"/>
                            <w:jc w:val="center"/>
                          </w:pPr>
                          <w:r>
                            <w:rPr>
                              <w:rFonts w:eastAsia="Calibri"/>
                              <w:sz w:val="14"/>
                              <w:szCs w:val="14"/>
                            </w:rPr>
                            <w:t>Digital</w:t>
                          </w:r>
                          <w:r w:rsidR="00BF4F2B">
                            <w:rPr>
                              <w:rFonts w:eastAsia="Calibri"/>
                              <w:sz w:val="14"/>
                              <w:szCs w:val="14"/>
                            </w:rPr>
                            <w:t xml:space="preserve"> Unit</w:t>
                          </w:r>
                          <w:r>
                            <w:rPr>
                              <w:rFonts w:eastAsia="Calibri"/>
                              <w:sz w:val="14"/>
                              <w:szCs w:val="14"/>
                            </w:rPr>
                            <w:t xml:space="preserve"> Delay</w:t>
                          </w:r>
                        </w:p>
                      </w:txbxContent>
                    </v:textbox>
                  </v:shape>
                </v:group>
                <v:group id="Group 4170" o:spid="_x0000_s2196" style="position:absolute;left:37522;top:46380;width:3181;height:6020;flip:x" coordorigin="36026,14246" coordsize="3181,6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wFDTCAAAA3QAAAA8A&#10;AAAAAAAAAAAAAAAAqgIAAGRycy9kb3ducmV2LnhtbFBLBQYAAAAABAAEAPoAAACZAwAAAAA=&#10;">
                  <v:group id="Group 1580" o:spid="_x0000_s2197" style="position:absolute;left:36026;top:14246;width:3181;height:6019" coordsize="31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yfJvccAAADd&#10;AAAADwAAAAAAAAAAAAAAAACqAgAAZHJzL2Rvd25yZXYueG1sUEsFBgAAAAAEAAQA+gAAAJ4DAAAA&#10;AA==&#10;">
                    <v:rect id="Rectangle 1584" o:spid="_x0000_s2198" style="position:absolute;width:3186;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J8ysIA&#10;AADdAAAADwAAAGRycy9kb3ducmV2LnhtbERPS4vCMBC+L/gfwgje1tQn0jWKCgsie1ELi7ehGdtq&#10;MwlNVuu/NwuCt/n4njNftqYWN2p8ZVnBoJ+AIM6trrhQkB2/P2cgfEDWWFsmBQ/ysFx0PuaYanvn&#10;Pd0OoRAxhH2KCsoQXCqlz0sy6PvWEUfubBuDIcKmkLrBeww3tRwmyVQarDg2lOhoU1J+PfwZBRfv&#10;1o+Bv+z09ffHZqeT06PhRKlet119gQjUhrf45d7qOH8yG8P/N/EE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wnzKwgAAAN0AAAAPAAAAAAAAAAAAAAAAAJgCAABkcnMvZG93&#10;bnJldi54bWxQSwUGAAAAAAQABAD1AAAAhwMAAAAA&#10;" filled="f" strokecolor="#44546a [3215]" strokeweight="1pt"/>
                    <v:shape id="Text Box 3" o:spid="_x0000_s2199" type="#_x0000_t202" style="position:absolute;left:76;top:346;width:2771;height:2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OwG8QA&#10;AADdAAAADwAAAGRycy9kb3ducmV2LnhtbERPTWsCMRC9F/wPYQQvpWYr1cpqlCIIe9iLtgi9DZvp&#10;ZnEzWZO4bv99UxC8zeN9zno72Fb05EPjWMHrNANBXDndcK3g63P/sgQRIrLG1jEp+KUA283oaY25&#10;djc+UH+MtUghHHJUYGLscilDZchimLqOOHE/zluMCfpaao+3FG5bOcuyhbTYcGow2NHOUHU+Xq2C&#10;/lS86UNvon/elUVWnMvL+3ep1GQ8fKxARBriQ3x3FzrNny/n8P9NOk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DsBvEAAAA3QAAAA8AAAAAAAAAAAAAAAAAmAIAAGRycy9k&#10;b3ducmV2LnhtbFBLBQYAAAAABAAEAPUAAACJAwAAAAA=&#10;" filled="f" stroked="f" strokeweight=".5pt">
                      <v:textbox>
                        <w:txbxContent>
                          <w:p w:rsidR="00B23C5C" w:rsidRDefault="00B23C5C" w:rsidP="00B23C5C">
                            <w:pPr>
                              <w:pStyle w:val="NormalWeb"/>
                              <w:spacing w:before="0" w:beforeAutospacing="0" w:after="160" w:afterAutospacing="0"/>
                              <w:jc w:val="both"/>
                            </w:pPr>
                            <w:r>
                              <w:rPr>
                                <w:rFonts w:eastAsia="Calibri"/>
                                <w:b/>
                                <w:bCs/>
                                <w:sz w:val="14"/>
                                <w:szCs w:val="14"/>
                              </w:rPr>
                              <w:t>+</w:t>
                            </w:r>
                          </w:p>
                        </w:txbxContent>
                      </v:textbox>
                    </v:shape>
                    <v:shape id="Text Box 222" o:spid="_x0000_s2200" type="#_x0000_t202" style="position:absolute;left:84;top:3598;width:2768;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ubMQA&#10;AADdAAAADwAAAGRycy9kb3ducmV2LnhtbERPTWvCQBC9F/wPywi9FN1UapToKkUQcshFWwq9Ddkx&#10;G8zOprvbmP77bqHgbR7vc7b70XZiIB9axwqe5xkI4trplhsF72/H2RpEiMgaO8ek4IcC7HeThy0W&#10;2t34RMM5NiKFcChQgYmxL6QMtSGLYe564sRdnLcYE/SN1B5vKdx2cpFlubTYcmow2NPBUH09f1sF&#10;w0f5ok+Dif7pUJVZea2+Vp+VUo/T8XUDItIY7+J/d6nT/OU6h79v0gl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RLmzEAAAA3QAAAA8AAAAAAAAAAAAAAAAAmAIAAGRycy9k&#10;b3ducmV2LnhtbFBLBQYAAAAABAAEAPUAAACJAwAAAAA=&#10;" filled="f" stroked="f" strokeweight=".5pt">
                      <v:textbox>
                        <w:txbxContent>
                          <w:p w:rsidR="00B23C5C" w:rsidRDefault="00B23C5C" w:rsidP="00B23C5C">
                            <w:pPr>
                              <w:pStyle w:val="NormalWeb"/>
                              <w:spacing w:before="0" w:beforeAutospacing="0" w:after="160" w:afterAutospacing="0"/>
                              <w:jc w:val="both"/>
                            </w:pPr>
                            <w:r>
                              <w:rPr>
                                <w:rFonts w:eastAsia="Calibri"/>
                                <w:b/>
                                <w:bCs/>
                                <w:sz w:val="14"/>
                                <w:szCs w:val="14"/>
                              </w:rPr>
                              <w:t>+</w:t>
                            </w:r>
                          </w:p>
                        </w:txbxContent>
                      </v:textbox>
                    </v:shape>
                  </v:group>
                  <v:shape id="Text Box 3" o:spid="_x0000_s2201" type="#_x0000_t202" style="position:absolute;left:36026;top:16236;width:2762;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2L98QA&#10;AADdAAAADwAAAGRycy9kb3ducmV2LnhtbERPS2sCMRC+C/6HMIIXqdmKrbI1ShGEPezFB4Xehs10&#10;s7iZbJN0Xf+9KRR6m4/vOZvdYFvRkw+NYwXP8wwEceV0w7WCy/nwtAYRIrLG1jEpuFOA3XY82mCu&#10;3Y2P1J9iLVIIhxwVmBi7XMpQGbIY5q4jTtyX8xZjgr6W2uMthdtWLrLsVVpsODUY7GhvqLqefqyC&#10;/qNY6mNvop/tyyIrruX36rNUajoZ3t9ARBriv/jPXeg0/2W9gt9v0gl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di/fEAAAA3QAAAA8AAAAAAAAAAAAAAAAAmAIAAGRycy9k&#10;b3ducmV2LnhtbFBLBQYAAAAABAAEAPUAAACJAwAAAAA=&#10;" filled="f" stroked="f" strokeweight=".5pt">
                    <v:textbox>
                      <w:txbxContent>
                        <w:p w:rsidR="00B23C5C" w:rsidRDefault="00B23C5C" w:rsidP="00B23C5C">
                          <w:pPr>
                            <w:pStyle w:val="NormalWeb"/>
                            <w:spacing w:before="0" w:beforeAutospacing="0" w:after="160" w:afterAutospacing="0"/>
                            <w:jc w:val="both"/>
                          </w:pPr>
                          <w:r>
                            <w:rPr>
                              <w:rFonts w:eastAsia="Calibri"/>
                              <w:b/>
                              <w:bCs/>
                              <w:sz w:val="14"/>
                              <w:szCs w:val="14"/>
                            </w:rPr>
                            <w:t>+</w:t>
                          </w:r>
                        </w:p>
                      </w:txbxContent>
                    </v:textbox>
                  </v:shape>
                </v:group>
                <v:group id="Group 1588" o:spid="_x0000_s2202" style="position:absolute;left:9494;top:82;width:5683;height:8001" coordsize="5683,8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VHFu8cAAADd&#10;AAAADwAAAAAAAAAAAAAAAACqAgAAZHJzL2Rvd25yZXYueG1sUEsFBgAAAAAEAAQA+gAAAJ4DAAAA&#10;AA==&#10;">
                  <v:rect id="Rectangle 1589" o:spid="_x0000_s2203" style="position:absolute;top:1981;width:5683;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PTVMQA&#10;AADdAAAADwAAAGRycy9kb3ducmV2LnhtbERPTWvCQBC9F/oflhF6q5tYUtLUNbSFgoiXWqF4G7Jj&#10;Es3OLtmtJv/eFQRv83ifMy8H04kT9b61rCCdJiCIK6tbrhVsf7+fcxA+IGvsLJOCkTyUi8eHORba&#10;nvmHTptQixjCvkAFTQiukNJXDRn0U+uII7e3vcEQYV9L3eM5hptOzpLkVRpsOTY06Oiroeq4+TcK&#10;Dt59jqk/rPTxb223u53TL7NMqafJ8PEOItAQ7uKbe6nj/Cx/g+s38QS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D01TEAAAA3QAAAA8AAAAAAAAAAAAAAAAAmAIAAGRycy9k&#10;b3ducmV2LnhtbFBLBQYAAAAABAAEAPUAAACJAwAAAAA=&#10;" filled="f" strokecolor="#44546a [3215]" strokeweight="1pt"/>
                  <v:shape id="Text Box 148" o:spid="_x0000_s2204" type="#_x0000_t202" style="position:absolute;left:434;width:5245;height:3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FXscA&#10;AADdAAAADwAAAGRycy9kb3ducmV2LnhtbESPQUvDQBCF74L/YZmCF2k3ilpNuy1SEHLIpbUUvA3Z&#10;MRuanY27axr/vXMQvM3w3rz3zXo7+V6NFFMX2MDdogBF3ATbcWvg+P42fwaVMrLFPjAZ+KEE2831&#10;1RpLGy68p/GQWyUhnEo04HIeSq1T48hjWoSBWLTPED1mWWOrbcSLhPte3xfFk/bYsTQ4HGjnqDkf&#10;vr2B8VQ92P3ocrzd1VVRneuv5UdtzM1sel2ByjTlf/PfdWUF//FF+OUbG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thV7HAAAA3QAAAA8AAAAAAAAAAAAAAAAAmAIAAGRy&#10;cy9kb3ducmV2LnhtbFBLBQYAAAAABAAEAPUAAACMAwAAAAA=&#10;" filled="f" stroked="f" strokeweight=".5pt">
                    <v:textbox>
                      <w:txbxContent>
                        <w:p w:rsidR="00B23C5C" w:rsidRDefault="00B23C5C" w:rsidP="00B23C5C">
                          <w:pPr>
                            <w:pStyle w:val="NormalWeb"/>
                            <w:spacing w:before="0" w:beforeAutospacing="0" w:after="160" w:afterAutospacing="0"/>
                            <w:jc w:val="center"/>
                          </w:pPr>
                          <w:r>
                            <w:rPr>
                              <w:rFonts w:eastAsia="Calibri"/>
                              <w:sz w:val="14"/>
                              <w:szCs w:val="14"/>
                            </w:rPr>
                            <w:t>Sign</w:t>
                          </w:r>
                        </w:p>
                      </w:txbxContent>
                    </v:textbox>
                  </v:shape>
                  <v:shape id="Freeform 1591" o:spid="_x0000_s2205" style="position:absolute;left:883;top:3366;width:3394;height:2978;visibility:visible;mso-wrap-style:square;v-text-anchor:middle" coordsize="339436,297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9cpcIA&#10;AADdAAAADwAAAGRycy9kb3ducmV2LnhtbERPS27CMBDdI/UO1lRiBw5FrWjARE1V0iyBcoBRPPmo&#10;8Tiy3RBujytV6m6e3nd22WR6MZLznWUFq2UCgriyuuNGweXrsNiA8AFZY2+ZFNzIQ7Z/mO0w1fbK&#10;JxrPoRExhH2KCtoQhlRKX7Vk0C/tQBy52jqDIULXSO3wGsNNL5+S5EUa7Dg2tDjQe0vV9/nHKOiQ&#10;6uJYhDzJP+XhY12PpTtKpeaP09sWRKAp/Iv/3KWO859fV/D7TTxB7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P1ylwgAAAN0AAAAPAAAAAAAAAAAAAAAAAJgCAABkcnMvZG93&#10;bnJldi54bWxQSwUGAAAAAAQABAD1AAAAhwMAAAAA&#10;" path="m,297872r187036,l187036,,339436,e" filled="f" strokecolor="red" strokeweight="1pt">
                    <v:stroke joinstyle="miter"/>
                    <v:path arrowok="t" o:connecttype="custom" o:connectlocs="0,297872;187036,297872;187036,0;339436,0" o:connectangles="0,0,0,0"/>
                  </v:shape>
                </v:group>
                <v:group id="Group 1592" o:spid="_x0000_s2206" style="position:absolute;left:19765;top:3375;width:4365;height:3626" coordorigin="56726" coordsize="330201,364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BkjMUAAADdAAAADwAAAGRycy9kb3ducmV2LnhtbERPTWvCQBC9F/wPyxS8&#10;NZsoKTXNKiJWPIRCVSi9DdkxCWZnQ3abxH/fLRR6m8f7nHwzmVYM1LvGsoIkikEQl1Y3XCm4nN+e&#10;XkA4j6yxtUwK7uRgs5495JhpO/IHDSdfiRDCLkMFtfddJqUrazLoItsRB+5qe4M+wL6SuscxhJtW&#10;LuL4WRpsODTU2NGupvJ2+jYKDiOO22WyH4rbdXf/Oqfvn0VCSs0fp+0rCE+T/xf/uY86zE9X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gZIzFAAAA3QAA&#10;AA8AAAAAAAAAAAAAAAAAqgIAAGRycy9kb3ducmV2LnhtbFBLBQYAAAAABAAEAPoAAACcAwAAAAA=&#10;">
                  <v:shape id="Isosceles Triangle 1593" o:spid="_x0000_s2207" type="#_x0000_t5" style="position:absolute;left:39793;top:16934;width:364067;height:33020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LuHcQA&#10;AADdAAAADwAAAGRycy9kb3ducmV2LnhtbERPTWsCMRC9C/6HMEJvmq1WqVujVMFWxR5qC70Om3Gz&#10;dDNZkrhu/31TEHqbx/ucxaqztWjJh8qxgvtRBoK4cLriUsHnx3b4CCJEZI21Y1LwQwFWy35vgbl2&#10;V36n9hRLkUI45KjAxNjkUobCkMUwcg1x4s7OW4wJ+lJqj9cUbms5zrKZtFhxajDY0MZQ8X26WAVv&#10;D18tod+9Vsf9er7dvxzOF3NQ6m7QPT+BiNTFf/HNvdNp/nQ+gb9v0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y7h3EAAAA3QAAAA8AAAAAAAAAAAAAAAAAmAIAAGRycy9k&#10;b3ducmV2LnhtbFBLBQYAAAAABAAEAPUAAACJAwAAAAA=&#10;" filled="f" strokecolor="#44546a [3215]" strokeweight="1pt"/>
                  <v:shape id="Text Box 4" o:spid="_x0000_s2208" type="#_x0000_t202" style="position:absolute;left:56726;top:6739;width:255184;height:3257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mxsQA&#10;AADdAAAADwAAAGRycy9kb3ducmV2LnhtbERPTWsCMRC9F/ofwhS8lJpVqtXVKEUQ9rAXrRR6Gzbj&#10;ZnEzWZN0Xf99Uyj0No/3OevtYFvRkw+NYwWTcQaCuHK64VrB6WP/sgARIrLG1jEpuFOA7ebxYY25&#10;djc+UH+MtUghHHJUYGLscilDZchiGLuOOHFn5y3GBH0ttcdbCretnGbZXFpsODUY7GhnqLocv62C&#10;/rN41YfeRP+8K4usuJTXt69SqdHT8L4CEWmI/+I/d6HT/NlyBr/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aJsbEAAAA3QAAAA8AAAAAAAAAAAAAAAAAmAIAAGRycy9k&#10;b3ducmV2LnhtbFBLBQYAAAAABAAEAPUAAACJAwAAAAA=&#10;" filled="f" stroked="f" strokeweight=".5pt">
                    <v:textbox>
                      <w:txbxContent>
                        <w:p w:rsidR="00B23C5C" w:rsidRDefault="00C11708" w:rsidP="00B23C5C">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fff</m:t>
                                  </m:r>
                                </m:sub>
                              </m:sSub>
                            </m:oMath>
                          </m:oMathPara>
                        </w:p>
                      </w:txbxContent>
                    </v:textbox>
                  </v:shape>
                </v:group>
                <v:group id="Group 1597" o:spid="_x0000_s2209" style="position:absolute;left:19765;top:10306;width:4771;height:3625" coordorigin="567" coordsize="4774,36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fHFMQAAADdAAAADwAAAGRycy9kb3ducmV2LnhtbERPTWvCQBC9F/oflin0&#10;pptUtDV1FREVD1JoFMTbkB2TYHY2ZLdJ/PeuIPQ2j/c5s0VvKtFS40rLCuJhBII4s7rkXMHxsBl8&#10;gXAeWWNlmRTcyMFi/voyw0Tbjn+pTX0uQgi7BBUU3teJlC4ryKAb2po4cBfbGPQBNrnUDXYh3FTy&#10;I4om0mDJoaHAmlYFZdf0zyjYdtgtR/G63V8vq9v5MP457WNS6v2tX36D8NT7f/HTvdNh/nj6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fHFMQAAADdAAAA&#10;DwAAAAAAAAAAAAAAAACqAgAAZHJzL2Rvd25yZXYueG1sUEsFBgAAAAAEAAQA+gAAAJsDAAAAAA==&#10;">
                  <v:shape id="Isosceles Triangle 1598" o:spid="_x0000_s2210" type="#_x0000_t5" style="position:absolute;left:1134;top:-567;width:3640;height:47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7asUA&#10;AADdAAAADwAAAGRycy9kb3ducmV2LnhtbESPQWvCQBCF74L/YRmhN91EsNjUNYggeipWW7wO2WkS&#10;mp1dsluT/nvnUOhthvfmvW825eg6dac+tp4N5IsMFHHlbcu1gY/rYb4GFROyxc4zGfilCOV2Otlg&#10;Yf3A73S/pFpJCMcCDTQphULrWDXkMC58IBbty/cOk6x9rW2Pg4S7Ti+z7Fk7bFkaGgy0b6j6vvw4&#10;A8e31WdYZtiew7iv8uF0O679zZin2bh7BZVoTP/mv+uTFfzVi+DKNzKC3j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btqxQAAAN0AAAAPAAAAAAAAAAAAAAAAAJgCAABkcnMv&#10;ZG93bnJldi54bWxQSwUGAAAAAAQABAD1AAAAigMAAAAA&#10;" adj="11103" filled="f" strokecolor="#44546a [3215]" strokeweight="1pt"/>
                  <v:shape id="Text Box 4" o:spid="_x0000_s2211" type="#_x0000_t202" style="position:absolute;left:668;top:76;width:3796;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csw8QA&#10;AADdAAAADwAAAGRycy9kb3ducmV2LnhtbERPTWsCMRC9F/wPYYReSs1WrNXVKEUo7GEvWin0NmzG&#10;zeJmsiZxXf99Uyj0No/3OevtYFvRkw+NYwUvkwwEceV0w7WC4+fH8wJEiMgaW8ek4E4BtpvRwxpz&#10;7W68p/4Qa5FCOOSowMTY5VKGypDFMHEdceJOzluMCfpaao+3FG5bOc2yubTYcGow2NHOUHU+XK2C&#10;/quY6X1von/alUVWnMvL23ep1ON4eF+BiDTEf/Gfu9Bp/utyCb/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XLMPEAAAA3QAAAA8AAAAAAAAAAAAAAAAAmAIAAGRycy9k&#10;b3ducmV2LnhtbFBLBQYAAAAABAAEAPUAAACJAwAAAAA=&#10;" filled="f" stroked="f" strokeweight=".5pt">
                    <v:textbox>
                      <w:txbxContent>
                        <w:p w:rsidR="00B23C5C" w:rsidRDefault="00C11708" w:rsidP="00B23C5C">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aff</m:t>
                                  </m:r>
                                </m:sub>
                              </m:sSub>
                            </m:oMath>
                          </m:oMathPara>
                        </w:p>
                      </w:txbxContent>
                    </v:textbox>
                  </v:shape>
                </v:group>
                <v:group id="Group 1619" o:spid="_x0000_s2212" style="position:absolute;left:9111;top:9871;width:7157;height:7461" coordsize="7156,7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TKU28MAAADdAAAADwAAAGRycy9kb3ducmV2LnhtbERPS4vCMBC+C/6HMIK3&#10;Na2y4naNIqLiQRZ8wLK3oRnbYjMpTWzrv98Igrf5+J4zX3amFA3VrrCsIB5FIIhTqwvOFFzO248Z&#10;COeRNZaWScGDHCwX/d4cE21bPlJz8pkIIewSVJB7XyVSujQng25kK+LAXW1t0AdYZ1LX2IZwU8px&#10;FE2lwYJDQ44VrXNKb6e7UbBrsV1N4k1zuF3Xj7/z58/vISalhoNu9Q3CU+ff4pd7r8P8afw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MpTbwwAAAN0AAAAP&#10;AAAAAAAAAAAAAAAAAKoCAABkcnMvZG93bnJldi54bWxQSwUGAAAAAAQABAD6AAAAmgMAAAAA&#10;">
                  <v:rect id="Rectangle 1620" o:spid="_x0000_s2213" style="position:absolute;left:1120;width:4309;height:4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Ej8UA&#10;AADdAAAADwAAAGRycy9kb3ducmV2LnhtbESPQWvCQBCF7wX/wzJCb3VjpCKpq1RBkOKlKhRvQ3aa&#10;RLOzS3bV+O+dQ6G3Gd6b976ZL3vXqht1sfFsYDzKQBGX3jZcGTgeNm8zUDEhW2w9k4EHRVguBi9z&#10;LKy/8zfd9qlSEsKxQAN1SqHQOpY1OYwjH4hF+/WdwyRrV2nb4V3CXavzLJtqhw1LQ42B1jWVl/3V&#10;GTjHsHqM4/nLXn52/ng6BTvJ3415HfafH6AS9enf/He9tYI/zYVfvpER9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kSPxQAAAN0AAAAPAAAAAAAAAAAAAAAAAJgCAABkcnMv&#10;ZG93bnJldi54bWxQSwUGAAAAAAQABAD1AAAAigMAAAAA&#10;" filled="f" strokecolor="#44546a [3215]" strokeweight="1pt">
                    <v:textbox>
                      <w:txbxContent>
                        <w:p w:rsidR="00B23C5C" w:rsidRDefault="00C11708" w:rsidP="00B23C5C">
                          <w:pPr>
                            <w:pStyle w:val="NormalWeb"/>
                            <w:spacing w:before="0" w:beforeAutospacing="0" w:after="160" w:afterAutospacing="0"/>
                            <w:jc w:val="center"/>
                          </w:pPr>
                          <m:oMath>
                            <m:f>
                              <m:fPr>
                                <m:ctrlPr>
                                  <w:rPr>
                                    <w:rFonts w:ascii="Cambria Math" w:eastAsia="Calibri" w:hAnsi="Cambria Math"/>
                                    <w:i/>
                                    <w:iCs/>
                                    <w:sz w:val="28"/>
                                    <w:szCs w:val="28"/>
                                  </w:rPr>
                                </m:ctrlPr>
                              </m:fPr>
                              <m:num>
                                <m:r>
                                  <w:rPr>
                                    <w:rFonts w:ascii="Cambria Math" w:eastAsia="Calibri" w:hAnsi="Cambria Math"/>
                                    <w:sz w:val="22"/>
                                    <w:szCs w:val="22"/>
                                  </w:rPr>
                                  <m:t>z-1</m:t>
                                </m:r>
                              </m:num>
                              <m:den>
                                <m:r>
                                  <w:rPr>
                                    <w:rFonts w:ascii="Cambria Math" w:eastAsia="Calibri" w:hAnsi="Cambria Math"/>
                                    <w:sz w:val="22"/>
                                    <w:szCs w:val="22"/>
                                  </w:rPr>
                                  <m:t>z</m:t>
                                </m:r>
                              </m:den>
                            </m:f>
                          </m:oMath>
                          <w:r w:rsidR="00B23C5C">
                            <w:rPr>
                              <w:rFonts w:eastAsia="Times New Roman"/>
                              <w:sz w:val="22"/>
                              <w:szCs w:val="22"/>
                            </w:rPr>
                            <w:t xml:space="preserve"> </w:t>
                          </w:r>
                        </w:p>
                      </w:txbxContent>
                    </v:textbox>
                  </v:rect>
                  <v:shape id="Text Box 148" o:spid="_x0000_s2214" type="#_x0000_t202" style="position:absolute;top:4183;width:7156;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61scMA&#10;AADdAAAADwAAAGRycy9kb3ducmV2LnhtbERPTWsCMRC9F/ofwgheimYromU1ShGEPexFLYXehs24&#10;WdxMtklc139vCgVv83ifs94OthU9+dA4VvA+zUAQV043XCv4Ou0nHyBCRNbYOiYFdwqw3by+rDHX&#10;7sYH6o+xFimEQ44KTIxdLmWoDFkMU9cRJ+7svMWYoK+l9nhL4baVsyxbSIsNpwaDHe0MVZfj1Sro&#10;v4u5PvQm+rddWWTFpfxd/pRKjUfD5wpEpCE+xf/uQqf5i9kS/r5JJ8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61scMAAADdAAAADwAAAAAAAAAAAAAAAACYAgAAZHJzL2Rv&#10;d25yZXYueG1sUEsFBgAAAAAEAAQA9QAAAIgDAAAAAA==&#10;" filled="f" stroked="f" strokeweight=".5pt">
                    <v:textbox>
                      <w:txbxContent>
                        <w:p w:rsidR="00B23C5C" w:rsidRDefault="00B23C5C" w:rsidP="00B23C5C">
                          <w:pPr>
                            <w:pStyle w:val="NormalWeb"/>
                            <w:spacing w:before="0" w:beforeAutospacing="0" w:after="160" w:afterAutospacing="0"/>
                            <w:jc w:val="center"/>
                          </w:pPr>
                          <w:r>
                            <w:rPr>
                              <w:rFonts w:eastAsia="Calibri"/>
                              <w:sz w:val="14"/>
                              <w:szCs w:val="14"/>
                            </w:rPr>
                            <w:t>Differentiator</w:t>
                          </w:r>
                        </w:p>
                      </w:txbxContent>
                    </v:textbox>
                  </v:shape>
                </v:group>
                <v:group id="Group 1629" o:spid="_x0000_s2215" style="position:absolute;left:3192;top:19256;width:4636;height:3626;rotation:90" coordorigin="51921" coordsize="463954,364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aJ16LCAAAA3QAAAA8A&#10;AAAAAAAAAAAAAAAAqgIAAGRycy9kb3ducmV2LnhtbFBLBQYAAAAABAAEAPoAAACZAwAAAAA=&#10;">
                  <v:shape id="Isosceles Triangle 1631" o:spid="_x0000_s2216" type="#_x0000_t5" style="position:absolute;left:104267;top:-47540;width:364067;height:4591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rt8QA&#10;AADdAAAADwAAAGRycy9kb3ducmV2LnhtbERPTWsCMRC9C/0PYQq9aVZbxG6NUgu2KnqoLfQ6bMbN&#10;0s1kSeK6/nsjCN7m8T5nOu9sLVryoXKsYDjIQBAXTldcKvj9WfYnIEJE1lg7JgVnCjCfPfSmmGt3&#10;4m9q97EUKYRDjgpMjE0uZSgMWQwD1xAn7uC8xZigL6X2eErhtpajLBtLixWnBoMNfRgq/vdHq2D3&#10;8tcS+tVXtV0vXpfrz83haDZKPT12728gInXxLr65VzrNHz8P4fpNOkHO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v67fEAAAA3QAAAA8AAAAAAAAAAAAAAAAAmAIAAGRycy9k&#10;b3ducmV2LnhtbFBLBQYAAAAABAAEAPUAAACJAwAAAAA=&#10;" filled="f" strokecolor="#44546a [3215]" strokeweight="1pt"/>
                  <v:shape id="Text Box 4" o:spid="_x0000_s2217" type="#_x0000_t202" style="position:absolute;left:51921;top:20940;width:355137;height:3257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9MUA&#10;AADdAAAADwAAAGRycy9kb3ducmV2LnhtbERPyWrDMBC9F/IPYgq5lEZOWtziRgkhEPDBlywUehus&#10;qWVijRxJcZy/rwqF3ubx1lmuR9uJgXxoHSuYzzIQxLXTLTcKTsfd8zuIEJE1do5JwZ0CrFeThyUW&#10;2t14T8MhNiKFcChQgYmxL6QMtSGLYeZ64sR9O28xJugbqT3eUrjt5CLLcmmx5dRgsKetofp8uFoF&#10;w2f5qveDif5pW5VZea4ub1+VUtPHcfMBItIY/8V/7lKn+fnLAn6/S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ID0xQAAAN0AAAAPAAAAAAAAAAAAAAAAAJgCAABkcnMv&#10;ZG93bnJldi54bWxQSwUGAAAAAAQABAD1AAAAigMAAAAA&#10;" filled="f" stroked="f" strokeweight=".5pt">
                    <v:textbox>
                      <w:txbxContent>
                        <w:p w:rsidR="00B23C5C" w:rsidRDefault="00C11708" w:rsidP="00B23C5C">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vff</m:t>
                                  </m:r>
                                </m:sub>
                              </m:sSub>
                            </m:oMath>
                          </m:oMathPara>
                        </w:p>
                      </w:txbxContent>
                    </v:textbox>
                  </v:shape>
                </v:group>
                <v:shape id="Straight Arrow Connector 210" o:spid="_x0000_s2218" type="#_x0000_t32" style="position:absolute;left:1699;top:5072;width:7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GTn8QAAADcAAAADwAAAGRycy9kb3ducmV2LnhtbESP0WrCQBBF34X+wzJC3+omAa2kriIt&#10;hVJQ1PoBQ3bMBrOzIbvV+PfOg+DjcOeembNYDb5VF+pjE9hAPslAEVfBNlwbOP59v81BxYRssQ1M&#10;Bm4UYbV8GS2wtOHKe7ocUq0EwrFEAy6lrtQ6Vo48xknoiCU7hd5jkrGvte3xKnDf6iLLZtpjw3LB&#10;YUefjqrz4d8LZTfPu/Xmvfk9FUNyt+2Uj19TY17Hw/oDVKIhPZcf7R9roMjlfZEREd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QZOfxAAAANwAAAAPAAAAAAAAAAAA&#10;AAAAAKECAABkcnMvZG93bnJldi54bWxQSwUGAAAAAAQABAD5AAAAkgMAAAAA&#10;" strokecolor="black [3213]" strokeweight="1pt">
                  <v:stroke endarrow="block" joinstyle="miter"/>
                </v:shape>
                <v:shape id="Straight Arrow Connector 212" o:spid="_x0000_s2219" type="#_x0000_t32" style="position:absolute;left:15177;top:5065;width:4588;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MZg8gAAADcAAAADwAAAGRycy9kb3ducmV2LnhtbESPQWsCMRSE74X+h/AKXopmTUFka5Qq&#10;CEpbRC0Fb4/N6+7WzcuSxHXbX98UCj0OM/MNM1v0thEd+VA71jAeZSCIC2dqLjW8HdfDKYgQkQ02&#10;jknDFwVYzG9vZpgbd+U9dYdYigThkKOGKsY2lzIUFVkMI9cSJ+/DeYsxSV9K4/Ga4LaRKssm0mLN&#10;aaHCllYVFefDxWrYPajJ63b/PfX3p9N2+bx8f+k+ldaDu/7pEUSkPv6H/9obo0GNFfyeSUdAz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zMZg8gAAADcAAAADwAAAAAA&#10;AAAAAAAAAAChAgAAZHJzL2Rvd25yZXYueG1sUEsFBgAAAAAEAAQA+QAAAJYDAAAAAA==&#10;" strokecolor="black [3213]" strokeweight="1pt">
                  <v:stroke endarrow="block" joinstyle="miter"/>
                </v:shape>
                <v:shape id="Elbow Connector 220" o:spid="_x0000_s2220" type="#_x0000_t34" style="position:absolute;left:24130;top:5188;width:16490;height:458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tSgr8AAADcAAAADwAAAGRycy9kb3ducmV2LnhtbERPuwrCMBTdBf8hXMFNUztIqUbxgeDg&#10;4GtxuzTXttrclCZq9evNIDgezns6b00lntS40rKC0TACQZxZXXKu4HzaDBIQziNrrCyTgjc5mM+6&#10;nSmm2r74QM+jz0UIYZeigsL7OpXSZQUZdENbEwfuahuDPsAml7rBVwg3lYyjaCwNlhwaCqxpVVB2&#10;Pz6MguSwvj4+m932kyxvF8f1ItpVe6X6vXYxAeGp9X/xz73VCuI4zA9nwhGQs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tSgr8AAADcAAAADwAAAAAAAAAAAAAAAACh&#10;AgAAZHJzL2Rvd25yZXYueG1sUEsFBgAAAAAEAAQA+QAAAI0DAAAAAA==&#10;" adj="40258" strokecolor="black [3213]" strokeweight="1pt">
                  <v:stroke endarrow="block"/>
                </v:shape>
                <v:shape id="Straight Arrow Connector 2086" o:spid="_x0000_s2221" type="#_x0000_t32" style="position:absolute;left:14541;top:11957;width:5326;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z85sUAAADdAAAADwAAAGRycy9kb3ducmV2LnhtbESP0WrCQBRE3wv9h+UWfGs2CWhDdJXQ&#10;IohgqZoPuGSv2dDs3ZDdavx7t1Do4zAzZ5jVZrK9uNLoO8cKsiQFQdw43XGroD5vXwsQPiBr7B2T&#10;gjt52Kyfn1ZYanfjI11PoRURwr5EBSaEoZTSN4Ys+sQNxNG7uNFiiHJspR7xFuG2l3maLqTFjuOC&#10;wYHeDTXfpx8bKV9FNlSHt25/yadg7p9zrj/mSs1epmoJItAU/sN/7Z1WkKfFAn7fxCc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4z85sUAAADdAAAADwAAAAAAAAAA&#10;AAAAAAChAgAAZHJzL2Rvd25yZXYueG1sUEsFBgAAAAAEAAQA+QAAAJMDAAAAAA==&#10;" strokecolor="black [3213]" strokeweight="1pt">
                  <v:stroke endarrow="block" joinstyle="miter"/>
                </v:shape>
                <v:shape id="Elbow Connector 2087" o:spid="_x0000_s2222" type="#_x0000_t34" style="position:absolute;left:24536;top:12169;width:18716;height:918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hwOcQAAADdAAAADwAAAGRycy9kb3ducmV2LnhtbESP0WoCMRRE3wv+Q7hC32rWFayuRpFS&#10;oVAs1PoBl811d3FzsyYxrv16Uyj4OMzMGWa57k0rIjnfWFYwHmUgiEurG64UHH62LzMQPiBrbC2T&#10;ght5WK8GT0sstL3yN8V9qESCsC9QQR1CV0jpy5oM+pHtiJN3tM5gSNJVUju8JrhpZZ5lU2mw4bRQ&#10;Y0dvNZWn/cUomMT5V5xaxKi7/PP33eH2tjsr9TzsNwsQgfrwCP+3P7SCPJu9wt+b9AT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aHA5xAAAAN0AAAAPAAAAAAAAAAAA&#10;AAAAAKECAABkcnMvZG93bnJldi54bWxQSwUGAAAAAAQABAD5AAAAkgMAAAAA&#10;" adj="18949" strokecolor="black [3213]" strokeweight="1pt">
                  <v:stroke endarrow="block"/>
                </v:shape>
                <v:shape id="Straight Arrow Connector 310" o:spid="_x0000_s2223" type="#_x0000_t32" style="position:absolute;left:5492;top:4822;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CcAsQAAADcAAAADwAAAGRycy9kb3ducmV2LnhtbESP0WrCQBBF3wv9h2UKvtVNFFtJXUVa&#10;BBEsav2AITtmQ7OzIbtq/HvnQfBxuHPPzJktet+oC3WxDmwgH2agiMtga64MHP9W71NQMSFbbAKT&#10;gRtFWMxfX2ZY2HDlPV0OqVIC4VigAZdSW2gdS0ce4zC0xJKdQucxydhV2nZ4Fbhv9CjLPrTHmuWC&#10;w5a+HZX/h7MXym6at8vtZ705jfrkbr8TPv5MjBm89csvUIn69Fx+tNfWwDiX90VGREDP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oJwCxAAAANwAAAAPAAAAAAAAAAAA&#10;AAAAAKECAABkcnMvZG93bnJldi54bWxQSwUGAAAAAAQABAD5AAAAkgMAAAAA&#10;" strokecolor="black [3213]" strokeweight="1pt">
                  <v:stroke endarrow="block" joinstyle="miter"/>
                </v:shape>
                <v:group id="Group 1611" o:spid="_x0000_s2224" style="position:absolute;left:9341;top:33788;width:3182;height:6020" coordsize="3181,6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0SY3cMAAADdAAAADwAAAGRycy9kb3ducmV2LnhtbERPTYvCMBC9L/gfwgje&#10;1jQrK0s1iogrHkRYXRBvQzO2xWZSmtjWf28WhL3N433OfNnbSrTU+NKxBjVOQBBnzpSca/g9fb9/&#10;gfAB2WDlmDQ8yMNyMXibY2pcxz/UHkMuYgj7FDUUIdSplD4ryKIfu5o4clfXWAwRNrk0DXYx3Fby&#10;I0mm0mLJsaHAmtYFZbfj3WrYdtitJmrT7m/X9eNy+jyc94q0Hg371QxEoD78i1/unYnzp0r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RJjdwwAAAN0AAAAP&#10;AAAAAAAAAAAAAAAAAKoCAABkcnMvZG93bnJldi54bWxQSwUGAAAAAAQABAD6AAAAmgMAAAAA&#10;">
                  <v:group id="Group 1614" o:spid="_x0000_s2225" style="position:absolute;width:3181;height:6019" coordsize="31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M7RcMAAADdAAAADwAAAGRycy9kb3ducmV2LnhtbERPS4vCMBC+C/6HMII3&#10;Tau7snSNIqLiQRZ8wLK3oRnbYjMpTWzrv98Igrf5+J4zX3amFA3VrrCsIB5HIIhTqwvOFFzO29EX&#10;COeRNZaWScGDHCwX/d4cE21bPlJz8pkIIewSVJB7XyVSujQng25sK+LAXW1t0AdYZ1LX2IZwU8pJ&#10;FM2kwYJDQ44VrXNKb6e7UbBrsV1N401zuF3Xj7/z58/vISalhoNu9Q3CU+ff4pd7r8P8Wfw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MztFwwAAAN0AAAAP&#10;AAAAAAAAAAAAAAAAAKoCAABkcnMvZG93bnJldi54bWxQSwUGAAAAAAQABAD6AAAAmgMAAAAA&#10;">
                    <v:rect id="Rectangle 1635" o:spid="_x0000_s2226" style="position:absolute;width:3186;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xysMA&#10;AADdAAAADwAAAGRycy9kb3ducmV2LnhtbERPS2sCMRC+F/wPYYTealYXRbZG0UJBSi8+QLwNm+lm&#10;dTMJm7iu/74RCr3Nx/ecxaq3jeioDbVjBeNRBoK4dLrmSsHx8Pk2BxEissbGMSl4UIDVcvCywEK7&#10;O++o28dKpBAOBSowMfpCylAashhGzhMn7se1FmOCbSV1i/cUbhs5ybKZtFhzajDo6cNQed3frIJL&#10;8JvHOFy+9PX07Y7ns9f5ZKrU67Bfv4OI1Md/8Z97q9P8WT6F5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RxysMAAADdAAAADwAAAAAAAAAAAAAAAACYAgAAZHJzL2Rv&#10;d25yZXYueG1sUEsFBgAAAAAEAAQA9QAAAIgDAAAAAA==&#10;" filled="f" strokecolor="#44546a [3215]" strokeweight="1pt"/>
                    <v:shape id="Text Box 3" o:spid="_x0000_s2227" type="#_x0000_t202" style="position:absolute;top:346;width:2770;height:2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G98QA&#10;AADdAAAADwAAAGRycy9kb3ducmV2LnhtbERPyWrDMBC9F/oPYgq5lERuUtzgRgklEPDBlywEehus&#10;qWVijVxJdZy/jwqF3ubx1lltRtuJgXxoHSt4mWUgiGunW24UnI676RJEiMgaO8ek4EYBNuvHhxUW&#10;2l15T8MhNiKFcChQgYmxL6QMtSGLYeZ64sR9OW8xJugbqT1eU7jt5DzLcmmx5dRgsKetofpy+LEK&#10;hnP5qveDif55W5VZeam+3z4rpSZP48c7iEhj/Bf/uUud5ueLHH6/SSf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LhvfEAAAA3QAAAA8AAAAAAAAAAAAAAAAAmAIAAGRycy9k&#10;b3ducmV2LnhtbFBLBQYAAAAABAAEAPUAAACJAwAAAAA=&#10;" filled="f" stroked="f" strokeweight=".5pt">
                      <v:textbox>
                        <w:txbxContent>
                          <w:p w:rsidR="006422C7" w:rsidRDefault="006422C7" w:rsidP="006422C7">
                            <w:pPr>
                              <w:pStyle w:val="NormalWeb"/>
                              <w:spacing w:before="0" w:beforeAutospacing="0" w:after="160" w:afterAutospacing="0"/>
                              <w:jc w:val="both"/>
                            </w:pPr>
                            <w:r>
                              <w:rPr>
                                <w:rFonts w:eastAsia="Calibri"/>
                                <w:b/>
                                <w:bCs/>
                                <w:sz w:val="14"/>
                                <w:szCs w:val="14"/>
                              </w:rPr>
                              <w:t>+</w:t>
                            </w:r>
                          </w:p>
                        </w:txbxContent>
                      </v:textbox>
                    </v:shape>
                    <v:shape id="Text Box 222" o:spid="_x0000_s2228" type="#_x0000_t202" style="position:absolute;left:7;top:3598;width:2769;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jbMQA&#10;AADdAAAADwAAAGRycy9kb3ducmV2LnhtbERPS2sCMRC+C/6HMIIXqdlq0bI1ShGEPezFB4Xehs10&#10;s7iZbJN0Xf+9KRR6m4/vOZvdYFvRkw+NYwXP8wwEceV0w7WCy/nw9AoiRGSNrWNScKcAu+14tMFc&#10;uxsfqT/FWqQQDjkqMDF2uZShMmQxzF1HnLgv5y3GBH0ttcdbCretXGTZSlpsODUY7GhvqLqefqyC&#10;/qN40cfeRD/bl0VWXMvv9Wep1HQyvL+BiDTEf/Gfu9Bp/mq5ht9v0gl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HI2zEAAAA3QAAAA8AAAAAAAAAAAAAAAAAmAIAAGRycy9k&#10;b3ducmV2LnhtbFBLBQYAAAAABAAEAPUAAACJAwAAAAA=&#10;" filled="f" stroked="f" strokeweight=".5pt">
                      <v:textbox>
                        <w:txbxContent>
                          <w:p w:rsidR="006422C7" w:rsidRDefault="006422C7" w:rsidP="006422C7">
                            <w:pPr>
                              <w:pStyle w:val="NormalWeb"/>
                              <w:spacing w:before="0" w:beforeAutospacing="0" w:after="160" w:afterAutospacing="0"/>
                              <w:jc w:val="both"/>
                            </w:pPr>
                            <w:r>
                              <w:rPr>
                                <w:rFonts w:eastAsia="Calibri"/>
                                <w:b/>
                                <w:bCs/>
                                <w:sz w:val="14"/>
                                <w:szCs w:val="14"/>
                              </w:rPr>
                              <w:t>-</w:t>
                            </w:r>
                          </w:p>
                        </w:txbxContent>
                      </v:textbox>
                    </v:shape>
                  </v:group>
                  <v:shape id="Text Box 3" o:spid="_x0000_s2229" type="#_x0000_t202" style="position:absolute;top:1990;width:2762;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5D8UA&#10;AADdAAAADwAAAGRycy9kb3ducmV2LnhtbERPyWrDMBC9F/IPYgq9lEZOGtziRgkhEPDBlywUehus&#10;qWVijRxJcdy/rwqF3Obx1lmuR9uJgXxoHSuYTTMQxLXTLTcKTsfdyzuIEJE1do5JwQ8FWK8mD0ss&#10;tLvxnoZDbEQK4VCgAhNjX0gZakMWw9T1xIn7dt5iTNA3Unu8pXDbyXmW5dJiy6nBYE9bQ/X5cLUK&#10;hs9yofeDif55W5VZea4ub1+VUk+P4+YDRKQx3sX/7lKn+fnsFf6+S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XkPxQAAAN0AAAAPAAAAAAAAAAAAAAAAAJgCAABkcnMv&#10;ZG93bnJldi54bWxQSwUGAAAAAAQABAD1AAAAigMAAAAA&#10;" filled="f" stroked="f" strokeweight=".5pt">
                    <v:textbox>
                      <w:txbxContent>
                        <w:p w:rsidR="006422C7" w:rsidRDefault="006422C7" w:rsidP="006422C7">
                          <w:pPr>
                            <w:pStyle w:val="NormalWeb"/>
                            <w:spacing w:before="0" w:beforeAutospacing="0" w:after="160" w:afterAutospacing="0"/>
                            <w:jc w:val="both"/>
                          </w:pPr>
                          <w:r>
                            <w:rPr>
                              <w:rFonts w:eastAsia="Calibri"/>
                              <w:b/>
                              <w:bCs/>
                              <w:sz w:val="14"/>
                              <w:szCs w:val="14"/>
                            </w:rPr>
                            <w:t>+</w:t>
                          </w:r>
                        </w:p>
                      </w:txbxContent>
                    </v:textbox>
                  </v:shape>
                </v:group>
                <v:shape id="Elbow Connector 311" o:spid="_x0000_s2230" type="#_x0000_t33" style="position:absolute;left:1533;top:27364;width:11785;height:383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c7cUAAADcAAAADwAAAGRycy9kb3ducmV2LnhtbESPT4vCMBTE7wt+h/CEvSya1gWRahQt&#10;KLvgxT/o9dE8m2Lz0m2yWr/9ZkHwOMzMb5jZorO1uFHrK8cK0mECgrhwuuJSwfGwHkxA+ICssXZM&#10;Ch7kYTHvvc0w0+7OO7rtQykihH2GCkwITSalLwxZ9EPXEEfv4lqLIcq2lLrFe4TbWo6SZCwtVhwX&#10;DDaUGyqu+1+roDhN8vW3PG/OW3/MH2a7+vkYG6Xe+91yCiJQF17hZ/tLK/hMU/g/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Kc7cUAAADcAAAADwAAAAAAAAAA&#10;AAAAAAChAgAAZHJzL2Rvd25yZXYueG1sUEsFBgAAAAAEAAQA+QAAAJMDAAAAAA==&#10;" strokecolor="black [3213]" strokeweight="1pt">
                  <v:stroke endarrow="block"/>
                </v:shape>
                <v:shape id="Straight Arrow Connector 313" o:spid="_x0000_s2231" type="#_x0000_t32" style="position:absolute;left:2633;top:36814;width:67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ICdcMAAADcAAAADwAAAGRycy9kb3ducmV2LnhtbESP3YrCMBSE7xd8h3AE79a0ij9Uo4iy&#10;IILi3wMcmmNTbE5Kk9X69kZY2MthZr5h5svWVuJBjS8dK0j7CQji3OmSCwXXy8/3FIQPyBorx6Tg&#10;RR6Wi87XHDPtnnyixzkUIkLYZ6jAhFBnUvrckEXfdzVx9G6usRiibAqpG3xGuK3kIEnG0mLJccFg&#10;TWtD+f38ayPlOE3r1X5S7m6DNpjXYcTXzUipXrddzUAEasN/+K+91QqG6RA+Z+IRkI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yAnXDAAAA3AAAAA8AAAAAAAAAAAAA&#10;AAAAoQIAAGRycy9kb3ducmV2LnhtbFBLBQYAAAAABAAEAPkAAACRAwAAAAA=&#10;" strokecolor="black [3213]" strokeweight="1pt">
                  <v:stroke endarrow="block" joinstyle="miter"/>
                </v:shape>
                <v:group id="Group 1638" o:spid="_x0000_s2232" style="position:absolute;left:10826;top:41293;width:7157;height:6009" coordsize="7156,6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cttIMcAAADd&#10;AAAADwAAAAAAAAAAAAAAAACqAgAAZHJzL2Rvd25yZXYueG1sUEsFBgAAAAAEAAQA+gAAAJ4DAAAA&#10;AA==&#10;">
                  <v:rect id="Rectangle 1639" o:spid="_x0000_s2233" style="position:absolute;left:1120;width:4309;height:4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7z8IA&#10;AADdAAAADwAAAGRycy9kb3ducmV2LnhtbERPTYvCMBC9C/6HMMLeNFVR1mqUXWFhWbzoFsTb0Ixt&#10;tZmEJmr990YQvM3jfc5i1ZpaXKnxlWUFw0ECgji3uuJCQfb/0/8E4QOyxtoyKbiTh9Wy21lgqu2N&#10;t3TdhULEEPYpKihDcKmUPi/JoB9YRxy5o20MhgibQuoGbzHc1HKUJFNpsOLYUKKjdUn5eXcxCk7e&#10;fd+H/vSnz/uNzQ4Hp8ejiVIfvfZrDiJQG97il/tXx/nT8Qye38QT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XvPwgAAAN0AAAAPAAAAAAAAAAAAAAAAAJgCAABkcnMvZG93&#10;bnJldi54bWxQSwUGAAAAAAQABAD1AAAAhwMAAAAA&#10;" filled="f" strokecolor="#44546a [3215]" strokeweight="1pt">
                    <v:textbox>
                      <w:txbxContent>
                        <w:p w:rsidR="006422C7" w:rsidRDefault="00C11708" w:rsidP="006422C7">
                          <w:pPr>
                            <w:pStyle w:val="NormalWeb"/>
                            <w:spacing w:before="0" w:beforeAutospacing="0" w:after="160" w:afterAutospacing="0"/>
                            <w:jc w:val="center"/>
                          </w:pPr>
                          <m:oMath>
                            <m:f>
                              <m:fPr>
                                <m:ctrlPr>
                                  <w:rPr>
                                    <w:rFonts w:ascii="Cambria Math" w:eastAsia="Calibri" w:hAnsi="Cambria Math"/>
                                    <w:i/>
                                    <w:iCs/>
                                    <w:sz w:val="28"/>
                                    <w:szCs w:val="28"/>
                                  </w:rPr>
                                </m:ctrlPr>
                              </m:fPr>
                              <m:num>
                                <m:r>
                                  <w:rPr>
                                    <w:rFonts w:ascii="Cambria Math" w:eastAsia="Calibri" w:hAnsi="Cambria Math"/>
                                    <w:sz w:val="22"/>
                                    <w:szCs w:val="22"/>
                                  </w:rPr>
                                  <m:t>z-1</m:t>
                                </m:r>
                              </m:num>
                              <m:den>
                                <m:r>
                                  <w:rPr>
                                    <w:rFonts w:ascii="Cambria Math" w:eastAsia="Calibri" w:hAnsi="Cambria Math"/>
                                    <w:sz w:val="22"/>
                                    <w:szCs w:val="22"/>
                                  </w:rPr>
                                  <m:t>z</m:t>
                                </m:r>
                              </m:den>
                            </m:f>
                          </m:oMath>
                          <w:r w:rsidR="006422C7">
                            <w:rPr>
                              <w:rFonts w:eastAsia="Times New Roman"/>
                              <w:sz w:val="22"/>
                              <w:szCs w:val="22"/>
                            </w:rPr>
                            <w:t xml:space="preserve"> </w:t>
                          </w:r>
                        </w:p>
                      </w:txbxContent>
                    </v:textbox>
                  </v:rect>
                  <v:shape id="Text Box 148" o:spid="_x0000_s2234" type="#_x0000_t202" style="position:absolute;top:4179;width:7156;height:1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IZccA&#10;AADdAAAADwAAAGRycy9kb3ducmV2LnhtbESPQWvDMAyF74P9B6PBLmN1Vko30rqlFAo55NJuDHYT&#10;sRqHxnJqe2n276fDYDeJ9/Tep/V28r0aKaYusIGXWQGKuAm249bAx/vh+Q1UysgW+8Bk4IcSbDf3&#10;d2ssbbjxkcZTbpWEcCrRgMt5KLVOjSOPaRYGYtHOIXrMssZW24g3Cfe9nhfFUnvsWBocDrR31FxO&#10;397A+Fkt7HF0OT7t66qoLvX19as25vFh2q1AZZryv/nvurKCv1wIv3wjI+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oyGXHAAAA3QAAAA8AAAAAAAAAAAAAAAAAmAIAAGRy&#10;cy9kb3ducmV2LnhtbFBLBQYAAAAABAAEAPUAAACMAwAAAAA=&#10;" filled="f" stroked="f" strokeweight=".5pt">
                    <v:textbox>
                      <w:txbxContent>
                        <w:p w:rsidR="006422C7" w:rsidRDefault="006422C7" w:rsidP="006422C7">
                          <w:pPr>
                            <w:pStyle w:val="NormalWeb"/>
                            <w:spacing w:before="0" w:beforeAutospacing="0" w:after="160" w:afterAutospacing="0"/>
                            <w:jc w:val="center"/>
                          </w:pPr>
                          <w:r>
                            <w:rPr>
                              <w:rFonts w:eastAsia="Calibri"/>
                              <w:sz w:val="14"/>
                              <w:szCs w:val="14"/>
                            </w:rPr>
                            <w:t>Differentiator</w:t>
                          </w:r>
                        </w:p>
                      </w:txbxContent>
                    </v:textbox>
                  </v:shape>
                </v:group>
                <v:shape id="Elbow Connector 352" o:spid="_x0000_s2235" type="#_x0000_t34" style="position:absolute;left:9349;top:38420;width:2598;height:4957;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jE8YAAADcAAAADwAAAGRycy9kb3ducmV2LnhtbESP0WrCQBRE3wX/YblC3+pGpVVSV1Gh&#10;pVBFYvsBt9lrNiR7N2Q3mvbr3ULBx2FmzjDLdW9rcaHWl44VTMYJCOLc6ZILBV+fr48LED4ga6wd&#10;k4If8rBeDQdLTLW7ckaXUyhEhLBPUYEJoUml9Lkhi37sGuLonV1rMUTZFlK3eI1wW8tpkjxLiyXH&#10;BYMN7Qzl1amzCr6740ddHPa/uudZ91bNt9mmMko9jPrNC4hAfbiH/9vvWsHsaQp/Z+IR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f4xPGAAAA3AAAAA8AAAAAAAAA&#10;AAAAAAAAoQIAAGRycy9kb3ducmV2LnhtbFBLBQYAAAAABAAEAPkAAACUAwAAAAA=&#10;" adj="40606" strokecolor="black [3213]" strokeweight="1pt">
                  <v:stroke endarrow="block"/>
                </v:shape>
                <v:shape id="Straight Arrow Connector 362" o:spid="_x0000_s2236" type="#_x0000_t32" style="position:absolute;left:16256;top:43377;width:4662;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O3LsUAAADcAAAADwAAAGRycy9kb3ducmV2LnhtbESPQWvCQBSE74X+h+UVvNWNSkWiq9iC&#10;0lNLo+j1kX0m0ezbuLsm8d93CwWPw8x8wyxWvalFS85XlhWMhgkI4tzqigsF+93mdQbCB2SNtWVS&#10;cCcPq+Xz0wJTbTv+oTYLhYgQ9ikqKENoUil9XpJBP7QNcfRO1hkMUbpCaoddhJtajpNkKg1WHBdK&#10;bOijpPyS3YyCw/lKbdHOvo7J99u1y96rzdbdlRq89Os5iEB9eIT/259awWQ6hr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SO3LsUAAADcAAAADwAAAAAAAAAA&#10;AAAAAAChAgAAZHJzL2Rvd25yZXYueG1sUEsFBgAAAAAEAAQA+QAAAJMDAAAAAA==&#10;" strokecolor="black [3213]" strokeweight="1pt">
                  <v:stroke endarrow="block" joinstyle="miter"/>
                </v:shape>
                <v:group id="Group 1641" o:spid="_x0000_s2237" style="position:absolute;left:18549;top:16919;width:3295;height:3625" coordorigin="56726" coordsize="330201,364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Pe3wMMAAADdAAAADwAAAGRycy9kb3ducmV2LnhtbERPS4vCMBC+C/6HMII3&#10;Tau7snSNIqLiQRZ8wLK3oRnbYjMpTWzrv98Igrf5+J4zX3amFA3VrrCsIB5HIIhTqwvOFFzO29EX&#10;COeRNZaWScGDHCwX/d4cE21bPlJz8pkIIewSVJB7XyVSujQng25sK+LAXW1t0AdYZ1LX2IZwU8pJ&#10;FM2kwYJDQ44VrXNKb6e7UbBrsV1N401zuF3Xj7/z58/vISalhoNu9Q3CU+ff4pd7r8P82Uc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97fAwwAAAN0AAAAP&#10;AAAAAAAAAAAAAAAAAKoCAABkcnMvZG93bnJldi54bWxQSwUGAAAAAAQABAD6AAAAmgMAAAAA&#10;">
                  <v:shape id="Isosceles Triangle 1644" o:spid="_x0000_s2238" type="#_x0000_t5" style="position:absolute;left:39793;top:16934;width:364067;height:33020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7UsQA&#10;AADdAAAADwAAAGRycy9kb3ducmV2LnhtbERPS2sCMRC+F/ofwhS81axlEbsaxRasD+zBB/Q6bMbN&#10;0s1kSeK6/feNUOhtPr7nzBa9bURHPtSOFYyGGQji0umaKwXn0+p5AiJEZI2NY1LwQwEW88eHGRba&#10;3fhA3TFWIoVwKFCBibEtpAylIYth6FrixF2ctxgT9JXUHm8p3DbyJcvG0mLNqcFgS++Gyu/j1Sr4&#10;zL86Qr9Z1/vt2+tq+7G7XM1OqcFTv5yCiNTHf/Gfe6PT/HGew/2bd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eO1LEAAAA3QAAAA8AAAAAAAAAAAAAAAAAmAIAAGRycy9k&#10;b3ducmV2LnhtbFBLBQYAAAAABAAEAPUAAACJAwAAAAA=&#10;" filled="f" strokecolor="#44546a [3215]" strokeweight="1pt"/>
                  <v:shape id="Text Box 4" o:spid="_x0000_s2239" type="#_x0000_t202" style="position:absolute;left:56726;top:15666;width:268773;height:3257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9r/cQA&#10;AADdAAAADwAAAGRycy9kb3ducmV2LnhtbERPS2sCMRC+C/6HMIVepGZbrJWtUYog7GEvPhC8DZtx&#10;s7iZrElct/++KRR6m4/vOcv1YFvRkw+NYwWv0wwEceV0w7WC42H7sgARIrLG1jEp+KYA69V4tMRc&#10;uwfvqN/HWqQQDjkqMDF2uZShMmQxTF1HnLiL8xZjgr6W2uMjhdtWvmXZXFpsODUY7GhjqLru71ZB&#10;fypmeteb6CebssiKa3n7OJdKPT8NX58gIg3xX/znLnSaP5+9w+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fa/3EAAAA3QAAAA8AAAAAAAAAAAAAAAAAmAIAAGRycy9k&#10;b3ducmV2LnhtbFBLBQYAAAAABAAEAPUAAACJAwAAAAA=&#10;" filled="f" stroked="f" strokeweight=".5pt">
                    <v:textbox>
                      <w:txbxContent>
                        <w:p w:rsidR="006422C7" w:rsidRDefault="00C11708" w:rsidP="006422C7">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iv</m:t>
                                  </m:r>
                                </m:sub>
                              </m:sSub>
                            </m:oMath>
                          </m:oMathPara>
                        </w:p>
                      </w:txbxContent>
                    </v:textbox>
                  </v:shape>
                </v:group>
                <v:group id="Group 1647" o:spid="_x0000_s2240" style="position:absolute;left:23719;top:17367;width:3181;height:6020" coordsize="31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KKL8QAAADdAAAADwAAAGRycy9kb3ducmV2LnhtbERPS2vCQBC+F/oflil4&#10;001qjZK6ikhbPIjgA6S3ITsmwexsyG6T+O9dQehtPr7nzJe9qURLjSstK4hHEQjizOqScwWn4/dw&#10;BsJ5ZI2VZVJwIwfLxevLHFNtO95Te/C5CCHsUlRQeF+nUrqsIINuZGviwF1sY9AH2ORSN9iFcFPJ&#10;9yhKpMGSQ0OBNa0Lyq6HP6Pgp8NuNY6/2u31sr79Hie78zYmpQZv/eoThKfe/4uf7o0O85OPK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FKKL8QAAADdAAAA&#10;DwAAAAAAAAAAAAAAAACqAgAAZHJzL2Rvd25yZXYueG1sUEsFBgAAAAAEAAQA+gAAAJsDAAAAAA==&#10;">
                  <v:rect id="Rectangle 1667" o:spid="_x0000_s2241" style="position:absolute;width:3186;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lO8QA&#10;AADdAAAADwAAAGRycy9kb3ducmV2LnhtbERPTWvCQBC9F/wPywi91U1SmpbUVVQQSvFSKxRvQ3ZM&#10;otnZJbsm8d93hUJv83ifM1+OphU9db6xrCCdJSCIS6sbrhQcvrdPbyB8QNbYWiYFN/KwXEwe5lho&#10;O/AX9ftQiRjCvkAFdQiukNKXNRn0M+uII3eyncEQYVdJ3eEQw00rsyTJpcGGY0ONjjY1lZf91Sg4&#10;e7e+pf78qS8/O3s4Hp1+zl6UepyOq3cQgcbwL/5zf+g4P89f4f5NP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5ZTvEAAAA3QAAAA8AAAAAAAAAAAAAAAAAmAIAAGRycy9k&#10;b3ducmV2LnhtbFBLBQYAAAAABAAEAPUAAACJAwAAAAA=&#10;" filled="f" strokecolor="#44546a [3215]" strokeweight="1pt"/>
                  <v:shape id="Text Box 3" o:spid="_x0000_s2242" type="#_x0000_t202" style="position:absolute;top:346;width:2770;height:2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YA8YA&#10;AADdAAAADwAAAGRycy9kb3ducmV2LnhtbESPQUvDQBCF74L/YRmhF7Ebi6QSuy1SEHLIpbUUvA3Z&#10;MRuanY27axr/vXMQvM3w3rz3zWY3+0FNFFMf2MDjsgBF3Abbc2fg9P728AwqZWSLQ2Ay8EMJdtvb&#10;mw1WNlz5QNMxd0pCOFVowOU8Vlqn1pHHtAwjsWifIXrMssZO24hXCfeDXhVFqT32LA0OR9o7ai/H&#10;b29gOtdP9jC5HO/3TV3Ul+Zr/dEYs7ibX19AZZrzv/nvuraCX5aCK9/ICHr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uYA8YAAADdAAAADwAAAAAAAAAAAAAAAACYAgAAZHJz&#10;L2Rvd25yZXYueG1sUEsFBgAAAAAEAAQA9QAAAIsDAAAAAA==&#10;" filled="f" stroked="f" strokeweight=".5pt">
                    <v:textbox>
                      <w:txbxContent>
                        <w:p w:rsidR="006422C7" w:rsidRDefault="006422C7" w:rsidP="006422C7">
                          <w:pPr>
                            <w:pStyle w:val="NormalWeb"/>
                            <w:spacing w:before="0" w:beforeAutospacing="0" w:after="160" w:afterAutospacing="0"/>
                            <w:jc w:val="both"/>
                          </w:pPr>
                          <w:r>
                            <w:rPr>
                              <w:rFonts w:eastAsia="Calibri"/>
                              <w:b/>
                              <w:bCs/>
                              <w:sz w:val="14"/>
                              <w:szCs w:val="14"/>
                            </w:rPr>
                            <w:t>+</w:t>
                          </w:r>
                        </w:p>
                      </w:txbxContent>
                    </v:textbox>
                  </v:shape>
                  <v:shape id="Text Box 222" o:spid="_x0000_s2243" type="#_x0000_t202" style="position:absolute;left:7;top:3598;width:2769;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9mMQA&#10;AADdAAAADwAAAGRycy9kb3ducmV2LnhtbERPTWvCQBC9F/oflhF6KbppkVSjqxShkEMuain0NmTH&#10;bDA7m+5uY/rvu4LgbR7vc9bb0XZiIB9axwpeZhkI4trplhsFn8eP6QJEiMgaO8ek4I8CbDePD2ss&#10;tLvwnoZDbEQK4VCgAhNjX0gZakMWw8z1xIk7OW8xJugbqT1eUrjt5GuW5dJiy6nBYE87Q/X58GsV&#10;DF/lXO8HE/3zriqz8lz9vH1XSj1NxvcViEhjvItv7lKn+Xm+hOs36QS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nPZjEAAAA3QAAAA8AAAAAAAAAAAAAAAAAmAIAAGRycy9k&#10;b3ducmV2LnhtbFBLBQYAAAAABAAEAPUAAACJAwAAAAA=&#10;" filled="f" stroked="f" strokeweight=".5pt">
                    <v:textbox>
                      <w:txbxContent>
                        <w:p w:rsidR="006422C7" w:rsidRDefault="006422C7" w:rsidP="006422C7">
                          <w:pPr>
                            <w:pStyle w:val="NormalWeb"/>
                            <w:spacing w:before="0" w:beforeAutospacing="0" w:after="160" w:afterAutospacing="0"/>
                            <w:jc w:val="both"/>
                          </w:pPr>
                          <w:r>
                            <w:rPr>
                              <w:rFonts w:eastAsia="Calibri"/>
                              <w:b/>
                              <w:bCs/>
                              <w:sz w:val="14"/>
                              <w:szCs w:val="14"/>
                            </w:rPr>
                            <w:t>+</w:t>
                          </w:r>
                        </w:p>
                      </w:txbxContent>
                    </v:textbox>
                  </v:shape>
                </v:group>
                <v:group id="Group 1670" o:spid="_x0000_s2244" style="position:absolute;left:18080;top:34913;width:4424;height:3626" coordorigin="41882,1" coordsize="443330,364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fY5scAAADdAAAADwAAAGRycy9kb3ducmV2LnhtbESPQWvCQBCF74X+h2UK&#10;3uomLdqSuoqIFQ9SaCyItyE7JsHsbMiuSfz3nUOhtxnem/e+WaxG16ieulB7NpBOE1DEhbc1lwZ+&#10;jp/P76BCRLbYeCYDdwqwWj4+LDCzfuBv6vNYKgnhkKGBKsY20zoUFTkMU98Si3bxncMoa1dq2+Eg&#10;4a7RL0ky1w5rloYKW9pUVFzzmzOwG3BYv6bb/nC9bO7n4+zrdEjJmMnTuP4AFWmM/+a/670V/Pmb&#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dfY5scAAADd&#10;AAAADwAAAAAAAAAAAAAAAACqAgAAZHJzL2Rvd25yZXYueG1sUEsFBgAAAAAEAAQA+gAAAJ4DAAAA&#10;AA==&#10;">
                  <v:shape id="Isosceles Triangle 1671" o:spid="_x0000_s2245" type="#_x0000_t5" style="position:absolute;left:88935;top:-32208;width:364067;height:4284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Sd8QA&#10;AADdAAAADwAAAGRycy9kb3ducmV2LnhtbERPTWsCMRC9F/ofwhS8adYiardGaQWtih5qC70Om3Gz&#10;dDNZkrhu/70RhN7m8T5ntuhsLVryoXKsYDjIQBAXTldcKvj+WvWnIEJE1lg7JgV/FGAxf3yYYa7d&#10;hT+pPcZSpBAOOSowMTa5lKEwZDEMXEOcuJPzFmOCvpTa4yWF21o+Z9lYWqw4NRhsaGmo+D2erYLD&#10;6Kcl9JuPar99f1lt17vT2eyU6j11b68gInXxX3x3b3SaP54M4fZNOkH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FUnfEAAAA3QAAAA8AAAAAAAAAAAAAAAAAmAIAAGRycy9k&#10;b3ducmV2LnhtbFBLBQYAAAAABAAEAPUAAACJAwAAAAA=&#10;" filled="f" strokecolor="#44546a [3215]" strokeweight="1pt"/>
                  <v:shape id="Text Box 4" o:spid="_x0000_s2246" type="#_x0000_t202" style="position:absolute;left:41882;top:25234;width:330201;height:3257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4O8QA&#10;AADdAAAADwAAAGRycy9kb3ducmV2LnhtbERPS2sCMRC+C/0PYQq9iCYtorIapQiFPezFB4Xehs24&#10;WdxMtkm6bv99Uyj0Nh/fc7b70XVioBBbzxqe5woEce1Ny42Gy/lttgYRE7LBzjNp+KYI+93DZIuF&#10;8Xc+0nBKjcghHAvUYFPqCyljbclhnPueOHNXHxymDEMjTcB7DnedfFFqKR22nBss9nSwVN9OX07D&#10;8F4uzHGwKUwPVanKW/W5+qi0fnocXzcgEo3pX/znLk2ev1IL+P0mn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eDvEAAAA3QAAAA8AAAAAAAAAAAAAAAAAmAIAAGRycy9k&#10;b3ducmV2LnhtbFBLBQYAAAAABAAEAPUAAACJAwAAAAA=&#10;" filled="f" stroked="f" strokeweight=".5pt">
                    <v:textbox>
                      <w:txbxContent>
                        <w:p w:rsidR="006422C7" w:rsidRDefault="00C11708" w:rsidP="006422C7">
                          <w:pPr>
                            <w:pStyle w:val="NormalWeb"/>
                            <w:spacing w:before="0" w:beforeAutospacing="0" w:after="160" w:afterAutospacing="0"/>
                            <w:jc w:val="both"/>
                          </w:pPr>
                          <m:oMathPara>
                            <m:oMathParaPr>
                              <m:jc m:val="centerGroup"/>
                            </m:oMathParaPr>
                            <m:oMath>
                              <m:sSub>
                                <m:sSubPr>
                                  <m:ctrlPr>
                                    <w:rPr>
                                      <w:rFonts w:ascii="Cambria Math" w:eastAsia="Calibri" w:hAnsi="Cambria Math"/>
                                      <w:i/>
                                      <w:iCs/>
                                      <w:sz w:val="22"/>
                                      <w:szCs w:val="22"/>
                                    </w:rPr>
                                  </m:ctrlPr>
                                </m:sSubPr>
                                <m:e>
                                  <m:r>
                                    <w:rPr>
                                      <w:rFonts w:ascii="Cambria Math" w:eastAsia="Calibri" w:hAnsi="Cambria Math"/>
                                      <w:sz w:val="22"/>
                                      <w:szCs w:val="22"/>
                                    </w:rPr>
                                    <m:t>k</m:t>
                                  </m:r>
                                </m:e>
                                <m:sub>
                                  <m:r>
                                    <w:rPr>
                                      <w:rFonts w:ascii="Cambria Math" w:eastAsia="Calibri" w:hAnsi="Cambria Math"/>
                                      <w:sz w:val="22"/>
                                      <w:szCs w:val="22"/>
                                    </w:rPr>
                                    <m:t>pv</m:t>
                                  </m:r>
                                </m:sub>
                              </m:sSub>
                            </m:oMath>
                          </m:oMathPara>
                        </w:p>
                      </w:txbxContent>
                    </v:textbox>
                  </v:shape>
                </v:group>
                <v:group id="Group 1706" o:spid="_x0000_s2247" style="position:absolute;left:30188;top:32270;width:5637;height:6020" coordsize="5637,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WZ6cMAAADdAAAADwAAAGRycy9kb3ducmV2LnhtbERPS4vCMBC+C/6HMIK3&#10;Na2yunSNIqLiQRZ8wLK3oRnbYjMpTWzrv98Igrf5+J4zX3amFA3VrrCsIB5FIIhTqwvOFFzO248v&#10;EM4jaywtk4IHOVgu+r05Jtq2fKTm5DMRQtglqCD3vkqkdGlOBt3IVsSBu9raoA+wzqSusQ3hppTj&#10;KJpKgwWHhhwrWueU3k53o2DXYruaxJvmcLuuH3/nz5/fQ0xKDQfd6huEp86/xS/3Xof5s2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PlZnpwwAAAN0AAAAP&#10;AAAAAAAAAAAAAAAAAKoCAABkcnMvZG93bnJldi54bWxQSwUGAAAAAAQABAD6AAAAmgMAAAAA&#10;">
                  <v:group id="Group 1707" o:spid="_x0000_s2248" style="position:absolute;width:3181;height:6026" coordsize="31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8csMAAADdAAAADwAAAGRycy9kb3ducmV2LnhtbERPS4vCMBC+C/6HMII3&#10;TavsunSNIqLiQRZ8wLK3oRnbYjMpTWzrv98Igrf5+J4zX3amFA3VrrCsIB5HIIhTqwvOFFzO29EX&#10;COeRNZaWScGDHCwX/d4cE21bPlJz8pkIIewSVJB7XyVSujQng25sK+LAXW1t0AdYZ1LX2IZwU8pJ&#10;FH1KgwWHhhwrWueU3k53o2DXYruaxpvmcLuuH3/nj5/fQ0xKDQfd6huEp86/xS/3Xof5s2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2TxywwAAAN0AAAAP&#10;AAAAAAAAAAAAAAAAAKoCAABkcnMvZG93bnJldi54bWxQSwUGAAAAAAQABAD6AAAAmgMAAAAA&#10;">
                    <v:rect id="Rectangle 1709" o:spid="_x0000_s2249" style="position:absolute;width:3186;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78MA&#10;AADdAAAADwAAAGRycy9kb3ducmV2LnhtbERPS4vCMBC+L/gfwgh7W1MVV61GUUEQ2YsPEG9DM7bV&#10;ZhKarNZ/b4SFvc3H95zpvDGVuFPtS8sKup0EBHFmdcm5guNh/TUC4QOyxsoyKXiSh/ms9THFVNsH&#10;7+i+D7mIIexTVFCE4FIpfVaQQd+xjjhyF1sbDBHWudQ1PmK4qWQvSb6lwZJjQ4GOVgVlt/2vUXD1&#10;bvns+utW304/9ng+O93vDZT6bDeLCYhATfgX/7k3Os4fJmN4fxNP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S+78MAAADdAAAADwAAAAAAAAAAAAAAAACYAgAAZHJzL2Rv&#10;d25yZXYueG1sUEsFBgAAAAAEAAQA9QAAAIgDAAAAAA==&#10;" filled="f" strokecolor="#44546a [3215]" strokeweight="1pt"/>
                    <v:shape id="Text Box 3" o:spid="_x0000_s2250" type="#_x0000_t202" style="position:absolute;top:346;width:2770;height:2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o5ccA&#10;AADdAAAADwAAAGRycy9kb3ducmV2LnhtbESPQWvDMAyF74P9B6PBLqN1WsZasrplFAo55NJuDHoT&#10;sRqHxnJme2n276fDYDeJ9/Tep81u8r0aKaYusIHFvABF3ATbcWvg4/0wW4NKGdliH5gM/FCC3fb+&#10;boOlDTc+0njKrZIQTiUacDkPpdapceQxzcNALNolRI9Z1thqG/Em4b7Xy6J40R47lgaHA+0dNdfT&#10;tzcwflbP9ji6HJ/2dVVU1/prda6NeXyY3l5BZZryv/nvurKCv1oIv3wjI+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66OXHAAAA3QAAAA8AAAAAAAAAAAAAAAAAmAIAAGRy&#10;cy9kb3ducmV2LnhtbFBLBQYAAAAABAAEAPUAAACMAwAAAAA=&#10;" filled="f" stroked="f" strokeweight=".5pt">
                      <v:textbox>
                        <w:txbxContent>
                          <w:p w:rsidR="006422C7" w:rsidRDefault="006422C7" w:rsidP="006422C7">
                            <w:pPr>
                              <w:pStyle w:val="NormalWeb"/>
                              <w:spacing w:before="0" w:beforeAutospacing="0" w:after="160" w:afterAutospacing="0"/>
                              <w:jc w:val="both"/>
                            </w:pPr>
                            <w:r>
                              <w:rPr>
                                <w:rFonts w:eastAsia="Calibri"/>
                                <w:b/>
                                <w:bCs/>
                                <w:sz w:val="14"/>
                                <w:szCs w:val="14"/>
                              </w:rPr>
                              <w:t>+</w:t>
                            </w:r>
                          </w:p>
                        </w:txbxContent>
                      </v:textbox>
                    </v:shape>
                    <v:shape id="Text Box 222" o:spid="_x0000_s2251" type="#_x0000_t202" style="position:absolute;left:7;top:3598;width:2769;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2ksUA&#10;AADdAAAADwAAAGRycy9kb3ducmV2LnhtbERPyWrDMBC9F/IPYgq9lEZOGuriRgkhEPDBlywUehus&#10;qWVijRxJcdy/rwqF3Obx1lmuR9uJgXxoHSuYTTMQxLXTLTcKTsfdyzuIEJE1do5JwQ8FWK8mD0ss&#10;tLvxnoZDbEQK4VCgAhNjX0gZakMWw9T1xIn7dt5iTNA3Unu8pXDbyXmWvUmLLacGgz1tDdXnw9Uq&#10;GD7Lhd4PJvrnbVVm5bm65F+VUk+P4+YDRKQx3sX/7lKn+fnsFf6+S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6HaSxQAAAN0AAAAPAAAAAAAAAAAAAAAAAJgCAABkcnMv&#10;ZG93bnJldi54bWxQSwUGAAAAAAQABAD1AAAAigMAAAAA&#10;" filled="f" stroked="f" strokeweight=".5pt">
                      <v:textbox>
                        <w:txbxContent>
                          <w:p w:rsidR="006422C7" w:rsidRDefault="006422C7" w:rsidP="006422C7">
                            <w:pPr>
                              <w:pStyle w:val="NormalWeb"/>
                              <w:spacing w:before="0" w:beforeAutospacing="0" w:after="160" w:afterAutospacing="0"/>
                              <w:jc w:val="both"/>
                            </w:pPr>
                            <w:r>
                              <w:rPr>
                                <w:rFonts w:eastAsia="Calibri"/>
                                <w:b/>
                                <w:bCs/>
                                <w:sz w:val="14"/>
                                <w:szCs w:val="14"/>
                              </w:rPr>
                              <w:t>+</w:t>
                            </w:r>
                          </w:p>
                        </w:txbxContent>
                      </v:textbox>
                    </v:shape>
                  </v:group>
                  <v:shape id="Straight Arrow Connector 1708" o:spid="_x0000_s2252" type="#_x0000_t32" style="position:absolute;left:3181;top:3013;width:2456;height: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x+IcQAAADdAAAADwAAAGRycy9kb3ducmV2LnhtbESP0YoCMQxF3xf8hxLBt7Wj4CqjVURZ&#10;EGHFdf2AMI3TwWk6TLs6/r15EHy7ITcn9y5Wna/VjdpYBTYwGmagiItgKy4NnP++P2egYkK2WAcm&#10;Aw+KsFr2PhaY23DnX7qdUqkEwjFHAy6lJtc6Fo48xmFoiGV3Ca3HJGNbatviXeC+1uMs+9IeK5YP&#10;DhvaOCqup38vlONs1Kx/ptX+Mu6SexwmfN5OjBn0u/UcVKIuvc2v652V+NNM4kobka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TH4hxAAAAN0AAAAPAAAAAAAAAAAA&#10;AAAAAKECAABkcnMvZG93bnJldi54bWxQSwUGAAAAAAQABAD5AAAAkgMAAAAA&#10;" strokecolor="black [3213]" strokeweight="1pt">
                    <v:stroke endarrow="block" joinstyle="miter"/>
                  </v:shape>
                </v:group>
                <v:shape id="Straight Arrow Connector 364" o:spid="_x0000_s2253" type="#_x0000_t32" style="position:absolute;left:12523;top:36787;width:5557;height: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FYjMkAAADcAAAADwAAAGRycy9kb3ducmV2LnhtbESPQWvCQBSE74X+h+UVeil1YyxBUlfR&#10;QqHSStGK4O2RfU3SZt+G3TWm/npXEHocZuYbZjLrTSM6cr62rGA4SEAQF1bXXCrYfr0+jkH4gKyx&#10;sUwK/sjDbHp7M8Fc2yOvqduEUkQI+xwVVCG0uZS+qMigH9iWOHrf1hkMUbpSaofHCDeNTJMkkwZr&#10;jgsVtvRSUfG7ORgFn6M0Wy3Xp7F72O+Xi/fF7qP7SZW6v+vnzyAC9eE/fG2/aQWj7AkuZ+IRkNM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1xWIzJAAAA3AAAAA8AAAAA&#10;AAAAAAAAAAAAoQIAAGRycy9kb3ducmV2LnhtbFBLBQYAAAAABAAEAPkAAACXAwAAAAA=&#10;" strokecolor="black [3213]" strokeweight="1pt">
                  <v:stroke endarrow="block" joinstyle="miter"/>
                </v:shape>
                <v:shape id="Elbow Connector 365" o:spid="_x0000_s2254" type="#_x0000_t33" style="position:absolute;left:7622;top:25960;width:18190;height:36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DdMUAAADcAAAADwAAAGRycy9kb3ducmV2LnhtbESP3WoCMRSE7wXfIZxCb0rNWlHqahS7&#10;0FLBC/8e4LA5bpYmJ9tNdLdv3xQKXg4z8w2zXPfOihu1ofasYDzKQBCXXtdcKTif3p9fQYSIrNF6&#10;JgU/FGC9Gg6WmGvf8YFux1iJBOGQowITY5NLGUpDDsPIN8TJu/jWYUyyraRusUtwZ+VLls2kw5rT&#10;gsGGCkPl1/HqFNjJ03zzUbDt9m/F9vJ93UU0pVKPD/1mASJSH+/h//anVjCZTe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dDdMUAAADcAAAADwAAAAAAAAAA&#10;AAAAAAChAgAAZHJzL2Rvd25yZXYueG1sUEsFBgAAAAAEAAQA+QAAAJMDAAAAAA==&#10;" strokecolor="black [3213]" strokeweight="1pt">
                  <v:stroke endarrow="block"/>
                </v:shape>
                <v:shape id="Straight Arrow Connector 367" o:spid="_x0000_s2255" type="#_x0000_t32" style="position:absolute;left:21844;top:18732;width:1875;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93C8UAAADcAAAADwAAAGRycy9kb3ducmV2LnhtbESP0WrCQBRE3wv+w3KFvjWbWKIhdQ3S&#10;UihCxVo/4JK9ZkOzd0N2q8nfd4WCj8PMnGHW1Wg7caHBt44VZEkKgrh2uuVGwen7/akA4QOyxs4x&#10;KZjIQ7WZPayx1O7KX3Q5hkZECPsSFZgQ+lJKXxuy6BPXE0fv7AaLIcqhkXrAa4TbTi7SdCktthwX&#10;DPb0aqj+Of7aSDkUWb/9XLW782IMZtrnfHrLlXqcj9sXEIHGcA//tz+0guflCm5n4hGQm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93C8UAAADcAAAADwAAAAAAAAAA&#10;AAAAAAChAgAAZHJzL2Rvd25yZXYueG1sUEsFBgAAAAAEAAQA+QAAAJMDAAAAAA==&#10;" strokecolor="black [3213]" strokeweight="1pt">
                  <v:stroke endarrow="block" joinstyle="miter"/>
                </v:shape>
                <v:shape id="Straight Arrow Connector 368" o:spid="_x0000_s2256" type="#_x0000_t32" style="position:absolute;left:22504;top:36726;width:76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DjecQAAADcAAAADwAAAGRycy9kb3ducmV2LnhtbESP22oCMRCG7wu+QxjBu5pV8cBqFLEI&#10;Umjx9ADDZtwsbibLJtX17TsXhV4O//zfzLfadL5WD2pjFdjAaJiBIi6Crbg0cL3s3xegYkK2WAcm&#10;Ay+KsFn33laY2/DkEz3OqVQC4ZijAZdSk2sdC0ce4zA0xJLdQusxydiW2rb4FLiv9TjLZtpjxXLB&#10;YUM7R8X9/OOFclyMmu3XvPq8jbvkXt9Tvn5MjRn0u+0SVKIu/S//tQ/WwGQm34qMiIB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0ON5xAAAANwAAAAPAAAAAAAAAAAA&#10;AAAAAKECAABkcnMvZG93bnJldi54bWxQSwUGAAAAAAQABAD5AAAAkgMAAAAA&#10;" strokecolor="black [3213]" strokeweight="1pt">
                  <v:stroke endarrow="block" joinstyle="miter"/>
                </v:shape>
                <v:shape id="Elbow Connector 370" o:spid="_x0000_s2257" type="#_x0000_t34" style="position:absolute;left:22796;top:21999;width:930;height:648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9RgsUAAADcAAAADwAAAGRycy9kb3ducmV2LnhtbESPwUrEQAyG74LvMETw5k5VXLXu7CKK&#10;uiAidj3oLXSybbGTKTOxrW9vDoLH8Of/8mW1mUNvRkq5i+zgdFGAIa6j77hx8L57OLkCkwXZYx+Z&#10;HPxQhs368GCFpY8Tv9FYSWMUwrlEB63IUFqb65YC5kUciDXbxxRQdEyN9QknhYfenhXF0gbsWC+0&#10;ONBdS/VX9R1U4+Xzedo9LS/kcft6/8EyVul679zx0Xx7A0Zolv/lv/bWOzi/VH19Rgl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9RgsUAAADcAAAADwAAAAAAAAAA&#10;AAAAAAChAgAAZHJzL2Rvd25yZXYueG1sUEsFBgAAAAAEAAQA+QAAAJMDAAAAAA==&#10;" adj="-53064" strokecolor="black [3213]" strokeweight="1pt">
                  <v:stroke endarrow="block"/>
                </v:shape>
                <v:shape id="Elbow Connector 372" o:spid="_x0000_s2258" type="#_x0000_t34" style="position:absolute;left:26900;top:20377;width:6040;height:361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rn7cQAAADcAAAADwAAAGRycy9kb3ducmV2LnhtbESP0WrCQBRE3wX/YbmCb81Gba2kriIt&#10;pUVBaNIPuGSvSTB7N2TXZPv33ULBx2FmzjDbfTCtGKh3jWUFiyQFQVxa3XCl4Lt4f9iAcB5ZY2uZ&#10;FPyQg/1uOtlipu3IXzTkvhIRwi5DBbX3XSalK2sy6BLbEUfvYnuDPsq+krrHMcJNK5dpupYGG44L&#10;NXb0WlN5zW9GgQ6FC2lwb4/h+HT82Jz0rThrpeazcHgB4Sn4e/i//akVrJ6X8HcmHgG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muftxAAAANwAAAAPAAAAAAAAAAAA&#10;AAAAAKECAABkcnMvZG93bnJldi54bWxQSwUGAAAAAAQABAD5AAAAkgMAAAAA&#10;" strokecolor="black [3213]" strokeweight="1pt">
                  <v:stroke endarrow="block"/>
                </v:shape>
                <v:shape id="Elbow Connector 374" o:spid="_x0000_s2259" type="#_x0000_t34" style="position:absolute;left:26650;top:23994;width:11972;height:448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ts9sYAAADcAAAADwAAAGRycy9kb3ducmV2LnhtbESPQWvCQBSE7wX/w/IK3uomtSSSuoYg&#10;FaQXq/XS2yP7TEKzb0N2NUl/fVco9DjMzDfMOh9NK27Uu8aygngRgSAurW64UnD+3D2tQDiPrLG1&#10;TAomcpBvZg9rzLQd+Ei3k69EgLDLUEHtfZdJ6cqaDLqF7YiDd7G9QR9kX0nd4xDgppXPUZRIgw2H&#10;hRo72tZUfp+uRsEh/vpIhqkqjvGFu5/hLb2+x6lS88exeAXhafT/4b/2XitYpi9wPxOOgN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LbPbGAAAA3AAAAA8AAAAAAAAA&#10;AAAAAAAAoQIAAGRycy9kb3ducmV2LnhtbFBLBQYAAAAABAAEAPkAAACUAwAAAAA=&#10;" adj="-4125" strokecolor="black [3213]" strokeweight="1pt">
                  <v:stroke endarrow="block"/>
                </v:shape>
                <v:shape id="Elbow Connector 402" o:spid="_x0000_s2260" type="#_x0000_t33" style="position:absolute;left:26743;top:30210;width:5203;height:168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NZIsYAAADcAAAADwAAAGRycy9kb3ducmV2LnhtbESPT2vCQBTE74V+h+UVvJS6UYpI6hra&#10;gMWCF63U6yP7mg3Nvo3Zbf58e1cQPA4z8xtmlQ22Fh21vnKsYDZNQBAXTldcKjh+b16WIHxA1lg7&#10;JgUjecjWjw8rTLXreU/dIZQiQtinqMCE0KRS+sKQRT91DXH0fl1rMUTZllK32Ee4reU8SRbSYsVx&#10;wWBDuaHi7/BvFRQ/y3zzJU+fp50/5qPZfZyfF0apydPw/gYi0BDu4Vt7qxW8JnO4nolHQK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jWSLGAAAA3AAAAA8AAAAAAAAA&#10;AAAAAAAAoQIAAGRycy9kb3ducmV2LnhtbFBLBQYAAAAABAAEAPkAAACUAwAAAAA=&#10;" strokecolor="black [3213]" strokeweight="1pt">
                  <v:stroke endarrow="block"/>
                </v:shape>
                <v:group id="Group 1714" o:spid="_x0000_s2261" style="position:absolute;left:34705;top:33238;width:7156;height:7123" coordsize="7156,7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dI02MQAAADdAAAADwAAAGRycy9kb3ducmV2LnhtbERPTWvCQBC9F/wPywje&#10;dBNtbYmuIqLFgwhqoXgbsmMSzM6G7JrEf+8WhN7m8T5nvuxMKRqqXWFZQTyKQBCnVhecKfg5b4df&#10;IJxH1lhaJgUPcrBc9N7mmGjb8pGak89ECGGXoILc+yqR0qU5GXQjWxEH7mprgz7AOpO6xjaEm1KO&#10;o2gqDRYcGnKsaJ1TejvdjYLvFtvVJN40+9t1/bicPw6/+5iUGvS71QyEp87/i1/unQ7zP+N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dI02MQAAADdAAAA&#10;DwAAAAAAAAAAAAAAAACqAgAAZHJzL2Rvd25yZXYueG1sUEsFBgAAAAAEAAQA+gAAAJsDAAAAAA==&#10;">
                  <v:rect id="Rectangle 1715" o:spid="_x0000_s2262" style="position:absolute;left:1120;width:4309;height:4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iN8IA&#10;AADdAAAADwAAAGRycy9kb3ducmV2LnhtbERPS4vCMBC+C/sfwgjeNK2iu3SNsgoLIl58wOJtaMa2&#10;2kxCk9X6740geJuP7znTeWtqcaXGV5YVpIMEBHFudcWFgsP+t/8FwgdkjbVlUnAnD/PZR2eKmbY3&#10;3tJ1FwoRQ9hnqKAMwWVS+rwkg35gHXHkTrYxGCJsCqkbvMVwU8thkkykwYpjQ4mOliXll92/UXD2&#10;bnFP/XmtL38bezgenR4Nx0r1uu3PN4hAbXiLX+6VjvM/0zE8v4kn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QCI3wgAAAN0AAAAPAAAAAAAAAAAAAAAAAJgCAABkcnMvZG93&#10;bnJldi54bWxQSwUGAAAAAAQABAD1AAAAhwMAAAAA&#10;" filled="f" strokecolor="#44546a [3215]" strokeweight="1pt">
                    <v:textbox>
                      <w:txbxContent>
                        <w:p w:rsidR="006422C7" w:rsidRDefault="00C11708" w:rsidP="006422C7">
                          <w:pPr>
                            <w:pStyle w:val="NormalWeb"/>
                            <w:spacing w:before="0" w:beforeAutospacing="0" w:after="160" w:afterAutospacing="0"/>
                            <w:jc w:val="center"/>
                          </w:pPr>
                          <m:oMath>
                            <m:f>
                              <m:fPr>
                                <m:ctrlPr>
                                  <w:rPr>
                                    <w:rFonts w:ascii="Cambria Math" w:eastAsia="Calibri" w:hAnsi="Cambria Math"/>
                                    <w:i/>
                                    <w:iCs/>
                                    <w:sz w:val="28"/>
                                    <w:szCs w:val="28"/>
                                  </w:rPr>
                                </m:ctrlPr>
                              </m:fPr>
                              <m:num>
                                <m:r>
                                  <w:rPr>
                                    <w:rFonts w:ascii="Cambria Math" w:eastAsia="Calibri" w:hAnsi="Cambria Math"/>
                                    <w:sz w:val="22"/>
                                    <w:szCs w:val="22"/>
                                  </w:rPr>
                                  <m:t>b(z)</m:t>
                                </m:r>
                              </m:num>
                              <m:den>
                                <m:r>
                                  <w:rPr>
                                    <w:rFonts w:ascii="Cambria Math" w:eastAsia="Calibri" w:hAnsi="Cambria Math"/>
                                    <w:sz w:val="22"/>
                                    <w:szCs w:val="22"/>
                                  </w:rPr>
                                  <m:t>a(z)</m:t>
                                </m:r>
                              </m:den>
                            </m:f>
                          </m:oMath>
                          <w:r w:rsidR="006422C7">
                            <w:rPr>
                              <w:rFonts w:eastAsia="Times New Roman"/>
                              <w:sz w:val="22"/>
                              <w:szCs w:val="22"/>
                            </w:rPr>
                            <w:t xml:space="preserve"> </w:t>
                          </w:r>
                        </w:p>
                      </w:txbxContent>
                    </v:textbox>
                  </v:rect>
                  <v:shape id="Text Box 148" o:spid="_x0000_s2263" type="#_x0000_t202" style="position:absolute;top:4178;width:7156;height:2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VCsMA&#10;AADdAAAADwAAAGRycy9kb3ducmV2LnhtbERPTWsCMRC9C/0PYQq9iGYVUdkaRQRhD3vRloK3YTNu&#10;FjeTbRLX7b83hUJv83ifs9kNthU9+dA4VjCbZiCIK6cbrhV8fhwnaxAhImtsHZOCHwqw276MNphr&#10;9+AT9edYixTCIUcFJsYulzJUhiyGqeuIE3d13mJM0NdSe3ykcNvKeZYtpcWGU4PBjg6Gqtv5bhX0&#10;X8VCn3oT/fhQFllxK79Xl1Kpt9dh/w4i0hD/xX/uQqf5q9kSfr9JJ8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VCsMAAADdAAAADwAAAAAAAAAAAAAAAACYAgAAZHJzL2Rv&#10;d25yZXYueG1sUEsFBgAAAAAEAAQA9QAAAIgDAAAAAA==&#10;" filled="f" stroked="f" strokeweight=".5pt">
                    <v:textbox>
                      <w:txbxContent>
                        <w:p w:rsidR="006422C7" w:rsidRDefault="001D0A40" w:rsidP="006422C7">
                          <w:pPr>
                            <w:pStyle w:val="NormalWeb"/>
                            <w:spacing w:before="0" w:beforeAutospacing="0" w:after="160" w:afterAutospacing="0"/>
                            <w:jc w:val="center"/>
                          </w:pPr>
                          <w:r>
                            <w:rPr>
                              <w:rFonts w:eastAsia="Calibri"/>
                              <w:sz w:val="14"/>
                              <w:szCs w:val="14"/>
                            </w:rPr>
                            <w:t>Digital</w:t>
                          </w:r>
                          <w:r w:rsidR="006422C7">
                            <w:rPr>
                              <w:rFonts w:eastAsia="Calibri"/>
                              <w:sz w:val="14"/>
                              <w:szCs w:val="14"/>
                            </w:rPr>
                            <w:t xml:space="preserve"> </w:t>
                          </w:r>
                          <w:r w:rsidR="00083828">
                            <w:rPr>
                              <w:rFonts w:eastAsia="Calibri"/>
                              <w:sz w:val="14"/>
                              <w:szCs w:val="14"/>
                            </w:rPr>
                            <w:t>BiQ</w:t>
                          </w:r>
                          <w:r w:rsidR="006422C7">
                            <w:rPr>
                              <w:rFonts w:eastAsia="Calibri"/>
                              <w:sz w:val="14"/>
                              <w:szCs w:val="14"/>
                            </w:rPr>
                            <w:t>uad Filter</w:t>
                          </w:r>
                        </w:p>
                      </w:txbxContent>
                    </v:textbox>
                  </v:shape>
                </v:group>
                <v:shape id="Elbow Connector 404" o:spid="_x0000_s2264" type="#_x0000_t34" style="position:absolute;left:40134;top:24606;width:3126;height:1071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XliccAAADcAAAADwAAAGRycy9kb3ducmV2LnhtbESPQUsDMRSE7wX/Q3iCtzZRq27XpkUU&#10;oT300Krg8bF53V3cvCybbDftr2+EQo/DzHzDzJfRNuJAna8da7ifKBDEhTM1lxq+vz7HGQgfkA02&#10;jknDkTwsFzejOebGDbylwy6UIkHY56ihCqHNpfRFRRb9xLXEydu7zmJIsiul6XBIcNvIB6WepcWa&#10;00KFLb1XVPzteqvhJw6/dfbUHE+PLxurPmK/zma91ne38e0VRKAYruFLe2U0TNUU/s+kIyAX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eWJxwAAANwAAAAPAAAAAAAA&#10;AAAAAAAAAKECAABkcnMvZG93bnJldi54bWxQSwUGAAAAAAQABAD5AAAAlQMAAAAA&#10;" strokecolor="black [3213]" strokeweight="1pt">
                  <v:stroke endarrow="block"/>
                </v:shape>
                <v:group id="Group 1717" o:spid="_x0000_s2265" style="position:absolute;left:43987;top:34111;width:7156;height:9563" coordorigin=",457" coordsize="7162,95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Cqr8MAAADdAAAADwAAAGRycy9kb3ducmV2LnhtbERPS4vCMBC+C/6HMII3&#10;TavsunSNIqLiQRZ8wLK3oRnbYjMpTWzrv98Igrf5+J4zX3amFA3VrrCsIB5HIIhTqwvOFFzO29EX&#10;COeRNZaWScGDHCwX/d4cE21bPlJz8pkIIewSVJB7XyVSujQng25sK+LAXW1t0AdYZ1LX2IZwU8pJ&#10;FH1KgwWHhhwrWueU3k53o2DXYruaxpvmcLuuH3/nj5/fQ0xKDQfd6huEp86/xS/3Xof5s3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AKqvwwAAAN0AAAAP&#10;AAAAAAAAAAAAAAAAAKoCAABkcnMvZG93bnJldi54bWxQSwUGAAAAAAQABAD6AAAAmgMAAAAA&#10;">
                  <v:group id="Group 1763" o:spid="_x0000_s2266" style="position:absolute;left:719;top:3999;width:5687;height:6026" coordorigin="719,3999" coordsize="5686,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f0cUAAADdAAAADwAAAGRycy9kb3ducmV2LnhtbERPTWvCQBC9F/wPyxS8&#10;NZsoTSXNKiJVPIRCVSi9DdkxCWZnQ3abxH/fLRR6m8f7nHwzmVYM1LvGsoIkikEQl1Y3XCm4nPdP&#10;KxDOI2tsLZOCOznYrGcPOWbajvxBw8lXIoSwy1BB7X2XSenKmgy6yHbEgbva3qAPsK+k7nEM4aaV&#10;izhOpcGGQ0ONHe1qKm+nb6PgMOK4XSZvQ3G77u5f5+f3zyIhpeaP0/YVhKfJ/4v/3Ecd5r+k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939HFAAAA3QAA&#10;AA8AAAAAAAAAAAAAAAAAqgIAAGRycy9kb3ducmV2LnhtbFBLBQYAAAAABAAEAPoAAACcAwAAAAA=&#10;">
                    <v:rect id="Rectangle 1802" o:spid="_x0000_s2267" style="position:absolute;left:719;top:3999;width:5687;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S4yMQA&#10;AADdAAAADwAAAGRycy9kb3ducmV2LnhtbERPTWvCQBC9C/0PyxR6040pSkhdgy0USumlKhRvQ3ZM&#10;YrKzS3Zrkn/fFQre5vE+Z1OMphNX6n1jWcFykYAgLq1uuFJwPLzPMxA+IGvsLJOCiTwU24fZBnNt&#10;B/6m6z5UIoawz1FBHYLLpfRlTQb9wjriyJ1tbzBE2FdS9zjEcNPJNEnW0mDDsaFGR281le3+1yi4&#10;ePc6Lf3lU7c/X/Z4Ojn9nK6Uenocdy8gAo3hLv53f+g4P0tSuH0TT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EuMjEAAAA3QAAAA8AAAAAAAAAAAAAAAAAmAIAAGRycy9k&#10;b3ducmV2LnhtbFBLBQYAAAAABAAEAPUAAACJAwAAAAA=&#10;" filled="f" strokecolor="#44546a [3215]" strokeweight="1pt"/>
                    <v:shape id="Freeform 1803" o:spid="_x0000_s2268" style="position:absolute;left:1426;top:5316;width:3880;height:2910;visibility:visible;mso-wrap-style:square;v-text-anchor:middle" coordsize="387927,290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O7ccQA&#10;AADdAAAADwAAAGRycy9kb3ducmV2LnhtbERP30vDMBB+F/wfwgm+2VRlMmuzMYWCbDJsFX09mrOp&#10;ay61iW397xdB8O0+vp+Xr2fbiZEG3zpWcJmkIIhrp1tuFLy+FBdLED4ga+wck4If8rBenZ7kmGk3&#10;cUljFRoRQ9hnqMCE0GdS+tqQRZ+4njhyH26wGCIcGqkHnGK47eRVmt5Iiy3HBoM9PRiqD9W3VfC0&#10;/7LTwnwWu9Ld+9v30j5v+U2p87N5cwci0Bz+xX/uRx3nL9Nr+P0mniBX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zu3HEAAAA3QAAAA8AAAAAAAAAAAAAAAAAmAIAAGRycy9k&#10;b3ducmV2LnhtbFBLBQYAAAAABAAEAPUAAACJAwAAAAA=&#10;" path="m,290946r166254,l270163,,387927,e" filled="f" strokecolor="red" strokeweight="1pt">
                      <v:stroke joinstyle="miter"/>
                      <v:path arrowok="t" o:connecttype="custom" o:connectlocs="0,290946;166254,290946;270163,0;387927,0" o:connectangles="0,0,0,0"/>
                    </v:shape>
                  </v:group>
                  <v:shape id="Text Box 148" o:spid="_x0000_s2269" type="#_x0000_t202" style="position:absolute;top:457;width:7162;height:4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dm8MA&#10;AADdAAAADwAAAGRycy9kb3ducmV2LnhtbERPTWsCMRC9F/ofwgheimYromU1ShGEPexFLYXehs24&#10;WdxMtklc139vCgVv83ifs94OthU9+dA4VvA+zUAQV043XCv4Ou0nHyBCRNbYOiYFdwqw3by+rDHX&#10;7sYH6o+xFimEQ44KTIxdLmWoDFkMU9cRJ+7svMWYoK+l9nhL4baVsyxbSIsNpwaDHe0MVZfj1Sro&#10;v4u5PvQm+rddWWTFpfxd/pRKjUfD5wpEpCE+xf/uQqf5y8Uc/r5JJ8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edm8MAAADdAAAADwAAAAAAAAAAAAAAAACYAgAAZHJzL2Rv&#10;d25yZXYueG1sUEsFBgAAAAAEAAQA9QAAAIgDAAAAAA==&#10;" filled="f" stroked="f" strokeweight=".5pt">
                    <v:textbox>
                      <w:txbxContent>
                        <w:p w:rsidR="006422C7" w:rsidRDefault="006422C7" w:rsidP="006422C7">
                          <w:pPr>
                            <w:pStyle w:val="NormalWeb"/>
                            <w:spacing w:before="0" w:beforeAutospacing="0" w:after="160" w:afterAutospacing="0"/>
                            <w:jc w:val="center"/>
                          </w:pPr>
                          <w:r>
                            <w:rPr>
                              <w:rFonts w:eastAsia="Calibri"/>
                              <w:sz w:val="14"/>
                              <w:szCs w:val="14"/>
                            </w:rPr>
                            <w:t>Velocity Integral Limit</w:t>
                          </w:r>
                        </w:p>
                      </w:txbxContent>
                    </v:textbox>
                  </v:shape>
                </v:group>
                <v:shape id="Elbow Connector 405" o:spid="_x0000_s2270" type="#_x0000_t34" style="position:absolute;left:46433;top:22984;width:3955;height:176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OLkMUAAADcAAAADwAAAGRycy9kb3ducmV2LnhtbESPQUsDMRSE74L/ITzBi9isYousTUsR&#10;hJb2YlsP3p6b193F5L0lSbvbf28KQo/DzHzDTOeDd+pEIbbCBp5GBSjiSmzLtYH97uPxFVRMyBad&#10;MBk4U4T57PZmiqWVnj/ptE21yhCOJRpoUupKrWPVkMc4ko44ewcJHlOWodY2YJ/h3unnophojy3n&#10;hQY7em+o+t0evYGf9fiBFxvn5DudD0Gk/1rtemPu74bFG6hEQ7qG/9tLa+ClGMPlTD4Cev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OLkMUAAADcAAAADwAAAAAAAAAA&#10;AAAAAAChAgAAZHJzL2Rvd25yZXYueG1sUEsFBgAAAAAEAAQA+QAAAJMDAAAAAA==&#10;" adj="34087" strokecolor="black [3213]" strokeweight="1pt">
                  <v:stroke endarrow="block"/>
                </v:shape>
                <v:shape id="Elbow Connector 406" o:spid="_x0000_s2271" type="#_x0000_t34" style="position:absolute;left:40627;top:40663;width:4079;height:710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JXzMQAAADcAAAADwAAAGRycy9kb3ducmV2LnhtbESPQWsCMRSE7wX/Q3hCbzVRyiKrUUQQ&#10;24tU24PHx+a5G928rJu4rv++KRQ8DjPzDTNf9q4WHbXBetYwHikQxIU3lksNP9+btymIEJEN1p5J&#10;w4MCLBeDlznmxt95T90hliJBOOSooYqxyaUMRUUOw8g3xMk7+dZhTLItpWnxnuCulhOlMunQclqo&#10;sKF1RcXlcHMarlhMNp/ddjfmoz1L+3VVt32m9euwX81AROrjM/zf/jAa3lUGf2fS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YlfMxAAAANwAAAAPAAAAAAAAAAAA&#10;AAAAAKECAABkcnMvZG93bnJldi54bWxQSwUGAAAAAAQABAD5AAAAkgMAAAAA&#10;" adj="11876" strokecolor="black [3213]" strokeweight="1pt">
                  <v:stroke endarrow="block"/>
                </v:shape>
                <v:group id="Group 1842" o:spid="_x0000_s2272" style="position:absolute;left:45962;top:45461;width:7156;height:4233" coordorigin=",1781" coordsize="7156,4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CyfMMAAADdAAAADwAAAGRycy9kb3ducmV2LnhtbERPS4vCMBC+C/sfwizs&#10;TdO6KlKNIrK7eBDBB4i3oRnbYjMpTbat/94Igrf5+J4zX3amFA3VrrCsIB5EIIhTqwvOFJyOv/0p&#10;COeRNZaWScGdHCwXH705Jtq2vKfm4DMRQtglqCD3vkqkdGlOBt3AVsSBu9raoA+wzqSusQ3hppTD&#10;KJpIgwWHhhwrWueU3g7/RsFfi+3qO/5ptrfr+n45jnfnbUxKfX12qxkIT51/i1/ujQ7zp6Mh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cLJ8wwAAAN0AAAAP&#10;AAAAAAAAAAAAAAAAAKoCAABkcnMvZG93bnJldi54bWxQSwUGAAAAAAQABAD6AAAAmgMAAAAA&#10;">
                  <v:rect id="Rectangle 1843" o:spid="_x0000_s2273" style="position:absolute;left:1120;top:1781;width:2594;height:2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kk8IA&#10;AADdAAAADwAAAGRycy9kb3ducmV2LnhtbERPS4vCMBC+L/gfwgje1tTHilSjqCCI7GVVEG9DM7bV&#10;ZhKaqPXfbwTB23x8z5nOG1OJO9W+tKyg101AEGdWl5wrOOzX32MQPiBrrCyTgid5mM9aX1NMtX3w&#10;H913IRcxhH2KCooQXCqlzwoy6LvWEUfubGuDIcI6l7rGRww3lewnyUgaLDk2FOhoVVB23d2Mgot3&#10;y2fPX7b6evy1h9PJ6UH/R6lOu1lMQARqwkf8dm90nD8eDuD1TTxB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4qSTwgAAAN0AAAAPAAAAAAAAAAAAAAAAAJgCAABkcnMvZG93&#10;bnJldi54bWxQSwUGAAAAAAQABAD1AAAAhwMAAAAA&#10;" filled="f" strokecolor="#44546a [3215]" strokeweight="1pt">
                    <v:textbox>
                      <w:txbxContent>
                        <w:p w:rsidR="006422C7" w:rsidRPr="006422C7" w:rsidRDefault="006422C7" w:rsidP="006422C7">
                          <w:pPr>
                            <w:pStyle w:val="NormalWeb"/>
                            <w:spacing w:before="0" w:beforeAutospacing="0" w:after="0" w:afterAutospacing="0"/>
                            <w:jc w:val="center"/>
                            <w:rPr>
                              <w:sz w:val="18"/>
                              <w:szCs w:val="18"/>
                            </w:rPr>
                          </w:pPr>
                          <w:r w:rsidRPr="006422C7">
                            <w:rPr>
                              <w:sz w:val="18"/>
                              <w:szCs w:val="18"/>
                            </w:rPr>
                            <w:t>0</w:t>
                          </w:r>
                        </w:p>
                      </w:txbxContent>
                    </v:textbox>
                  </v:rect>
                  <v:shape id="Text Box 148" o:spid="_x0000_s2274" type="#_x0000_t202" style="position:absolute;top:4179;width:7156;height:1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ZVrcQA&#10;AADdAAAADwAAAGRycy9kb3ducmV2LnhtbERPTWvCQBC9F/oflil4KXWjhFaiqxRByCEXrRR6G7Jj&#10;NpidTXfXGP+9KxR6m8f7nNVmtJ0YyIfWsYLZNANBXDvdcqPg+LV7W4AIEVlj55gU3CjAZv38tMJC&#10;uyvvaTjERqQQDgUqMDH2hZShNmQxTF1PnLiT8xZjgr6R2uM1hdtOzrPsXVpsOTUY7GlrqD4fLlbB&#10;8F3mej+Y6F+3VZmV5+r346dSavIyfi5BRBrjv/jPXeo0f5Hn8Pgmn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GVa3EAAAA3QAAAA8AAAAAAAAAAAAAAAAAmAIAAGRycy9k&#10;b3ducmV2LnhtbFBLBQYAAAAABAAEAPUAAACJAwAAAAA=&#10;" filled="f" stroked="f" strokeweight=".5pt">
                    <v:textbox>
                      <w:txbxContent>
                        <w:p w:rsidR="006422C7" w:rsidRDefault="006422C7" w:rsidP="006422C7">
                          <w:pPr>
                            <w:pStyle w:val="NormalWeb"/>
                            <w:spacing w:before="0" w:beforeAutospacing="0" w:after="160" w:afterAutospacing="0"/>
                            <w:jc w:val="center"/>
                          </w:pPr>
                          <w:r>
                            <w:rPr>
                              <w:rFonts w:eastAsia="Calibri"/>
                              <w:sz w:val="14"/>
                              <w:szCs w:val="14"/>
                            </w:rPr>
                            <w:t>Offset</w:t>
                          </w:r>
                        </w:p>
                      </w:txbxContent>
                    </v:textbox>
                  </v:shape>
                </v:group>
                <v:shape id="Elbow Connector 407" o:spid="_x0000_s2275" type="#_x0000_t34" style="position:absolute;left:40703;top:46657;width:6380;height:274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uCWsUAAADcAAAADwAAAGRycy9kb3ducmV2LnhtbESPQWsCMRSE74X+h/AKvdVEqW5ZjSJC&#10;ob0sai14fGxeN1s3L8smXdd/bwShx2FmvmEWq8E1oqcu1J41jEcKBHHpTc2VhsPX+8sbiBCRDTae&#10;ScOFAqyWjw8LzI0/8476faxEgnDIUYONsc2lDKUlh2HkW+Lk/fjOYUyyq6Tp8JzgrpETpWbSYc1p&#10;wWJLG0vlaf/nNPRT32+/P31RHexa/WZZ0bhjofXz07Ceg4g0xP/wvf1hNLyqDG5n0hG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1uCWsUAAADcAAAADwAAAAAAAAAA&#10;AAAAAAChAgAAZHJzL2Rvd25yZXYueG1sUEsFBgAAAAAEAAQA+QAAAJMDAAAAAA==&#10;" strokecolor="black [3213]" strokeweight="1pt">
                  <v:stroke endarrow="block"/>
                </v:shape>
                <v:group id="Group 1845" o:spid="_x0000_s2276" style="position:absolute;left:26900;top:42822;width:7157;height:9557" coordsize="7162,95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5kqCMMAAADdAAAADwAAAGRycy9kb3ducmV2LnhtbERPS4vCMBC+C/sfwix4&#10;07TrA6lGEdkVDyKoC4u3oRnbYjMpTbat/94Igrf5+J6zWHWmFA3VrrCsIB5GIIhTqwvOFPyefwYz&#10;EM4jaywtk4I7OVgtP3oLTLRt+UjNyWcihLBLUEHufZVI6dKcDLqhrYgDd7W1QR9gnUldYxvCTSm/&#10;omgqDRYcGnKsaJNTejv9GwXbFtv1KP5u9rfr5n45Tw5/+5iU6n926zkIT51/i1/unQ7zZ+MJ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mSoIwwAAAN0AAAAP&#10;AAAAAAAAAAAAAAAAAKoCAABkcnMvZG93bnJldi54bWxQSwUGAAAAAAQABAD6AAAAmgMAAAAA&#10;">
                  <v:rect id="Rectangle 1848" o:spid="_x0000_s2277" style="position:absolute;left:719;top:3542;width:5687;height:6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24sYA&#10;AADdAAAADwAAAGRycy9kb3ducmV2LnhtbESPT2sCQQzF74V+hyGF3uqsfyqydRQtCEW8VAXxFnbS&#10;3dWdzLAz1fXbm4PgLeG9vPfLdN65Rl2ojbVnA/1eBoq48Lbm0sB+t/qYgIoJ2WLjmQzcKMJ89voy&#10;xdz6K//SZZtKJSEcczRQpRRyrWNRkcPY84FYtD/fOkyytqW2LV4l3DV6kGVj7bBmaagw0HdFxXn7&#10;7wycYlje+vG0tufDxu+Px2CHg09j3t+6xReoRF16mh/XP1bwJyPBlW9kBD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Y24sYAAADdAAAADwAAAAAAAAAAAAAAAACYAgAAZHJz&#10;L2Rvd25yZXYueG1sUEsFBgAAAAAEAAQA9QAAAIsDAAAAAA==&#10;" filled="f" strokecolor="#44546a [3215]" strokeweight="1pt"/>
                  <v:shape id="Text Box 148" o:spid="_x0000_s2278" type="#_x0000_t202" style="position:absolute;width:7162;height:4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TL2sMA&#10;AADdAAAADwAAAGRycy9kb3ducmV2LnhtbERPTWsCMRC9C/6HMIIX0axFqmyNUoTCHvaiLQVvw2a6&#10;WdxMtklc13/fFARv83ifs90PthU9+dA4VrBcZCCIK6cbrhV8fX7MNyBCRNbYOiYFdwqw341HW8y1&#10;u/GR+lOsRQrhkKMCE2OXSxkqQxbDwnXEiftx3mJM0NdSe7ylcNvKlyx7lRYbTg0GOzoYqi6nq1XQ&#10;fxcrfexN9LNDWWTFpfxdn0ulppPh/Q1EpCE+xQ93odP8zWoN/9+kE+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TL2sMAAADdAAAADwAAAAAAAAAAAAAAAACYAgAAZHJzL2Rv&#10;d25yZXYueG1sUEsFBgAAAAAEAAQA9QAAAIgDAAAAAA==&#10;" filled="f" stroked="f" strokeweight=".5pt">
                    <v:textbox>
                      <w:txbxContent>
                        <w:p w:rsidR="006422C7" w:rsidRDefault="006422C7" w:rsidP="006422C7">
                          <w:pPr>
                            <w:pStyle w:val="NormalWeb"/>
                            <w:spacing w:before="0" w:beforeAutospacing="0" w:after="160" w:afterAutospacing="0"/>
                            <w:jc w:val="center"/>
                          </w:pPr>
                          <w:r>
                            <w:rPr>
                              <w:rFonts w:eastAsia="Calibri"/>
                              <w:sz w:val="14"/>
                              <w:szCs w:val="14"/>
                            </w:rPr>
                            <w:t>Zero-Order Digital Hold</w:t>
                          </w:r>
                        </w:p>
                      </w:txbxContent>
                    </v:textbox>
                  </v:shape>
                </v:group>
                <v:shape id="Text Box 148" o:spid="_x0000_s2279" type="#_x0000_t202" style="position:absolute;left:16256;top:40660;width:7157;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Nm68QA&#10;AADdAAAADwAAAGRycy9kb3ducmV2LnhtbERPTWsCMRC9F/wPYQQvpWYr1cpqlCIIe9iLtgi9DZvp&#10;ZnEzWZO4bv99UxC8zeN9zno72Fb05EPjWMHrNANBXDndcK3g63P/sgQRIrLG1jEp+KUA283oaY25&#10;djc+UH+MtUghHHJUYGLscilDZchimLqOOHE/zluMCfpaao+3FG5bOcuyhbTYcGow2NHOUHU+Xq2C&#10;/lS86UNvon/elUVWnMvL+3ep1GQ8fKxARBriQ3x3FzrNX87n8P9NOk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TZuvEAAAA3QAAAA8AAAAAAAAAAAAAAAAAmAIAAGRycy9k&#10;b3ducmV2LnhtbFBLBQYAAAAABAAEAPUAAACJAwAAAAA=&#10;" filled="f" stroked="f" strokeweight=".5pt">
                  <v:textbox>
                    <w:txbxContent>
                      <w:p w:rsidR="006422C7" w:rsidRDefault="006422C7" w:rsidP="006422C7">
                        <w:pPr>
                          <w:pStyle w:val="NormalWeb"/>
                          <w:spacing w:before="0" w:beforeAutospacing="0" w:after="160" w:afterAutospacing="0"/>
                          <w:jc w:val="center"/>
                        </w:pPr>
                        <w:r>
                          <w:rPr>
                            <w:rFonts w:eastAsia="Calibri"/>
                            <w:sz w:val="14"/>
                            <w:szCs w:val="14"/>
                          </w:rPr>
                          <w:t>Velocity Feedback</w:t>
                        </w:r>
                      </w:p>
                    </w:txbxContent>
                  </v:textbox>
                </v:shape>
                <v:shape id="Straight Arrow Connector 408" o:spid="_x0000_s2280" type="#_x0000_t32" style="position:absolute;left:33301;top:49370;width:4221;height: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6oAcIAAADcAAAADwAAAGRycy9kb3ducmV2LnhtbERPz2vCMBS+D/wfwhO8zcThhlSj6EDZ&#10;abJuzOujeWs7m5eaxLb+98tB2PHj+73aDLYRHflQO9YwmyoQxIUzNZcavj73jwsQISIbbByThhsF&#10;2KxHDyvMjOv5g7o8liKFcMhQQxVjm0kZiooshqlriRP347zFmKAvpfHYp3DbyCelXqTFmlNDhS29&#10;VlSc86vV8P17oa7sFu8ndXy+9Pmu3h/8TevJeNguQUQa4r/47n4zGuYq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b6oAcIAAADcAAAADwAAAAAAAAAAAAAA&#10;AAChAgAAZHJzL2Rvd25yZXYueG1sUEsFBgAAAAAEAAQA+QAAAJADAAAAAA==&#10;" strokecolor="black [3213]" strokeweight="1pt">
                  <v:stroke endarrow="block" joinstyle="miter"/>
                </v:shape>
                <v:shape id="Freeform 409" o:spid="_x0000_s2281" style="position:absolute;left:28051;top:47529;width:4857;height:3810;visibility:visible;mso-wrap-style:square;v-text-anchor:middle" coordsize="485775,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IicQA&#10;AADcAAAADwAAAGRycy9kb3ducmV2LnhtbESP0WrCQBRE3wv+w3IF33TXakObukpVBBVftP2AS/Y2&#10;CWbvxuxq4t+7BaGPw8ycYWaLzlbiRo0vHWsYjxQI4syZknMNP9+b4TsIH5ANVo5Jw508LOa9lxmm&#10;xrV8pNsp5CJC2KeooQihTqX0WUEW/cjVxNH7dY3FEGWTS9NgG+G2kq9KJdJiyXGhwJpWBWXn09Vq&#10;WGIyXa/GE9XuDue3S95Nlvsdaz3od1+fIAJ14T/8bG+Nhqn6gL8z8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jCInEAAAA3AAAAA8AAAAAAAAAAAAAAAAAmAIAAGRycy9k&#10;b3ducmV2LnhtbFBLBQYAAAAABAAEAPUAAACJAwAAAAA=&#10;" path="m,l123825,r4762,114300l247650,114300r,133350l366712,247650r4763,128587l485775,381000e" filled="f" strokecolor="red" strokeweight="1pt">
                  <v:stroke joinstyle="miter"/>
                  <v:path arrowok="t" o:connecttype="custom" o:connectlocs="0,0;123825,0;128587,114300;247650,114300;247650,247650;366712,247650;371475,376237;485775,381000" o:connectangles="0,0,0,0,0,0,0,0"/>
                </v:shape>
                <v:shape id="Straight Arrow Connector 410" o:spid="_x0000_s2282" type="#_x0000_t32" style="position:absolute;left:21421;top:49370;width:619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bgl8UAAADcAAAADwAAAGRycy9kb3ducmV2LnhtbERPXWvCMBR9H/gfwhX2MjS1GyLVKHMw&#10;mEwZ6hj4dmmubbW5KUlWq7/ePAz2eDjfs0VnatGS85VlBaNhAoI4t7riQsH3/n0wAeEDssbaMim4&#10;kofFvPcww0zbC2+p3YVCxBD2GSooQ2gyKX1ekkE/tA1x5I7WGQwRukJqh5cYbmqZJslYGqw4NpTY&#10;0FtJ+Xn3axR8PafjzWp7m7inw2G1/Fz+rNtTqtRjv3udggjUhX/xn/tDK3gZxfnxTDw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bgl8UAAADcAAAADwAAAAAAAAAA&#10;AAAAAAChAgAAZHJzL2Rvd25yZXYueG1sUEsFBgAAAAAEAAQA+QAAAJMDAAAAAA==&#10;" strokecolor="black [3213]" strokeweight="1pt">
                  <v:stroke endarrow="block" joinstyle="miter"/>
                </v:shape>
                <v:shape id="Text Box 148" o:spid="_x0000_s2283" type="#_x0000_t202" style="position:absolute;left:20463;top:46894;width:7156;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4nMQA&#10;AADdAAAADwAAAGRycy9kb3ducmV2LnhtbERPTWvCQBC9F/wPywi9FN1UapToKkUQcshFWwq9Ddkx&#10;G8zOprvbmP77bqHgbR7vc7b70XZiIB9axwqe5xkI4trplhsF72/H2RpEiMgaO8ek4IcC7HeThy0W&#10;2t34RMM5NiKFcChQgYmxL6QMtSGLYe564sRdnLcYE/SN1B5vKdx2cpFlubTYcmow2NPBUH09f1sF&#10;w0f5ok+Dif7pUJVZea2+Vp+VUo/T8XUDItIY7+J/d6nT/PUyh79v0gl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B+JzEAAAA3QAAAA8AAAAAAAAAAAAAAAAAmAIAAGRycy9k&#10;b3ducmV2LnhtbFBLBQYAAAAABAAEAPUAAACJAwAAAAA=&#10;" filled="f" stroked="f" strokeweight=".5pt">
                  <v:textbox>
                    <w:txbxContent>
                      <w:p w:rsidR="006422C7" w:rsidRPr="006422C7" w:rsidRDefault="006422C7" w:rsidP="006422C7">
                        <w:pPr>
                          <w:pStyle w:val="NormalWeb"/>
                          <w:spacing w:before="0" w:beforeAutospacing="0" w:after="160" w:afterAutospacing="0"/>
                          <w:jc w:val="center"/>
                          <w:rPr>
                            <w:b/>
                            <w:bCs/>
                            <w:color w:val="70AD47" w:themeColor="accent6"/>
                          </w:rPr>
                        </w:pPr>
                        <w:r w:rsidRPr="006422C7">
                          <w:rPr>
                            <w:rFonts w:eastAsia="Calibri"/>
                            <w:b/>
                            <w:bCs/>
                            <w:color w:val="70AD47" w:themeColor="accent6"/>
                            <w:sz w:val="14"/>
                            <w:szCs w:val="14"/>
                          </w:rPr>
                          <w:t>Torque Out</w:t>
                        </w:r>
                      </w:p>
                    </w:txbxContent>
                  </v:textbox>
                </v:shape>
                <v:shape id="Text Box 148" o:spid="_x0000_s2284" type="#_x0000_t202" style="position:absolute;left:1642;top:2453;width:3868;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1dB8QA&#10;AADdAAAADwAAAGRycy9kb3ducmV2LnhtbERPS2sCMRC+C/6HMIIXqdmKrbI1ShGEPezFB4Xehs10&#10;s7iZbJN0Xf+9KRR6m4/vOZvdYFvRkw+NYwXP8wwEceV0w7WCy/nwtAYRIrLG1jEpuFOA3XY82mCu&#10;3Y2P1J9iLVIIhxwVmBi7XMpQGbIY5q4jTtyX8xZjgr6W2uMthdtWLrLsVVpsODUY7GhvqLqefqyC&#10;/qNY6mNvop/tyyIrruX36rNUajoZ3t9ARBriv/jPXeg0f/2ygt9v0gl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NXQfEAAAA3QAAAA8AAAAAAAAAAAAAAAAAmAIAAGRycy9k&#10;b3ducmV2LnhtbFBLBQYAAAAABAAEAPUAAACJAwAAAAA=&#10;" filled="f" stroked="f" strokeweight=".5pt">
                  <v:textbox>
                    <w:txbxContent>
                      <w:p w:rsidR="00F63DA4" w:rsidRDefault="00C11708" w:rsidP="00F63DA4">
                        <w:pPr>
                          <w:pStyle w:val="NormalWeb"/>
                          <w:spacing w:before="0" w:beforeAutospacing="0" w:after="160" w:afterAutospacing="0"/>
                          <w:jc w:val="center"/>
                        </w:pPr>
                        <m:oMathPara>
                          <m:oMathParaPr>
                            <m:jc m:val="centerGroup"/>
                          </m:oMathParaPr>
                          <m:oMath>
                            <m:sSub>
                              <m:sSubPr>
                                <m:ctrlPr>
                                  <w:rPr>
                                    <w:rFonts w:ascii="Cambria Math" w:hAnsi="Cambria Math"/>
                                    <w:i/>
                                    <w:iCs/>
                                    <w:sz w:val="16"/>
                                    <w:szCs w:val="16"/>
                                  </w:rPr>
                                </m:ctrlPr>
                              </m:sSubPr>
                              <m:e>
                                <m:r>
                                  <w:rPr>
                                    <w:rFonts w:ascii="Cambria Math" w:eastAsia="Times New Roman" w:hAnsi="Cambria Math"/>
                                    <w:sz w:val="16"/>
                                    <w:szCs w:val="16"/>
                                  </w:rPr>
                                  <m:t>V</m:t>
                                </m:r>
                              </m:e>
                              <m:sub>
                                <m:r>
                                  <w:rPr>
                                    <w:rFonts w:ascii="Cambria Math" w:eastAsia="Times New Roman" w:hAnsi="Cambria Math"/>
                                    <w:sz w:val="16"/>
                                    <w:szCs w:val="16"/>
                                  </w:rPr>
                                  <m:t>cmd</m:t>
                                </m:r>
                              </m:sub>
                            </m:sSub>
                          </m:oMath>
                        </m:oMathPara>
                      </w:p>
                    </w:txbxContent>
                  </v:textbox>
                </v:shape>
                <v:shape id="Text Box 148" o:spid="_x0000_s2285" type="#_x0000_t202" style="position:absolute;left:388;top:34094;width:5245;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5s7sQA&#10;AADdAAAADwAAAGRycy9kb3ducmV2LnhtbERPTWsCMRC9F/wPYYReSs1WrNXVKEUo7GEvWin0NmzG&#10;zeJmsiZxXf99Uyj0No/3OevtYFvRkw+NYwUvkwwEceV0w7WC4+fH8wJEiMgaW8ek4E4BtpvRwxpz&#10;7W68p/4Qa5FCOOSowMTY5VKGypDFMHEdceJOzluMCfpaao+3FG5bOc2yubTYcGow2NHOUHU+XK2C&#10;/quY6X1von/alUVWnMvL23ep1ON4eF+BiDTEf/Gfu9Bp/uJ1Cb/fp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ebO7EAAAA3QAAAA8AAAAAAAAAAAAAAAAAmAIAAGRycy9k&#10;b3ducmV2LnhtbFBLBQYAAAAABAAEAPUAAACJAwAAAAA=&#10;" filled="f" stroked="f" strokeweight=".5pt">
                  <v:textbox>
                    <w:txbxContent>
                      <w:p w:rsidR="00F63DA4" w:rsidRDefault="00F63DA4" w:rsidP="00F63DA4">
                        <w:pPr>
                          <w:pStyle w:val="NormalWeb"/>
                          <w:spacing w:before="0" w:beforeAutospacing="0" w:after="160" w:afterAutospacing="0"/>
                          <w:jc w:val="center"/>
                        </w:pPr>
                        <w:r>
                          <w:rPr>
                            <w:rFonts w:eastAsia="Calibri"/>
                            <w:sz w:val="14"/>
                            <w:szCs w:val="14"/>
                          </w:rPr>
                          <w:t>Velocity Out</w:t>
                        </w:r>
                      </w:p>
                    </w:txbxContent>
                  </v:textbox>
                </v:shape>
                <w10:anchorlock/>
              </v:group>
            </w:pict>
          </mc:Fallback>
        </mc:AlternateContent>
      </w:r>
    </w:p>
    <w:p w:rsidR="003306A6" w:rsidRPr="00281DFA" w:rsidRDefault="003306A6" w:rsidP="003306A6">
      <w:pPr>
        <w:pStyle w:val="Caption"/>
        <w:spacing w:line="360" w:lineRule="auto"/>
      </w:pPr>
      <w:bookmarkStart w:id="569" w:name="_Ref453781503"/>
      <w:bookmarkStart w:id="570" w:name="_Toc455075562"/>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21</w:t>
        </w:r>
      </w:fldSimple>
      <w:bookmarkEnd w:id="569"/>
      <w:r>
        <w:t>. MechaWare schematic of the velocity compensator in PIV servo algorithm</w:t>
      </w:r>
      <w:bookmarkEnd w:id="570"/>
    </w:p>
    <w:p w:rsidR="003306A6" w:rsidRPr="00832CF5" w:rsidRDefault="003306A6" w:rsidP="003306A6">
      <w:pPr>
        <w:pStyle w:val="Heading4"/>
        <w:spacing w:line="360" w:lineRule="auto"/>
      </w:pPr>
      <w:r w:rsidRPr="00832CF5">
        <w:t>Velocity Mode</w:t>
      </w:r>
    </w:p>
    <w:p w:rsidR="003306A6" w:rsidRDefault="003306A6" w:rsidP="003306A6">
      <w:pPr>
        <w:pStyle w:val="bodytext"/>
        <w:spacing w:line="360" w:lineRule="auto"/>
        <w:jc w:val="both"/>
        <w:rPr>
          <w:sz w:val="22"/>
          <w:szCs w:val="22"/>
        </w:rPr>
      </w:pPr>
      <w:r w:rsidRPr="00832CF5">
        <w:rPr>
          <w:sz w:val="22"/>
          <w:szCs w:val="22"/>
        </w:rPr>
        <w:t xml:space="preserve">In </w:t>
      </w:r>
      <w:r>
        <w:rPr>
          <w:rStyle w:val="Strong"/>
          <w:rFonts w:eastAsiaTheme="majorEastAsia"/>
          <w:sz w:val="22"/>
          <w:szCs w:val="22"/>
        </w:rPr>
        <w:t>Velocity m</w:t>
      </w:r>
      <w:r w:rsidRPr="00832CF5">
        <w:rPr>
          <w:rStyle w:val="Strong"/>
          <w:rFonts w:eastAsiaTheme="majorEastAsia"/>
          <w:sz w:val="22"/>
          <w:szCs w:val="22"/>
        </w:rPr>
        <w:t>ode</w:t>
      </w:r>
      <w:r w:rsidRPr="00832CF5">
        <w:rPr>
          <w:sz w:val="22"/>
          <w:szCs w:val="22"/>
        </w:rPr>
        <w:t xml:space="preserve">, the output of the closed-loop servo algorithm (PID or PIV) is a </w:t>
      </w:r>
      <w:r w:rsidRPr="0038384C">
        <w:rPr>
          <w:noProof/>
          <w:sz w:val="22"/>
          <w:szCs w:val="22"/>
        </w:rPr>
        <w:t>16</w:t>
      </w:r>
      <w:r>
        <w:rPr>
          <w:noProof/>
          <w:sz w:val="22"/>
          <w:szCs w:val="22"/>
        </w:rPr>
        <w:t>-</w:t>
      </w:r>
      <w:r w:rsidRPr="0038384C">
        <w:rPr>
          <w:noProof/>
          <w:sz w:val="22"/>
          <w:szCs w:val="22"/>
        </w:rPr>
        <w:t>bit</w:t>
      </w:r>
      <w:r w:rsidRPr="00832CF5">
        <w:rPr>
          <w:sz w:val="22"/>
          <w:szCs w:val="22"/>
        </w:rPr>
        <w:t xml:space="preserve"> value representing velocity. </w:t>
      </w:r>
      <w:r>
        <w:rPr>
          <w:sz w:val="22"/>
          <w:szCs w:val="22"/>
        </w:rPr>
        <w:t>The S772 and AKD</w:t>
      </w:r>
      <w:r w:rsidRPr="00832CF5">
        <w:rPr>
          <w:sz w:val="22"/>
          <w:szCs w:val="22"/>
        </w:rPr>
        <w:t xml:space="preserve"> </w:t>
      </w:r>
      <w:r w:rsidRPr="0090177F">
        <w:rPr>
          <w:noProof/>
          <w:sz w:val="22"/>
          <w:szCs w:val="22"/>
        </w:rPr>
        <w:t>drives</w:t>
      </w:r>
      <w:r w:rsidRPr="00832CF5">
        <w:rPr>
          <w:sz w:val="22"/>
          <w:szCs w:val="22"/>
        </w:rPr>
        <w:t xml:space="preserve"> </w:t>
      </w:r>
      <w:r>
        <w:rPr>
          <w:sz w:val="22"/>
          <w:szCs w:val="22"/>
        </w:rPr>
        <w:t>automatically scale the</w:t>
      </w:r>
      <w:r w:rsidRPr="00832CF5">
        <w:rPr>
          <w:sz w:val="22"/>
          <w:szCs w:val="22"/>
        </w:rPr>
        <w:t xml:space="preserve"> velocity demand input so that the 16-bit range </w:t>
      </w:r>
      <w:r w:rsidRPr="0090177F">
        <w:rPr>
          <w:noProof/>
          <w:sz w:val="22"/>
          <w:szCs w:val="22"/>
        </w:rPr>
        <w:t>is used</w:t>
      </w:r>
      <w:r w:rsidRPr="00832CF5">
        <w:rPr>
          <w:sz w:val="22"/>
          <w:szCs w:val="22"/>
        </w:rPr>
        <w:t xml:space="preserve"> effectively.</w:t>
      </w:r>
      <w:r>
        <w:rPr>
          <w:sz w:val="22"/>
          <w:szCs w:val="22"/>
        </w:rPr>
        <w:t xml:space="preserve"> </w:t>
      </w:r>
      <w:r w:rsidRPr="00902E0C">
        <w:rPr>
          <w:sz w:val="22"/>
          <w:szCs w:val="22"/>
        </w:rPr>
        <w:t>Veloc</w:t>
      </w:r>
      <w:r>
        <w:rPr>
          <w:sz w:val="22"/>
          <w:szCs w:val="22"/>
        </w:rPr>
        <w:t xml:space="preserve">ity motion accelerates the </w:t>
      </w:r>
      <w:r w:rsidRPr="00902E0C">
        <w:rPr>
          <w:sz w:val="22"/>
          <w:szCs w:val="22"/>
        </w:rPr>
        <w:t xml:space="preserve">axes to a specified </w:t>
      </w:r>
      <w:r w:rsidRPr="0090177F">
        <w:rPr>
          <w:noProof/>
          <w:sz w:val="22"/>
          <w:szCs w:val="22"/>
        </w:rPr>
        <w:t>velocity</w:t>
      </w:r>
      <w:r w:rsidRPr="00902E0C">
        <w:rPr>
          <w:sz w:val="22"/>
          <w:szCs w:val="22"/>
        </w:rPr>
        <w:t>. The axes will continue to move at the specified velocity unti</w:t>
      </w:r>
      <w:r>
        <w:rPr>
          <w:sz w:val="22"/>
          <w:szCs w:val="22"/>
        </w:rPr>
        <w:t xml:space="preserve">l a new velocity </w:t>
      </w:r>
      <w:r w:rsidRPr="0090177F">
        <w:rPr>
          <w:noProof/>
          <w:sz w:val="22"/>
          <w:szCs w:val="22"/>
        </w:rPr>
        <w:t>is commanded</w:t>
      </w:r>
      <w:r>
        <w:rPr>
          <w:sz w:val="22"/>
          <w:szCs w:val="22"/>
        </w:rPr>
        <w:t>.</w:t>
      </w:r>
    </w:p>
    <w:p w:rsidR="003306A6" w:rsidRDefault="009E68DF" w:rsidP="003306A6">
      <w:pPr>
        <w:pStyle w:val="bodytext"/>
        <w:keepNext/>
        <w:spacing w:after="0" w:afterAutospacing="0" w:line="360" w:lineRule="auto"/>
        <w:jc w:val="center"/>
      </w:pPr>
      <w:r>
        <w:rPr>
          <w:noProof/>
        </w:rPr>
        <w:lastRenderedPageBreak/>
        <mc:AlternateContent>
          <mc:Choice Requires="wpc">
            <w:drawing>
              <wp:inline distT="0" distB="0" distL="0" distR="0" wp14:anchorId="4D174D98" wp14:editId="12089E7B">
                <wp:extent cx="5486400" cy="4000500"/>
                <wp:effectExtent l="0" t="0" r="0" b="0"/>
                <wp:docPr id="1244" name="Canvas 12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04" name="Rounded Rectangle 1804"/>
                        <wps:cNvSpPr/>
                        <wps:spPr>
                          <a:xfrm>
                            <a:off x="21951" y="1201737"/>
                            <a:ext cx="667236" cy="367603"/>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Control Velocity</w:t>
                              </w:r>
                            </w:p>
                          </w:txbxContent>
                        </wps:txbx>
                        <wps:bodyPr rtlCol="0" anchor="ctr"/>
                      </wps:wsp>
                      <wps:wsp>
                        <wps:cNvPr id="1805" name="Rounded Rectangle 1805"/>
                        <wps:cNvSpPr/>
                        <wps:spPr>
                          <a:xfrm>
                            <a:off x="1" y="27369"/>
                            <a:ext cx="733081" cy="35624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Control Friction</w:t>
                              </w:r>
                            </w:p>
                          </w:txbxContent>
                        </wps:txbx>
                        <wps:bodyPr rtlCol="0" anchor="ctr"/>
                      </wps:wsp>
                      <wps:wsp>
                        <wps:cNvPr id="1806" name="Rounded Rectangle 1806"/>
                        <wps:cNvSpPr/>
                        <wps:spPr>
                          <a:xfrm>
                            <a:off x="0" y="422196"/>
                            <a:ext cx="784860" cy="451133"/>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Control Acceleration</w:t>
                              </w:r>
                            </w:p>
                          </w:txbxContent>
                        </wps:txbx>
                        <wps:bodyPr rtlCol="0" anchor="ctr"/>
                      </wps:wsp>
                      <wps:wsp>
                        <wps:cNvPr id="1807" name="Rounded Rectangle 1807"/>
                        <wps:cNvSpPr/>
                        <wps:spPr>
                          <a:xfrm>
                            <a:off x="21951" y="1675414"/>
                            <a:ext cx="667236" cy="360236"/>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Control Position</w:t>
                              </w:r>
                            </w:p>
                          </w:txbxContent>
                        </wps:txbx>
                        <wps:bodyPr rtlCol="0" anchor="ctr"/>
                      </wps:wsp>
                      <wps:wsp>
                        <wps:cNvPr id="1808" name="Rounded Rectangle 1808"/>
                        <wps:cNvSpPr/>
                        <wps:spPr>
                          <a:xfrm>
                            <a:off x="1042283" y="2342182"/>
                            <a:ext cx="667236" cy="362621"/>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Actual Position</w:t>
                              </w:r>
                            </w:p>
                          </w:txbxContent>
                        </wps:txbx>
                        <wps:bodyPr rtlCol="0" anchor="ctr"/>
                      </wps:wsp>
                      <wps:wsp>
                        <wps:cNvPr id="1809" name="Rounded Rectangle 1809"/>
                        <wps:cNvSpPr/>
                        <wps:spPr>
                          <a:xfrm>
                            <a:off x="1073284" y="1201737"/>
                            <a:ext cx="871359" cy="382996"/>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 xml:space="preserve">Velocity </w:t>
                              </w:r>
                            </w:p>
                            <w:p w:rsidR="009E68DF" w:rsidRDefault="009E68DF" w:rsidP="009E68DF">
                              <w:pPr>
                                <w:pStyle w:val="NormalWeb"/>
                                <w:spacing w:before="0" w:beforeAutospacing="0" w:after="0" w:afterAutospacing="0"/>
                                <w:jc w:val="center"/>
                              </w:pPr>
                              <w:r>
                                <w:rPr>
                                  <w:color w:val="000000" w:themeColor="dark1"/>
                                  <w:kern w:val="24"/>
                                  <w:sz w:val="16"/>
                                  <w:szCs w:val="16"/>
                                </w:rPr>
                                <w:t>Feedforward</w:t>
                              </w:r>
                            </w:p>
                          </w:txbxContent>
                        </wps:txbx>
                        <wps:bodyPr rtlCol="0" anchor="ctr"/>
                      </wps:wsp>
                      <wps:wsp>
                        <wps:cNvPr id="1810" name="Rounded Rectangle 1810"/>
                        <wps:cNvSpPr/>
                        <wps:spPr>
                          <a:xfrm>
                            <a:off x="1117181" y="0"/>
                            <a:ext cx="996463" cy="383616"/>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Friction</w:t>
                              </w:r>
                            </w:p>
                            <w:p w:rsidR="009E68DF" w:rsidRDefault="009E68DF" w:rsidP="009E68DF">
                              <w:pPr>
                                <w:pStyle w:val="NormalWeb"/>
                                <w:spacing w:before="0" w:beforeAutospacing="0" w:after="0" w:afterAutospacing="0"/>
                                <w:jc w:val="center"/>
                              </w:pPr>
                              <w:r>
                                <w:rPr>
                                  <w:color w:val="000000" w:themeColor="dark1"/>
                                  <w:kern w:val="24"/>
                                  <w:sz w:val="16"/>
                                  <w:szCs w:val="16"/>
                                </w:rPr>
                                <w:t>Feedforward</w:t>
                              </w:r>
                            </w:p>
                          </w:txbxContent>
                        </wps:txbx>
                        <wps:bodyPr rtlCol="0" anchor="ctr"/>
                      </wps:wsp>
                      <wps:wsp>
                        <wps:cNvPr id="1811" name="Rounded Rectangle 1811"/>
                        <wps:cNvSpPr/>
                        <wps:spPr>
                          <a:xfrm>
                            <a:off x="1117181" y="454314"/>
                            <a:ext cx="996463" cy="37626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Acceleration</w:t>
                              </w:r>
                            </w:p>
                            <w:p w:rsidR="009E68DF" w:rsidRDefault="009E68DF" w:rsidP="009E68DF">
                              <w:pPr>
                                <w:pStyle w:val="NormalWeb"/>
                                <w:spacing w:before="0" w:beforeAutospacing="0" w:after="0" w:afterAutospacing="0"/>
                                <w:jc w:val="center"/>
                              </w:pPr>
                              <w:r>
                                <w:rPr>
                                  <w:color w:val="000000" w:themeColor="dark1"/>
                                  <w:kern w:val="24"/>
                                  <w:sz w:val="16"/>
                                  <w:szCs w:val="16"/>
                                </w:rPr>
                                <w:t>Feedforward</w:t>
                              </w:r>
                            </w:p>
                          </w:txbxContent>
                        </wps:txbx>
                        <wps:bodyPr rtlCol="0" anchor="ctr"/>
                      </wps:wsp>
                      <wps:wsp>
                        <wps:cNvPr id="1812" name="Rounded Rectangle 1812"/>
                        <wps:cNvSpPr/>
                        <wps:spPr>
                          <a:xfrm>
                            <a:off x="2405701" y="1702903"/>
                            <a:ext cx="790147" cy="328408"/>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IIR Filter</w:t>
                              </w:r>
                            </w:p>
                          </w:txbxContent>
                        </wps:txbx>
                        <wps:bodyPr rtlCol="0" anchor="ctr"/>
                      </wps:wsp>
                      <wps:wsp>
                        <wps:cNvPr id="1813" name="Rounded Rectangle 1813"/>
                        <wps:cNvSpPr/>
                        <wps:spPr>
                          <a:xfrm>
                            <a:off x="1758629" y="1717298"/>
                            <a:ext cx="420691" cy="328408"/>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PID</w:t>
                              </w:r>
                            </w:p>
                          </w:txbxContent>
                        </wps:txbx>
                        <wps:bodyPr rtlCol="0" anchor="ctr"/>
                      </wps:wsp>
                      <wps:wsp>
                        <wps:cNvPr id="1814" name="Rounded Rectangle 1814"/>
                        <wps:cNvSpPr/>
                        <wps:spPr>
                          <a:xfrm>
                            <a:off x="4466239" y="3094993"/>
                            <a:ext cx="996463" cy="328408"/>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Motor Offset</w:t>
                              </w:r>
                            </w:p>
                          </w:txbxContent>
                        </wps:txbx>
                        <wps:bodyPr rtlCol="0" anchor="ctr"/>
                      </wps:wsp>
                      <wps:wsp>
                        <wps:cNvPr id="1815" name="Rounded Rectangle 1815"/>
                        <wps:cNvSpPr/>
                        <wps:spPr>
                          <a:xfrm>
                            <a:off x="3282268" y="3589533"/>
                            <a:ext cx="790148" cy="328408"/>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#32767 Limit</w:t>
                              </w:r>
                            </w:p>
                          </w:txbxContent>
                        </wps:txbx>
                        <wps:bodyPr rtlCol="0" anchor="ctr"/>
                      </wps:wsp>
                      <wps:wsp>
                        <wps:cNvPr id="1816" name="Rounded Rectangle 1816"/>
                        <wps:cNvSpPr/>
                        <wps:spPr>
                          <a:xfrm>
                            <a:off x="4571435" y="383617"/>
                            <a:ext cx="812096" cy="39910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Torque Demand</w:t>
                              </w:r>
                            </w:p>
                          </w:txbxContent>
                        </wps:txbx>
                        <wps:bodyPr rtlCol="0" anchor="ctr"/>
                      </wps:wsp>
                      <wps:wsp>
                        <wps:cNvPr id="1817" name="Rounded Rectangle 1817"/>
                        <wps:cNvSpPr/>
                        <wps:spPr>
                          <a:xfrm>
                            <a:off x="2994642" y="2419350"/>
                            <a:ext cx="1402236" cy="415684"/>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High/Low Output Velocity</w:t>
                              </w:r>
                            </w:p>
                            <w:p w:rsidR="009E68DF" w:rsidRDefault="009E68DF" w:rsidP="009E68DF">
                              <w:pPr>
                                <w:pStyle w:val="NormalWeb"/>
                                <w:spacing w:before="0" w:beforeAutospacing="0" w:after="0" w:afterAutospacing="0"/>
                                <w:jc w:val="center"/>
                              </w:pPr>
                              <w:r>
                                <w:rPr>
                                  <w:color w:val="000000" w:themeColor="dark1"/>
                                  <w:kern w:val="24"/>
                                  <w:sz w:val="16"/>
                                  <w:szCs w:val="16"/>
                                </w:rPr>
                                <w:t>Filter Limit</w:t>
                              </w:r>
                            </w:p>
                          </w:txbxContent>
                        </wps:txbx>
                        <wps:bodyPr rtlCol="0" anchor="ctr"/>
                      </wps:wsp>
                      <wps:wsp>
                        <wps:cNvPr id="1818" name="Oval 1818"/>
                        <wps:cNvSpPr/>
                        <wps:spPr>
                          <a:xfrm>
                            <a:off x="1255048" y="1701332"/>
                            <a:ext cx="285880" cy="305602"/>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9E68DF" w:rsidRDefault="009E68DF" w:rsidP="009E68DF">
                              <w:pPr>
                                <w:pStyle w:val="NormalWeb"/>
                                <w:spacing w:before="0" w:beforeAutospacing="0" w:after="0" w:afterAutospacing="0"/>
                                <w:jc w:val="center"/>
                              </w:pPr>
                              <w:r>
                                <w:rPr>
                                  <w:b/>
                                  <w:bCs/>
                                  <w:color w:val="000000" w:themeColor="dark1"/>
                                  <w:kern w:val="24"/>
                                  <w:sz w:val="16"/>
                                  <w:szCs w:val="16"/>
                                </w:rPr>
                                <w:t>-</w:t>
                              </w:r>
                            </w:p>
                          </w:txbxContent>
                        </wps:txbx>
                        <wps:bodyPr rtlCol="0" anchor="ctr"/>
                      </wps:wsp>
                      <wps:wsp>
                        <wps:cNvPr id="1819" name="Straight Arrow Connector 1819"/>
                        <wps:cNvCnPr/>
                        <wps:spPr>
                          <a:xfrm flipV="1">
                            <a:off x="737473" y="187011"/>
                            <a:ext cx="384098" cy="456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0" name="Straight Arrow Connector 1820"/>
                        <wps:cNvCnPr>
                          <a:endCxn id="1811" idx="1"/>
                        </wps:cNvCnPr>
                        <wps:spPr>
                          <a:xfrm>
                            <a:off x="784860" y="642447"/>
                            <a:ext cx="33232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1" name="Straight Arrow Connector 1821"/>
                        <wps:cNvCnPr/>
                        <wps:spPr>
                          <a:xfrm flipV="1">
                            <a:off x="689187" y="1413689"/>
                            <a:ext cx="384098" cy="456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 name="Straight Arrow Connector 1822"/>
                        <wps:cNvCnPr>
                          <a:stCxn id="1807" idx="3"/>
                          <a:endCxn id="1818" idx="2"/>
                        </wps:cNvCnPr>
                        <wps:spPr>
                          <a:xfrm flipV="1">
                            <a:off x="689187" y="1854133"/>
                            <a:ext cx="565861" cy="139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3" name="Straight Arrow Connector 1823"/>
                        <wps:cNvCnPr/>
                        <wps:spPr>
                          <a:xfrm flipV="1">
                            <a:off x="1540928" y="1862972"/>
                            <a:ext cx="217701" cy="199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4" name="Straight Arrow Connector 1824"/>
                        <wps:cNvCnPr/>
                        <wps:spPr>
                          <a:xfrm>
                            <a:off x="2179320" y="1876941"/>
                            <a:ext cx="226242"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5" name="Straight Arrow Connector 1825"/>
                        <wps:cNvCnPr>
                          <a:stCxn id="1812" idx="3"/>
                        </wps:cNvCnPr>
                        <wps:spPr>
                          <a:xfrm>
                            <a:off x="3195848" y="1867107"/>
                            <a:ext cx="364207" cy="99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6" name="Oval 1826"/>
                        <wps:cNvSpPr/>
                        <wps:spPr>
                          <a:xfrm>
                            <a:off x="3555255" y="1712736"/>
                            <a:ext cx="285880" cy="305602"/>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9E68DF" w:rsidRDefault="009E68DF" w:rsidP="009E68DF">
                              <w:pPr>
                                <w:pStyle w:val="NormalWeb"/>
                                <w:spacing w:before="0" w:beforeAutospacing="0" w:after="0" w:afterAutospacing="0"/>
                                <w:jc w:val="center"/>
                              </w:pPr>
                              <w:r>
                                <w:rPr>
                                  <w:b/>
                                  <w:bCs/>
                                  <w:color w:val="000000" w:themeColor="dark1"/>
                                  <w:kern w:val="24"/>
                                  <w:sz w:val="16"/>
                                  <w:szCs w:val="16"/>
                                </w:rPr>
                                <w:t>+</w:t>
                              </w:r>
                            </w:p>
                          </w:txbxContent>
                        </wps:txbx>
                        <wps:bodyPr rtlCol="0" anchor="ctr"/>
                      </wps:wsp>
                      <wps:wsp>
                        <wps:cNvPr id="1827" name="Oval 1827"/>
                        <wps:cNvSpPr/>
                        <wps:spPr>
                          <a:xfrm>
                            <a:off x="2991997" y="428753"/>
                            <a:ext cx="285880" cy="305602"/>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9E68DF" w:rsidRDefault="009E68DF" w:rsidP="009E68DF">
                              <w:pPr>
                                <w:pStyle w:val="NormalWeb"/>
                                <w:spacing w:before="0" w:beforeAutospacing="0" w:after="0" w:afterAutospacing="0"/>
                                <w:jc w:val="center"/>
                              </w:pPr>
                              <w:r>
                                <w:rPr>
                                  <w:b/>
                                  <w:bCs/>
                                  <w:color w:val="000000" w:themeColor="dark1"/>
                                  <w:kern w:val="24"/>
                                  <w:sz w:val="16"/>
                                  <w:szCs w:val="16"/>
                                </w:rPr>
                                <w:t>+</w:t>
                              </w:r>
                            </w:p>
                          </w:txbxContent>
                        </wps:txbx>
                        <wps:bodyPr rtlCol="0" anchor="ctr"/>
                      </wps:wsp>
                      <wps:wsp>
                        <wps:cNvPr id="1828" name="Oval 1828"/>
                        <wps:cNvSpPr/>
                        <wps:spPr>
                          <a:xfrm>
                            <a:off x="3551088" y="3118373"/>
                            <a:ext cx="285880" cy="305602"/>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9E68DF" w:rsidRDefault="009E68DF" w:rsidP="009E68DF">
                              <w:pPr>
                                <w:pStyle w:val="NormalWeb"/>
                                <w:spacing w:before="0" w:beforeAutospacing="0" w:after="0" w:afterAutospacing="0"/>
                                <w:jc w:val="center"/>
                              </w:pPr>
                              <w:r>
                                <w:rPr>
                                  <w:b/>
                                  <w:bCs/>
                                  <w:color w:val="000000" w:themeColor="dark1"/>
                                  <w:kern w:val="24"/>
                                  <w:sz w:val="16"/>
                                  <w:szCs w:val="16"/>
                                </w:rPr>
                                <w:t>+</w:t>
                              </w:r>
                            </w:p>
                          </w:txbxContent>
                        </wps:txbx>
                        <wps:bodyPr rtlCol="0" anchor="ctr"/>
                      </wps:wsp>
                      <wps:wsp>
                        <wps:cNvPr id="1829" name="Straight Arrow Connector 1829"/>
                        <wps:cNvCnPr/>
                        <wps:spPr>
                          <a:xfrm flipV="1">
                            <a:off x="2118035" y="595239"/>
                            <a:ext cx="873962" cy="2563"/>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0" name="Elbow Connector 1830"/>
                        <wps:cNvCnPr>
                          <a:stCxn id="1810" idx="3"/>
                          <a:endCxn id="1827" idx="0"/>
                        </wps:cNvCnPr>
                        <wps:spPr>
                          <a:xfrm>
                            <a:off x="2113644" y="191808"/>
                            <a:ext cx="1021293" cy="236945"/>
                          </a:xfrm>
                          <a:prstGeom prst="bentConnector2">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1" name="Elbow Connector 1831"/>
                        <wps:cNvCnPr>
                          <a:endCxn id="1827" idx="4"/>
                        </wps:cNvCnPr>
                        <wps:spPr>
                          <a:xfrm flipV="1">
                            <a:off x="2594318" y="734355"/>
                            <a:ext cx="540619" cy="307740"/>
                          </a:xfrm>
                          <a:prstGeom prst="bentConnector2">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2" name="Straight Arrow Connector 1832"/>
                        <wps:cNvCnPr/>
                        <wps:spPr>
                          <a:xfrm>
                            <a:off x="3702996" y="2013776"/>
                            <a:ext cx="0" cy="40557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3" name="Straight Arrow Connector 1833"/>
                        <wps:cNvCnPr/>
                        <wps:spPr>
                          <a:xfrm>
                            <a:off x="3708964" y="2835034"/>
                            <a:ext cx="0" cy="28333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4" name="Straight Arrow Connector 1834"/>
                        <wps:cNvCnPr>
                          <a:stCxn id="1828" idx="4"/>
                        </wps:cNvCnPr>
                        <wps:spPr>
                          <a:xfrm flipH="1">
                            <a:off x="3694026" y="3423975"/>
                            <a:ext cx="2" cy="16555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5" name="Straight Arrow Connector 1835"/>
                        <wps:cNvCnPr/>
                        <wps:spPr>
                          <a:xfrm flipH="1" flipV="1">
                            <a:off x="3829286" y="3260305"/>
                            <a:ext cx="636954" cy="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6" name="Straight Arrow Connector 1836"/>
                        <wps:cNvCnPr/>
                        <wps:spPr>
                          <a:xfrm flipV="1">
                            <a:off x="4072416" y="3763120"/>
                            <a:ext cx="514694" cy="50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7" name="Straight Arrow Connector 1837"/>
                        <wps:cNvCnPr>
                          <a:endCxn id="1818" idx="4"/>
                        </wps:cNvCnPr>
                        <wps:spPr>
                          <a:xfrm flipV="1">
                            <a:off x="1397989" y="2006934"/>
                            <a:ext cx="0" cy="33524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8" name="Rounded Rectangle 1838"/>
                        <wps:cNvSpPr/>
                        <wps:spPr>
                          <a:xfrm>
                            <a:off x="1944643" y="873329"/>
                            <a:ext cx="790147" cy="328408"/>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Filter Offset</w:t>
                              </w:r>
                            </w:p>
                          </w:txbxContent>
                        </wps:txbx>
                        <wps:bodyPr rtlCol="0" anchor="ctr"/>
                      </wps:wsp>
                      <wps:wsp>
                        <wps:cNvPr id="1839" name="Straight Arrow Connector 1839"/>
                        <wps:cNvCnPr/>
                        <wps:spPr>
                          <a:xfrm flipV="1">
                            <a:off x="3282268" y="575378"/>
                            <a:ext cx="1284778" cy="779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40" name="Rounded Rectangle 1840"/>
                        <wps:cNvSpPr/>
                        <wps:spPr>
                          <a:xfrm>
                            <a:off x="4587110" y="3589533"/>
                            <a:ext cx="812094" cy="399107"/>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9E68DF" w:rsidRDefault="009E68DF" w:rsidP="009E68DF">
                              <w:pPr>
                                <w:pStyle w:val="NormalWeb"/>
                                <w:spacing w:before="0" w:beforeAutospacing="0" w:after="0" w:afterAutospacing="0"/>
                                <w:jc w:val="center"/>
                              </w:pPr>
                              <w:r>
                                <w:rPr>
                                  <w:color w:val="000000" w:themeColor="dark1"/>
                                  <w:kern w:val="24"/>
                                  <w:sz w:val="16"/>
                                  <w:szCs w:val="16"/>
                                </w:rPr>
                                <w:t>Velocity Demand</w:t>
                              </w:r>
                            </w:p>
                          </w:txbxContent>
                        </wps:txbx>
                        <wps:bodyPr rtlCol="0" anchor="ctr"/>
                      </wps:wsp>
                      <wps:wsp>
                        <wps:cNvPr id="1841" name="Elbow Connector 1841"/>
                        <wps:cNvCnPr>
                          <a:stCxn id="1809" idx="3"/>
                        </wps:cNvCnPr>
                        <wps:spPr>
                          <a:xfrm>
                            <a:off x="1944643" y="1393235"/>
                            <a:ext cx="1753552" cy="310379"/>
                          </a:xfrm>
                          <a:prstGeom prst="bentConnector3">
                            <a:avLst>
                              <a:gd name="adj1" fmla="val 99952"/>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244" o:spid="_x0000_s1983" editas="canvas" style="width:6in;height:315pt;mso-position-horizontal-relative:char;mso-position-vertical-relative:line" coordsize="54864,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">
                <v:shape id="_x0000_s1984" type="#_x0000_t75" style="position:absolute;width:54864;height:40005;visibility:visible;mso-wrap-style:square">
                  <v:fill o:detectmouseclick="t"/>
                  <v:path o:connecttype="none"/>
                </v:shape>
                <v:roundrect id="Rounded Rectangle 1804" o:spid="_x0000_s1985" style="position:absolute;left:219;top:12017;width:6672;height:36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jsrsQA&#10;AADdAAAADwAAAGRycy9kb3ducmV2LnhtbERPTWvCQBC9C/0PyxS8iG4qRWLqKlKVWjxVvXgbs2OS&#10;JjsbsmuM/94VCr3N433ObNGZSrTUuMKygrdRBII4tbrgTMHxsBnGIJxH1lhZJgV3crCYv/RmmGh7&#10;4x9q9z4TIYRdggpy7+tESpfmZNCNbE0cuIttDPoAm0zqBm8h3FRyHEUTabDg0JBjTZ85peX+ahQM&#10;puevy+q7yNrdGn8HZemWpzhWqv/aLT9AeOr8v/jPvdVhfhy9w/ObcIK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o7K7EAAAA3Q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Control Velocity</w:t>
                        </w:r>
                      </w:p>
                    </w:txbxContent>
                  </v:textbox>
                </v:roundrect>
                <v:roundrect id="Rounded Rectangle 1805" o:spid="_x0000_s1986" style="position:absolute;top:273;width:7330;height:35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RJNcQA&#10;AADdAAAADwAAAGRycy9kb3ducmV2LnhtbERPTWvCQBC9C/0PyxS8iG4qVGLqKlKVWjxVvXgbs2OS&#10;JjsbsmuM/94VCr3N433ObNGZSrTUuMKygrdRBII4tbrgTMHxsBnGIJxH1lhZJgV3crCYv/RmmGh7&#10;4x9q9z4TIYRdggpy7+tESpfmZNCNbE0cuIttDPoAm0zqBm8h3FRyHEUTabDg0JBjTZ85peX+ahQM&#10;puevy+q7yNrdGn8HZemWpzhWqv/aLT9AeOr8v/jPvdVhfhy9w/ObcIK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kSTXEAAAA3Q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Control Friction</w:t>
                        </w:r>
                      </w:p>
                    </w:txbxContent>
                  </v:textbox>
                </v:roundrect>
                <v:roundrect id="Rounded Rectangle 1806" o:spid="_x0000_s1987" style="position:absolute;top:4221;width:7848;height:451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bXQsQA&#10;AADdAAAADwAAAGRycy9kb3ducmV2LnhtbERPTWvCQBC9C/6HZYRepG7qQWJ0FdFKK56MvXibZsck&#10;TXY2ZLcx/fddQfA2j/c5y3VvatFR60rLCt4mEQjizOqScwVf5/1rDMJ5ZI21ZVLwRw7Wq+FgiYm2&#10;Nz5Rl/pchBB2CSoovG8SKV1WkEE3sQ1x4K62NegDbHOpW7yFcFPLaRTNpMGSQ0OBDW0Lyqr01ygY&#10;z78/rrtDmXfHd/wZV5XbXOJYqZdRv1mA8NT7p/jh/tRhfhzN4P5NOEG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210LEAAAA3Q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Control Acceleration</w:t>
                        </w:r>
                      </w:p>
                    </w:txbxContent>
                  </v:textbox>
                </v:roundrect>
                <v:roundrect id="Rounded Rectangle 1807" o:spid="_x0000_s1988" style="position:absolute;left:219;top:16754;width:6672;height:36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py2cQA&#10;AADdAAAADwAAAGRycy9kb3ducmV2LnhtbERPPW/CMBDdkfofrKvEgsApQwkpBqECKhVTgYXtiI8k&#10;TXyOYhPCv8dIlbrd0/u82aIzlWipcYVlBW+jCARxanXBmYLjYTOMQTiPrLGyTAru5GAxf+nNMNH2&#10;xj/U7n0mQgi7BBXk3teJlC7NyaAb2Zo4cBfbGPQBNpnUDd5CuKnkOIrepcGCQ0OONX3mlJb7q1Ew&#10;mJ6/LqvvImt3a/wdlKVbnuJYqf5rt/wA4anz/+I/91aH+XE0gec34QQ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6ctnEAAAA3Q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Control Position</w:t>
                        </w:r>
                      </w:p>
                    </w:txbxContent>
                  </v:textbox>
                </v:roundrect>
                <v:roundrect id="Rounded Rectangle 1808" o:spid="_x0000_s1989" style="position:absolute;left:10422;top:23421;width:6673;height:36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Xmq8cA&#10;AADdAAAADwAAAGRycy9kb3ducmV2LnhtbESPMW/CQAyF90r9DydXYkHlQgcUUg6EgKpFnYAu3dyc&#10;SdLkfFHuCOHf46FSN1vv+b3Pi9XgGtVTFyrPBqaTBBRx7m3FhYGv09tzCipEZIuNZzJwowCr5ePD&#10;AjPrr3yg/hgLJSEcMjRQxthmWoe8JIdh4lti0c6+cxhl7QptO7xKuGv0S5LMtMOKpaHEljYl5fXx&#10;4gyM5z/v5+2+KvrPHf6O6zqsv9PUmNHTsH4FFWmI/+a/6w8r+GkiuPKNjK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l5qvHAAAA3QAAAA8AAAAAAAAAAAAAAAAAmAIAAGRy&#10;cy9kb3ducmV2LnhtbFBLBQYAAAAABAAEAPUAAACMAwAAAAA=&#10;" fillcolor="#91bce3 [2164]" strokecolor="#5b9bd5 [3204]" strokeweight=".5pt">
                  <v:fill color2="#7aaddd [2612]" rotate="t" colors="0 #b1cbe9;.5 #a3c1e5;1 #92b9e4"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Actual Position</w:t>
                        </w:r>
                      </w:p>
                    </w:txbxContent>
                  </v:textbox>
                </v:roundrect>
                <v:roundrect id="Rounded Rectangle 1809" o:spid="_x0000_s1990" style="position:absolute;left:10732;top:12017;width:8714;height:38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Wb28QA&#10;AADdAAAADwAAAGRycy9kb3ducmV2LnhtbERPS2vCQBC+C/0PyxR6KWajYLExqxQfWNpTrXgesmM2&#10;Njsbstsk/nu3UPA2H99z8tVga9FR6yvHCiZJCoK4cLriUsHxezeeg/ABWWPtmBRcycNq+TDKMdOu&#10;5y/qDqEUMYR9hgpMCE0mpS8MWfSJa4gjd3atxRBhW0rdYh/DbS2nafoiLVYcGww2tDZU/Bx+rYJT&#10;168v03J2OtYfm+dPs9tPtpaVenoc3hYgAg3hLv53v+s4f56+wt838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m9vEAAAA3Q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 xml:space="preserve">Velocity </w:t>
                        </w:r>
                      </w:p>
                      <w:p w:rsidR="009E68DF" w:rsidRDefault="009E68DF" w:rsidP="009E68DF">
                        <w:pPr>
                          <w:pStyle w:val="NormalWeb"/>
                          <w:spacing w:before="0" w:beforeAutospacing="0" w:after="0" w:afterAutospacing="0"/>
                          <w:jc w:val="center"/>
                        </w:pPr>
                        <w:r>
                          <w:rPr>
                            <w:color w:val="000000" w:themeColor="dark1"/>
                            <w:kern w:val="24"/>
                            <w:sz w:val="16"/>
                            <w:szCs w:val="16"/>
                          </w:rPr>
                          <w:t>Feedforward</w:t>
                        </w:r>
                      </w:p>
                    </w:txbxContent>
                  </v:textbox>
                </v:roundrect>
                <v:roundrect id="Rounded Rectangle 1810" o:spid="_x0000_s1991" style="position:absolute;left:11171;width:9965;height:38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km8YA&#10;AADdAAAADwAAAGRycy9kb3ducmV2LnhtbESPQWvCQBCF70L/wzIFL1I3ESqSukqxFUs91YrnITvN&#10;ps3OhuyaxH/fORR6m+G9ee+b9Xb0jeqpi3VgA/k8A0VcBltzZeD8uX9YgYoJ2WITmAzcKMJ2czdZ&#10;Y2HDwB/Un1KlJIRjgQZcSm2hdSwdeYzz0BKL9hU6j0nWrtK2w0HCfaMXWbbUHmuWBoct7RyVP6er&#10;N3Dph933onq8nJv3l9nR7Q/5q2djpvfj8xOoRGP6N/9dv1nBX+XCL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km8YAAADdAAAADwAAAAAAAAAAAAAAAACYAgAAZHJz&#10;L2Rvd25yZXYueG1sUEsFBgAAAAAEAAQA9QAAAIsDAAAAAA==&#10;" fillcolor="#ffd555 [2167]" strokecolor="#ffc000 [3207]" strokeweight=".5pt">
                  <v:fill color2="#ffcc31 [2615]" rotate="t" colors="0 #ffdd9c;.5 #ffd78e;1 #ffd479"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Friction</w:t>
                        </w:r>
                      </w:p>
                      <w:p w:rsidR="009E68DF" w:rsidRDefault="009E68DF" w:rsidP="009E68DF">
                        <w:pPr>
                          <w:pStyle w:val="NormalWeb"/>
                          <w:spacing w:before="0" w:beforeAutospacing="0" w:after="0" w:afterAutospacing="0"/>
                          <w:jc w:val="center"/>
                        </w:pPr>
                        <w:r>
                          <w:rPr>
                            <w:color w:val="000000" w:themeColor="dark1"/>
                            <w:kern w:val="24"/>
                            <w:sz w:val="16"/>
                            <w:szCs w:val="16"/>
                          </w:rPr>
                          <w:t>Feedforward</w:t>
                        </w:r>
                      </w:p>
                    </w:txbxContent>
                  </v:textbox>
                </v:roundrect>
                <v:roundrect id="Rounded Rectangle 1811" o:spid="_x0000_s1992" style="position:absolute;left:11171;top:4543;width:9965;height:3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BAMMA&#10;AADdAAAADwAAAGRycy9kb3ducmV2LnhtbERPS2vCQBC+F/wPywheSt1EaJHUVcQHLfbkA89DdsxG&#10;s7Mhuybpv3cLBW/z8T1ntuhtJVpqfOlYQTpOQBDnTpdcKDgdt29TED4ga6wck4Jf8rCYD15mmGnX&#10;8Z7aQyhEDGGfoQITQp1J6XNDFv3Y1cSRu7jGYoiwKaRusIvhtpKTJPmQFkuODQZrWhnKb4e7VXBu&#10;u9V1UryfT9Vu/fpjtl/pxrJSo2G//AQRqA9P8b/7W8f50zSFv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oBAMMAAADdAAAADwAAAAAAAAAAAAAAAACYAgAAZHJzL2Rv&#10;d25yZXYueG1sUEsFBgAAAAAEAAQA9QAAAIgDAAAAAA==&#10;" fillcolor="#ffd555 [2167]" strokecolor="#ffc000 [3207]" strokeweight=".5pt">
                  <v:fill color2="#ffcc31 [2615]" rotate="t" colors="0 #ffdd9c;.5 #ffd78e;1 #ffd479"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Acceleration</w:t>
                        </w:r>
                      </w:p>
                      <w:p w:rsidR="009E68DF" w:rsidRDefault="009E68DF" w:rsidP="009E68DF">
                        <w:pPr>
                          <w:pStyle w:val="NormalWeb"/>
                          <w:spacing w:before="0" w:beforeAutospacing="0" w:after="0" w:afterAutospacing="0"/>
                          <w:jc w:val="center"/>
                        </w:pPr>
                        <w:r>
                          <w:rPr>
                            <w:color w:val="000000" w:themeColor="dark1"/>
                            <w:kern w:val="24"/>
                            <w:sz w:val="16"/>
                            <w:szCs w:val="16"/>
                          </w:rPr>
                          <w:t>Feedforward</w:t>
                        </w:r>
                      </w:p>
                    </w:txbxContent>
                  </v:textbox>
                </v:roundrect>
                <v:roundrect id="Rounded Rectangle 1812" o:spid="_x0000_s1993" style="position:absolute;left:24057;top:17029;width:7901;height:32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fd8QA&#10;AADdAAAADwAAAGRycy9kb3ducmV2LnhtbERPTWvCQBC9F/wPywi9lLpJwCKpqxRbqdiTUTwP2Wk2&#10;bXY2ZLdJ+u9dQfA2j/c5y/VoG9FT52vHCtJZAoK4dLrmSsHpuH1egPABWWPjmBT8k4f1avKwxFy7&#10;gQ/UF6ESMYR9jgpMCG0upS8NWfQz1xJH7tt1FkOEXSV1h0MMt43MkuRFWqw5NhhsaWOo/C3+rIJz&#10;P2x+smp+PjX796cvs/1MPywr9Tgd315BBBrDXXxz73Scv0gzuH4TT5C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n3fEAAAA3Q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IIR Filter</w:t>
                        </w:r>
                      </w:p>
                    </w:txbxContent>
                  </v:textbox>
                </v:roundrect>
                <v:roundrect id="Rounded Rectangle 1813" o:spid="_x0000_s1994" style="position:absolute;left:17586;top:17172;width:4207;height:32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Q67MMA&#10;AADdAAAADwAAAGRycy9kb3ducmV2LnhtbERPTWvCQBC9F/wPywheRDexVCS6ithKS3uqiuchO2aj&#10;2dmQXZP033cLQm/zeJ+z2vS2Ei01vnSsIJ0mIIhzp0suFJyO+8kChA/IGivHpOCHPGzWg6cVZtp1&#10;/E3tIRQihrDPUIEJoc6k9Lkhi37qauLIXVxjMUTYFFI32MVwW8lZksylxZJjg8Gadoby2+FuFZzb&#10;bnedFS/nU/X5Ov4y+/f0zbJSo2G/XYII1Id/8cP9oeP8RfoM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Q67MMAAADdAAAADwAAAAAAAAAAAAAAAACYAgAAZHJzL2Rv&#10;d25yZXYueG1sUEsFBgAAAAAEAAQA9QAAAIgDAAAAAA==&#10;" fillcolor="#ffd555 [2167]" strokecolor="#ffc000 [3207]" strokeweight=".5pt">
                  <v:fill color2="#ffcc31 [2615]" rotate="t" colors="0 #ffdd9c;.5 #ffd78e;1 #ffd479"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PID</w:t>
                        </w:r>
                      </w:p>
                    </w:txbxContent>
                  </v:textbox>
                </v:roundrect>
                <v:roundrect id="Rounded Rectangle 1814" o:spid="_x0000_s1995" style="position:absolute;left:44662;top:30949;width:9965;height:32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imMMA&#10;AADdAAAADwAAAGRycy9kb3ducmV2LnhtbERPTWvCQBC9F/wPywheRDeRViS6ithKS3uqiuchO2aj&#10;2dmQXZP033cLQm/zeJ+z2vS2Ei01vnSsIJ0mIIhzp0suFJyO+8kChA/IGivHpOCHPGzWg6cVZtp1&#10;/E3tIRQihrDPUIEJoc6k9Lkhi37qauLIXVxjMUTYFFI32MVwW8lZksylxZJjg8Gadoby2+FuFZzb&#10;bnedFS/nU/X5Ov4y+/f0zbJSo2G/XYII1Id/8cP9oeP8RfoM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2imMMAAADdAAAADwAAAAAAAAAAAAAAAACYAgAAZHJzL2Rv&#10;d25yZXYueG1sUEsFBgAAAAAEAAQA9QAAAIgDAAAAAA==&#10;" fillcolor="#ffd555 [2167]" strokecolor="#ffc000 [3207]" strokeweight=".5pt">
                  <v:fill color2="#ffcc31 [2615]" rotate="t" colors="0 #ffdd9c;.5 #ffd78e;1 #ffd479"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Motor Offset</w:t>
                        </w:r>
                      </w:p>
                    </w:txbxContent>
                  </v:textbox>
                </v:roundrect>
                <v:roundrect id="Rounded Rectangle 1815" o:spid="_x0000_s1996" style="position:absolute;left:32822;top:35895;width:7902;height:32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EHA8MA&#10;AADdAAAADwAAAGRycy9kb3ducmV2LnhtbERPS2vCQBC+F/wPywi9lLqJoEh0FfFBi55qxfOQHbNp&#10;s7Mhuybpv3cFobf5+J6zWPW2Ei01vnSsIB0lIIhzp0suFJy/9+8zED4ga6wck4I/8rBaDl4WmGnX&#10;8Re1p1CIGMI+QwUmhDqT0ueGLPqRq4kjd3WNxRBhU0jdYBfDbSXHSTKVFkuODQZr2hjKf083q+DS&#10;dpufcTG5nKvD9u1o9h/pzrJSr8N+PQcRqA//4qf7U8f5s3QCj2/iC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EHA8MAAADdAAAADwAAAAAAAAAAAAAAAACYAgAAZHJzL2Rv&#10;d25yZXYueG1sUEsFBgAAAAAEAAQA9QAAAIgDAAAAAA==&#10;" fillcolor="#ffd555 [2167]" strokecolor="#ffc000 [3207]" strokeweight=".5pt">
                  <v:fill color2="#ffcc31 [2615]" rotate="t" colors="0 #ffdd9c;.5 #ffd78e;1 #ffd479"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#32767 Limit</w:t>
                        </w:r>
                      </w:p>
                    </w:txbxContent>
                  </v:textbox>
                </v:roundrect>
                <v:roundrect id="Rounded Rectangle 1816" o:spid="_x0000_s1997" style="position:absolute;left:45714;top:3836;width:8121;height:3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REsIA&#10;AADdAAAADwAAAGRycy9kb3ducmV2LnhtbERPS4vCMBC+L/gfwgje1rSCD2qjqEUQdvfgA89DM31g&#10;MylN1PrvzcLC3ubje0667k0jHtS52rKCeByBIM6trrlUcDnvPxcgnEfW2FgmBS9ysF4NPlJMtH3y&#10;kR4nX4oQwi5BBZX3bSKlyysy6Ma2JQ5cYTuDPsCulLrDZwg3jZxE0UwarDk0VNjSrqL8drobBdt5&#10;m81jTdfp5Bpnxfcr+/rxmVKjYb9ZgvDU+3/xn/ugw/xFPIPfb8IJ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1ESwgAAAN0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Torque Demand</w:t>
                        </w:r>
                      </w:p>
                    </w:txbxContent>
                  </v:textbox>
                </v:roundrect>
                <v:roundrect id="Rounded Rectangle 1817" o:spid="_x0000_s1998" style="position:absolute;left:29946;top:24193;width:14022;height:41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8878MA&#10;AADdAAAADwAAAGRycy9kb3ducmV2LnhtbERPTWvCQBC9F/wPywheRDcRWiW6ithKS3uqiuchO2aj&#10;2dmQXZP033cLQm/zeJ+z2vS2Ei01vnSsIJ0mIIhzp0suFJyO+8kChA/IGivHpOCHPGzWg6cVZtp1&#10;/E3tIRQihrDPUIEJoc6k9Lkhi37qauLIXVxjMUTYFFI32MVwW8lZkrxIiyXHBoM17Qzlt8PdKji3&#10;3e46K57Pp+rzdfxl9u/pm2WlRsN+uwQRqA//4of7Q8f5i3QO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8878MAAADdAAAADwAAAAAAAAAAAAAAAACYAgAAZHJzL2Rv&#10;d25yZXYueG1sUEsFBgAAAAAEAAQA9QAAAIgDAAAAAA==&#10;" fillcolor="#ffd555 [2167]" strokecolor="#ffc000 [3207]" strokeweight=".5pt">
                  <v:fill color2="#ffcc31 [2615]" rotate="t" colors="0 #ffdd9c;.5 #ffd78e;1 #ffd479"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High/Low Output Velocity</w:t>
                        </w:r>
                      </w:p>
                      <w:p w:rsidR="009E68DF" w:rsidRDefault="009E68DF" w:rsidP="009E68DF">
                        <w:pPr>
                          <w:pStyle w:val="NormalWeb"/>
                          <w:spacing w:before="0" w:beforeAutospacing="0" w:after="0" w:afterAutospacing="0"/>
                          <w:jc w:val="center"/>
                        </w:pPr>
                        <w:r>
                          <w:rPr>
                            <w:color w:val="000000" w:themeColor="dark1"/>
                            <w:kern w:val="24"/>
                            <w:sz w:val="16"/>
                            <w:szCs w:val="16"/>
                          </w:rPr>
                          <w:t>Filter Limit</w:t>
                        </w:r>
                      </w:p>
                    </w:txbxContent>
                  </v:textbox>
                </v:roundrect>
                <v:oval id="Oval 1818" o:spid="_x0000_s1999" style="position:absolute;left:12550;top:17013;width:2859;height:3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6Y38gA&#10;AADdAAAADwAAAGRycy9kb3ducmV2LnhtbESPQWvCQBCF74X+h2UKvUjdGEEkukorWPVQodaCxyE7&#10;TVKzsyG7mvjvOwehtxnem/e+mS97V6srtaHybGA0TEAR595WXBg4fq1fpqBCRLZYeyYDNwqwXDw+&#10;zDGzvuNPuh5ioSSEQ4YGyhibTOuQl+QwDH1DLNqPbx1GWdtC2xY7CXe1TpNkoh1WLA0lNrQqKT8f&#10;Ls7AdrM/H8e/l/RtcEq+d++d+9CD1Jjnp/51BipSH//N9+utFfzpSHDlGxlB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XpjfyAAAAN0AAAAPAAAAAAAAAAAAAAAAAJgCAABk&#10;cnMvZG93bnJldi54bWxQSwUGAAAAAAQABAD1AAAAjQMAAAAA&#10;" fillcolor="#9ecb81 [2169]" strokecolor="#70ad47 [3209]" strokeweight=".5pt">
                  <v:fill color2="#8ac066 [2617]" rotate="t" colors="0 #b5d5a7;.5 #aace99;1 #9cca86"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b/>
                            <w:bCs/>
                            <w:color w:val="000000" w:themeColor="dark1"/>
                            <w:kern w:val="24"/>
                            <w:sz w:val="16"/>
                            <w:szCs w:val="16"/>
                          </w:rPr>
                          <w:t>-</w:t>
                        </w:r>
                      </w:p>
                    </w:txbxContent>
                  </v:textbox>
                </v:oval>
                <v:shape id="Straight Arrow Connector 1819" o:spid="_x0000_s2000" type="#_x0000_t32" style="position:absolute;left:7374;top:1870;width:3841;height: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R7JMQAAADdAAAADwAAAGRycy9kb3ducmV2LnhtbERPTWvCQBC9F/oflin0VjdREY2u0loU&#10;D/EQFc9DdpqEZmdDdmtSf70rCN7m8T5nsepNLS7UusqygngQgSDOra64UHA6bj6mIJxH1lhbJgX/&#10;5GC1fH1ZYKJtxxldDr4QIYRdggpK75tESpeXZNANbEMcuB/bGvQBtoXULXYh3NRyGEUTabDi0FBi&#10;Q+uS8t/Dn1GQbrvZ9+gcp9luPLqmkdlcv/a1Uu9v/ecchKfeP8UP906H+dN4Bvdvwgl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JHskxAAAAN0AAAAPAAAAAAAAAAAA&#10;AAAAAKECAABkcnMvZG93bnJldi54bWxQSwUGAAAAAAQABAD5AAAAkgMAAAAA&#10;" strokecolor="black [3213]" strokeweight="3pt">
                  <v:stroke endarrow="block" joinstyle="miter"/>
                </v:shape>
                <v:shape id="Straight Arrow Connector 1820" o:spid="_x0000_s2001" type="#_x0000_t32" style="position:absolute;left:7848;top:6424;width:33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DJEsYAAADdAAAADwAAAGRycy9kb3ducmV2LnhtbESPQWsCMRCF70L/Q5iCF+lm9VDs1ihS&#10;KPRUdNvS67AZs4ubyZJEXf31zqHQ2wzvzXvfrDaj79WZYuoCG5gXJSjiJtiOnYHvr/enJaiUkS32&#10;gcnAlRJs1g+TFVY2XHhP5zo7JSGcKjTQ5jxUWqemJY+pCAOxaIcQPWZZo9M24kXCfa8XZfmsPXYs&#10;DS0O9NZSc6xP3sD4+Tvsby/xGK+HevvT7Vyelc6Y6eO4fQWVacz/5r/rDyv4y4Xwyzcygl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gyRLGAAAA3QAAAA8AAAAAAAAA&#10;AAAAAAAAoQIAAGRycy9kb3ducmV2LnhtbFBLBQYAAAAABAAEAPkAAACUAwAAAAA=&#10;" strokecolor="black [3213]" strokeweight="3pt">
                  <v:stroke endarrow="block" joinstyle="miter"/>
                </v:shape>
                <v:shape id="Straight Arrow Connector 1821" o:spid="_x0000_s2002" type="#_x0000_t32" style="position:absolute;left:6891;top:14136;width:3841;height: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69n8UAAADdAAAADwAAAGRycy9kb3ducmV2LnhtbERPS2vCQBC+F/oflil4q5uoFBuzkT5Q&#10;PMRDrHgesmMSmp0N2a2J/vpuoeBtPr7npOvRtOJCvWssK4inEQji0uqGKwXHr83zEoTzyBpby6Tg&#10;Sg7W2eNDiom2Axd0OfhKhBB2CSqove8SKV1Zk0E3tR1x4M62N+gD7CupexxCuGnlLIpepMGGQ0ON&#10;HX3UVH4ffoyCfDu8fs5PcV7sFvNbHpnN7X3fKjV5Gt9WIDyN/i7+d+90mL+cxfD3TThB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69n8UAAADdAAAADwAAAAAAAAAA&#10;AAAAAAChAgAAZHJzL2Rvd25yZXYueG1sUEsFBgAAAAAEAAQA+QAAAJMDAAAAAA==&#10;" strokecolor="black [3213]" strokeweight="3pt">
                  <v:stroke endarrow="block" joinstyle="miter"/>
                </v:shape>
                <v:shape id="Straight Arrow Connector 1822" o:spid="_x0000_s2003" type="#_x0000_t32" style="position:absolute;left:6891;top:18541;width:5659;height: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wj6MUAAADdAAAADwAAAGRycy9kb3ducmV2LnhtbERPTWvCQBC9F/oflin0VjfGIjZmI9Vi&#10;8RAPseJ5yI5JaHY2ZLcm9dd3C4K3ebzPSVejacWFetdYVjCdRCCIS6sbrhQcv7YvCxDOI2tsLZOC&#10;X3Kwyh4fUky0Hbigy8FXIoSwS1BB7X2XSOnKmgy6ie2IA3e2vUEfYF9J3eMQwk0r4yiaS4MNh4Ya&#10;O9rUVH4ffoyC/HN4+5idpnmxe51d88hsr+t9q9Tz0/i+BOFp9Hfxzb3TYf4ijuH/m3CC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wj6MUAAADdAAAADwAAAAAAAAAA&#10;AAAAAAChAgAAZHJzL2Rvd25yZXYueG1sUEsFBgAAAAAEAAQA+QAAAJMDAAAAAA==&#10;" strokecolor="black [3213]" strokeweight="3pt">
                  <v:stroke endarrow="block" joinstyle="miter"/>
                </v:shape>
                <v:shape id="Straight Arrow Connector 1823" o:spid="_x0000_s2004" type="#_x0000_t32" style="position:absolute;left:15409;top:18629;width:2177;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CGc8UAAADdAAAADwAAAGRycy9kb3ducmV2LnhtbERPTWvCQBC9C/0PyxS86UYjxabZSFtR&#10;PMRDbOl5yE6T0OxsyK4m+uu7hYK3ebzPSTejacWFetdYVrCYRyCIS6sbrhR8fuxmaxDOI2tsLZOC&#10;KznYZA+TFBNtBy7ocvKVCCHsElRQe98lUrqyJoNubjviwH3b3qAPsK+k7nEI4aaVyyh6kgYbDg01&#10;dvReU/lzOhsF+X543sZfi7w4rOJbHpnd7e3YKjV9HF9fQHga/V387z7oMH+9jOHvm3CCzH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6CGc8UAAADdAAAADwAAAAAAAAAA&#10;AAAAAAChAgAAZHJzL2Rvd25yZXYueG1sUEsFBgAAAAAEAAQA+QAAAJMDAAAAAA==&#10;" strokecolor="black [3213]" strokeweight="3pt">
                  <v:stroke endarrow="block" joinstyle="miter"/>
                </v:shape>
                <v:shape id="Straight Arrow Connector 1824" o:spid="_x0000_s2005" type="#_x0000_t32" style="position:absolute;left:21793;top:18769;width:22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PEcIAAADdAAAADwAAAGRycy9kb3ducmV2LnhtbERPTWsCMRC9F/wPYQQvRbNKKboaRQTB&#10;k9RtxeuwGbOLm8mSRF376xtB6G0e73MWq8424kY+1I4VjEcZCOLS6ZqNgp/v7XAKIkRkjY1jUvCg&#10;AKtl722BuXZ3PtCtiEakEA45KqhibHMpQ1mRxTByLXHizs5bjAl6I7XHewq3jZxk2ae0WHNqqLCl&#10;TUXlpbhaBd3+1B5+Z/7iH+difay/THzPjFKDfreeg4jUxX/xy73Taf508gHPb9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vPEcIAAADdAAAADwAAAAAAAAAAAAAA&#10;AAChAgAAZHJzL2Rvd25yZXYueG1sUEsFBgAAAAAEAAQA+QAAAJADAAAAAA==&#10;" strokecolor="black [3213]" strokeweight="3pt">
                  <v:stroke endarrow="block" joinstyle="miter"/>
                </v:shape>
                <v:shape id="Straight Arrow Connector 1825" o:spid="_x0000_s2006" type="#_x0000_t32" style="position:absolute;left:31958;top:18671;width:3642;height: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dqisIAAADdAAAADwAAAGRycy9kb3ducmV2LnhtbERPTWsCMRC9F/wPYQQvRbMKLboaRQTB&#10;k9RtxeuwGbOLm8mSRF376xtB6G0e73MWq8424kY+1I4VjEcZCOLS6ZqNgp/v7XAKIkRkjY1jUvCg&#10;AKtl722BuXZ3PtCtiEakEA45KqhibHMpQ1mRxTByLXHizs5bjAl6I7XHewq3jZxk2ae0WHNqqLCl&#10;TUXlpbhaBd3+1B5+Z/7iH+difay/THzPjFKDfreeg4jUxX/xy73Taf508gHPb9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pdqisIAAADdAAAADwAAAAAAAAAAAAAA&#10;AAChAgAAZHJzL2Rvd25yZXYueG1sUEsFBgAAAAAEAAQA+QAAAJADAAAAAA==&#10;" strokecolor="black [3213]" strokeweight="3pt">
                  <v:stroke endarrow="block" joinstyle="miter"/>
                </v:shape>
                <v:oval id="Oval 1826" o:spid="_x0000_s2007" style="position:absolute;left:35552;top:17127;width:2859;height:3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ji8YA&#10;AADdAAAADwAAAGRycy9kb3ducmV2LnhtbERPTWvCQBC9C/0PyxS8SLMxgkh0I63Qag8KTS14HLLT&#10;JDU7G7Krif++Wyh4m8f7nNV6MI24UudqywqmUQyCuLC65lLB8fP1aQHCeWSNjWVScCMH6+xhtMJU&#10;254/6Jr7UoQQdikqqLxvUyldUZFBF9mWOHDftjPoA+xKqTvsQ7hpZBLHc2mw5tBQYUubiopzfjEK&#10;dtvD+Tj7uSQvk1P89f7Wm72cJEqNH4fnJQhPg7+L/907HeYvkjn8fRNO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Fji8YAAADdAAAADwAAAAAAAAAAAAAAAACYAgAAZHJz&#10;L2Rvd25yZXYueG1sUEsFBgAAAAAEAAQA9QAAAIsDAAAAAA==&#10;" fillcolor="#9ecb81 [2169]" strokecolor="#70ad47 [3209]" strokeweight=".5pt">
                  <v:fill color2="#8ac066 [2617]" rotate="t" colors="0 #b5d5a7;.5 #aace99;1 #9cca86"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b/>
                            <w:bCs/>
                            <w:color w:val="000000" w:themeColor="dark1"/>
                            <w:kern w:val="24"/>
                            <w:sz w:val="16"/>
                            <w:szCs w:val="16"/>
                          </w:rPr>
                          <w:t>+</w:t>
                        </w:r>
                      </w:p>
                    </w:txbxContent>
                  </v:textbox>
                </v:oval>
                <v:oval id="Oval 1827" o:spid="_x0000_s2008" style="position:absolute;left:29919;top:4287;width:2859;height:3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3GEMYA&#10;AADdAAAADwAAAGRycy9kb3ducmV2LnhtbERPS2vCQBC+C/0PyxR6Ed00BZU0G2kLbfWg4As8Dtlp&#10;kpqdDdnVpP++Kwje5uN7TjrvTS0u1LrKsoLncQSCOLe64kLBfvc5moFwHlljbZkU/JGDefYwSDHR&#10;tuMNXba+ECGEXYIKSu+bREqXl2TQjW1DHLgf2xr0AbaF1C12IdzUMo6iiTRYcWgosaGPkvLT9mwU&#10;LL7Xp/3L7zl+Hx6jw/KrMys5jJV6euzfXkF46v1dfHMvdJg/i6dw/SacI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3GEMYAAADdAAAADwAAAAAAAAAAAAAAAACYAgAAZHJz&#10;L2Rvd25yZXYueG1sUEsFBgAAAAAEAAQA9QAAAIsDAAAAAA==&#10;" fillcolor="#9ecb81 [2169]" strokecolor="#70ad47 [3209]" strokeweight=".5pt">
                  <v:fill color2="#8ac066 [2617]" rotate="t" colors="0 #b5d5a7;.5 #aace99;1 #9cca86"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b/>
                            <w:bCs/>
                            <w:color w:val="000000" w:themeColor="dark1"/>
                            <w:kern w:val="24"/>
                            <w:sz w:val="16"/>
                            <w:szCs w:val="16"/>
                          </w:rPr>
                          <w:t>+</w:t>
                        </w:r>
                      </w:p>
                    </w:txbxContent>
                  </v:textbox>
                </v:oval>
                <v:oval id="Oval 1828" o:spid="_x0000_s2009" style="position:absolute;left:35510;top:31183;width:2859;height:3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JSYsgA&#10;AADdAAAADwAAAGRycy9kb3ducmV2LnhtbESPQWvCQBCF74L/YRmhF6kbIxRJXaUtWO1BQWuhxyE7&#10;TVKzsyG7mvTfO4eCtxnem/e+Wax6V6srtaHybGA6SUAR595WXBg4fa4f56BCRLZYeyYDfxRgtRwO&#10;FphZ3/GBrsdYKAnhkKGBMsYm0zrkJTkME98Qi/bjW4dR1rbQtsVOwl2t0yR50g4rloYSG3orKT8f&#10;L87AdrM/n2a/l/R1/J18fbx3bqfHqTEPo/7lGVSkPt7N/9dbK/jzVHDlGxlBL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MlJiyAAAAN0AAAAPAAAAAAAAAAAAAAAAAJgCAABk&#10;cnMvZG93bnJldi54bWxQSwUGAAAAAAQABAD1AAAAjQMAAAAA&#10;" fillcolor="#9ecb81 [2169]" strokecolor="#70ad47 [3209]" strokeweight=".5pt">
                  <v:fill color2="#8ac066 [2617]" rotate="t" colors="0 #b5d5a7;.5 #aace99;1 #9cca86"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b/>
                            <w:bCs/>
                            <w:color w:val="000000" w:themeColor="dark1"/>
                            <w:kern w:val="24"/>
                            <w:sz w:val="16"/>
                            <w:szCs w:val="16"/>
                          </w:rPr>
                          <w:t>+</w:t>
                        </w:r>
                      </w:p>
                    </w:txbxContent>
                  </v:textbox>
                </v:oval>
                <v:shape id="Straight Arrow Connector 1829" o:spid="_x0000_s2010" type="#_x0000_t32" style="position:absolute;left:21180;top:5952;width:8739;height: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ixmcUAAADdAAAADwAAAGRycy9kb3ducmV2LnhtbERPTWvCQBC9F/wPywi91Y1JKZq6im1J&#10;8RAPaul5yE6TYHY2ZLdJ6q93hYK3ebzPWW1G04ieOldbVjCfRSCIC6trLhV8nbKnBQjnkTU2lknB&#10;HznYrCcPK0y1HfhA/dGXIoSwS1FB5X2bSumKigy6mW2JA/djO4M+wK6UusMhhJtGxlH0Ig3WHBoq&#10;bOm9ouJ8/DUK8s9h+ZF8z/PD7jm55JHJLm/7RqnH6bh9BeFp9Hfxv3unw/xFvITbN+EE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ixmcUAAADdAAAADwAAAAAAAAAA&#10;AAAAAAChAgAAZHJzL2Rvd25yZXYueG1sUEsFBgAAAAAEAAQA+QAAAJMDAAAAAA==&#10;" strokecolor="black [3213]" strokeweight="3pt">
                  <v:stroke endarrow="block" joinstyle="miter"/>
                </v:shape>
                <v:shape id="Elbow Connector 1830" o:spid="_x0000_s2011" type="#_x0000_t33" style="position:absolute;left:21136;top:1918;width:10213;height:23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gxjsMAAADdAAAADwAAAGRycy9kb3ducmV2LnhtbESPT4vCMBDF7wt+hzCCl0VTXRGpRhFB&#10;9Lr+AY9DM7bFZlKSqN1vv3MQvM3w3rz3m+W6c416Uoi1ZwPjUQaKuPC25tLA+bQbzkHFhGyx8UwG&#10;/ijCetX7WmJu/Yt/6XlMpZIQjjkaqFJqc61jUZHDOPItsWg3HxwmWUOpbcCXhLtGT7Jsph3WLA0V&#10;trStqLgfH85Ayr6n9bh7bML+cNWTe5hd3BmNGfS7zQJUoi59zO/rgxX8+Y/wyzcygl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oMY7DAAAA3QAAAA8AAAAAAAAAAAAA&#10;AAAAoQIAAGRycy9kb3ducmV2LnhtbFBLBQYAAAAABAAEAPkAAACRAwAAAAA=&#10;" strokecolor="black [3213]" strokeweight="3pt">
                  <v:stroke endarrow="block"/>
                </v:shape>
                <v:shape id="Elbow Connector 1831" o:spid="_x0000_s2012" type="#_x0000_t33" style="position:absolute;left:25943;top:7343;width:5406;height:307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spHcAAAADdAAAADwAAAGRycy9kb3ducmV2LnhtbERPS4vCMBC+L/gfwgh7W1NXEalGEV1B&#10;1Iuv+9CMbTGZ1CZq998bQfA2H99zxtPGGnGn2peOFXQ7CQjizOmScwXHw/JnCMIHZI3GMSn4Jw/T&#10;SetrjKl2D97RfR9yEUPYp6igCKFKpfRZQRZ9x1XEkTu72mKIsM6lrvERw62Rv0kykBZLjg0FVjQv&#10;KLvsb1ZBvq0Mh3K9YL3o822TnP5WV6PUd7uZjUAEasJH/HavdJw/7HXh9U08QU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rKR3AAAAA3QAAAA8AAAAAAAAAAAAAAAAA&#10;oQIAAGRycy9kb3ducmV2LnhtbFBLBQYAAAAABAAEAPkAAACOAwAAAAA=&#10;" strokecolor="black [3213]" strokeweight="3pt">
                  <v:stroke endarrow="block"/>
                </v:shape>
                <v:shape id="Straight Arrow Connector 1832" o:spid="_x0000_s2013" type="#_x0000_t32" style="position:absolute;left:37029;top:20137;width:0;height:40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dkI8IAAADdAAAADwAAAGRycy9kb3ducmV2LnhtbERPTWsCMRC9F/wPYQQvRbNaKLoaRQTB&#10;k9RtxeuwGbOLm8mSRF376xtB6G0e73MWq8424kY+1I4VjEcZCOLS6ZqNgp/v7XAKIkRkjY1jUvCg&#10;AKtl722BuXZ3PtCtiEakEA45KqhibHMpQ1mRxTByLXHizs5bjAl6I7XHewq3jZxk2ae0WHNqqLCl&#10;TUXlpbhaBd3+1B5+Z/7iH+difay/THzPjFKDfreeg4jUxX/xy73Taf70YwLPb9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dkI8IAAADdAAAADwAAAAAAAAAAAAAA&#10;AAChAgAAZHJzL2Rvd25yZXYueG1sUEsFBgAAAAAEAAQA+QAAAJADAAAAAA==&#10;" strokecolor="black [3213]" strokeweight="3pt">
                  <v:stroke endarrow="block" joinstyle="miter"/>
                </v:shape>
                <v:shape id="Straight Arrow Connector 1833" o:spid="_x0000_s2014" type="#_x0000_t32" style="position:absolute;left:37089;top:28350;width:0;height:28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BuMMAAADdAAAADwAAAGRycy9kb3ducmV2LnhtbERPTWsCMRC9F/wPYQpeimZVkHVrFBEK&#10;PYluW3odNmN2cTNZkqirv94UCt7m8T5nue5tKy7kQ+NYwWScgSCunG7YKPj++hjlIEJE1tg6JgU3&#10;CrBeDV6WWGh35QNdymhECuFQoII6xq6QMlQ1WQxj1xEn7ui8xZigN1J7vKZw28ppls2lxYZTQ40d&#10;bWuqTuXZKuh3v93hvvAnfzuWm59mb+JbZpQavvabdxCR+vgU/7s/dZqfz2bw9006Qa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rwbjDAAAA3QAAAA8AAAAAAAAAAAAA&#10;AAAAoQIAAGRycy9kb3ducmV2LnhtbFBLBQYAAAAABAAEAPkAAACRAwAAAAA=&#10;" strokecolor="black [3213]" strokeweight="3pt">
                  <v:stroke endarrow="block" joinstyle="miter"/>
                </v:shape>
                <v:shape id="Straight Arrow Connector 1834" o:spid="_x0000_s2015" type="#_x0000_t32" style="position:absolute;left:36940;top:34239;width:0;height:16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CI2sUAAADdAAAADwAAAGRycy9kb3ducmV2LnhtbERPTWvCQBC9C/0PyxR6041GxEY3obYo&#10;HtKDVjwP2TEJzc6G7NZEf323IPQ2j/c562wwjbhS52rLCqaTCARxYXXNpYLT13a8BOE8ssbGMim4&#10;kYMsfRqtMdG25wNdj74UIYRdggoq79tESldUZNBNbEscuIvtDPoAu1LqDvsQbho5i6KFNFhzaKiw&#10;pfeKiu/jj1GQ7/rXj/g8zQ/7eXzPI7O9bz4bpV6eh7cVCE+D/xc/3Hsd5i/jOfx9E06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CI2sUAAADdAAAADwAAAAAAAAAA&#10;AAAAAAChAgAAZHJzL2Rvd25yZXYueG1sUEsFBgAAAAAEAAQA+QAAAJMDAAAAAA==&#10;" strokecolor="black [3213]" strokeweight="3pt">
                  <v:stroke endarrow="block" joinstyle="miter"/>
                </v:shape>
                <v:shape id="Straight Arrow Connector 1835" o:spid="_x0000_s2016" type="#_x0000_t32" style="position:absolute;left:38292;top:32603;width:6370;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YfPcUAAADdAAAADwAAAGRycy9kb3ducmV2LnhtbERP22rCQBB9L/Qflin0rW6sWGLqGkTQ&#10;GhDBywcM2WkSzM4m2W1M+vXdQqFvczjXWaaDqUVPnassK5hOIhDEudUVFwqul+1LDMJ5ZI21ZVIw&#10;koN09fiwxETbO5+oP/tChBB2CSoovW8SKV1ekkE3sQ1x4D5tZ9AH2BVSd3gP4aaWr1H0Jg1WHBpK&#10;bGhTUn47fxkFl48+K+LqesjacZcvviVuj4dWqeenYf0OwtPg/8V/7r0O8+PZHH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ZYfPcUAAADdAAAADwAAAAAAAAAA&#10;AAAAAAChAgAAZHJzL2Rvd25yZXYueG1sUEsFBgAAAAAEAAQA+QAAAJMDAAAAAA==&#10;" strokecolor="black [3213]" strokeweight="3pt">
                  <v:stroke endarrow="block" joinstyle="miter"/>
                </v:shape>
                <v:shape id="Straight Arrow Connector 1836" o:spid="_x0000_s2017" type="#_x0000_t32" style="position:absolute;left:40724;top:37631;width:5147;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6zNsUAAADdAAAADwAAAGRycy9kb3ducmV2LnhtbERPTWvCQBC9C/0PyxS86UYjYtNspFYU&#10;D+lBW3oestMkNDsbslsT/fWuIPQ2j/c56XowjThT52rLCmbTCARxYXXNpYKvz91kBcJ5ZI2NZVJw&#10;IQfr7GmUYqJtz0c6n3wpQgi7BBVU3reJlK6oyKCb2pY4cD+2M+gD7EqpO+xDuGnkPIqW0mDNoaHC&#10;lt4rKn5Pf0ZBvu9ftvH3LD8eFvE1j8zuuvlolBo/D2+vIDwN/l/8cB90mL+Kl3D/Jpwg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6zNsUAAADdAAAADwAAAAAAAAAA&#10;AAAAAAChAgAAZHJzL2Rvd25yZXYueG1sUEsFBgAAAAAEAAQA+QAAAJMDAAAAAA==&#10;" strokecolor="black [3213]" strokeweight="3pt">
                  <v:stroke endarrow="block" joinstyle="miter"/>
                </v:shape>
                <v:shape id="Straight Arrow Connector 1837" o:spid="_x0000_s2018" type="#_x0000_t32" style="position:absolute;left:13979;top:20069;width:0;height:3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IWrcUAAADdAAAADwAAAGRycy9kb3ducmV2LnhtbERPS2vCQBC+C/6HZQRvutFIa1NX8YHF&#10;Q3rQlp6H7DQJZmdDdjXRX98tCN7m43vOYtWZSlypcaVlBZNxBII4s7rkXMH31340B+E8ssbKMim4&#10;kYPVst9bYKJty0e6nnwuQgi7BBUU3teJlC4ryKAb25o4cL+2MegDbHKpG2xDuKnkNIpepMGSQ0OB&#10;NW0Lys6ni1GQfrRvu/hnkh4Ps/ieRmZ/33xWSg0H3fodhKfOP8UP90GH+fP4Ff6/CS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IWrcUAAADdAAAADwAAAAAAAAAA&#10;AAAAAAChAgAAZHJzL2Rvd25yZXYueG1sUEsFBgAAAAAEAAQA+QAAAJMDAAAAAA==&#10;" strokecolor="black [3213]" strokeweight="3pt">
                  <v:stroke endarrow="block" joinstyle="miter"/>
                </v:shape>
                <v:roundrect id="Rounded Rectangle 1838" o:spid="_x0000_s2019" style="position:absolute;left:19446;top:8733;width:7901;height:32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X0/cYA&#10;AADdAAAADwAAAGRycy9kb3ducmV2LnhtbESPQUvDQBCF74L/YRnBizSbVpSSdlukWhR7si05D9lp&#10;NpqdDdk1if/eOQjeZnhv3vtmvZ18qwbqYxPYwDzLQRFXwTZcGzif9rMlqJiQLbaBycAPRdhurq/W&#10;WNgw8gcNx1QrCeFYoAGXUldoHStHHmMWOmLRLqH3mGTta217HCXct3qR54/aY8PS4LCjnaPq6/jt&#10;DZTDuPtc1A/luX1/vju4/ev8xbMxtzfT0wpUoin9m/+u36zgL+8FV76RE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X0/cYAAADdAAAADwAAAAAAAAAAAAAAAACYAgAAZHJz&#10;L2Rvd25yZXYueG1sUEsFBgAAAAAEAAQA9QAAAIsDAAAAAA==&#10;" fillcolor="#ffd555 [2167]" strokecolor="#ffc000 [3207]" strokeweight=".5pt">
                  <v:fill color2="#ffcc31 [2615]" rotate="t" colors="0 #ffdd9c;.5 #ffd78e;1 #ffd479"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Filter Offset</w:t>
                        </w:r>
                      </w:p>
                    </w:txbxContent>
                  </v:textbox>
                </v:roundrect>
                <v:shape id="Straight Arrow Connector 1839" o:spid="_x0000_s2020" type="#_x0000_t32" style="position:absolute;left:32822;top:5753;width:12848;height: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EnRMQAAADdAAAADwAAAGRycy9kb3ducmV2LnhtbERPTWvCQBC9C/0PyxS86UYjoqmrtIri&#10;IR5iS89DdpqEZmdDdjXRX98tCN7m8T5ntelNLa7Uusqygsk4AkGcW11xoeDrcz9agHAeWWNtmRTc&#10;yMFm/TJYYaJtxxldz74QIYRdggpK75tESpeXZNCNbUMcuB/bGvQBtoXULXYh3NRyGkVzabDi0FBi&#10;Q9uS8t/zxShID91yF39P0uw4i+9pZPb3j1Ot1PC1f38D4an3T/HDfdRh/iJewv834QS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kSdExAAAAN0AAAAPAAAAAAAAAAAA&#10;AAAAAKECAABkcnMvZG93bnJldi54bWxQSwUGAAAAAAQABAD5AAAAkgMAAAAA&#10;" strokecolor="black [3213]" strokeweight="3pt">
                  <v:stroke endarrow="block" joinstyle="miter"/>
                </v:shape>
                <v:roundrect id="Rounded Rectangle 1840" o:spid="_x0000_s2021" style="position:absolute;left:45871;top:35895;width:8121;height:3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VD4MYA&#10;AADdAAAADwAAAGRycy9kb3ducmV2LnhtbESPT2vCQBDF7wW/wzKCt7qJ1CrRVWyDILQe/IPnITsm&#10;wexsyG41fvvOodDbDO/Ne79ZrnvXqDt1ofZsIB0noIgLb2suDZxP29c5qBCRLTaeycCTAqxXg5cl&#10;ZtY/+ED3YyyVhHDI0EAVY5tpHYqKHIaxb4lFu/rOYZS1K7Xt8CHhrtGTJHnXDmuWhgpb+qyouB1/&#10;nIGPWZvPUkuX6eSS5tfvZ/61j7kxo2G/WYCK1Md/89/1zgr+/E3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VD4MYAAADdAAAADwAAAAAAAAAAAAAAAACYAgAAZHJz&#10;L2Rvd25yZXYueG1sUEsFBgAAAAAEAAQA9QAAAIsDAAAAAA==&#10;" fillcolor="#f3a875 [2165]" strokecolor="#ed7d31 [3205]" strokeweight=".5pt">
                  <v:fill color2="#f09558 [2613]" rotate="t" colors="0 #f7bda4;.5 #f5b195;1 #f8a581" focus="100%" type="gradient">
                    <o:fill v:ext="view" type="gradientUnscaled"/>
                  </v:fill>
                  <v:stroke joinstyle="miter"/>
                  <v:textbox>
                    <w:txbxContent>
                      <w:p w:rsidR="009E68DF" w:rsidRDefault="009E68DF" w:rsidP="009E68DF">
                        <w:pPr>
                          <w:pStyle w:val="NormalWeb"/>
                          <w:spacing w:before="0" w:beforeAutospacing="0" w:after="0" w:afterAutospacing="0"/>
                          <w:jc w:val="center"/>
                        </w:pPr>
                        <w:r>
                          <w:rPr>
                            <w:color w:val="000000" w:themeColor="dark1"/>
                            <w:kern w:val="24"/>
                            <w:sz w:val="16"/>
                            <w:szCs w:val="16"/>
                          </w:rPr>
                          <w:t>Velocity Demand</w:t>
                        </w:r>
                      </w:p>
                    </w:txbxContent>
                  </v:textbox>
                </v:roundrect>
                <v:shape id="Elbow Connector 1841" o:spid="_x0000_s2022" type="#_x0000_t34" style="position:absolute;left:19446;top:13932;width:17535;height:310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IQDsIAAADdAAAADwAAAGRycy9kb3ducmV2LnhtbERPTWvCQBC9F/wPywje6iYlFYmuQaRC&#10;6aU0Kl6H7DQJzc6E7NbEf98tFHqbx/ucbTG5Tt1o8K2wgXSZgCKuxLZcGzifjo9rUD4gW+yEycCd&#10;PBS72cMWcysjf9CtDLWKIexzNNCE0Oda+6ohh34pPXHkPmVwGCIcam0HHGO46/RTkqy0w5ZjQ4M9&#10;HRqqvspvZ2Dls2OpL/T+Is94erteZWqdGLOYT/sNqEBT+Bf/uV9tnL/OUvj9Jp6gd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2IQDsIAAADdAAAADwAAAAAAAAAAAAAA&#10;AAChAgAAZHJzL2Rvd25yZXYueG1sUEsFBgAAAAAEAAQA+QAAAJADAAAAAA==&#10;" adj="21590" strokecolor="black [3213]" strokeweight="3pt">
                  <v:stroke endarrow="block"/>
                </v:shape>
                <w10:anchorlock/>
              </v:group>
            </w:pict>
          </mc:Fallback>
        </mc:AlternateContent>
      </w:r>
    </w:p>
    <w:p w:rsidR="003306A6" w:rsidRDefault="003306A6" w:rsidP="003306A6">
      <w:pPr>
        <w:pStyle w:val="Caption"/>
        <w:spacing w:line="360" w:lineRule="auto"/>
        <w:rPr>
          <w:sz w:val="22"/>
          <w:szCs w:val="22"/>
        </w:rPr>
      </w:pPr>
      <w:bookmarkStart w:id="571" w:name="_Toc455075563"/>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22</w:t>
        </w:r>
      </w:fldSimple>
      <w:r>
        <w:t>. MechaWare schematic of PID servo algorithm in Velocity Mode</w:t>
      </w:r>
      <w:bookmarkEnd w:id="571"/>
    </w:p>
    <w:p w:rsidR="003306A6" w:rsidRDefault="003306A6" w:rsidP="003306A6">
      <w:pPr>
        <w:pStyle w:val="Heading3"/>
        <w:spacing w:line="360" w:lineRule="auto"/>
      </w:pPr>
      <w:bookmarkStart w:id="572" w:name="_Toc455075660"/>
      <w:r>
        <w:t>Servo Tuning</w:t>
      </w:r>
      <w:bookmarkEnd w:id="572"/>
    </w:p>
    <w:p w:rsidR="003306A6" w:rsidRDefault="003306A6" w:rsidP="003306A6">
      <w:pPr>
        <w:spacing w:line="360" w:lineRule="auto"/>
      </w:pPr>
      <w:r>
        <w:t xml:space="preserve">The object of tuning is to tweak the </w:t>
      </w:r>
      <w:r>
        <w:rPr>
          <w:noProof/>
        </w:rPr>
        <w:t>different</w:t>
      </w:r>
      <w:r>
        <w:t xml:space="preserve"> gains and motion parameters of a servo </w:t>
      </w:r>
      <w:r w:rsidRPr="00FC6449">
        <w:rPr>
          <w:noProof/>
        </w:rPr>
        <w:t>machine so that the resulting motion is optimized for production purposes. A machine is considered "tuned" if</w:t>
      </w:r>
      <w:r>
        <w:t xml:space="preserve"> its servo performance meets the specified requirements. </w:t>
      </w:r>
      <w:r>
        <w:rPr>
          <w:noProof/>
        </w:rPr>
        <w:t>T</w:t>
      </w:r>
      <w:r w:rsidRPr="0038384C">
        <w:rPr>
          <w:noProof/>
        </w:rPr>
        <w:t>here</w:t>
      </w:r>
      <w:r>
        <w:t xml:space="preserve"> are some common signs that a servo is tuned:</w:t>
      </w:r>
    </w:p>
    <w:p w:rsidR="003306A6" w:rsidRDefault="003306A6" w:rsidP="003306A6">
      <w:pPr>
        <w:pStyle w:val="ListParagraph"/>
        <w:numPr>
          <w:ilvl w:val="0"/>
          <w:numId w:val="37"/>
        </w:numPr>
        <w:spacing w:line="360" w:lineRule="auto"/>
      </w:pPr>
      <w:r>
        <w:t>Visibly smooth motion</w:t>
      </w:r>
    </w:p>
    <w:p w:rsidR="003306A6" w:rsidRDefault="003306A6" w:rsidP="003306A6">
      <w:pPr>
        <w:pStyle w:val="ListParagraph"/>
        <w:numPr>
          <w:ilvl w:val="0"/>
          <w:numId w:val="37"/>
        </w:numPr>
        <w:spacing w:line="360" w:lineRule="auto"/>
      </w:pPr>
      <w:r>
        <w:t>Little to no audible noise produced during and after a commanded motion</w:t>
      </w:r>
    </w:p>
    <w:p w:rsidR="003306A6" w:rsidRDefault="003306A6" w:rsidP="003306A6">
      <w:pPr>
        <w:pStyle w:val="ListParagraph"/>
        <w:numPr>
          <w:ilvl w:val="0"/>
          <w:numId w:val="37"/>
        </w:numPr>
        <w:spacing w:line="360" w:lineRule="auto"/>
      </w:pPr>
      <w:r>
        <w:t>Acceptable measured overshoot on a step input (e. g. 25%)</w:t>
      </w:r>
    </w:p>
    <w:p w:rsidR="003306A6" w:rsidRDefault="003306A6" w:rsidP="003306A6">
      <w:pPr>
        <w:pStyle w:val="ListParagraph"/>
        <w:numPr>
          <w:ilvl w:val="0"/>
          <w:numId w:val="37"/>
        </w:numPr>
        <w:spacing w:line="360" w:lineRule="auto"/>
      </w:pPr>
      <w:r>
        <w:t xml:space="preserve">Little to zero position error after the completion of a commanded motion </w:t>
      </w:r>
    </w:p>
    <w:p w:rsidR="003306A6" w:rsidRDefault="003306A6" w:rsidP="003306A6">
      <w:pPr>
        <w:spacing w:line="360" w:lineRule="auto"/>
      </w:pPr>
      <w:r>
        <w:t>Furthermore, key points in tuning the Roller Rig servo controllers are:</w:t>
      </w:r>
    </w:p>
    <w:p w:rsidR="003306A6" w:rsidRDefault="003306A6" w:rsidP="003306A6">
      <w:pPr>
        <w:pStyle w:val="ListParagraph"/>
        <w:numPr>
          <w:ilvl w:val="0"/>
          <w:numId w:val="39"/>
        </w:numPr>
        <w:spacing w:line="360" w:lineRule="auto"/>
      </w:pPr>
      <w:r>
        <w:t xml:space="preserve">For point-to-point moves, total motion time is the main concern, not the rise </w:t>
      </w:r>
      <w:r w:rsidRPr="00FC6449">
        <w:rPr>
          <w:noProof/>
        </w:rPr>
        <w:t>time. A longer move time with less ringing cycles</w:t>
      </w:r>
      <w:r>
        <w:t xml:space="preserve"> is a </w:t>
      </w:r>
      <w:r w:rsidRPr="0038384C">
        <w:rPr>
          <w:noProof/>
        </w:rPr>
        <w:t>better</w:t>
      </w:r>
      <w:r>
        <w:t xml:space="preserve"> choice than a shorter move time with longer ringing cycles. </w:t>
      </w:r>
    </w:p>
    <w:p w:rsidR="003306A6" w:rsidRDefault="003306A6" w:rsidP="003306A6">
      <w:pPr>
        <w:pStyle w:val="ListParagraph"/>
        <w:numPr>
          <w:ilvl w:val="0"/>
          <w:numId w:val="39"/>
        </w:numPr>
        <w:spacing w:line="360" w:lineRule="auto"/>
      </w:pPr>
      <w:r>
        <w:t xml:space="preserve">Larger underdamped peaks should be omitted to prevent </w:t>
      </w:r>
      <w:r w:rsidRPr="0038384C">
        <w:rPr>
          <w:noProof/>
        </w:rPr>
        <w:t>l</w:t>
      </w:r>
      <w:r>
        <w:rPr>
          <w:noProof/>
        </w:rPr>
        <w:t>ong</w:t>
      </w:r>
      <w:r>
        <w:t xml:space="preserve"> ringing cycles.</w:t>
      </w:r>
    </w:p>
    <w:p w:rsidR="003306A6" w:rsidRDefault="003306A6" w:rsidP="003306A6">
      <w:pPr>
        <w:pStyle w:val="ListParagraph"/>
        <w:numPr>
          <w:ilvl w:val="0"/>
          <w:numId w:val="39"/>
        </w:numPr>
        <w:spacing w:line="360" w:lineRule="auto"/>
      </w:pPr>
      <w:r>
        <w:lastRenderedPageBreak/>
        <w:t xml:space="preserve">Ringing </w:t>
      </w:r>
      <w:r w:rsidRPr="0090177F">
        <w:rPr>
          <w:noProof/>
        </w:rPr>
        <w:t>is caused</w:t>
      </w:r>
      <w:r>
        <w:t xml:space="preserve"> by moves that are shorter than the closed-loop bandwidth and no acceleration feedforward (</w:t>
      </w:r>
      <m:oMath>
        <m:sSub>
          <m:sSubPr>
            <m:ctrlPr>
              <w:rPr>
                <w:rFonts w:ascii="Cambria Math" w:hAnsi="Cambria Math"/>
                <w:i/>
              </w:rPr>
            </m:ctrlPr>
          </m:sSubPr>
          <m:e>
            <m:r>
              <w:rPr>
                <w:rFonts w:ascii="Cambria Math" w:hAnsi="Cambria Math"/>
              </w:rPr>
              <m:t>K</m:t>
            </m:r>
          </m:e>
          <m:sub>
            <m:r>
              <w:rPr>
                <w:rFonts w:ascii="Cambria Math" w:hAnsi="Cambria Math"/>
              </w:rPr>
              <m:t>aff</m:t>
            </m:r>
          </m:sub>
        </m:sSub>
      </m:oMath>
      <w:r>
        <w:t>).</w:t>
      </w:r>
    </w:p>
    <w:p w:rsidR="003306A6" w:rsidRDefault="003306A6" w:rsidP="003306A6">
      <w:pPr>
        <w:pStyle w:val="ListParagraph"/>
        <w:numPr>
          <w:ilvl w:val="0"/>
          <w:numId w:val="39"/>
        </w:numPr>
        <w:spacing w:line="360" w:lineRule="auto"/>
      </w:pPr>
      <w:r w:rsidRPr="00FC6449">
        <w:rPr>
          <w:noProof/>
        </w:rPr>
        <w:t>Sometimes a longer move time is better than a shorter move time because it is more stable (less ringing) and</w:t>
      </w:r>
      <w:r w:rsidRPr="0090177F">
        <w:rPr>
          <w:noProof/>
        </w:rPr>
        <w:t xml:space="preserve"> no overshoot.</w:t>
      </w:r>
    </w:p>
    <w:p w:rsidR="003306A6" w:rsidRDefault="003306A6" w:rsidP="003306A6">
      <w:pPr>
        <w:spacing w:line="360" w:lineRule="auto"/>
      </w:pPr>
      <w:r>
        <w:t xml:space="preserve">Various methods are available for tuning a servo system to deliver the above specification. </w:t>
      </w:r>
    </w:p>
    <w:p w:rsidR="003306A6" w:rsidRDefault="003306A6" w:rsidP="004717A8">
      <w:pPr>
        <w:pStyle w:val="Caption"/>
        <w:keepNext/>
        <w:spacing w:after="0" w:line="360" w:lineRule="auto"/>
      </w:pPr>
      <w:bookmarkStart w:id="573" w:name="_Toc455075310"/>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5</w:t>
      </w:r>
      <w:r w:rsidR="00C11708">
        <w:rPr>
          <w:noProof/>
        </w:rPr>
        <w:fldChar w:fldCharType="end"/>
      </w:r>
      <w:r>
        <w:t xml:space="preserve">. Comparison between common servo tuning methods </w:t>
      </w:r>
      <w:r>
        <w:fldChar w:fldCharType="begin" w:fldLock="1"/>
      </w:r>
      <w:r w:rsidR="00330DB5">
        <w:instrText>ADDIN CSL_CITATION { "citationItems" : [ { "id" : "ITEM-1", "itemData" : { "URL" : "http://support.motioneng.com/Downloads-Notes/Tuning/pid_or_piv.htm", "accessed" : { "date-parts" : [ [ "2016", "6", "25" ] ] }, "author" : [ { "dropping-particle" : "", "family" : "Motion Engineering Inc.", "given" : "", "non-dropping-particle" : "", "parse-names" : false, "suffix" : "" } ], "id" : "ITEM-1", "issued" : { "date-parts" : [ [ "0" ] ] }, "title" : "Should I Use PID or PIV?", "type" : "webpage" }, "uris" : [ "http://www.mendeley.com/documents/?uuid=e96f4284-d750-316d-8411-5c3b9e606841" ] } ], "mendeley" : { "formattedCitation" : "[68]", "plainTextFormattedCitation" : "[68]", "previouslyFormattedCitation" : "[68]" }, "properties" : { "noteIndex" : 0 }, "schema" : "https://github.com/citation-style-language/schema/raw/master/csl-citation.json" }</w:instrText>
      </w:r>
      <w:r>
        <w:fldChar w:fldCharType="separate"/>
      </w:r>
      <w:r w:rsidR="00112482" w:rsidRPr="00112482">
        <w:rPr>
          <w:b w:val="0"/>
          <w:noProof/>
        </w:rPr>
        <w:t>[68]</w:t>
      </w:r>
      <w:bookmarkEnd w:id="573"/>
      <w:r>
        <w:fldChar w:fldCharType="end"/>
      </w:r>
    </w:p>
    <w:tbl>
      <w:tblPr>
        <w:tblStyle w:val="TableGrid1"/>
        <w:tblW w:w="0" w:type="auto"/>
        <w:jc w:val="center"/>
        <w:tblInd w:w="0" w:type="dxa"/>
        <w:tblLook w:val="04A0" w:firstRow="1" w:lastRow="0" w:firstColumn="1" w:lastColumn="0" w:noHBand="0" w:noVBand="1"/>
      </w:tblPr>
      <w:tblGrid>
        <w:gridCol w:w="1267"/>
        <w:gridCol w:w="908"/>
        <w:gridCol w:w="1011"/>
        <w:gridCol w:w="908"/>
        <w:gridCol w:w="926"/>
        <w:gridCol w:w="1268"/>
        <w:gridCol w:w="1194"/>
        <w:gridCol w:w="1148"/>
      </w:tblGrid>
      <w:tr w:rsidR="003306A6" w:rsidRPr="003462AA" w:rsidTr="00A54DC8">
        <w:trPr>
          <w:jc w:val="center"/>
        </w:trPr>
        <w:tc>
          <w:tcPr>
            <w:tcW w:w="0" w:type="auto"/>
            <w:vAlign w:val="center"/>
            <w:hideMark/>
          </w:tcPr>
          <w:p w:rsidR="003306A6" w:rsidRPr="003462AA" w:rsidRDefault="003306A6" w:rsidP="003306A6">
            <w:pPr>
              <w:spacing w:line="360" w:lineRule="auto"/>
              <w:jc w:val="center"/>
            </w:pPr>
            <w:r>
              <w:rPr>
                <w:b/>
                <w:bCs/>
              </w:rPr>
              <w:t>Servo Tuning Method</w:t>
            </w:r>
          </w:p>
        </w:tc>
        <w:tc>
          <w:tcPr>
            <w:tcW w:w="0" w:type="auto"/>
            <w:vAlign w:val="center"/>
            <w:hideMark/>
          </w:tcPr>
          <w:p w:rsidR="003306A6" w:rsidRPr="003462AA" w:rsidRDefault="003306A6" w:rsidP="003306A6">
            <w:pPr>
              <w:spacing w:line="360" w:lineRule="auto"/>
              <w:jc w:val="center"/>
            </w:pPr>
            <w:r w:rsidRPr="003462AA">
              <w:rPr>
                <w:b/>
                <w:bCs/>
              </w:rPr>
              <w:t>Ease of Use</w:t>
            </w:r>
          </w:p>
        </w:tc>
        <w:tc>
          <w:tcPr>
            <w:tcW w:w="0" w:type="auto"/>
            <w:vAlign w:val="center"/>
            <w:hideMark/>
          </w:tcPr>
          <w:p w:rsidR="003306A6" w:rsidRPr="003462AA" w:rsidRDefault="003306A6" w:rsidP="003306A6">
            <w:pPr>
              <w:spacing w:line="360" w:lineRule="auto"/>
              <w:jc w:val="center"/>
            </w:pPr>
            <w:r w:rsidRPr="003462AA">
              <w:rPr>
                <w:b/>
                <w:bCs/>
              </w:rPr>
              <w:t>Stability</w:t>
            </w:r>
          </w:p>
        </w:tc>
        <w:tc>
          <w:tcPr>
            <w:tcW w:w="0" w:type="auto"/>
            <w:vAlign w:val="center"/>
            <w:hideMark/>
          </w:tcPr>
          <w:p w:rsidR="003306A6" w:rsidRPr="003462AA" w:rsidRDefault="003306A6" w:rsidP="003306A6">
            <w:pPr>
              <w:spacing w:line="360" w:lineRule="auto"/>
              <w:jc w:val="center"/>
            </w:pPr>
            <w:r w:rsidRPr="003462AA">
              <w:rPr>
                <w:b/>
                <w:bCs/>
              </w:rPr>
              <w:t>Speed of Tuning</w:t>
            </w:r>
          </w:p>
        </w:tc>
        <w:tc>
          <w:tcPr>
            <w:tcW w:w="984" w:type="dxa"/>
            <w:vAlign w:val="center"/>
            <w:hideMark/>
          </w:tcPr>
          <w:p w:rsidR="003306A6" w:rsidRPr="003462AA" w:rsidRDefault="003306A6" w:rsidP="003306A6">
            <w:pPr>
              <w:spacing w:line="360" w:lineRule="auto"/>
              <w:jc w:val="center"/>
            </w:pPr>
            <w:r w:rsidRPr="003462AA">
              <w:rPr>
                <w:b/>
                <w:bCs/>
              </w:rPr>
              <w:t xml:space="preserve">Ease of </w:t>
            </w:r>
            <w:r w:rsidRPr="003462AA">
              <w:rPr>
                <w:b/>
                <w:bCs/>
              </w:rPr>
              <w:br/>
              <w:t>Getting Data</w:t>
            </w:r>
          </w:p>
        </w:tc>
        <w:tc>
          <w:tcPr>
            <w:tcW w:w="1376" w:type="dxa"/>
            <w:vAlign w:val="center"/>
            <w:hideMark/>
          </w:tcPr>
          <w:p w:rsidR="003306A6" w:rsidRPr="003462AA" w:rsidRDefault="003306A6" w:rsidP="003306A6">
            <w:pPr>
              <w:spacing w:line="360" w:lineRule="auto"/>
              <w:jc w:val="center"/>
            </w:pPr>
            <w:r w:rsidRPr="003462AA">
              <w:rPr>
                <w:b/>
                <w:bCs/>
              </w:rPr>
              <w:t>Experience Required</w:t>
            </w:r>
          </w:p>
        </w:tc>
        <w:tc>
          <w:tcPr>
            <w:tcW w:w="1194" w:type="dxa"/>
            <w:vAlign w:val="center"/>
          </w:tcPr>
          <w:p w:rsidR="003306A6" w:rsidRPr="003462AA" w:rsidRDefault="003306A6" w:rsidP="003306A6">
            <w:pPr>
              <w:spacing w:line="360" w:lineRule="auto"/>
              <w:jc w:val="center"/>
              <w:rPr>
                <w:b/>
                <w:bCs/>
              </w:rPr>
            </w:pPr>
            <w:r>
              <w:rPr>
                <w:b/>
                <w:bCs/>
              </w:rPr>
              <w:t>Servo Algorithm</w:t>
            </w:r>
          </w:p>
        </w:tc>
        <w:tc>
          <w:tcPr>
            <w:tcW w:w="1434" w:type="dxa"/>
            <w:vAlign w:val="center"/>
          </w:tcPr>
          <w:p w:rsidR="003306A6" w:rsidRDefault="003306A6" w:rsidP="003306A6">
            <w:pPr>
              <w:spacing w:line="360" w:lineRule="auto"/>
              <w:jc w:val="center"/>
              <w:rPr>
                <w:b/>
                <w:bCs/>
              </w:rPr>
            </w:pPr>
            <w:r>
              <w:rPr>
                <w:b/>
                <w:bCs/>
              </w:rPr>
              <w:t>Summary of the Method</w:t>
            </w:r>
          </w:p>
        </w:tc>
      </w:tr>
      <w:tr w:rsidR="003306A6" w:rsidRPr="003462AA" w:rsidTr="00A54DC8">
        <w:trPr>
          <w:trHeight w:val="600"/>
          <w:jc w:val="center"/>
        </w:trPr>
        <w:tc>
          <w:tcPr>
            <w:tcW w:w="0" w:type="auto"/>
            <w:vAlign w:val="center"/>
            <w:hideMark/>
          </w:tcPr>
          <w:p w:rsidR="003306A6" w:rsidRPr="003462AA" w:rsidRDefault="003306A6" w:rsidP="003306A6">
            <w:pPr>
              <w:spacing w:line="360" w:lineRule="auto"/>
              <w:jc w:val="center"/>
            </w:pPr>
            <w:r>
              <w:t xml:space="preserve">Step </w:t>
            </w:r>
            <w:r w:rsidRPr="003462AA">
              <w:t>Overshoot</w:t>
            </w:r>
          </w:p>
        </w:tc>
        <w:tc>
          <w:tcPr>
            <w:tcW w:w="0" w:type="auto"/>
            <w:vAlign w:val="center"/>
            <w:hideMark/>
          </w:tcPr>
          <w:p w:rsidR="003306A6" w:rsidRPr="003462AA" w:rsidRDefault="003306A6" w:rsidP="003306A6">
            <w:pPr>
              <w:spacing w:line="360" w:lineRule="auto"/>
              <w:jc w:val="center"/>
            </w:pPr>
            <w:r>
              <w:sym w:font="Wingdings" w:char="F0FC"/>
            </w:r>
            <w:r>
              <w:sym w:font="Wingdings" w:char="F0FC"/>
            </w:r>
            <w:r>
              <w:sym w:font="Wingdings" w:char="F0FC"/>
            </w:r>
            <w:r>
              <w:sym w:font="Wingdings" w:char="F0FC"/>
            </w:r>
          </w:p>
        </w:tc>
        <w:tc>
          <w:tcPr>
            <w:tcW w:w="0" w:type="auto"/>
            <w:vAlign w:val="center"/>
            <w:hideMark/>
          </w:tcPr>
          <w:p w:rsidR="003306A6" w:rsidRPr="003462AA" w:rsidRDefault="003306A6" w:rsidP="003306A6">
            <w:pPr>
              <w:spacing w:line="360" w:lineRule="auto"/>
              <w:jc w:val="center"/>
            </w:pPr>
            <w:r>
              <w:sym w:font="Wingdings" w:char="F0FC"/>
            </w:r>
            <w:r>
              <w:sym w:font="Wingdings" w:char="F0FC"/>
            </w:r>
          </w:p>
        </w:tc>
        <w:tc>
          <w:tcPr>
            <w:tcW w:w="0" w:type="auto"/>
            <w:vAlign w:val="center"/>
            <w:hideMark/>
          </w:tcPr>
          <w:p w:rsidR="003306A6" w:rsidRPr="003462AA" w:rsidRDefault="003306A6" w:rsidP="003306A6">
            <w:pPr>
              <w:spacing w:line="360" w:lineRule="auto"/>
              <w:jc w:val="center"/>
            </w:pPr>
            <w:r>
              <w:sym w:font="Wingdings" w:char="F0FC"/>
            </w:r>
            <w:r>
              <w:sym w:font="Wingdings" w:char="F0FC"/>
            </w:r>
            <w:r>
              <w:sym w:font="Wingdings" w:char="F0FC"/>
            </w:r>
          </w:p>
        </w:tc>
        <w:tc>
          <w:tcPr>
            <w:tcW w:w="984" w:type="dxa"/>
            <w:vAlign w:val="center"/>
            <w:hideMark/>
          </w:tcPr>
          <w:p w:rsidR="003306A6" w:rsidRPr="003462AA" w:rsidRDefault="003306A6" w:rsidP="003306A6">
            <w:pPr>
              <w:spacing w:line="360" w:lineRule="auto"/>
              <w:jc w:val="center"/>
            </w:pPr>
            <w:r>
              <w:sym w:font="Wingdings" w:char="F0FC"/>
            </w:r>
            <w:r>
              <w:sym w:font="Wingdings" w:char="F0FC"/>
            </w:r>
            <w:r>
              <w:sym w:font="Wingdings" w:char="F0FC"/>
            </w:r>
          </w:p>
        </w:tc>
        <w:tc>
          <w:tcPr>
            <w:tcW w:w="1376" w:type="dxa"/>
            <w:vAlign w:val="center"/>
            <w:hideMark/>
          </w:tcPr>
          <w:p w:rsidR="003306A6" w:rsidRPr="003462AA" w:rsidRDefault="003306A6" w:rsidP="003306A6">
            <w:pPr>
              <w:spacing w:line="360" w:lineRule="auto"/>
              <w:jc w:val="center"/>
            </w:pPr>
            <w:r w:rsidRPr="003462AA">
              <w:t>average</w:t>
            </w:r>
          </w:p>
        </w:tc>
        <w:tc>
          <w:tcPr>
            <w:tcW w:w="1194" w:type="dxa"/>
            <w:vAlign w:val="center"/>
          </w:tcPr>
          <w:p w:rsidR="003306A6" w:rsidRPr="003462AA" w:rsidRDefault="003306A6" w:rsidP="003306A6">
            <w:pPr>
              <w:spacing w:line="360" w:lineRule="auto"/>
              <w:jc w:val="center"/>
            </w:pPr>
            <w:r>
              <w:t>PID</w:t>
            </w:r>
          </w:p>
        </w:tc>
        <w:tc>
          <w:tcPr>
            <w:tcW w:w="1434" w:type="dxa"/>
            <w:vAlign w:val="center"/>
          </w:tcPr>
          <w:p w:rsidR="003306A6" w:rsidRDefault="00C11708" w:rsidP="003306A6">
            <w:pPr>
              <w:spacing w:line="360" w:lineRule="auto"/>
              <w:jc w:val="center"/>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r>
      <w:tr w:rsidR="003306A6" w:rsidRPr="003462AA" w:rsidTr="00A54DC8">
        <w:trPr>
          <w:trHeight w:val="600"/>
          <w:jc w:val="center"/>
        </w:trPr>
        <w:tc>
          <w:tcPr>
            <w:tcW w:w="0" w:type="auto"/>
            <w:vAlign w:val="center"/>
            <w:hideMark/>
          </w:tcPr>
          <w:p w:rsidR="003306A6" w:rsidRPr="003462AA" w:rsidRDefault="003306A6" w:rsidP="003306A6">
            <w:pPr>
              <w:spacing w:line="360" w:lineRule="auto"/>
              <w:jc w:val="center"/>
            </w:pPr>
            <w:r>
              <w:t>Step Stability</w:t>
            </w:r>
          </w:p>
        </w:tc>
        <w:tc>
          <w:tcPr>
            <w:tcW w:w="0" w:type="auto"/>
            <w:vAlign w:val="center"/>
            <w:hideMark/>
          </w:tcPr>
          <w:p w:rsidR="003306A6" w:rsidRPr="003462AA" w:rsidRDefault="003306A6" w:rsidP="003306A6">
            <w:pPr>
              <w:spacing w:line="360" w:lineRule="auto"/>
              <w:jc w:val="center"/>
            </w:pPr>
            <w:r>
              <w:sym w:font="Wingdings" w:char="F0FC"/>
            </w:r>
            <w:r>
              <w:sym w:font="Wingdings" w:char="F0FC"/>
            </w:r>
            <w:r>
              <w:sym w:font="Wingdings" w:char="F0FC"/>
            </w:r>
            <w:r>
              <w:sym w:font="Wingdings" w:char="F0FC"/>
            </w:r>
          </w:p>
        </w:tc>
        <w:tc>
          <w:tcPr>
            <w:tcW w:w="0" w:type="auto"/>
            <w:vAlign w:val="center"/>
            <w:hideMark/>
          </w:tcPr>
          <w:p w:rsidR="003306A6" w:rsidRPr="003462AA" w:rsidRDefault="003306A6" w:rsidP="003306A6">
            <w:pPr>
              <w:spacing w:line="360" w:lineRule="auto"/>
              <w:jc w:val="center"/>
            </w:pPr>
            <w:r>
              <w:sym w:font="Wingdings" w:char="F0FC"/>
            </w:r>
            <w:r>
              <w:sym w:font="Wingdings" w:char="F0FC"/>
            </w:r>
          </w:p>
        </w:tc>
        <w:tc>
          <w:tcPr>
            <w:tcW w:w="0" w:type="auto"/>
            <w:vAlign w:val="center"/>
            <w:hideMark/>
          </w:tcPr>
          <w:p w:rsidR="003306A6" w:rsidRPr="003462AA" w:rsidRDefault="003306A6" w:rsidP="003306A6">
            <w:pPr>
              <w:spacing w:line="360" w:lineRule="auto"/>
              <w:jc w:val="center"/>
            </w:pPr>
            <w:r>
              <w:sym w:font="Wingdings" w:char="F0FC"/>
            </w:r>
            <w:r>
              <w:sym w:font="Wingdings" w:char="F0FC"/>
            </w:r>
            <w:r>
              <w:sym w:font="Wingdings" w:char="F0FC"/>
            </w:r>
            <w:r>
              <w:sym w:font="Wingdings" w:char="F0FC"/>
            </w:r>
          </w:p>
        </w:tc>
        <w:tc>
          <w:tcPr>
            <w:tcW w:w="984" w:type="dxa"/>
            <w:vAlign w:val="center"/>
            <w:hideMark/>
          </w:tcPr>
          <w:p w:rsidR="003306A6" w:rsidRPr="003462AA" w:rsidRDefault="003306A6" w:rsidP="003306A6">
            <w:pPr>
              <w:spacing w:line="360" w:lineRule="auto"/>
              <w:jc w:val="center"/>
            </w:pPr>
            <w:r>
              <w:sym w:font="Wingdings" w:char="F0FC"/>
            </w:r>
            <w:r>
              <w:sym w:font="Wingdings" w:char="F0FC"/>
            </w:r>
            <w:r>
              <w:sym w:font="Wingdings" w:char="F0FC"/>
            </w:r>
          </w:p>
        </w:tc>
        <w:tc>
          <w:tcPr>
            <w:tcW w:w="1376" w:type="dxa"/>
            <w:vAlign w:val="center"/>
            <w:hideMark/>
          </w:tcPr>
          <w:p w:rsidR="003306A6" w:rsidRPr="003462AA" w:rsidRDefault="003306A6" w:rsidP="003306A6">
            <w:pPr>
              <w:spacing w:line="360" w:lineRule="auto"/>
              <w:jc w:val="center"/>
            </w:pPr>
            <w:r w:rsidRPr="003462AA">
              <w:t>average</w:t>
            </w:r>
          </w:p>
        </w:tc>
        <w:tc>
          <w:tcPr>
            <w:tcW w:w="1194" w:type="dxa"/>
            <w:vAlign w:val="center"/>
          </w:tcPr>
          <w:p w:rsidR="003306A6" w:rsidRPr="003462AA" w:rsidRDefault="003306A6" w:rsidP="003306A6">
            <w:pPr>
              <w:spacing w:line="360" w:lineRule="auto"/>
              <w:jc w:val="center"/>
            </w:pPr>
            <w:r>
              <w:t>PID</w:t>
            </w:r>
          </w:p>
        </w:tc>
        <w:tc>
          <w:tcPr>
            <w:tcW w:w="1434" w:type="dxa"/>
            <w:vAlign w:val="center"/>
          </w:tcPr>
          <w:p w:rsidR="003306A6" w:rsidRDefault="00C11708" w:rsidP="003306A6">
            <w:pPr>
              <w:spacing w:line="360" w:lineRule="auto"/>
              <w:jc w:val="center"/>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r>
      <w:tr w:rsidR="003306A6" w:rsidRPr="003462AA" w:rsidTr="00A54DC8">
        <w:trPr>
          <w:trHeight w:val="600"/>
          <w:jc w:val="center"/>
        </w:trPr>
        <w:tc>
          <w:tcPr>
            <w:tcW w:w="0" w:type="auto"/>
            <w:vAlign w:val="center"/>
            <w:hideMark/>
          </w:tcPr>
          <w:p w:rsidR="003306A6" w:rsidRPr="003462AA" w:rsidRDefault="003306A6" w:rsidP="003306A6">
            <w:pPr>
              <w:spacing w:line="360" w:lineRule="auto"/>
              <w:jc w:val="center"/>
            </w:pPr>
            <w:r>
              <w:t>Under/</w:t>
            </w:r>
            <w:r w:rsidRPr="003462AA">
              <w:t>Over damped</w:t>
            </w:r>
          </w:p>
        </w:tc>
        <w:tc>
          <w:tcPr>
            <w:tcW w:w="0" w:type="auto"/>
            <w:vAlign w:val="center"/>
            <w:hideMark/>
          </w:tcPr>
          <w:p w:rsidR="003306A6" w:rsidRPr="003462AA" w:rsidRDefault="003306A6" w:rsidP="003306A6">
            <w:pPr>
              <w:spacing w:line="360" w:lineRule="auto"/>
              <w:jc w:val="center"/>
            </w:pPr>
            <w:r>
              <w:sym w:font="Wingdings" w:char="F0FC"/>
            </w:r>
            <w:r>
              <w:sym w:font="Wingdings" w:char="F0FC"/>
            </w:r>
            <w:r>
              <w:sym w:font="Wingdings" w:char="F0FC"/>
            </w:r>
          </w:p>
        </w:tc>
        <w:tc>
          <w:tcPr>
            <w:tcW w:w="0" w:type="auto"/>
            <w:vAlign w:val="center"/>
            <w:hideMark/>
          </w:tcPr>
          <w:p w:rsidR="003306A6" w:rsidRPr="003462AA" w:rsidRDefault="003306A6" w:rsidP="003306A6">
            <w:pPr>
              <w:spacing w:line="360" w:lineRule="auto"/>
              <w:jc w:val="center"/>
            </w:pPr>
            <w:r>
              <w:sym w:font="Wingdings" w:char="F0FC"/>
            </w:r>
            <w:r>
              <w:sym w:font="Wingdings" w:char="F0FC"/>
            </w:r>
            <w:r>
              <w:sym w:font="Wingdings" w:char="F0FC"/>
            </w:r>
          </w:p>
        </w:tc>
        <w:tc>
          <w:tcPr>
            <w:tcW w:w="0" w:type="auto"/>
            <w:vAlign w:val="center"/>
            <w:hideMark/>
          </w:tcPr>
          <w:p w:rsidR="003306A6" w:rsidRPr="003462AA" w:rsidRDefault="003306A6" w:rsidP="003306A6">
            <w:pPr>
              <w:spacing w:line="360" w:lineRule="auto"/>
              <w:jc w:val="center"/>
            </w:pPr>
            <w:r>
              <w:sym w:font="Wingdings" w:char="F0FC"/>
            </w:r>
            <w:r>
              <w:sym w:font="Wingdings" w:char="F0FC"/>
            </w:r>
            <w:r>
              <w:sym w:font="Wingdings" w:char="F0FC"/>
            </w:r>
          </w:p>
        </w:tc>
        <w:tc>
          <w:tcPr>
            <w:tcW w:w="984" w:type="dxa"/>
            <w:vAlign w:val="center"/>
            <w:hideMark/>
          </w:tcPr>
          <w:p w:rsidR="003306A6" w:rsidRPr="003462AA" w:rsidRDefault="003306A6" w:rsidP="003306A6">
            <w:pPr>
              <w:spacing w:line="360" w:lineRule="auto"/>
              <w:jc w:val="center"/>
            </w:pPr>
            <w:r>
              <w:sym w:font="Wingdings" w:char="F0FC"/>
            </w:r>
            <w:r>
              <w:sym w:font="Wingdings" w:char="F0FC"/>
            </w:r>
            <w:r>
              <w:sym w:font="Wingdings" w:char="F0FC"/>
            </w:r>
          </w:p>
        </w:tc>
        <w:tc>
          <w:tcPr>
            <w:tcW w:w="1376" w:type="dxa"/>
            <w:vAlign w:val="center"/>
            <w:hideMark/>
          </w:tcPr>
          <w:p w:rsidR="003306A6" w:rsidRPr="003462AA" w:rsidRDefault="003306A6" w:rsidP="003306A6">
            <w:pPr>
              <w:spacing w:line="360" w:lineRule="auto"/>
              <w:jc w:val="center"/>
            </w:pPr>
            <w:r w:rsidRPr="003462AA">
              <w:t>average</w:t>
            </w:r>
          </w:p>
        </w:tc>
        <w:tc>
          <w:tcPr>
            <w:tcW w:w="1194" w:type="dxa"/>
            <w:vAlign w:val="center"/>
          </w:tcPr>
          <w:p w:rsidR="003306A6" w:rsidRPr="003462AA" w:rsidRDefault="003306A6" w:rsidP="003306A6">
            <w:pPr>
              <w:spacing w:line="360" w:lineRule="auto"/>
              <w:jc w:val="center"/>
            </w:pPr>
            <w:r>
              <w:t>PID</w:t>
            </w:r>
          </w:p>
        </w:tc>
        <w:tc>
          <w:tcPr>
            <w:tcW w:w="1434" w:type="dxa"/>
            <w:vAlign w:val="center"/>
          </w:tcPr>
          <w:p w:rsidR="003306A6" w:rsidRDefault="00C11708" w:rsidP="003306A6">
            <w:pPr>
              <w:spacing w:line="360" w:lineRule="auto"/>
              <w:jc w:val="center"/>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&amp;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r>
      <w:tr w:rsidR="003306A6" w:rsidRPr="003462AA" w:rsidTr="00A54DC8">
        <w:trPr>
          <w:trHeight w:val="600"/>
          <w:jc w:val="center"/>
        </w:trPr>
        <w:tc>
          <w:tcPr>
            <w:tcW w:w="0" w:type="auto"/>
            <w:vAlign w:val="center"/>
            <w:hideMark/>
          </w:tcPr>
          <w:p w:rsidR="003306A6" w:rsidRPr="003462AA" w:rsidRDefault="003306A6" w:rsidP="003306A6">
            <w:pPr>
              <w:spacing w:line="360" w:lineRule="auto"/>
              <w:jc w:val="center"/>
            </w:pPr>
            <w:r>
              <w:t>Frequency Response</w:t>
            </w:r>
          </w:p>
        </w:tc>
        <w:tc>
          <w:tcPr>
            <w:tcW w:w="0" w:type="auto"/>
            <w:vAlign w:val="center"/>
            <w:hideMark/>
          </w:tcPr>
          <w:p w:rsidR="003306A6" w:rsidRPr="003462AA" w:rsidRDefault="003306A6" w:rsidP="003306A6">
            <w:pPr>
              <w:spacing w:line="360" w:lineRule="auto"/>
              <w:jc w:val="center"/>
            </w:pPr>
            <w:r>
              <w:sym w:font="Wingdings" w:char="F0FC"/>
            </w:r>
            <w:r>
              <w:sym w:font="Wingdings" w:char="F0FC"/>
            </w:r>
          </w:p>
        </w:tc>
        <w:tc>
          <w:tcPr>
            <w:tcW w:w="0" w:type="auto"/>
            <w:vAlign w:val="center"/>
            <w:hideMark/>
          </w:tcPr>
          <w:p w:rsidR="003306A6" w:rsidRPr="003462AA" w:rsidRDefault="003306A6" w:rsidP="003306A6">
            <w:pPr>
              <w:spacing w:line="360" w:lineRule="auto"/>
              <w:jc w:val="center"/>
            </w:pPr>
            <w:r>
              <w:sym w:font="Wingdings" w:char="F0FC"/>
            </w:r>
            <w:r>
              <w:sym w:font="Wingdings" w:char="F0FC"/>
            </w:r>
            <w:r>
              <w:sym w:font="Wingdings" w:char="F0FC"/>
            </w:r>
          </w:p>
        </w:tc>
        <w:tc>
          <w:tcPr>
            <w:tcW w:w="0" w:type="auto"/>
            <w:vAlign w:val="center"/>
            <w:hideMark/>
          </w:tcPr>
          <w:p w:rsidR="003306A6" w:rsidRPr="003462AA" w:rsidRDefault="003306A6" w:rsidP="003306A6">
            <w:pPr>
              <w:spacing w:line="360" w:lineRule="auto"/>
              <w:jc w:val="center"/>
            </w:pPr>
            <w:r>
              <w:sym w:font="Wingdings" w:char="F0FC"/>
            </w:r>
            <w:r>
              <w:sym w:font="Wingdings" w:char="F0FC"/>
            </w:r>
          </w:p>
        </w:tc>
        <w:tc>
          <w:tcPr>
            <w:tcW w:w="984" w:type="dxa"/>
            <w:vAlign w:val="center"/>
            <w:hideMark/>
          </w:tcPr>
          <w:p w:rsidR="003306A6" w:rsidRPr="003462AA" w:rsidRDefault="003306A6" w:rsidP="003306A6">
            <w:pPr>
              <w:spacing w:line="360" w:lineRule="auto"/>
              <w:jc w:val="center"/>
            </w:pPr>
            <w:r>
              <w:sym w:font="Wingdings" w:char="F0FC"/>
            </w:r>
          </w:p>
        </w:tc>
        <w:tc>
          <w:tcPr>
            <w:tcW w:w="1376" w:type="dxa"/>
            <w:vAlign w:val="center"/>
            <w:hideMark/>
          </w:tcPr>
          <w:p w:rsidR="003306A6" w:rsidRPr="003462AA" w:rsidRDefault="003306A6" w:rsidP="003306A6">
            <w:pPr>
              <w:spacing w:line="360" w:lineRule="auto"/>
              <w:jc w:val="center"/>
            </w:pPr>
            <w:r w:rsidRPr="003462AA">
              <w:t>expert</w:t>
            </w:r>
          </w:p>
        </w:tc>
        <w:tc>
          <w:tcPr>
            <w:tcW w:w="1194" w:type="dxa"/>
            <w:vAlign w:val="center"/>
          </w:tcPr>
          <w:p w:rsidR="003306A6" w:rsidRPr="003462AA" w:rsidRDefault="003306A6" w:rsidP="003306A6">
            <w:pPr>
              <w:spacing w:line="360" w:lineRule="auto"/>
              <w:jc w:val="center"/>
            </w:pPr>
            <w:r>
              <w:t>PID</w:t>
            </w:r>
          </w:p>
        </w:tc>
        <w:tc>
          <w:tcPr>
            <w:tcW w:w="1434" w:type="dxa"/>
            <w:vAlign w:val="center"/>
          </w:tcPr>
          <w:p w:rsidR="003306A6" w:rsidRDefault="003306A6" w:rsidP="003306A6">
            <w:pPr>
              <w:spacing w:line="360" w:lineRule="auto"/>
              <w:jc w:val="center"/>
            </w:pPr>
            <w:r>
              <w:t>-</w:t>
            </w:r>
          </w:p>
        </w:tc>
      </w:tr>
      <w:tr w:rsidR="003306A6" w:rsidRPr="003462AA" w:rsidTr="00A54DC8">
        <w:trPr>
          <w:trHeight w:val="600"/>
          <w:jc w:val="center"/>
        </w:trPr>
        <w:tc>
          <w:tcPr>
            <w:tcW w:w="0" w:type="auto"/>
            <w:vAlign w:val="center"/>
          </w:tcPr>
          <w:p w:rsidR="003306A6" w:rsidRPr="003462AA" w:rsidRDefault="003306A6" w:rsidP="003306A6">
            <w:pPr>
              <w:spacing w:line="360" w:lineRule="auto"/>
              <w:jc w:val="center"/>
            </w:pPr>
            <w:r>
              <w:t>Velocity/</w:t>
            </w:r>
            <w:r w:rsidRPr="003462AA">
              <w:t xml:space="preserve"> Position Loop</w:t>
            </w:r>
          </w:p>
        </w:tc>
        <w:tc>
          <w:tcPr>
            <w:tcW w:w="0" w:type="auto"/>
            <w:vAlign w:val="center"/>
          </w:tcPr>
          <w:p w:rsidR="003306A6" w:rsidRPr="003462AA" w:rsidRDefault="003306A6" w:rsidP="003306A6">
            <w:pPr>
              <w:spacing w:line="360" w:lineRule="auto"/>
              <w:jc w:val="center"/>
            </w:pPr>
            <w:r>
              <w:sym w:font="Wingdings" w:char="F0FC"/>
            </w:r>
            <w:r>
              <w:sym w:font="Wingdings" w:char="F0FC"/>
            </w:r>
            <w:r>
              <w:sym w:font="Wingdings" w:char="F0FC"/>
            </w:r>
          </w:p>
        </w:tc>
        <w:tc>
          <w:tcPr>
            <w:tcW w:w="0" w:type="auto"/>
            <w:vAlign w:val="center"/>
          </w:tcPr>
          <w:p w:rsidR="003306A6" w:rsidRPr="003462AA" w:rsidRDefault="003306A6" w:rsidP="003306A6">
            <w:pPr>
              <w:spacing w:line="360" w:lineRule="auto"/>
              <w:jc w:val="center"/>
            </w:pPr>
            <w:r>
              <w:sym w:font="Wingdings" w:char="F0FC"/>
            </w:r>
            <w:r>
              <w:sym w:font="Wingdings" w:char="F0FC"/>
            </w:r>
            <w:r>
              <w:sym w:font="Wingdings" w:char="F0FC"/>
            </w:r>
          </w:p>
        </w:tc>
        <w:tc>
          <w:tcPr>
            <w:tcW w:w="0" w:type="auto"/>
            <w:vAlign w:val="center"/>
          </w:tcPr>
          <w:p w:rsidR="003306A6" w:rsidRPr="003462AA" w:rsidRDefault="003306A6" w:rsidP="003306A6">
            <w:pPr>
              <w:spacing w:line="360" w:lineRule="auto"/>
              <w:jc w:val="center"/>
            </w:pPr>
            <w:r>
              <w:sym w:font="Wingdings" w:char="F0FC"/>
            </w:r>
            <w:r>
              <w:sym w:font="Wingdings" w:char="F0FC"/>
            </w:r>
            <w:r>
              <w:sym w:font="Wingdings" w:char="F0FC"/>
            </w:r>
          </w:p>
        </w:tc>
        <w:tc>
          <w:tcPr>
            <w:tcW w:w="984" w:type="dxa"/>
            <w:vAlign w:val="center"/>
          </w:tcPr>
          <w:p w:rsidR="003306A6" w:rsidRPr="003462AA" w:rsidRDefault="003306A6" w:rsidP="003306A6">
            <w:pPr>
              <w:spacing w:line="360" w:lineRule="auto"/>
              <w:jc w:val="center"/>
            </w:pPr>
            <w:r>
              <w:sym w:font="Wingdings" w:char="F0FC"/>
            </w:r>
            <w:r>
              <w:sym w:font="Wingdings" w:char="F0FC"/>
            </w:r>
          </w:p>
        </w:tc>
        <w:tc>
          <w:tcPr>
            <w:tcW w:w="1376" w:type="dxa"/>
            <w:vAlign w:val="center"/>
          </w:tcPr>
          <w:p w:rsidR="003306A6" w:rsidRPr="003462AA" w:rsidRDefault="003306A6" w:rsidP="003306A6">
            <w:pPr>
              <w:spacing w:line="360" w:lineRule="auto"/>
              <w:jc w:val="center"/>
            </w:pPr>
            <w:r w:rsidRPr="003462AA">
              <w:t>above average</w:t>
            </w:r>
          </w:p>
        </w:tc>
        <w:tc>
          <w:tcPr>
            <w:tcW w:w="1194" w:type="dxa"/>
            <w:vAlign w:val="center"/>
          </w:tcPr>
          <w:p w:rsidR="003306A6" w:rsidRPr="003462AA" w:rsidRDefault="003306A6" w:rsidP="003306A6">
            <w:pPr>
              <w:spacing w:line="360" w:lineRule="auto"/>
              <w:jc w:val="center"/>
            </w:pPr>
            <w:r>
              <w:t>PIV</w:t>
            </w:r>
          </w:p>
        </w:tc>
        <w:tc>
          <w:tcPr>
            <w:tcW w:w="1434" w:type="dxa"/>
            <w:vAlign w:val="center"/>
          </w:tcPr>
          <w:p w:rsidR="003306A6" w:rsidRDefault="003306A6" w:rsidP="003306A6">
            <w:pPr>
              <w:spacing w:line="360" w:lineRule="auto"/>
              <w:jc w:val="center"/>
            </w:pPr>
            <w:r>
              <w:t xml:space="preserve">Velocity Loop </w:t>
            </w:r>
            <m:oMath>
              <m:r>
                <w:rPr>
                  <w:rFonts w:ascii="Cambria Math" w:hAnsi="Cambria Math"/>
                </w:rPr>
                <m:t>→</m:t>
              </m:r>
            </m:oMath>
            <w:r>
              <w:t xml:space="preserve"> Position Loop</w:t>
            </w:r>
          </w:p>
        </w:tc>
      </w:tr>
      <w:tr w:rsidR="003306A6" w:rsidRPr="003462AA" w:rsidTr="00A54DC8">
        <w:trPr>
          <w:trHeight w:val="600"/>
          <w:jc w:val="center"/>
        </w:trPr>
        <w:tc>
          <w:tcPr>
            <w:tcW w:w="0" w:type="auto"/>
            <w:vAlign w:val="center"/>
          </w:tcPr>
          <w:p w:rsidR="003306A6" w:rsidRPr="003462AA" w:rsidRDefault="003306A6" w:rsidP="003306A6">
            <w:pPr>
              <w:spacing w:line="360" w:lineRule="auto"/>
              <w:jc w:val="center"/>
            </w:pPr>
            <w:r w:rsidRPr="003462AA">
              <w:t>Frequency Shaping</w:t>
            </w:r>
          </w:p>
        </w:tc>
        <w:tc>
          <w:tcPr>
            <w:tcW w:w="0" w:type="auto"/>
            <w:vAlign w:val="center"/>
          </w:tcPr>
          <w:p w:rsidR="003306A6" w:rsidRPr="003462AA" w:rsidRDefault="003306A6" w:rsidP="003306A6">
            <w:pPr>
              <w:spacing w:line="360" w:lineRule="auto"/>
              <w:jc w:val="center"/>
            </w:pPr>
            <w:r>
              <w:sym w:font="Wingdings" w:char="F0FC"/>
            </w:r>
          </w:p>
        </w:tc>
        <w:tc>
          <w:tcPr>
            <w:tcW w:w="0" w:type="auto"/>
            <w:vAlign w:val="center"/>
          </w:tcPr>
          <w:p w:rsidR="003306A6" w:rsidRPr="003462AA" w:rsidRDefault="003306A6" w:rsidP="003306A6">
            <w:pPr>
              <w:spacing w:line="360" w:lineRule="auto"/>
              <w:jc w:val="center"/>
            </w:pPr>
            <w:r>
              <w:sym w:font="Wingdings" w:char="F0FC"/>
            </w:r>
            <w:r>
              <w:sym w:font="Wingdings" w:char="F0FC"/>
            </w:r>
            <w:r>
              <w:sym w:font="Wingdings" w:char="F0FC"/>
            </w:r>
            <w:r>
              <w:sym w:font="Wingdings" w:char="F0FC"/>
            </w:r>
          </w:p>
        </w:tc>
        <w:tc>
          <w:tcPr>
            <w:tcW w:w="0" w:type="auto"/>
            <w:vAlign w:val="center"/>
          </w:tcPr>
          <w:p w:rsidR="003306A6" w:rsidRPr="003462AA" w:rsidRDefault="003306A6" w:rsidP="003306A6">
            <w:pPr>
              <w:spacing w:line="360" w:lineRule="auto"/>
              <w:jc w:val="center"/>
            </w:pPr>
            <w:r>
              <w:sym w:font="Wingdings" w:char="F0FC"/>
            </w:r>
          </w:p>
        </w:tc>
        <w:tc>
          <w:tcPr>
            <w:tcW w:w="984" w:type="dxa"/>
            <w:vAlign w:val="center"/>
          </w:tcPr>
          <w:p w:rsidR="003306A6" w:rsidRPr="003462AA" w:rsidRDefault="003306A6" w:rsidP="003306A6">
            <w:pPr>
              <w:spacing w:line="360" w:lineRule="auto"/>
              <w:jc w:val="center"/>
            </w:pPr>
            <w:r>
              <w:sym w:font="Wingdings" w:char="F0FC"/>
            </w:r>
          </w:p>
        </w:tc>
        <w:tc>
          <w:tcPr>
            <w:tcW w:w="1376" w:type="dxa"/>
            <w:vAlign w:val="center"/>
          </w:tcPr>
          <w:p w:rsidR="003306A6" w:rsidRPr="003462AA" w:rsidRDefault="003306A6" w:rsidP="003306A6">
            <w:pPr>
              <w:spacing w:line="360" w:lineRule="auto"/>
              <w:jc w:val="center"/>
            </w:pPr>
            <w:r w:rsidRPr="003462AA">
              <w:t>expert</w:t>
            </w:r>
          </w:p>
        </w:tc>
        <w:tc>
          <w:tcPr>
            <w:tcW w:w="1194" w:type="dxa"/>
            <w:vAlign w:val="center"/>
          </w:tcPr>
          <w:p w:rsidR="003306A6" w:rsidRPr="003462AA" w:rsidRDefault="003306A6" w:rsidP="003306A6">
            <w:pPr>
              <w:spacing w:line="360" w:lineRule="auto"/>
              <w:jc w:val="center"/>
            </w:pPr>
            <w:r>
              <w:t>PID and PIV</w:t>
            </w:r>
          </w:p>
        </w:tc>
        <w:tc>
          <w:tcPr>
            <w:tcW w:w="1434" w:type="dxa"/>
            <w:vAlign w:val="center"/>
          </w:tcPr>
          <w:p w:rsidR="003306A6" w:rsidRDefault="003306A6" w:rsidP="003306A6">
            <w:pPr>
              <w:spacing w:line="360" w:lineRule="auto"/>
              <w:jc w:val="center"/>
            </w:pPr>
            <w:r>
              <w:t>-</w:t>
            </w:r>
          </w:p>
        </w:tc>
      </w:tr>
    </w:tbl>
    <w:p w:rsidR="003306A6" w:rsidRDefault="003306A6" w:rsidP="003306A6">
      <w:pPr>
        <w:spacing w:before="240" w:line="360" w:lineRule="auto"/>
      </w:pPr>
      <w:r w:rsidRPr="00195A7A">
        <w:t xml:space="preserve">Trial-based iterative methods require some </w:t>
      </w:r>
      <w:r w:rsidRPr="00FC6449">
        <w:rPr>
          <w:noProof/>
        </w:rPr>
        <w:t>move to be made. The response of the system is observed in the time domain and an adjustment towards the goal is made based on the response of the system. This is iterated until</w:t>
      </w:r>
      <w:r w:rsidRPr="00195A7A">
        <w:t xml:space="preserve"> </w:t>
      </w:r>
      <w:r>
        <w:t>the control goals are satisfied</w:t>
      </w:r>
      <w:r w:rsidRPr="00195A7A">
        <w:t xml:space="preserve">. </w:t>
      </w:r>
      <w:r>
        <w:rPr>
          <w:noProof/>
        </w:rPr>
        <w:t>One of the important</w:t>
      </w:r>
      <w:r w:rsidRPr="00FC6449">
        <w:rPr>
          <w:noProof/>
        </w:rPr>
        <w:t xml:space="preserve"> features of trial-based iterative methods is that the si</w:t>
      </w:r>
      <w:r>
        <w:rPr>
          <w:noProof/>
        </w:rPr>
        <w:t>mplicity of</w:t>
      </w:r>
      <w:r w:rsidRPr="00FC6449">
        <w:rPr>
          <w:noProof/>
        </w:rPr>
        <w:t xml:space="preserve"> command</w:t>
      </w:r>
      <w:r>
        <w:rPr>
          <w:noProof/>
        </w:rPr>
        <w:t>ing</w:t>
      </w:r>
      <w:r w:rsidRPr="00FC6449">
        <w:rPr>
          <w:noProof/>
        </w:rPr>
        <w:t xml:space="preserve"> a move and </w:t>
      </w:r>
      <w:r>
        <w:rPr>
          <w:noProof/>
        </w:rPr>
        <w:t>getting</w:t>
      </w:r>
      <w:r w:rsidRPr="00FC6449">
        <w:rPr>
          <w:noProof/>
        </w:rPr>
        <w:t xml:space="preserve"> the time domain response of the system.</w:t>
      </w:r>
      <w:r>
        <w:t xml:space="preserve"> The common problem with these methods is that they can easily get unstable for unexperienced user. Roller Rig Motion Console and Motion Scope are two interfaces that can </w:t>
      </w:r>
      <w:r w:rsidRPr="0090177F">
        <w:rPr>
          <w:noProof/>
        </w:rPr>
        <w:t>be used</w:t>
      </w:r>
      <w:r>
        <w:t xml:space="preserve"> for getting time domain response of the system in iterative tuning. </w:t>
      </w:r>
    </w:p>
    <w:p w:rsidR="003306A6" w:rsidRDefault="003306A6" w:rsidP="003306A6">
      <w:pPr>
        <w:spacing w:before="240" w:line="360" w:lineRule="auto"/>
      </w:pPr>
      <w:r>
        <w:lastRenderedPageBreak/>
        <w:t xml:space="preserve">Frequency shaping is a method for tuning a control loop in the frequency domain with more flexibility than time domain methods. It can address problematic elements of a system more directly than simpler methods can provide. Frequency shaping is a tuning method that </w:t>
      </w:r>
      <w:r>
        <w:rPr>
          <w:noProof/>
        </w:rPr>
        <w:t xml:space="preserve">is </w:t>
      </w:r>
      <w:r w:rsidRPr="0038384C">
        <w:rPr>
          <w:noProof/>
        </w:rPr>
        <w:t>largely</w:t>
      </w:r>
      <w:r>
        <w:rPr>
          <w:noProof/>
        </w:rPr>
        <w:t xml:space="preserve"> based</w:t>
      </w:r>
      <w:r w:rsidRPr="0038384C">
        <w:rPr>
          <w:noProof/>
        </w:rPr>
        <w:t xml:space="preserve"> on</w:t>
      </w:r>
      <w:r>
        <w:t xml:space="preserve"> frequency analysis and requires accurate frequency response data of the Rig. It has numerous more adjustments than a standard PID tuning method. It is necessary that the controls engineer has specific knowledge about the problems to </w:t>
      </w:r>
      <w:r w:rsidRPr="0038384C">
        <w:rPr>
          <w:noProof/>
        </w:rPr>
        <w:t>be solved</w:t>
      </w:r>
      <w:r>
        <w:t xml:space="preserve"> </w:t>
      </w:r>
      <w:r w:rsidRPr="0038384C">
        <w:rPr>
          <w:noProof/>
        </w:rPr>
        <w:t>to</w:t>
      </w:r>
      <w:r>
        <w:t xml:space="preserve"> apply correct solutions. Roller Rig Bode Tool is an interface </w:t>
      </w:r>
      <w:r w:rsidRPr="0038384C">
        <w:rPr>
          <w:noProof/>
        </w:rPr>
        <w:t>tha</w:t>
      </w:r>
      <w:r>
        <w:rPr>
          <w:noProof/>
        </w:rPr>
        <w:t>t</w:t>
      </w:r>
      <w:r>
        <w:t xml:space="preserve"> can </w:t>
      </w:r>
      <w:r w:rsidRPr="0038384C">
        <w:rPr>
          <w:noProof/>
        </w:rPr>
        <w:t>be used</w:t>
      </w:r>
      <w:r>
        <w:t xml:space="preserve"> for performing frequency shaping servo tuning.</w:t>
      </w:r>
    </w:p>
    <w:p w:rsidR="003306A6" w:rsidRDefault="003306A6" w:rsidP="003306A6">
      <w:pPr>
        <w:pStyle w:val="bodytext"/>
        <w:spacing w:line="360" w:lineRule="auto"/>
        <w:jc w:val="both"/>
        <w:rPr>
          <w:sz w:val="22"/>
          <w:szCs w:val="22"/>
        </w:rPr>
      </w:pPr>
      <w:r>
        <w:rPr>
          <w:sz w:val="22"/>
          <w:szCs w:val="22"/>
        </w:rPr>
        <w:t xml:space="preserve">PIV and Lead/Lag frequency shaping followed by fine tuning </w:t>
      </w:r>
      <w:r w:rsidRPr="0090177F">
        <w:rPr>
          <w:noProof/>
          <w:sz w:val="22"/>
          <w:szCs w:val="22"/>
        </w:rPr>
        <w:t>were used</w:t>
      </w:r>
      <w:r>
        <w:rPr>
          <w:sz w:val="22"/>
          <w:szCs w:val="22"/>
        </w:rPr>
        <w:t xml:space="preserve"> for tuning the wheel and roller rotational axes. PID frequency shaping and </w:t>
      </w:r>
      <w:r>
        <w:rPr>
          <w:noProof/>
          <w:sz w:val="22"/>
          <w:szCs w:val="22"/>
        </w:rPr>
        <w:t>f</w:t>
      </w:r>
      <w:r w:rsidRPr="0038384C">
        <w:rPr>
          <w:noProof/>
          <w:sz w:val="22"/>
          <w:szCs w:val="22"/>
        </w:rPr>
        <w:t>ine</w:t>
      </w:r>
      <w:r>
        <w:rPr>
          <w:sz w:val="22"/>
          <w:szCs w:val="22"/>
        </w:rPr>
        <w:t xml:space="preserve"> tuning </w:t>
      </w:r>
      <w:r w:rsidRPr="0038384C">
        <w:rPr>
          <w:noProof/>
          <w:sz w:val="22"/>
          <w:szCs w:val="22"/>
        </w:rPr>
        <w:t>were utilized</w:t>
      </w:r>
      <w:r>
        <w:rPr>
          <w:sz w:val="22"/>
          <w:szCs w:val="22"/>
        </w:rPr>
        <w:t xml:space="preserve"> for the linear axes. Bode Tool provides an excellent Auto-tuning feature for frequency shaping. </w:t>
      </w:r>
      <w:r w:rsidRPr="003903F8">
        <w:rPr>
          <w:sz w:val="22"/>
          <w:szCs w:val="22"/>
        </w:rPr>
        <w:t>The Auto</w:t>
      </w:r>
      <w:r>
        <w:rPr>
          <w:sz w:val="22"/>
          <w:szCs w:val="22"/>
        </w:rPr>
        <w:t>-tuner only operates in “P</w:t>
      </w:r>
      <w:r w:rsidRPr="003903F8">
        <w:rPr>
          <w:sz w:val="22"/>
          <w:szCs w:val="22"/>
        </w:rPr>
        <w:t>lant</w:t>
      </w:r>
      <w:r>
        <w:rPr>
          <w:sz w:val="22"/>
          <w:szCs w:val="22"/>
        </w:rPr>
        <w:t>” measurement mode with white noise excitation</w:t>
      </w:r>
      <w:r w:rsidRPr="003903F8">
        <w:rPr>
          <w:sz w:val="22"/>
          <w:szCs w:val="22"/>
        </w:rPr>
        <w:t>.</w:t>
      </w:r>
    </w:p>
    <w:p w:rsidR="003306A6" w:rsidRDefault="003306A6" w:rsidP="004717A8">
      <w:pPr>
        <w:pStyle w:val="bodytext"/>
        <w:keepNext/>
        <w:spacing w:after="0" w:afterAutospacing="0" w:line="360" w:lineRule="auto"/>
        <w:jc w:val="center"/>
      </w:pPr>
      <w:r>
        <w:rPr>
          <w:noProof/>
        </w:rPr>
        <w:drawing>
          <wp:inline distT="0" distB="0" distL="0" distR="0" wp14:anchorId="6FB49B7D" wp14:editId="7EBDFD32">
            <wp:extent cx="4222071" cy="4480560"/>
            <wp:effectExtent l="0" t="0" r="7620" b="0"/>
            <wp:docPr id="4211" name="Picture 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 name="bode.jpg"/>
                    <pic:cNvPicPr/>
                  </pic:nvPicPr>
                  <pic:blipFill>
                    <a:blip r:embed="rId155">
                      <a:extLst>
                        <a:ext uri="{28A0092B-C50C-407E-A947-70E740481C1C}">
                          <a14:useLocalDpi xmlns:a14="http://schemas.microsoft.com/office/drawing/2010/main" val="0"/>
                        </a:ext>
                      </a:extLst>
                    </a:blip>
                    <a:stretch>
                      <a:fillRect/>
                    </a:stretch>
                  </pic:blipFill>
                  <pic:spPr>
                    <a:xfrm>
                      <a:off x="0" y="0"/>
                      <a:ext cx="4222071" cy="4480560"/>
                    </a:xfrm>
                    <a:prstGeom prst="rect">
                      <a:avLst/>
                    </a:prstGeom>
                  </pic:spPr>
                </pic:pic>
              </a:graphicData>
            </a:graphic>
          </wp:inline>
        </w:drawing>
      </w:r>
    </w:p>
    <w:p w:rsidR="003306A6" w:rsidRDefault="003306A6" w:rsidP="003306A6">
      <w:pPr>
        <w:pStyle w:val="Caption"/>
        <w:spacing w:line="360" w:lineRule="auto"/>
      </w:pPr>
      <w:bookmarkStart w:id="574" w:name="_Toc455075564"/>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23</w:t>
        </w:r>
      </w:fldSimple>
      <w:r>
        <w:t>. A snap-shot of Bode Tool ready for FFT measurement</w:t>
      </w:r>
      <w:bookmarkEnd w:id="574"/>
    </w:p>
    <w:p w:rsidR="003306A6" w:rsidRDefault="003306A6" w:rsidP="003306A6">
      <w:pPr>
        <w:spacing w:line="360" w:lineRule="auto"/>
      </w:pPr>
      <w:r w:rsidRPr="003903F8">
        <w:lastRenderedPageBreak/>
        <w:t xml:space="preserve">Once the Bode Plot is displayed, </w:t>
      </w:r>
      <w:r>
        <w:t xml:space="preserve">the drive should be </w:t>
      </w:r>
      <w:r w:rsidRPr="0090177F">
        <w:rPr>
          <w:noProof/>
        </w:rPr>
        <w:t>disabled</w:t>
      </w:r>
      <w:r>
        <w:t xml:space="preserve"> to prevent unexpected moves during tuning. </w:t>
      </w:r>
      <w:r w:rsidRPr="003903F8">
        <w:t>The Autotuner takes most of the guesswork out of tun</w:t>
      </w:r>
      <w:r>
        <w:t>ing. It does require</w:t>
      </w:r>
      <w:r w:rsidRPr="003903F8">
        <w:t xml:space="preserve"> a reference point for it, as a saf</w:t>
      </w:r>
      <w:r>
        <w:t>et</w:t>
      </w:r>
      <w:r w:rsidRPr="003903F8">
        <w:t xml:space="preserve">y precaution. </w:t>
      </w:r>
      <w:r>
        <w:t>It is recommended to use the</w:t>
      </w:r>
      <w:r w:rsidRPr="003903F8">
        <w:t xml:space="preserve"> point where the open</w:t>
      </w:r>
      <w:r>
        <w:t>-loop</w:t>
      </w:r>
      <w:r w:rsidRPr="003903F8">
        <w:t xml:space="preserve"> phase crosses through the -</w:t>
      </w:r>
      <w:r w:rsidRPr="0038384C">
        <w:rPr>
          <w:noProof/>
        </w:rPr>
        <w:t>180</w:t>
      </w:r>
      <w:r>
        <w:rPr>
          <w:noProof/>
        </w:rPr>
        <w:t>-</w:t>
      </w:r>
      <w:r w:rsidRPr="0038384C">
        <w:rPr>
          <w:noProof/>
        </w:rPr>
        <w:t>degree</w:t>
      </w:r>
      <w:r w:rsidRPr="003903F8">
        <w:t xml:space="preserve"> point (bottom blue trace). The red arrow shows this </w:t>
      </w:r>
      <w:r w:rsidRPr="0090177F">
        <w:rPr>
          <w:noProof/>
        </w:rPr>
        <w:t>point</w:t>
      </w:r>
      <w:r w:rsidRPr="003903F8">
        <w:t xml:space="preserve"> for the example below.</w:t>
      </w:r>
    </w:p>
    <w:p w:rsidR="003306A6" w:rsidRDefault="004717A8" w:rsidP="00B577A1">
      <w:pPr>
        <w:keepNext/>
        <w:spacing w:after="0" w:line="360" w:lineRule="auto"/>
        <w:jc w:val="center"/>
      </w:pPr>
      <w:r>
        <w:rPr>
          <w:noProof/>
        </w:rPr>
        <mc:AlternateContent>
          <mc:Choice Requires="wpg">
            <w:drawing>
              <wp:anchor distT="0" distB="0" distL="114300" distR="114300" simplePos="0" relativeHeight="251711488" behindDoc="0" locked="0" layoutInCell="1" allowOverlap="1" wp14:anchorId="59A771DB" wp14:editId="07C7C0CB">
                <wp:simplePos x="0" y="0"/>
                <wp:positionH relativeFrom="column">
                  <wp:posOffset>3344333</wp:posOffset>
                </wp:positionH>
                <wp:positionV relativeFrom="paragraph">
                  <wp:posOffset>449792</wp:posOffset>
                </wp:positionV>
                <wp:extent cx="364067" cy="4267200"/>
                <wp:effectExtent l="0" t="0" r="55245" b="19050"/>
                <wp:wrapNone/>
                <wp:docPr id="335" name="Group 335"/>
                <wp:cNvGraphicFramePr/>
                <a:graphic xmlns:a="http://schemas.openxmlformats.org/drawingml/2006/main">
                  <a:graphicData uri="http://schemas.microsoft.com/office/word/2010/wordprocessingGroup">
                    <wpg:wgp>
                      <wpg:cNvGrpSpPr/>
                      <wpg:grpSpPr>
                        <a:xfrm>
                          <a:off x="0" y="0"/>
                          <a:ext cx="364067" cy="4267200"/>
                          <a:chOff x="0" y="0"/>
                          <a:chExt cx="364067" cy="4267200"/>
                        </a:xfrm>
                      </wpg:grpSpPr>
                      <wps:wsp>
                        <wps:cNvPr id="4216" name="Straight Arrow Connector 4216"/>
                        <wps:cNvCnPr/>
                        <wps:spPr>
                          <a:xfrm flipV="1">
                            <a:off x="0" y="508000"/>
                            <a:ext cx="333375" cy="190500"/>
                          </a:xfrm>
                          <a:prstGeom prst="straightConnector1">
                            <a:avLst/>
                          </a:prstGeom>
                          <a:ln w="19050">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1497" name="Straight Connector 1497"/>
                        <wps:cNvCnPr/>
                        <wps:spPr>
                          <a:xfrm>
                            <a:off x="364067" y="0"/>
                            <a:ext cx="0" cy="4267200"/>
                          </a:xfrm>
                          <a:prstGeom prst="line">
                            <a:avLst/>
                          </a:prstGeom>
                          <a:ln w="12700">
                            <a:solidFill>
                              <a:srgbClr val="FF0000"/>
                            </a:solidFill>
                            <a:prstDash val="dashDot"/>
                            <a:headEnd w="med" len="med"/>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579425" id="Group 335" o:spid="_x0000_s1026" style="position:absolute;margin-left:263.35pt;margin-top:35.4pt;width:28.65pt;height:336pt;z-index:251711488" coordsize="3640,4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">
                <v:shape id="Straight Arrow Connector 4216" o:spid="_x0000_s1027" type="#_x0000_t32" style="position:absolute;top:5080;width:3333;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VK+MQAAADdAAAADwAAAGRycy9kb3ducmV2LnhtbESPzWrDMBCE74W8g9hCb43sNITgRjZN&#10;iotzKkn6AIu1sU2slbHkn759FQj0OMzMN8wum00rRupdY1lBvIxAEJdWN1wp+Lnkr1sQziNrbC2T&#10;gl9ykKWLpx0m2k58ovHsKxEg7BJUUHvfJVK6siaDbmk74uBdbW/QB9lXUvc4Bbhp5SqKNtJgw2Gh&#10;xo4ONZW382AUfPKxMvP+y759F+TiYogPhnOlXp7nj3cQnmb/H360C61gvYo3cH8TnoB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JUr4xAAAAN0AAAAPAAAAAAAAAAAA&#10;AAAAAKECAABkcnMvZG93bnJldi54bWxQSwUGAAAAAAQABAD5AAAAkgMAAAAA&#10;" strokecolor="red" strokeweight="1.5pt">
                  <v:stroke endarrow="block" joinstyle="miter"/>
                </v:shape>
                <v:line id="Straight Connector 1497" o:spid="_x0000_s1028" style="position:absolute;visibility:visible;mso-wrap-style:square" from="3640,0" to="3640,42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55IsYAAADdAAAADwAAAGRycy9kb3ducmV2LnhtbERP20oDMRB9F/oPYQq+SJu19mLXpqVI&#10;RS20xSr0ddiMm8XNZEnidvv3RhB8m8O5zmLV2Vq05EPlWMHtMANBXDhdcang4/1pcA8iRGSNtWNS&#10;cKEAq2XvaoG5dmd+o/YYS5FCOOSowMTY5FKGwpDFMHQNceI+nbcYE/Sl1B7PKdzWcpRlU2mx4tRg&#10;sKFHQ8XX8dsqeL1bH/ZhPNmNNr7atu1pbw7PN0pd97v1A4hIXfwX/7lfdJo/ns/g95t0gl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eeSLGAAAA3QAAAA8AAAAAAAAA&#10;AAAAAAAAoQIAAGRycy9kb3ducmV2LnhtbFBLBQYAAAAABAAEAPkAAACUAwAAAAA=&#10;" strokecolor="red" strokeweight="1pt">
                  <v:stroke dashstyle="dashDot" joinstyle="miter"/>
                </v:line>
              </v:group>
            </w:pict>
          </mc:Fallback>
        </mc:AlternateContent>
      </w:r>
      <w:r w:rsidR="003306A6">
        <w:rPr>
          <w:noProof/>
        </w:rPr>
        <w:drawing>
          <wp:inline distT="0" distB="0" distL="0" distR="0" wp14:anchorId="153BE43F" wp14:editId="35AFF6B7">
            <wp:extent cx="5486400" cy="4824631"/>
            <wp:effectExtent l="0" t="0" r="0" b="0"/>
            <wp:docPr id="4205" name="Picture 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 name="Auto Tuner Reference.jpg"/>
                    <pic:cNvPicPr/>
                  </pic:nvPicPr>
                  <pic:blipFill>
                    <a:blip r:embed="rId156">
                      <a:extLst>
                        <a:ext uri="{28A0092B-C50C-407E-A947-70E740481C1C}">
                          <a14:useLocalDpi xmlns:a14="http://schemas.microsoft.com/office/drawing/2010/main" val="0"/>
                        </a:ext>
                      </a:extLst>
                    </a:blip>
                    <a:stretch>
                      <a:fillRect/>
                    </a:stretch>
                  </pic:blipFill>
                  <pic:spPr>
                    <a:xfrm>
                      <a:off x="0" y="0"/>
                      <a:ext cx="5486400" cy="4824631"/>
                    </a:xfrm>
                    <a:prstGeom prst="rect">
                      <a:avLst/>
                    </a:prstGeom>
                  </pic:spPr>
                </pic:pic>
              </a:graphicData>
            </a:graphic>
          </wp:inline>
        </w:drawing>
      </w:r>
    </w:p>
    <w:p w:rsidR="003306A6" w:rsidRPr="003903F8" w:rsidRDefault="003306A6" w:rsidP="003306A6">
      <w:pPr>
        <w:pStyle w:val="Caption"/>
        <w:spacing w:line="360" w:lineRule="auto"/>
      </w:pPr>
      <w:bookmarkStart w:id="575" w:name="_Toc455075565"/>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24</w:t>
        </w:r>
      </w:fldSimple>
      <w:r>
        <w:t xml:space="preserve">. </w:t>
      </w:r>
      <w:r w:rsidRPr="0038384C">
        <w:rPr>
          <w:noProof/>
        </w:rPr>
        <w:t>Selecting the reference point for the Bode Tool Auto-tuner (plant frequency response).</w:t>
      </w:r>
      <w:r>
        <w:t xml:space="preserve"> The simulated and measured open-loop responses are identical.</w:t>
      </w:r>
      <w:bookmarkEnd w:id="575"/>
    </w:p>
    <w:p w:rsidR="003306A6" w:rsidRDefault="003306A6" w:rsidP="003306A6">
      <w:pPr>
        <w:pStyle w:val="bodytext"/>
        <w:spacing w:line="360" w:lineRule="auto"/>
        <w:rPr>
          <w:sz w:val="22"/>
          <w:szCs w:val="22"/>
        </w:rPr>
      </w:pPr>
      <w:r w:rsidRPr="003903F8">
        <w:rPr>
          <w:sz w:val="22"/>
          <w:szCs w:val="22"/>
        </w:rPr>
        <w:t>There are four auto</w:t>
      </w:r>
      <w:r>
        <w:rPr>
          <w:sz w:val="22"/>
          <w:szCs w:val="22"/>
        </w:rPr>
        <w:t xml:space="preserve">-tuning methods available: </w:t>
      </w:r>
    </w:p>
    <w:p w:rsidR="003306A6" w:rsidRDefault="003306A6" w:rsidP="003306A6">
      <w:pPr>
        <w:pStyle w:val="bodytext"/>
        <w:numPr>
          <w:ilvl w:val="0"/>
          <w:numId w:val="40"/>
        </w:numPr>
        <w:spacing w:line="360" w:lineRule="auto"/>
        <w:rPr>
          <w:sz w:val="22"/>
          <w:szCs w:val="22"/>
        </w:rPr>
      </w:pPr>
      <w:r>
        <w:rPr>
          <w:sz w:val="22"/>
          <w:szCs w:val="22"/>
        </w:rPr>
        <w:t>Resonator</w:t>
      </w:r>
    </w:p>
    <w:p w:rsidR="003306A6" w:rsidRDefault="003306A6" w:rsidP="003306A6">
      <w:pPr>
        <w:pStyle w:val="bodytext"/>
        <w:numPr>
          <w:ilvl w:val="0"/>
          <w:numId w:val="40"/>
        </w:numPr>
        <w:spacing w:line="360" w:lineRule="auto"/>
        <w:rPr>
          <w:sz w:val="22"/>
          <w:szCs w:val="22"/>
        </w:rPr>
      </w:pPr>
      <w:r>
        <w:rPr>
          <w:sz w:val="22"/>
          <w:szCs w:val="22"/>
        </w:rPr>
        <w:t>PID</w:t>
      </w:r>
    </w:p>
    <w:p w:rsidR="003306A6" w:rsidRDefault="003306A6" w:rsidP="003306A6">
      <w:pPr>
        <w:pStyle w:val="bodytext"/>
        <w:numPr>
          <w:ilvl w:val="0"/>
          <w:numId w:val="40"/>
        </w:numPr>
        <w:spacing w:line="360" w:lineRule="auto"/>
        <w:rPr>
          <w:sz w:val="22"/>
          <w:szCs w:val="22"/>
        </w:rPr>
      </w:pPr>
      <w:r>
        <w:rPr>
          <w:sz w:val="22"/>
          <w:szCs w:val="22"/>
        </w:rPr>
        <w:t>PIV</w:t>
      </w:r>
    </w:p>
    <w:p w:rsidR="003306A6" w:rsidRDefault="003306A6" w:rsidP="003306A6">
      <w:pPr>
        <w:pStyle w:val="bodytext"/>
        <w:numPr>
          <w:ilvl w:val="0"/>
          <w:numId w:val="40"/>
        </w:numPr>
        <w:spacing w:line="360" w:lineRule="auto"/>
        <w:rPr>
          <w:sz w:val="22"/>
          <w:szCs w:val="22"/>
        </w:rPr>
      </w:pPr>
      <w:r>
        <w:rPr>
          <w:sz w:val="22"/>
          <w:szCs w:val="22"/>
        </w:rPr>
        <w:t>Lead/Lag</w:t>
      </w:r>
    </w:p>
    <w:p w:rsidR="003306A6" w:rsidRPr="00667A50" w:rsidRDefault="003306A6" w:rsidP="003306A6">
      <w:pPr>
        <w:pStyle w:val="bodytext"/>
        <w:spacing w:line="360" w:lineRule="auto"/>
        <w:rPr>
          <w:sz w:val="22"/>
          <w:szCs w:val="22"/>
        </w:rPr>
      </w:pPr>
      <w:r w:rsidRPr="00667A50">
        <w:rPr>
          <w:sz w:val="22"/>
          <w:szCs w:val="22"/>
        </w:rPr>
        <w:lastRenderedPageBreak/>
        <w:t xml:space="preserve">Each method should </w:t>
      </w:r>
      <w:r w:rsidRPr="0090177F">
        <w:rPr>
          <w:noProof/>
          <w:sz w:val="22"/>
          <w:szCs w:val="22"/>
        </w:rPr>
        <w:t>be checked</w:t>
      </w:r>
      <w:r w:rsidRPr="00667A50">
        <w:rPr>
          <w:sz w:val="22"/>
          <w:szCs w:val="22"/>
        </w:rPr>
        <w:t xml:space="preserve"> for achieving the best performance. Clearing out tuning parameters will set PID and post filter settings to 0.</w:t>
      </w:r>
    </w:p>
    <w:p w:rsidR="003306A6" w:rsidRDefault="003306A6" w:rsidP="003306A6">
      <w:pPr>
        <w:pStyle w:val="bodytext"/>
        <w:spacing w:line="360" w:lineRule="auto"/>
        <w:jc w:val="both"/>
        <w:rPr>
          <w:sz w:val="22"/>
          <w:szCs w:val="22"/>
        </w:rPr>
      </w:pPr>
      <w:r w:rsidRPr="00803409">
        <w:rPr>
          <w:sz w:val="22"/>
          <w:szCs w:val="22"/>
        </w:rPr>
        <w:t>The Auto</w:t>
      </w:r>
      <w:r>
        <w:rPr>
          <w:sz w:val="22"/>
          <w:szCs w:val="22"/>
        </w:rPr>
        <w:t>-</w:t>
      </w:r>
      <w:r w:rsidRPr="00803409">
        <w:rPr>
          <w:sz w:val="22"/>
          <w:szCs w:val="22"/>
        </w:rPr>
        <w:t xml:space="preserve">tuner will always return a set of tuning parameters. </w:t>
      </w:r>
      <w:r>
        <w:rPr>
          <w:sz w:val="22"/>
          <w:szCs w:val="22"/>
        </w:rPr>
        <w:t xml:space="preserve">These parameters should be checked manually to make sure they are stable for Rig. </w:t>
      </w:r>
      <w:r w:rsidRPr="0091185A">
        <w:rPr>
          <w:noProof/>
          <w:sz w:val="22"/>
          <w:szCs w:val="22"/>
        </w:rPr>
        <w:t>The easiest way to verify this is to</w:t>
      </w:r>
      <w:r>
        <w:rPr>
          <w:sz w:val="22"/>
          <w:szCs w:val="22"/>
        </w:rPr>
        <w:t xml:space="preserve"> turn on the closed-</w:t>
      </w:r>
      <w:r w:rsidRPr="00803409">
        <w:rPr>
          <w:sz w:val="22"/>
          <w:szCs w:val="22"/>
        </w:rPr>
        <w:t xml:space="preserve">loop simulation and </w:t>
      </w:r>
      <w:r>
        <w:rPr>
          <w:noProof/>
          <w:sz w:val="22"/>
          <w:szCs w:val="22"/>
        </w:rPr>
        <w:t>en</w:t>
      </w:r>
      <w:r w:rsidRPr="0038384C">
        <w:rPr>
          <w:noProof/>
          <w:sz w:val="22"/>
          <w:szCs w:val="22"/>
        </w:rPr>
        <w:t>sure that</w:t>
      </w:r>
      <w:r w:rsidRPr="00803409">
        <w:rPr>
          <w:sz w:val="22"/>
          <w:szCs w:val="22"/>
        </w:rPr>
        <w:t xml:space="preserve"> the frequency response is reasonable. </w:t>
      </w:r>
      <w:r>
        <w:rPr>
          <w:sz w:val="22"/>
          <w:szCs w:val="22"/>
        </w:rPr>
        <w:t>Any peak in the simulated closed-</w:t>
      </w:r>
      <w:r w:rsidRPr="00803409">
        <w:rPr>
          <w:sz w:val="22"/>
          <w:szCs w:val="22"/>
        </w:rPr>
        <w:t xml:space="preserve">loop response (dark </w:t>
      </w:r>
      <w:r>
        <w:rPr>
          <w:noProof/>
          <w:sz w:val="22"/>
          <w:szCs w:val="22"/>
        </w:rPr>
        <w:t>red</w:t>
      </w:r>
      <w:r w:rsidRPr="0038384C">
        <w:rPr>
          <w:noProof/>
          <w:sz w:val="22"/>
          <w:szCs w:val="22"/>
        </w:rPr>
        <w:t>/brown</w:t>
      </w:r>
      <w:r w:rsidRPr="00803409">
        <w:rPr>
          <w:sz w:val="22"/>
          <w:szCs w:val="22"/>
        </w:rPr>
        <w:t>) of mor</w:t>
      </w:r>
      <w:r>
        <w:rPr>
          <w:sz w:val="22"/>
          <w:szCs w:val="22"/>
        </w:rPr>
        <w:t>e than</w:t>
      </w:r>
      <w:r w:rsidRPr="00803409">
        <w:rPr>
          <w:sz w:val="22"/>
          <w:szCs w:val="22"/>
        </w:rPr>
        <w:t xml:space="preserve"> +6 dB or so</w:t>
      </w:r>
      <w:r>
        <w:rPr>
          <w:sz w:val="22"/>
          <w:szCs w:val="22"/>
        </w:rPr>
        <w:t xml:space="preserve"> in unacceptable</w:t>
      </w:r>
      <w:r w:rsidRPr="00803409">
        <w:rPr>
          <w:sz w:val="22"/>
          <w:szCs w:val="22"/>
        </w:rPr>
        <w:t>. An example is shown below that show acceptable Auto</w:t>
      </w:r>
      <w:r>
        <w:rPr>
          <w:sz w:val="22"/>
          <w:szCs w:val="22"/>
        </w:rPr>
        <w:t>-tuning with the Lead/Lag</w:t>
      </w:r>
      <w:r w:rsidRPr="00803409">
        <w:rPr>
          <w:sz w:val="22"/>
          <w:szCs w:val="22"/>
        </w:rPr>
        <w:t xml:space="preserve"> method (3% smoothing </w:t>
      </w:r>
      <w:r w:rsidRPr="005E5F16">
        <w:rPr>
          <w:noProof/>
          <w:sz w:val="22"/>
          <w:szCs w:val="22"/>
        </w:rPr>
        <w:t>used to make the results easier to see</w:t>
      </w:r>
      <w:r w:rsidRPr="00803409">
        <w:rPr>
          <w:sz w:val="22"/>
          <w:szCs w:val="22"/>
        </w:rPr>
        <w:t>).</w:t>
      </w:r>
    </w:p>
    <w:p w:rsidR="003306A6" w:rsidRPr="00977EC8" w:rsidRDefault="004717A8" w:rsidP="003306A6">
      <w:pPr>
        <w:pStyle w:val="bodytext"/>
        <w:spacing w:before="0" w:beforeAutospacing="0" w:after="0" w:afterAutospacing="0" w:line="360" w:lineRule="auto"/>
        <w:jc w:val="center"/>
        <w:rPr>
          <w:sz w:val="22"/>
          <w:szCs w:val="22"/>
        </w:rPr>
      </w:pPr>
      <w:r>
        <w:rPr>
          <w:noProof/>
          <w:sz w:val="22"/>
          <w:szCs w:val="22"/>
        </w:rPr>
        <mc:AlternateContent>
          <mc:Choice Requires="wpg">
            <w:drawing>
              <wp:anchor distT="0" distB="0" distL="114300" distR="114300" simplePos="0" relativeHeight="251718656" behindDoc="0" locked="0" layoutInCell="1" allowOverlap="1" wp14:anchorId="3A989C4E" wp14:editId="0BB11D4D">
                <wp:simplePos x="0" y="0"/>
                <wp:positionH relativeFrom="column">
                  <wp:posOffset>710988</wp:posOffset>
                </wp:positionH>
                <wp:positionV relativeFrom="paragraph">
                  <wp:posOffset>2576830</wp:posOffset>
                </wp:positionV>
                <wp:extent cx="4223173" cy="1780752"/>
                <wp:effectExtent l="0" t="38100" r="0" b="0"/>
                <wp:wrapNone/>
                <wp:docPr id="332" name="Group 332"/>
                <wp:cNvGraphicFramePr/>
                <a:graphic xmlns:a="http://schemas.openxmlformats.org/drawingml/2006/main">
                  <a:graphicData uri="http://schemas.microsoft.com/office/word/2010/wordprocessingGroup">
                    <wpg:wgp>
                      <wpg:cNvGrpSpPr/>
                      <wpg:grpSpPr>
                        <a:xfrm>
                          <a:off x="0" y="0"/>
                          <a:ext cx="4223173" cy="1780752"/>
                          <a:chOff x="0" y="0"/>
                          <a:chExt cx="4223173" cy="1780752"/>
                        </a:xfrm>
                      </wpg:grpSpPr>
                      <wps:wsp>
                        <wps:cNvPr id="4212" name="Straight Arrow Connector 4212"/>
                        <wps:cNvCnPr/>
                        <wps:spPr>
                          <a:xfrm flipV="1">
                            <a:off x="1354667" y="0"/>
                            <a:ext cx="396875" cy="381635"/>
                          </a:xfrm>
                          <a:prstGeom prst="straightConnector1">
                            <a:avLst/>
                          </a:prstGeom>
                          <a:ln w="9525">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4213" name="Text Box 4213"/>
                        <wps:cNvSpPr txBox="1"/>
                        <wps:spPr>
                          <a:xfrm>
                            <a:off x="0" y="270933"/>
                            <a:ext cx="1423283" cy="4682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Pr="00767311" w:rsidRDefault="003306A6" w:rsidP="003306A6">
                              <w:pPr>
                                <w:jc w:val="center"/>
                                <w:rPr>
                                  <w:color w:val="FF0000"/>
                                </w:rPr>
                              </w:pPr>
                              <w:r w:rsidRPr="00767311">
                                <w:rPr>
                                  <w:color w:val="FF0000"/>
                                </w:rPr>
                                <w:t>Measured Open Loop</w:t>
                              </w:r>
                              <w:r>
                                <w:rPr>
                                  <w:color w:val="FF0000"/>
                                </w:rPr>
                                <w:t xml:space="preserve">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4" name="Straight Arrow Connector 4214"/>
                        <wps:cNvCnPr/>
                        <wps:spPr>
                          <a:xfrm flipH="1" flipV="1">
                            <a:off x="2717800" y="1016000"/>
                            <a:ext cx="269875" cy="325755"/>
                          </a:xfrm>
                          <a:prstGeom prst="straightConnector1">
                            <a:avLst/>
                          </a:prstGeom>
                          <a:ln w="9525">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4215" name="Text Box 4215"/>
                        <wps:cNvSpPr txBox="1"/>
                        <wps:spPr>
                          <a:xfrm>
                            <a:off x="2760133" y="1303867"/>
                            <a:ext cx="1463040" cy="476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Pr="00767311" w:rsidRDefault="003306A6" w:rsidP="003306A6">
                              <w:pPr>
                                <w:jc w:val="center"/>
                                <w:rPr>
                                  <w:color w:val="FF0000"/>
                                </w:rPr>
                              </w:pPr>
                              <w:r>
                                <w:rPr>
                                  <w:color w:val="FF0000"/>
                                </w:rPr>
                                <w:t>Simulated</w:t>
                              </w:r>
                              <w:r w:rsidRPr="00767311">
                                <w:rPr>
                                  <w:color w:val="FF0000"/>
                                </w:rPr>
                                <w:t xml:space="preserve"> Open Loop</w:t>
                              </w:r>
                              <w:r>
                                <w:rPr>
                                  <w:color w:val="FF0000"/>
                                </w:rPr>
                                <w:t xml:space="preserve">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2" o:spid="_x0000_s2023" style="position:absolute;left:0;text-align:left;margin-left:56pt;margin-top:202.9pt;width:332.55pt;height:140.2pt;z-index:251718656;mso-position-horizontal-relative:text;mso-position-vertical-relative:text" coordsize="42231,17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">
                <v:shape id="Straight Arrow Connector 4212" o:spid="_x0000_s2024" type="#_x0000_t32" style="position:absolute;left:13546;width:3969;height:38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D7AMYAAADdAAAADwAAAGRycy9kb3ducmV2LnhtbESPT2vCQBTE7wW/w/IEb3VjIkVSVxG1&#10;oNAe/AO9PrKvSWr2bdjdJrGfvlso9DjMzG+Y5XowjejI+dqygtk0AUFcWF1zqeB6eXlcgPABWWNj&#10;mRTcycN6NXpYYq5tzyfqzqEUEcI+RwVVCG0upS8qMuintiWO3od1BkOUrpTaYR/hppFpkjxJgzXH&#10;hQpb2lZU3M5fRoHbf75+t3vKdvfs7fruddYde1ZqMh42zyACDeE//Nc+aAXzdJbC75v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wDGAAAA3QAAAA8AAAAAAAAA&#10;AAAAAAAAoQIAAGRycy9kb3ducmV2LnhtbFBLBQYAAAAABAAEAPkAAACUAwAAAAA=&#10;" strokecolor="red">
                  <v:stroke endarrow="block" joinstyle="miter"/>
                </v:shape>
                <v:shape id="Text Box 4213" o:spid="_x0000_s2025" type="#_x0000_t202" style="position:absolute;top:2709;width:14232;height:4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SJcYA&#10;AADdAAAADwAAAGRycy9kb3ducmV2LnhtbESPQWsCMRSE74X+h/CEXopmtVJlNYoIhT3sRS2F3h6b&#10;52Zx87JN4rr9901B8DjMzDfMejvYVvTkQ+NYwXSSgSCunG64VvB5+hgvQYSIrLF1TAp+KcB28/y0&#10;xly7Gx+oP8ZaJAiHHBWYGLtcylAZshgmriNO3tl5izFJX0vt8ZbgtpWzLHuXFhtOCwY72huqLser&#10;VdB/FXN96E30r/uyyIpL+bP4LpV6GQ27FYhIQ3yE7+1CK5jPpm/w/yY9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hSJcYAAADdAAAADwAAAAAAAAAAAAAAAACYAgAAZHJz&#10;L2Rvd25yZXYueG1sUEsFBgAAAAAEAAQA9QAAAIsDAAAAAA==&#10;" filled="f" stroked="f" strokeweight=".5pt">
                  <v:textbox>
                    <w:txbxContent>
                      <w:p w:rsidR="003306A6" w:rsidRPr="00767311" w:rsidRDefault="003306A6" w:rsidP="003306A6">
                        <w:pPr>
                          <w:jc w:val="center"/>
                          <w:rPr>
                            <w:color w:val="FF0000"/>
                          </w:rPr>
                        </w:pPr>
                        <w:r w:rsidRPr="00767311">
                          <w:rPr>
                            <w:color w:val="FF0000"/>
                          </w:rPr>
                          <w:t>Measured Open Loop</w:t>
                        </w:r>
                        <w:r>
                          <w:rPr>
                            <w:color w:val="FF0000"/>
                          </w:rPr>
                          <w:t xml:space="preserve"> Response</w:t>
                        </w:r>
                      </w:p>
                    </w:txbxContent>
                  </v:textbox>
                </v:shape>
                <v:shape id="Straight Arrow Connector 4214" o:spid="_x0000_s2026" type="#_x0000_t32" style="position:absolute;left:27178;top:10160;width:2698;height:32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t+wsQAAADdAAAADwAAAGRycy9kb3ducmV2LnhtbESP0WrCQBRE3wX/YbmFvunGkJaSukoR&#10;heJDoWk+4JK9TUKyd8PuGqNf7wqCj8PMnGHW28n0YiTnW8sKVssEBHFldcu1gvLvsPgA4QOyxt4y&#10;KbiQh+1mPltjru2Zf2ksQi0ihH2OCpoQhlxKXzVk0C/tQBy9f+sMhihdLbXDc4SbXqZJ8i4NthwX&#10;Ghxo11DVFSejoPfphVKsT8cfvw+le+uGa5ko9foyfX2CCDSFZ/jR/tYKsnSVwf1NfAJy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O37CxAAAAN0AAAAPAAAAAAAAAAAA&#10;AAAAAKECAABkcnMvZG93bnJldi54bWxQSwUGAAAAAAQABAD5AAAAkgMAAAAA&#10;" strokecolor="red">
                  <v:stroke endarrow="block" joinstyle="miter"/>
                </v:shape>
                <v:shape id="Text Box 4215" o:spid="_x0000_s2027" type="#_x0000_t202" style="position:absolute;left:27601;top:13038;width:14630;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1vysYA&#10;AADdAAAADwAAAGRycy9kb3ducmV2LnhtbESPQWsCMRSE70L/Q3hCL6JZxVZZjVKEwh72opZCb4/N&#10;c7O4edkm6br9940g9DjMzDfMdj/YVvTkQ+NYwXyWgSCunG64VvBxfp+uQYSIrLF1TAp+KcB+9zTa&#10;Yq7djY/Un2ItEoRDjgpMjF0uZagMWQwz1xEn7+K8xZikr6X2eEtw28pFlr1Kiw2nBYMdHQxV19OP&#10;VdB/Fkt97E30k0NZZMW1/F59lUo9j4e3DYhIQ/wPP9qFVrBczF/g/iY9Ab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1vysYAAADdAAAADwAAAAAAAAAAAAAAAACYAgAAZHJz&#10;L2Rvd25yZXYueG1sUEsFBgAAAAAEAAQA9QAAAIsDAAAAAA==&#10;" filled="f" stroked="f" strokeweight=".5pt">
                  <v:textbox>
                    <w:txbxContent>
                      <w:p w:rsidR="003306A6" w:rsidRPr="00767311" w:rsidRDefault="003306A6" w:rsidP="003306A6">
                        <w:pPr>
                          <w:jc w:val="center"/>
                          <w:rPr>
                            <w:color w:val="FF0000"/>
                          </w:rPr>
                        </w:pPr>
                        <w:r>
                          <w:rPr>
                            <w:color w:val="FF0000"/>
                          </w:rPr>
                          <w:t>Simulated</w:t>
                        </w:r>
                        <w:r w:rsidRPr="00767311">
                          <w:rPr>
                            <w:color w:val="FF0000"/>
                          </w:rPr>
                          <w:t xml:space="preserve"> Open Loop</w:t>
                        </w:r>
                        <w:r>
                          <w:rPr>
                            <w:color w:val="FF0000"/>
                          </w:rPr>
                          <w:t xml:space="preserve"> Response</w:t>
                        </w:r>
                      </w:p>
                    </w:txbxContent>
                  </v:textbox>
                </v:shape>
              </v:group>
            </w:pict>
          </mc:Fallback>
        </mc:AlternateContent>
      </w:r>
      <w:r w:rsidR="003306A6">
        <w:rPr>
          <w:noProof/>
          <w:sz w:val="22"/>
          <w:szCs w:val="22"/>
        </w:rPr>
        <w:drawing>
          <wp:inline distT="0" distB="0" distL="0" distR="0" wp14:anchorId="24BDD8F5" wp14:editId="2238FB82">
            <wp:extent cx="5486400" cy="4825805"/>
            <wp:effectExtent l="0" t="0" r="0" b="0"/>
            <wp:docPr id="4210" name="Picture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Auto Tuner Results Lead Lag.jpg"/>
                    <pic:cNvPicPr/>
                  </pic:nvPicPr>
                  <pic:blipFill>
                    <a:blip r:embed="rId157">
                      <a:extLst>
                        <a:ext uri="{28A0092B-C50C-407E-A947-70E740481C1C}">
                          <a14:useLocalDpi xmlns:a14="http://schemas.microsoft.com/office/drawing/2010/main" val="0"/>
                        </a:ext>
                      </a:extLst>
                    </a:blip>
                    <a:stretch>
                      <a:fillRect/>
                    </a:stretch>
                  </pic:blipFill>
                  <pic:spPr>
                    <a:xfrm>
                      <a:off x="0" y="0"/>
                      <a:ext cx="5486400" cy="4825805"/>
                    </a:xfrm>
                    <a:prstGeom prst="rect">
                      <a:avLst/>
                    </a:prstGeom>
                  </pic:spPr>
                </pic:pic>
              </a:graphicData>
            </a:graphic>
          </wp:inline>
        </w:drawing>
      </w:r>
    </w:p>
    <w:p w:rsidR="003306A6" w:rsidRDefault="003306A6" w:rsidP="003306A6">
      <w:pPr>
        <w:pStyle w:val="Caption"/>
        <w:spacing w:line="360" w:lineRule="auto"/>
      </w:pPr>
      <w:bookmarkStart w:id="576" w:name="_Ref454021498"/>
      <w:bookmarkStart w:id="577" w:name="_Toc455075566"/>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25</w:t>
        </w:r>
      </w:fldSimple>
      <w:bookmarkEnd w:id="576"/>
      <w:r>
        <w:t>. An example of acceptable Auto-tuning results using the Lead/Lag method</w:t>
      </w:r>
      <w:bookmarkEnd w:id="577"/>
    </w:p>
    <w:p w:rsidR="003306A6" w:rsidRDefault="003306A6" w:rsidP="003306A6">
      <w:pPr>
        <w:pStyle w:val="Heading4"/>
        <w:spacing w:line="360" w:lineRule="auto"/>
      </w:pPr>
      <w:r>
        <w:lastRenderedPageBreak/>
        <w:t>Stability Measurement</w:t>
      </w:r>
    </w:p>
    <w:p w:rsidR="003306A6" w:rsidRDefault="003306A6" w:rsidP="004717A8">
      <w:pPr>
        <w:spacing w:line="360" w:lineRule="auto"/>
      </w:pPr>
      <w:r w:rsidRPr="005E5F16">
        <w:rPr>
          <w:noProof/>
        </w:rPr>
        <w:t>A quantitative stability measurement is made when a bode test is run. The measurement is displayed quantitatively in the bottom</w:t>
      </w:r>
      <w:r w:rsidRPr="00803409">
        <w:t xml:space="preserve"> </w:t>
      </w:r>
      <w:r w:rsidRPr="0038384C">
        <w:rPr>
          <w:noProof/>
        </w:rPr>
        <w:t>right</w:t>
      </w:r>
      <w:r>
        <w:rPr>
          <w:noProof/>
        </w:rPr>
        <w:t>-</w:t>
      </w:r>
      <w:r w:rsidRPr="0038384C">
        <w:rPr>
          <w:noProof/>
        </w:rPr>
        <w:t>hand</w:t>
      </w:r>
      <w:r w:rsidRPr="00803409">
        <w:t xml:space="preserve"> </w:t>
      </w:r>
      <w:r w:rsidRPr="00FC6449">
        <w:rPr>
          <w:noProof/>
        </w:rPr>
        <w:t xml:space="preserve">corner of the plotting window </w:t>
      </w:r>
      <w:r>
        <w:rPr>
          <w:noProof/>
        </w:rPr>
        <w:fldChar w:fldCharType="begin" w:fldLock="1"/>
      </w:r>
      <w:r w:rsidR="00330DB5">
        <w:rPr>
          <w:noProof/>
        </w:rPr>
        <w:instrText>ADDIN CSL_CITATION { "citationItems" : [ { "id" : "ITEM-1", "itemData" : { "URL" : "http://support.motioneng.com/Utilities/Bode/default.htm", "accessed" : { "date-parts" : [ [ "2016", "6", "25" ] ] }, "author" : [ { "dropping-particle" : "", "family" : "Motion Engineering Inc.", "given" : "", "non-dropping-particle" : "", "parse-names" : false, "suffix" : "" } ], "id" : "ITEM-1", "issued" : { "date-parts" : [ [ "0" ] ] }, "title" : "Bode Tool 04.00", "type" : "webpage" }, "uris" : [ "http://www.mendeley.com/documents/?uuid=93748708-9371-3725-b010-cd0596c7e2bf" ] } ], "mendeley" : { "formattedCitation" : "[66]", "plainTextFormattedCitation" : "[66]", "previouslyFormattedCitation" : "[66]" }, "properties" : { "noteIndex" : 0 }, "schema" : "https://github.com/citation-style-language/schema/raw/master/csl-citation.json" }</w:instrText>
      </w:r>
      <w:r>
        <w:rPr>
          <w:noProof/>
        </w:rPr>
        <w:fldChar w:fldCharType="separate"/>
      </w:r>
      <w:r w:rsidR="00112482" w:rsidRPr="00112482">
        <w:rPr>
          <w:noProof/>
        </w:rPr>
        <w:t>[66]</w:t>
      </w:r>
      <w:r>
        <w:rPr>
          <w:noProof/>
        </w:rPr>
        <w:fldChar w:fldCharType="end"/>
      </w:r>
      <w:r w:rsidRPr="00FC6449">
        <w:rPr>
          <w:noProof/>
        </w:rPr>
        <w:t>. The stability measurement is performed on both the measured</w:t>
      </w:r>
      <w:r w:rsidRPr="00803409">
        <w:t xml:space="preserve"> open</w:t>
      </w:r>
      <w:r>
        <w:t>-loop and the simulated</w:t>
      </w:r>
      <w:r w:rsidRPr="00803409">
        <w:t xml:space="preserve"> open</w:t>
      </w:r>
      <w:r>
        <w:t>-loop</w:t>
      </w:r>
      <w:r w:rsidRPr="00803409">
        <w:t xml:space="preserve"> response</w:t>
      </w:r>
      <w:r>
        <w:t>s</w:t>
      </w:r>
      <w:r w:rsidRPr="00803409">
        <w:t xml:space="preserve">. </w:t>
      </w:r>
      <w:r w:rsidRPr="005E5F16">
        <w:rPr>
          <w:noProof/>
        </w:rPr>
        <w:t>The measured and simulated response are identical if</w:t>
      </w:r>
      <w:r w:rsidRPr="00803409">
        <w:t xml:space="preserve"> the control tuning</w:t>
      </w:r>
      <w:r>
        <w:t xml:space="preserve"> has not </w:t>
      </w:r>
      <w:r w:rsidRPr="0090177F">
        <w:rPr>
          <w:noProof/>
        </w:rPr>
        <w:t>been changed</w:t>
      </w:r>
      <w:r w:rsidRPr="00803409">
        <w:t xml:space="preserve"> since taking the measurement. When simulating control</w:t>
      </w:r>
      <w:r>
        <w:t>-loop</w:t>
      </w:r>
      <w:r w:rsidRPr="00803409">
        <w:t xml:space="preserve"> response, </w:t>
      </w:r>
      <w:r w:rsidRPr="0038384C">
        <w:rPr>
          <w:noProof/>
        </w:rPr>
        <w:t>the user</w:t>
      </w:r>
      <w:r w:rsidRPr="00803409">
        <w:t xml:space="preserve"> can compare the stability of the measured vs. simulated response.</w:t>
      </w:r>
    </w:p>
    <w:p w:rsidR="003306A6" w:rsidRDefault="004717A8" w:rsidP="00B577A1">
      <w:pPr>
        <w:keepNext/>
        <w:spacing w:after="0" w:line="360" w:lineRule="auto"/>
        <w:jc w:val="center"/>
      </w:pPr>
      <w:r>
        <w:rPr>
          <w:noProof/>
        </w:rPr>
        <mc:AlternateContent>
          <mc:Choice Requires="wpg">
            <w:drawing>
              <wp:anchor distT="0" distB="0" distL="114300" distR="114300" simplePos="0" relativeHeight="251697152" behindDoc="0" locked="0" layoutInCell="1" allowOverlap="1" wp14:anchorId="7F156F28" wp14:editId="745655ED">
                <wp:simplePos x="0" y="0"/>
                <wp:positionH relativeFrom="column">
                  <wp:posOffset>2726267</wp:posOffset>
                </wp:positionH>
                <wp:positionV relativeFrom="paragraph">
                  <wp:posOffset>1734397</wp:posOffset>
                </wp:positionV>
                <wp:extent cx="3082502" cy="3143677"/>
                <wp:effectExtent l="38100" t="0" r="22860" b="19050"/>
                <wp:wrapNone/>
                <wp:docPr id="333" name="Group 333"/>
                <wp:cNvGraphicFramePr/>
                <a:graphic xmlns:a="http://schemas.openxmlformats.org/drawingml/2006/main">
                  <a:graphicData uri="http://schemas.microsoft.com/office/word/2010/wordprocessingGroup">
                    <wpg:wgp>
                      <wpg:cNvGrpSpPr/>
                      <wpg:grpSpPr>
                        <a:xfrm>
                          <a:off x="0" y="0"/>
                          <a:ext cx="3082502" cy="3143677"/>
                          <a:chOff x="0" y="0"/>
                          <a:chExt cx="3082502" cy="3143677"/>
                        </a:xfrm>
                      </wpg:grpSpPr>
                      <wps:wsp>
                        <wps:cNvPr id="4223" name="Donut 4223"/>
                        <wps:cNvSpPr/>
                        <wps:spPr>
                          <a:xfrm>
                            <a:off x="1456267" y="2582337"/>
                            <a:ext cx="1626235" cy="561340"/>
                          </a:xfrm>
                          <a:prstGeom prst="donut">
                            <a:avLst>
                              <a:gd name="adj" fmla="val 3407"/>
                            </a:avLst>
                          </a:prstGeom>
                          <a:solidFill>
                            <a:srgbClr val="FF0000"/>
                          </a:solidFill>
                          <a:ln w="254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Straight Arrow Connector 237"/>
                        <wps:cNvCnPr/>
                        <wps:spPr>
                          <a:xfrm flipH="1" flipV="1">
                            <a:off x="0" y="1117600"/>
                            <a:ext cx="373380" cy="516255"/>
                          </a:xfrm>
                          <a:prstGeom prst="straightConnector1">
                            <a:avLst/>
                          </a:prstGeom>
                          <a:ln w="9525">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236" name="Text Box 236"/>
                        <wps:cNvSpPr txBox="1"/>
                        <wps:spPr>
                          <a:xfrm>
                            <a:off x="237067" y="1600200"/>
                            <a:ext cx="1454785" cy="476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Pr="00767311" w:rsidRDefault="003306A6" w:rsidP="003306A6">
                              <w:pPr>
                                <w:jc w:val="center"/>
                                <w:rPr>
                                  <w:color w:val="FF0000"/>
                                </w:rPr>
                              </w:pPr>
                              <w:r w:rsidRPr="00767311">
                                <w:rPr>
                                  <w:color w:val="FF0000"/>
                                </w:rPr>
                                <w:t>Measured Open Loop</w:t>
                              </w:r>
                              <w:r>
                                <w:rPr>
                                  <w:color w:val="FF0000"/>
                                </w:rPr>
                                <w:t xml:space="preserve">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Straight Arrow Connector 1472"/>
                        <wps:cNvCnPr/>
                        <wps:spPr>
                          <a:xfrm flipH="1">
                            <a:off x="0" y="321734"/>
                            <a:ext cx="300438" cy="628015"/>
                          </a:xfrm>
                          <a:prstGeom prst="straightConnector1">
                            <a:avLst/>
                          </a:prstGeom>
                          <a:ln w="9525">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1473" name="Text Box 1473"/>
                        <wps:cNvSpPr txBox="1"/>
                        <wps:spPr>
                          <a:xfrm>
                            <a:off x="93133" y="0"/>
                            <a:ext cx="1470660" cy="468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Pr="00767311" w:rsidRDefault="003306A6" w:rsidP="003306A6">
                              <w:pPr>
                                <w:jc w:val="center"/>
                                <w:rPr>
                                  <w:color w:val="FF0000"/>
                                </w:rPr>
                              </w:pPr>
                              <w:r>
                                <w:rPr>
                                  <w:color w:val="FF0000"/>
                                </w:rPr>
                                <w:t>Simulated</w:t>
                              </w:r>
                              <w:r w:rsidRPr="00767311">
                                <w:rPr>
                                  <w:color w:val="FF0000"/>
                                </w:rPr>
                                <w:t xml:space="preserve"> Open Loop</w:t>
                              </w:r>
                              <w:r>
                                <w:rPr>
                                  <w:color w:val="FF0000"/>
                                </w:rPr>
                                <w:t xml:space="preserve">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333" o:spid="_x0000_s2028" style="position:absolute;left:0;text-align:left;margin-left:214.65pt;margin-top:136.55pt;width:242.7pt;height:247.55pt;z-index:251697152;mso-position-horizontal-relative:text;mso-position-vertical-relative:text;mso-height-relative:margin" coordsize="30825,3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223" o:spid="_x0000_s2029" type="#_x0000_t23" style="position:absolute;left:14562;top:25823;width:16263;height:5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RMqMYA&#10;AADdAAAADwAAAGRycy9kb3ducmV2LnhtbESPQWvCQBSE7wX/w/IEL0U3jUUkuooExIJQaNqLt0f2&#10;mQ1m34bsNkn767sFweMwM98w2/1oG9FT52vHCl4WCQji0umaKwVfn8f5GoQPyBobx6Tghzzsd5On&#10;LWbaDfxBfREqESHsM1RgQmgzKX1pyKJfuJY4elfXWQxRdpXUHQ4RbhuZJslKWqw5LhhsKTdU3opv&#10;q2D5Xh4vvyaY4jk/56eVuw7npldqNh0PGxCBxvAI39tvWsFrmi7h/018AnL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RMqMYAAADdAAAADwAAAAAAAAAAAAAAAACYAgAAZHJz&#10;L2Rvd25yZXYueG1sUEsFBgAAAAAEAAQA9QAAAIsDAAAAAA==&#10;" adj="254" fillcolor="red" strokecolor="red" strokeweight="2pt">
                  <v:stroke joinstyle="miter"/>
                </v:shape>
                <v:shape id="Straight Arrow Connector 237" o:spid="_x0000_s2030" type="#_x0000_t32" style="position:absolute;top:11176;width:3733;height:51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oY4MIAAADcAAAADwAAAGRycy9kb3ducmV2LnhtbESP0YrCMBRE3wX/IdyFfdN0K6vSNYqI&#10;guyDYO0HXJq7bbG5KUnUul9vBMHHYWbOMItVb1pxJecbywq+xgkI4tLqhisFxWk3moPwAVlja5kU&#10;3MnDajkcLDDT9sZHuuahEhHCPkMFdQhdJqUvazLox7Yjjt6fdQZDlK6S2uEtwk0r0ySZSoMNx4Ua&#10;O9rUVJ7zi1HQ+vROKVaX34PfhsJ9n7v/IlHq86Nf/4AI1Id3+NXeawXpZAb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oY4MIAAADcAAAADwAAAAAAAAAAAAAA&#10;AAChAgAAZHJzL2Rvd25yZXYueG1sUEsFBgAAAAAEAAQA+QAAAJADAAAAAA==&#10;" strokecolor="red">
                  <v:stroke endarrow="block" joinstyle="miter"/>
                </v:shape>
                <v:shape id="Text Box 236" o:spid="_x0000_s2031" type="#_x0000_t202" style="position:absolute;left:2370;top:16002;width:14548;height:4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oxsUA&#10;AADcAAAADwAAAGRycy9kb3ducmV2LnhtbESPQWsCMRSE74L/IbxCL1KztcXK1ihFEPawF20RvD02&#10;z83i5mVN4rr9940g9DjMzDfMcj3YVvTkQ+NYwes0A0FcOd1wreDne/uyABEissbWMSn4pQDr1Xi0&#10;xFy7G++o38daJAiHHBWYGLtcylAZshimriNO3sl5izFJX0vt8ZbgtpWzLJtLiw2nBYMdbQxV5/3V&#10;KugPxbve9Sb6yaYssuJcXj6OpVLPT8PXJ4hIQ/wPP9qFVjB7m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KjGxQAAANwAAAAPAAAAAAAAAAAAAAAAAJgCAABkcnMv&#10;ZG93bnJldi54bWxQSwUGAAAAAAQABAD1AAAAigMAAAAA&#10;" filled="f" stroked="f" strokeweight=".5pt">
                  <v:textbox>
                    <w:txbxContent>
                      <w:p w:rsidR="003306A6" w:rsidRPr="00767311" w:rsidRDefault="003306A6" w:rsidP="003306A6">
                        <w:pPr>
                          <w:jc w:val="center"/>
                          <w:rPr>
                            <w:color w:val="FF0000"/>
                          </w:rPr>
                        </w:pPr>
                        <w:r w:rsidRPr="00767311">
                          <w:rPr>
                            <w:color w:val="FF0000"/>
                          </w:rPr>
                          <w:t>Measured Open Loop</w:t>
                        </w:r>
                        <w:r>
                          <w:rPr>
                            <w:color w:val="FF0000"/>
                          </w:rPr>
                          <w:t xml:space="preserve"> Response</w:t>
                        </w:r>
                      </w:p>
                    </w:txbxContent>
                  </v:textbox>
                </v:shape>
                <v:shape id="Straight Arrow Connector 1472" o:spid="_x0000_s2032" type="#_x0000_t32" style="position:absolute;top:3217;width:3004;height:62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pba8QAAADdAAAADwAAAGRycy9kb3ducmV2LnhtbERPTWvCQBC9C/0PyxS81Y1G2hJdRdSC&#10;Qj3UCl6H7DRJzc6G3W0S/fXdQsHbPN7nzJe9qUVLzleWFYxHCQji3OqKCwWnz7enVxA+IGusLZOC&#10;K3lYLh4Gc8y07fiD2mMoRAxhn6GCMoQmk9LnJRn0I9sQR+7LOoMhQldI7bCL4aaWkyR5lgYrjg0l&#10;NrQuKb8cf4wCt/1+vzVbSjfX9HA6e522+46VGj72qxmIQH24i//dOx3nT18m8PdNPEE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mltrxAAAAN0AAAAPAAAAAAAAAAAA&#10;AAAAAKECAABkcnMvZG93bnJldi54bWxQSwUGAAAAAAQABAD5AAAAkgMAAAAA&#10;" strokecolor="red">
                  <v:stroke endarrow="block" joinstyle="miter"/>
                </v:shape>
                <v:shape id="Text Box 1473" o:spid="_x0000_s2033" type="#_x0000_t202" style="position:absolute;left:931;width:14706;height:4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yTsQA&#10;AADdAAAADwAAAGRycy9kb3ducmV2LnhtbERPTWsCMRC9F/wPYQQvpWZrRctqlCIIe9iLtgi9DZvp&#10;ZnEzWZO4bv99UxC8zeN9zno72Fb05EPjWMHrNANBXDndcK3g63P/8g4iRGSNrWNS8EsBtpvR0xpz&#10;7W58oP4Ya5FCOOSowMTY5VKGypDFMHUdceJ+nLcYE/S11B5vKdy2cpZlC2mx4dRgsKOdoep8vFoF&#10;/amY60Nvon/elUVWnMvL8rtUajIePlYgIg3xIb67C53mz5dv8P9NOk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S8k7EAAAA3QAAAA8AAAAAAAAAAAAAAAAAmAIAAGRycy9k&#10;b3ducmV2LnhtbFBLBQYAAAAABAAEAPUAAACJAwAAAAA=&#10;" filled="f" stroked="f" strokeweight=".5pt">
                  <v:textbox>
                    <w:txbxContent>
                      <w:p w:rsidR="003306A6" w:rsidRPr="00767311" w:rsidRDefault="003306A6" w:rsidP="003306A6">
                        <w:pPr>
                          <w:jc w:val="center"/>
                          <w:rPr>
                            <w:color w:val="FF0000"/>
                          </w:rPr>
                        </w:pPr>
                        <w:r>
                          <w:rPr>
                            <w:color w:val="FF0000"/>
                          </w:rPr>
                          <w:t>Simulated</w:t>
                        </w:r>
                        <w:r w:rsidRPr="00767311">
                          <w:rPr>
                            <w:color w:val="FF0000"/>
                          </w:rPr>
                          <w:t xml:space="preserve"> Open Loop</w:t>
                        </w:r>
                        <w:r>
                          <w:rPr>
                            <w:color w:val="FF0000"/>
                          </w:rPr>
                          <w:t xml:space="preserve"> Response</w:t>
                        </w:r>
                      </w:p>
                    </w:txbxContent>
                  </v:textbox>
                </v:shape>
              </v:group>
            </w:pict>
          </mc:Fallback>
        </mc:AlternateContent>
      </w:r>
      <w:r w:rsidR="003306A6">
        <w:rPr>
          <w:noProof/>
        </w:rPr>
        <w:drawing>
          <wp:inline distT="0" distB="0" distL="0" distR="0" wp14:anchorId="2F2B63CE" wp14:editId="2EA08F4F">
            <wp:extent cx="5486400" cy="4811150"/>
            <wp:effectExtent l="0" t="0" r="0" b="8890"/>
            <wp:docPr id="4217" name="Picture 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 name="Auto Tuner Results PID.jpg"/>
                    <pic:cNvPicPr/>
                  </pic:nvPicPr>
                  <pic:blipFill>
                    <a:blip r:embed="rId158">
                      <a:extLst>
                        <a:ext uri="{28A0092B-C50C-407E-A947-70E740481C1C}">
                          <a14:useLocalDpi xmlns:a14="http://schemas.microsoft.com/office/drawing/2010/main" val="0"/>
                        </a:ext>
                      </a:extLst>
                    </a:blip>
                    <a:stretch>
                      <a:fillRect/>
                    </a:stretch>
                  </pic:blipFill>
                  <pic:spPr>
                    <a:xfrm>
                      <a:off x="0" y="0"/>
                      <a:ext cx="5486400" cy="4811150"/>
                    </a:xfrm>
                    <a:prstGeom prst="rect">
                      <a:avLst/>
                    </a:prstGeom>
                  </pic:spPr>
                </pic:pic>
              </a:graphicData>
            </a:graphic>
          </wp:inline>
        </w:drawing>
      </w:r>
    </w:p>
    <w:p w:rsidR="003306A6" w:rsidRPr="00803409" w:rsidRDefault="003306A6" w:rsidP="003306A6">
      <w:pPr>
        <w:pStyle w:val="Caption"/>
        <w:spacing w:line="360" w:lineRule="auto"/>
      </w:pPr>
      <w:bookmarkStart w:id="578" w:name="_Toc455075567"/>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26</w:t>
        </w:r>
      </w:fldSimple>
      <w:r>
        <w:t xml:space="preserve">. Simulated and measured stabilities using PID (compare with </w:t>
      </w:r>
      <w:r>
        <w:fldChar w:fldCharType="begin"/>
      </w:r>
      <w:r>
        <w:instrText xml:space="preserve"> REF _Ref454021498 \h  \* MERGEFORMAT </w:instrText>
      </w:r>
      <w:r>
        <w:fldChar w:fldCharType="separate"/>
      </w:r>
      <w:r w:rsidR="000F559A">
        <w:t xml:space="preserve">Figure </w:t>
      </w:r>
      <w:r w:rsidR="000F559A">
        <w:rPr>
          <w:noProof/>
          <w:cs/>
        </w:rPr>
        <w:t>‎</w:t>
      </w:r>
      <w:r w:rsidR="000F559A">
        <w:rPr>
          <w:noProof/>
        </w:rPr>
        <w:t>4</w:t>
      </w:r>
      <w:r w:rsidR="000F559A">
        <w:rPr>
          <w:noProof/>
        </w:rPr>
        <w:noBreakHyphen/>
        <w:t>25</w:t>
      </w:r>
      <w:r>
        <w:fldChar w:fldCharType="end"/>
      </w:r>
      <w:r>
        <w:t>)</w:t>
      </w:r>
      <w:bookmarkEnd w:id="578"/>
    </w:p>
    <w:p w:rsidR="003306A6" w:rsidRDefault="003306A6" w:rsidP="003306A6">
      <w:pPr>
        <w:pStyle w:val="bodytext"/>
        <w:spacing w:line="360" w:lineRule="auto"/>
        <w:jc w:val="both"/>
        <w:rPr>
          <w:sz w:val="22"/>
          <w:szCs w:val="22"/>
        </w:rPr>
      </w:pPr>
      <w:r>
        <w:rPr>
          <w:sz w:val="22"/>
          <w:szCs w:val="22"/>
        </w:rPr>
        <w:t xml:space="preserve">Bode Tool can also provide a </w:t>
      </w:r>
      <w:r w:rsidRPr="003E1ADD">
        <w:rPr>
          <w:sz w:val="22"/>
          <w:szCs w:val="22"/>
        </w:rPr>
        <w:t>visual representation of the</w:t>
      </w:r>
      <w:r>
        <w:rPr>
          <w:sz w:val="22"/>
          <w:szCs w:val="22"/>
        </w:rPr>
        <w:t xml:space="preserve"> stability measurement in</w:t>
      </w:r>
      <w:r w:rsidRPr="003E1ADD">
        <w:rPr>
          <w:sz w:val="22"/>
          <w:szCs w:val="22"/>
        </w:rPr>
        <w:t xml:space="preserve"> Nyquist plot</w:t>
      </w:r>
      <w:r>
        <w:rPr>
          <w:sz w:val="22"/>
          <w:szCs w:val="22"/>
        </w:rPr>
        <w:t xml:space="preserve">. </w:t>
      </w:r>
      <w:r w:rsidRPr="0091185A">
        <w:rPr>
          <w:noProof/>
          <w:sz w:val="22"/>
          <w:szCs w:val="22"/>
        </w:rPr>
        <w:t xml:space="preserve">If </w:t>
      </w:r>
      <w:r>
        <w:rPr>
          <w:noProof/>
          <w:sz w:val="22"/>
          <w:szCs w:val="22"/>
        </w:rPr>
        <w:t>different, t</w:t>
      </w:r>
      <w:r w:rsidRPr="0091185A">
        <w:rPr>
          <w:noProof/>
          <w:sz w:val="22"/>
          <w:szCs w:val="22"/>
        </w:rPr>
        <w:t>he measured and simulated response</w:t>
      </w:r>
      <w:r>
        <w:rPr>
          <w:noProof/>
          <w:sz w:val="22"/>
          <w:szCs w:val="22"/>
        </w:rPr>
        <w:t>s</w:t>
      </w:r>
      <w:r w:rsidRPr="0091185A">
        <w:rPr>
          <w:noProof/>
          <w:sz w:val="22"/>
          <w:szCs w:val="22"/>
        </w:rPr>
        <w:t xml:space="preserve"> will</w:t>
      </w:r>
      <w:r>
        <w:rPr>
          <w:noProof/>
          <w:sz w:val="22"/>
          <w:szCs w:val="22"/>
        </w:rPr>
        <w:t xml:space="preserve"> be shown separately with arrows.</w:t>
      </w:r>
      <w:r w:rsidRPr="0091185A">
        <w:rPr>
          <w:noProof/>
          <w:sz w:val="22"/>
          <w:szCs w:val="22"/>
        </w:rPr>
        <w:t xml:space="preserve"> The length of the arrow is equal to the stability measurement value</w:t>
      </w:r>
      <w:r>
        <w:rPr>
          <w:noProof/>
          <w:sz w:val="22"/>
          <w:szCs w:val="22"/>
        </w:rPr>
        <w:t>, which is also shown</w:t>
      </w:r>
      <w:r w:rsidRPr="0091185A">
        <w:rPr>
          <w:noProof/>
          <w:sz w:val="22"/>
          <w:szCs w:val="22"/>
        </w:rPr>
        <w:t xml:space="preserve"> </w:t>
      </w:r>
      <w:r>
        <w:rPr>
          <w:noProof/>
          <w:sz w:val="22"/>
          <w:szCs w:val="22"/>
        </w:rPr>
        <w:t xml:space="preserve">in </w:t>
      </w:r>
      <w:r w:rsidRPr="00CE73DF">
        <w:rPr>
          <w:noProof/>
          <w:sz w:val="22"/>
          <w:szCs w:val="22"/>
        </w:rPr>
        <w:t>the plotting window.</w:t>
      </w:r>
      <w:r w:rsidRPr="0091185A">
        <w:rPr>
          <w:noProof/>
          <w:sz w:val="22"/>
          <w:szCs w:val="22"/>
        </w:rPr>
        <w:t xml:space="preserve"> The stability measur</w:t>
      </w:r>
      <w:r>
        <w:rPr>
          <w:noProof/>
          <w:sz w:val="22"/>
          <w:szCs w:val="22"/>
        </w:rPr>
        <w:t>ement is the distance between 0</w:t>
      </w:r>
      <w:r w:rsidRPr="0091185A">
        <w:rPr>
          <w:noProof/>
          <w:sz w:val="22"/>
          <w:szCs w:val="22"/>
        </w:rPr>
        <w:t>dB, -180 degrees and the closest</w:t>
      </w:r>
      <w:r w:rsidRPr="00FC6449">
        <w:rPr>
          <w:noProof/>
          <w:sz w:val="22"/>
          <w:szCs w:val="22"/>
        </w:rPr>
        <w:t xml:space="preserve"> open</w:t>
      </w:r>
      <w:r>
        <w:rPr>
          <w:noProof/>
          <w:sz w:val="22"/>
          <w:szCs w:val="22"/>
        </w:rPr>
        <w:t>-</w:t>
      </w:r>
      <w:r>
        <w:rPr>
          <w:noProof/>
          <w:sz w:val="22"/>
          <w:szCs w:val="22"/>
        </w:rPr>
        <w:lastRenderedPageBreak/>
        <w:t>loop</w:t>
      </w:r>
      <w:r w:rsidRPr="00FC6449">
        <w:rPr>
          <w:noProof/>
          <w:sz w:val="22"/>
          <w:szCs w:val="22"/>
        </w:rPr>
        <w:t xml:space="preserve"> response point </w:t>
      </w:r>
      <w:r>
        <w:rPr>
          <w:noProof/>
          <w:sz w:val="22"/>
          <w:szCs w:val="22"/>
        </w:rPr>
        <w:fldChar w:fldCharType="begin" w:fldLock="1"/>
      </w:r>
      <w:r w:rsidR="00330DB5">
        <w:rPr>
          <w:noProof/>
          <w:sz w:val="22"/>
          <w:szCs w:val="22"/>
        </w:rPr>
        <w:instrText>ADDIN CSL_CITATION { "citationItems" : [ { "id" : "ITEM-1", "itemData" : { "DOI" : "10.1007/978-3-642-50085-5", "ISBN" : "978-3-642-50087-9", "author" : [ { "dropping-particle" : "", "family" : "Hahn", "given" : "Wolfgang", "non-dropping-particle" : "", "parse-names" : false, "suffix" : "" } ], "id" : "ITEM-1", "issued" : { "date-parts" : [ [ "1967" ] ] }, "publisher" : "Springer Berlin Heidelberg", "publisher-place" : "Berlin, Heidelberg", "title" : "Stability of Motion", "type" : "book" }, "uris" : [ "http://www.mendeley.com/documents/?uuid=e15ffa7b-7f79-3f62-bfb3-e13e6cfea72d" ] } ], "mendeley" : { "formattedCitation" : "[69]", "plainTextFormattedCitation" : "[69]", "previouslyFormattedCitation" : "[69]" }, "properties" : { "noteIndex" : 0 }, "schema" : "https://github.com/citation-style-language/schema/raw/master/csl-citation.json" }</w:instrText>
      </w:r>
      <w:r>
        <w:rPr>
          <w:noProof/>
          <w:sz w:val="22"/>
          <w:szCs w:val="22"/>
        </w:rPr>
        <w:fldChar w:fldCharType="separate"/>
      </w:r>
      <w:r w:rsidR="00112482" w:rsidRPr="00112482">
        <w:rPr>
          <w:noProof/>
          <w:sz w:val="22"/>
          <w:szCs w:val="22"/>
        </w:rPr>
        <w:t>[69]</w:t>
      </w:r>
      <w:r>
        <w:rPr>
          <w:noProof/>
          <w:sz w:val="22"/>
          <w:szCs w:val="22"/>
        </w:rPr>
        <w:fldChar w:fldCharType="end"/>
      </w:r>
      <w:r>
        <w:rPr>
          <w:sz w:val="22"/>
          <w:szCs w:val="22"/>
        </w:rPr>
        <w:t xml:space="preserve">. </w:t>
      </w:r>
      <w:r>
        <w:rPr>
          <w:noProof/>
          <w:sz w:val="22"/>
          <w:szCs w:val="22"/>
        </w:rPr>
        <w:t>The 0</w:t>
      </w:r>
      <w:r w:rsidRPr="00FC6449">
        <w:rPr>
          <w:noProof/>
          <w:sz w:val="22"/>
          <w:szCs w:val="22"/>
        </w:rPr>
        <w:t>dB,</w:t>
      </w:r>
      <w:r w:rsidRPr="003E1ADD">
        <w:rPr>
          <w:sz w:val="22"/>
          <w:szCs w:val="22"/>
        </w:rPr>
        <w:t xml:space="preserve"> -</w:t>
      </w:r>
      <w:r w:rsidRPr="0038384C">
        <w:rPr>
          <w:noProof/>
          <w:sz w:val="22"/>
          <w:szCs w:val="22"/>
        </w:rPr>
        <w:t>180</w:t>
      </w:r>
      <w:r>
        <w:rPr>
          <w:noProof/>
          <w:sz w:val="22"/>
          <w:szCs w:val="22"/>
        </w:rPr>
        <w:t>-</w:t>
      </w:r>
      <w:r w:rsidRPr="0038384C">
        <w:rPr>
          <w:noProof/>
          <w:sz w:val="22"/>
          <w:szCs w:val="22"/>
        </w:rPr>
        <w:t>degree</w:t>
      </w:r>
      <w:r w:rsidRPr="003E1ADD">
        <w:rPr>
          <w:sz w:val="22"/>
          <w:szCs w:val="22"/>
        </w:rPr>
        <w:t xml:space="preserve"> point represents an </w:t>
      </w:r>
      <w:r>
        <w:rPr>
          <w:sz w:val="22"/>
          <w:szCs w:val="22"/>
        </w:rPr>
        <w:t>oscillator. In the figure below</w:t>
      </w:r>
      <w:r w:rsidRPr="003E1ADD">
        <w:rPr>
          <w:sz w:val="22"/>
          <w:szCs w:val="22"/>
        </w:rPr>
        <w:t>, the stabi</w:t>
      </w:r>
      <w:r>
        <w:rPr>
          <w:sz w:val="22"/>
          <w:szCs w:val="22"/>
        </w:rPr>
        <w:t>lity measurement is 0.70</w:t>
      </w:r>
      <w:r w:rsidRPr="003E1ADD">
        <w:rPr>
          <w:sz w:val="22"/>
          <w:szCs w:val="22"/>
        </w:rPr>
        <w:t>.</w:t>
      </w:r>
    </w:p>
    <w:p w:rsidR="003306A6" w:rsidRDefault="003306A6" w:rsidP="00B577A1">
      <w:pPr>
        <w:pStyle w:val="bodytext"/>
        <w:keepNext/>
        <w:spacing w:after="0" w:afterAutospacing="0" w:line="360" w:lineRule="auto"/>
        <w:jc w:val="center"/>
      </w:pPr>
      <w:r>
        <w:rPr>
          <w:noProof/>
        </w:rPr>
        <mc:AlternateContent>
          <mc:Choice Requires="wps">
            <w:drawing>
              <wp:anchor distT="0" distB="0" distL="114300" distR="114300" simplePos="0" relativeHeight="251709440" behindDoc="0" locked="0" layoutInCell="1" allowOverlap="1" wp14:anchorId="60A68963" wp14:editId="6FF183F0">
                <wp:simplePos x="0" y="0"/>
                <wp:positionH relativeFrom="column">
                  <wp:posOffset>1977390</wp:posOffset>
                </wp:positionH>
                <wp:positionV relativeFrom="paragraph">
                  <wp:posOffset>2384516</wp:posOffset>
                </wp:positionV>
                <wp:extent cx="620202" cy="174929"/>
                <wp:effectExtent l="38100" t="57150" r="46990" b="73025"/>
                <wp:wrapNone/>
                <wp:docPr id="1490" name="Straight Arrow Connector 1490"/>
                <wp:cNvGraphicFramePr/>
                <a:graphic xmlns:a="http://schemas.openxmlformats.org/drawingml/2006/main">
                  <a:graphicData uri="http://schemas.microsoft.com/office/word/2010/wordprocessingShape">
                    <wps:wsp>
                      <wps:cNvCnPr/>
                      <wps:spPr>
                        <a:xfrm>
                          <a:off x="0" y="0"/>
                          <a:ext cx="620202" cy="174929"/>
                        </a:xfrm>
                        <a:prstGeom prst="straightConnector1">
                          <a:avLst/>
                        </a:prstGeom>
                        <a:ln w="2222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4D158" id="_x0000_t32" coordsize="21600,21600" o:spt="32" o:oned="t" path="m,l21600,21600e" filled="f">
                <v:path arrowok="t" fillok="f" o:connecttype="none"/>
                <o:lock v:ext="edit" shapetype="t"/>
              </v:shapetype>
              <v:shape id="Straight Arrow Connector 1490" o:spid="_x0000_s1026" type="#_x0000_t32" style="position:absolute;margin-left:155.7pt;margin-top:187.75pt;width:48.85pt;height:1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" strokecolor="red" strokeweight="1.75pt">
                <v:stroke startarrow="block" endarrow="block" joinstyle="miter"/>
              </v:shape>
            </w:pict>
          </mc:Fallback>
        </mc:AlternateContent>
      </w:r>
      <w:r>
        <w:rPr>
          <w:noProof/>
        </w:rPr>
        <w:drawing>
          <wp:inline distT="0" distB="0" distL="0" distR="0" wp14:anchorId="1F5F7A63" wp14:editId="2CE6E688">
            <wp:extent cx="5486400" cy="4818185"/>
            <wp:effectExtent l="0" t="0" r="0" b="1905"/>
            <wp:docPr id="4219" name="Picture 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 name="Nyquist Plot.jpg"/>
                    <pic:cNvPicPr/>
                  </pic:nvPicPr>
                  <pic:blipFill>
                    <a:blip r:embed="rId159">
                      <a:extLst>
                        <a:ext uri="{28A0092B-C50C-407E-A947-70E740481C1C}">
                          <a14:useLocalDpi xmlns:a14="http://schemas.microsoft.com/office/drawing/2010/main" val="0"/>
                        </a:ext>
                      </a:extLst>
                    </a:blip>
                    <a:stretch>
                      <a:fillRect/>
                    </a:stretch>
                  </pic:blipFill>
                  <pic:spPr>
                    <a:xfrm>
                      <a:off x="0" y="0"/>
                      <a:ext cx="5486400" cy="4818185"/>
                    </a:xfrm>
                    <a:prstGeom prst="rect">
                      <a:avLst/>
                    </a:prstGeom>
                  </pic:spPr>
                </pic:pic>
              </a:graphicData>
            </a:graphic>
          </wp:inline>
        </w:drawing>
      </w:r>
    </w:p>
    <w:p w:rsidR="003306A6" w:rsidRPr="003E1ADD" w:rsidRDefault="003306A6" w:rsidP="003306A6">
      <w:pPr>
        <w:pStyle w:val="Caption"/>
        <w:spacing w:line="360" w:lineRule="auto"/>
        <w:rPr>
          <w:sz w:val="22"/>
          <w:szCs w:val="22"/>
        </w:rPr>
      </w:pPr>
      <w:bookmarkStart w:id="579" w:name="_Toc455075568"/>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27</w:t>
        </w:r>
      </w:fldSimple>
      <w:r>
        <w:t>. Simulated and measured stability in Nyquist plot</w:t>
      </w:r>
      <w:bookmarkEnd w:id="579"/>
    </w:p>
    <w:p w:rsidR="003306A6" w:rsidRDefault="003306A6" w:rsidP="003306A6">
      <w:pPr>
        <w:pStyle w:val="bodytext"/>
        <w:spacing w:line="360" w:lineRule="auto"/>
        <w:jc w:val="both"/>
        <w:rPr>
          <w:sz w:val="22"/>
          <w:szCs w:val="22"/>
        </w:rPr>
      </w:pPr>
      <w:r w:rsidRPr="00FC6449">
        <w:rPr>
          <w:noProof/>
          <w:sz w:val="22"/>
          <w:szCs w:val="22"/>
        </w:rPr>
        <w:t xml:space="preserve">The stability value ranges from 0 on up (x &gt; 0). However, a realistic upper limit value of 1 would be normal. A stability measurement of 0 would represent an extremely unstable system. A stability measurement of 1 would represent an extremely stable system </w:t>
      </w:r>
      <w:r>
        <w:rPr>
          <w:noProof/>
          <w:sz w:val="22"/>
          <w:szCs w:val="22"/>
        </w:rPr>
        <w:fldChar w:fldCharType="begin" w:fldLock="1"/>
      </w:r>
      <w:r w:rsidR="00330DB5">
        <w:rPr>
          <w:noProof/>
          <w:sz w:val="22"/>
          <w:szCs w:val="22"/>
        </w:rPr>
        <w:instrText>ADDIN CSL_CITATION { "citationItems" : [ { "id" : "ITEM-1", "itemData" : { "DOI" : "10.1007/978-3-642-50085-5", "ISBN" : "978-3-642-50087-9", "author" : [ { "dropping-particle" : "", "family" : "Hahn", "given" : "Wolfgang", "non-dropping-particle" : "", "parse-names" : false, "suffix" : "" } ], "id" : "ITEM-1", "issued" : { "date-parts" : [ [ "1967" ] ] }, "publisher" : "Springer Berlin Heidelberg", "publisher-place" : "Berlin, Heidelberg", "title" : "Stability of Motion", "type" : "book" }, "uris" : [ "http://www.mendeley.com/documents/?uuid=e15ffa7b-7f79-3f62-bfb3-e13e6cfea72d" ] } ], "mendeley" : { "formattedCitation" : "[69]", "plainTextFormattedCitation" : "[69]", "previouslyFormattedCitation" : "[69]" }, "properties" : { "noteIndex" : 0 }, "schema" : "https://github.com/citation-style-language/schema/raw/master/csl-citation.json" }</w:instrText>
      </w:r>
      <w:r>
        <w:rPr>
          <w:noProof/>
          <w:sz w:val="22"/>
          <w:szCs w:val="22"/>
        </w:rPr>
        <w:fldChar w:fldCharType="separate"/>
      </w:r>
      <w:r w:rsidR="00112482" w:rsidRPr="00112482">
        <w:rPr>
          <w:noProof/>
          <w:sz w:val="22"/>
          <w:szCs w:val="22"/>
        </w:rPr>
        <w:t>[69]</w:t>
      </w:r>
      <w:r>
        <w:rPr>
          <w:noProof/>
          <w:sz w:val="22"/>
          <w:szCs w:val="22"/>
        </w:rPr>
        <w:fldChar w:fldCharType="end"/>
      </w:r>
      <w:r w:rsidRPr="00FC6449">
        <w:rPr>
          <w:noProof/>
          <w:sz w:val="22"/>
          <w:szCs w:val="22"/>
        </w:rPr>
        <w:t>. It is not uncommon for</w:t>
      </w:r>
      <w:r w:rsidRPr="003E1ADD">
        <w:rPr>
          <w:sz w:val="22"/>
          <w:szCs w:val="22"/>
        </w:rPr>
        <w:t xml:space="preserve"> </w:t>
      </w:r>
      <w:r>
        <w:rPr>
          <w:sz w:val="22"/>
          <w:szCs w:val="22"/>
        </w:rPr>
        <w:t>Roller Rig Axes</w:t>
      </w:r>
      <w:r w:rsidRPr="003E1ADD">
        <w:rPr>
          <w:sz w:val="22"/>
          <w:szCs w:val="22"/>
        </w:rPr>
        <w:t xml:space="preserve"> </w:t>
      </w:r>
      <w:r w:rsidRPr="005E5F16">
        <w:rPr>
          <w:noProof/>
          <w:sz w:val="22"/>
          <w:szCs w:val="22"/>
        </w:rPr>
        <w:t>to end up with a stability figure in the range of 0.3 - 0.5 after all tuning if finalized.</w:t>
      </w:r>
      <w:r>
        <w:rPr>
          <w:sz w:val="22"/>
          <w:szCs w:val="22"/>
        </w:rPr>
        <w:t xml:space="preserve"> </w:t>
      </w:r>
    </w:p>
    <w:p w:rsidR="003306A6" w:rsidRPr="0091185A" w:rsidRDefault="003306A6" w:rsidP="003306A6">
      <w:pPr>
        <w:pStyle w:val="Heading4"/>
        <w:spacing w:line="360" w:lineRule="auto"/>
        <w:rPr>
          <w:noProof/>
        </w:rPr>
      </w:pPr>
      <w:r>
        <w:t xml:space="preserve">Gain and </w:t>
      </w:r>
      <w:r w:rsidRPr="0091185A">
        <w:rPr>
          <w:noProof/>
        </w:rPr>
        <w:t>Phase Margin</w:t>
      </w:r>
    </w:p>
    <w:p w:rsidR="003306A6" w:rsidRPr="002366CA" w:rsidRDefault="003306A6" w:rsidP="003306A6">
      <w:pPr>
        <w:pStyle w:val="bodytext"/>
        <w:spacing w:line="360" w:lineRule="auto"/>
        <w:jc w:val="both"/>
        <w:rPr>
          <w:sz w:val="22"/>
          <w:szCs w:val="22"/>
        </w:rPr>
      </w:pPr>
      <w:r w:rsidRPr="0091185A">
        <w:rPr>
          <w:noProof/>
          <w:sz w:val="22"/>
          <w:szCs w:val="22"/>
        </w:rPr>
        <w:t>The gain and phase margins are commonly used in controls to quantitatively determine how stable a system is. The gain and phase</w:t>
      </w:r>
      <w:r w:rsidRPr="005E5F16">
        <w:rPr>
          <w:noProof/>
          <w:sz w:val="22"/>
          <w:szCs w:val="22"/>
        </w:rPr>
        <w:t xml:space="preserve"> margins are separate measures of the stability of a system. Gain </w:t>
      </w:r>
      <w:r w:rsidRPr="005E5F16">
        <w:rPr>
          <w:noProof/>
          <w:sz w:val="22"/>
          <w:szCs w:val="22"/>
        </w:rPr>
        <w:lastRenderedPageBreak/>
        <w:t>and phase margins are only calculated based on the open-loop system response. They are not valid measures</w:t>
      </w:r>
      <w:r w:rsidRPr="002366CA">
        <w:rPr>
          <w:sz w:val="22"/>
          <w:szCs w:val="22"/>
        </w:rPr>
        <w:t xml:space="preserve"> </w:t>
      </w:r>
      <w:r w:rsidRPr="0038384C">
        <w:rPr>
          <w:noProof/>
          <w:sz w:val="22"/>
          <w:szCs w:val="22"/>
        </w:rPr>
        <w:t>o</w:t>
      </w:r>
      <w:r>
        <w:rPr>
          <w:noProof/>
          <w:sz w:val="22"/>
          <w:szCs w:val="22"/>
        </w:rPr>
        <w:t>f</w:t>
      </w:r>
      <w:r>
        <w:rPr>
          <w:sz w:val="22"/>
          <w:szCs w:val="22"/>
        </w:rPr>
        <w:t xml:space="preserve"> the closed-</w:t>
      </w:r>
      <w:r w:rsidRPr="002366CA">
        <w:rPr>
          <w:sz w:val="22"/>
          <w:szCs w:val="22"/>
        </w:rPr>
        <w:t>loop response</w:t>
      </w:r>
      <w:r>
        <w:rPr>
          <w:sz w:val="22"/>
          <w:szCs w:val="22"/>
        </w:rPr>
        <w:t xml:space="preserve"> </w:t>
      </w:r>
      <w:r>
        <w:rPr>
          <w:sz w:val="22"/>
          <w:szCs w:val="22"/>
        </w:rPr>
        <w:fldChar w:fldCharType="begin" w:fldLock="1"/>
      </w:r>
      <w:r w:rsidR="00330DB5">
        <w:rPr>
          <w:sz w:val="22"/>
          <w:szCs w:val="22"/>
        </w:rPr>
        <w:instrText>ADDIN CSL_CITATION { "citationItems" : [ { "id" : "ITEM-1", "itemData" : { "author" : [ { "dropping-particle" : "", "family" : "Kaiser", "given" : "D", "non-dropping-particle" : "", "parse-names" : false, "suffix" : "" }, { "dropping-particle" : "", "family" : "Compumotor", "given" : "P", "non-dropping-particle" : "", "parse-names" : false, "suffix" : "" } ], "container-title" : "Parker Compumotor", "id" : "ITEM-1", "issued" : { "date-parts" : [ [ "2001" ] ] }, "title" : "Fundamentals of servo motion control", "type" : "article-journal" }, "uris" : [ "http://www.mendeley.com/documents/?uuid=2f5a322b-ee9f-300e-a393-2575daa8330f" ] } ], "mendeley" : { "formattedCitation" : "[70]", "plainTextFormattedCitation" : "[70]", "previouslyFormattedCitation" : "[70]" }, "properties" : { "noteIndex" : 0 }, "schema" : "https://github.com/citation-style-language/schema/raw/master/csl-citation.json" }</w:instrText>
      </w:r>
      <w:r>
        <w:rPr>
          <w:sz w:val="22"/>
          <w:szCs w:val="22"/>
        </w:rPr>
        <w:fldChar w:fldCharType="separate"/>
      </w:r>
      <w:r w:rsidR="00112482" w:rsidRPr="00112482">
        <w:rPr>
          <w:noProof/>
          <w:sz w:val="22"/>
          <w:szCs w:val="22"/>
        </w:rPr>
        <w:t>[70]</w:t>
      </w:r>
      <w:r>
        <w:rPr>
          <w:sz w:val="22"/>
          <w:szCs w:val="22"/>
        </w:rPr>
        <w:fldChar w:fldCharType="end"/>
      </w:r>
      <w:r w:rsidRPr="002366CA">
        <w:rPr>
          <w:sz w:val="22"/>
          <w:szCs w:val="22"/>
        </w:rPr>
        <w:t>.</w:t>
      </w:r>
    </w:p>
    <w:p w:rsidR="003306A6" w:rsidRPr="0091185A" w:rsidRDefault="003306A6" w:rsidP="003306A6">
      <w:pPr>
        <w:pStyle w:val="bodytext"/>
        <w:spacing w:line="360" w:lineRule="auto"/>
        <w:jc w:val="both"/>
        <w:rPr>
          <w:noProof/>
          <w:sz w:val="22"/>
          <w:szCs w:val="22"/>
        </w:rPr>
      </w:pPr>
      <w:r w:rsidRPr="0090177F">
        <w:rPr>
          <w:noProof/>
          <w:sz w:val="22"/>
          <w:szCs w:val="22"/>
        </w:rPr>
        <w:t xml:space="preserve">Gain and phase margin measurements serve two purposes: 1) They ensure that the </w:t>
      </w:r>
      <w:r w:rsidRPr="00FC6449">
        <w:rPr>
          <w:noProof/>
          <w:sz w:val="22"/>
          <w:szCs w:val="22"/>
        </w:rPr>
        <w:t xml:space="preserve">system is sufficiently damped and stable </w:t>
      </w:r>
      <w:r>
        <w:rPr>
          <w:noProof/>
          <w:sz w:val="22"/>
          <w:szCs w:val="22"/>
        </w:rPr>
        <w:t>to reduce</w:t>
      </w:r>
      <w:r w:rsidRPr="00FC6449">
        <w:rPr>
          <w:noProof/>
          <w:sz w:val="22"/>
          <w:szCs w:val="22"/>
        </w:rPr>
        <w:t xml:space="preserve"> overshoot, ringing</w:t>
      </w:r>
      <w:r>
        <w:rPr>
          <w:noProof/>
          <w:sz w:val="22"/>
          <w:szCs w:val="22"/>
        </w:rPr>
        <w:t xml:space="preserve"> effect</w:t>
      </w:r>
      <w:r w:rsidRPr="00FC6449">
        <w:rPr>
          <w:noProof/>
          <w:sz w:val="22"/>
          <w:szCs w:val="22"/>
        </w:rPr>
        <w:t xml:space="preserve">, and other </w:t>
      </w:r>
      <w:r>
        <w:rPr>
          <w:noProof/>
          <w:sz w:val="22"/>
          <w:szCs w:val="22"/>
        </w:rPr>
        <w:t xml:space="preserve">undesierable </w:t>
      </w:r>
      <w:r w:rsidRPr="00FC6449">
        <w:rPr>
          <w:noProof/>
          <w:sz w:val="22"/>
          <w:szCs w:val="22"/>
        </w:rPr>
        <w:t xml:space="preserve"> behaviors and 2) They ensure</w:t>
      </w:r>
      <w:r w:rsidRPr="0090177F">
        <w:rPr>
          <w:noProof/>
          <w:sz w:val="22"/>
          <w:szCs w:val="22"/>
        </w:rPr>
        <w:t xml:space="preserve"> the </w:t>
      </w:r>
      <w:r w:rsidRPr="00FC6449">
        <w:rPr>
          <w:noProof/>
          <w:sz w:val="22"/>
          <w:szCs w:val="22"/>
        </w:rPr>
        <w:t xml:space="preserve">controller is stable enough to deal with any unknowns in the system, such as different motors on the production line having slightly different performance </w:t>
      </w:r>
      <w:r w:rsidRPr="00FC6449">
        <w:rPr>
          <w:noProof/>
          <w:sz w:val="22"/>
          <w:szCs w:val="22"/>
        </w:rPr>
        <w:fldChar w:fldCharType="begin" w:fldLock="1"/>
      </w:r>
      <w:r w:rsidR="00330DB5">
        <w:rPr>
          <w:noProof/>
          <w:sz w:val="22"/>
          <w:szCs w:val="22"/>
        </w:rPr>
        <w:instrText>ADDIN CSL_CITATION { "citationItems" : [ { "id" : "ITEM-1", "itemData" : { "DOI" : "10.1007/978-3-642-50085-5", "ISBN" : "978-3-642-50087-9", "author" : [ { "dropping-particle" : "", "family" : "Hahn", "given" : "Wolfgang", "non-dropping-particle" : "", "parse-names" : false, "suffix" : "" } ], "id" : "ITEM-1", "issued" : { "date-parts" : [ [ "1967" ] ] }, "publisher" : "Springer Berlin Heidelberg", "publisher-place" : "Berlin, Heidelberg", "title" : "Stability of Motion", "type" : "book" }, "uris" : [ "http://www.mendeley.com/documents/?uuid=e15ffa7b-7f79-3f62-bfb3-e13e6cfea72d" ] } ], "mendeley" : { "formattedCitation" : "[69]", "plainTextFormattedCitation" : "[69]", "previouslyFormattedCitation" : "[69]" }, "properties" : { "noteIndex" : 0 }, "schema" : "https://github.com/citation-style-language/schema/raw/master/csl-citation.json" }</w:instrText>
      </w:r>
      <w:r w:rsidRPr="00FC6449">
        <w:rPr>
          <w:noProof/>
          <w:sz w:val="22"/>
          <w:szCs w:val="22"/>
        </w:rPr>
        <w:fldChar w:fldCharType="separate"/>
      </w:r>
      <w:r w:rsidR="00112482" w:rsidRPr="00112482">
        <w:rPr>
          <w:noProof/>
          <w:sz w:val="22"/>
          <w:szCs w:val="22"/>
        </w:rPr>
        <w:t>[69]</w:t>
      </w:r>
      <w:r w:rsidRPr="00FC6449">
        <w:rPr>
          <w:noProof/>
          <w:sz w:val="22"/>
          <w:szCs w:val="22"/>
        </w:rPr>
        <w:fldChar w:fldCharType="end"/>
      </w:r>
      <w:r w:rsidRPr="00FC6449">
        <w:rPr>
          <w:noProof/>
          <w:sz w:val="22"/>
          <w:szCs w:val="22"/>
        </w:rPr>
        <w:t xml:space="preserve">. A normal system would do well with a minimum of 12 dB gain margin and 45 degrees of phase </w:t>
      </w:r>
      <w:r w:rsidRPr="0091185A">
        <w:rPr>
          <w:noProof/>
          <w:sz w:val="22"/>
          <w:szCs w:val="22"/>
        </w:rPr>
        <w:t>margin.</w:t>
      </w:r>
    </w:p>
    <w:p w:rsidR="003306A6" w:rsidRDefault="004717A8" w:rsidP="00B577A1">
      <w:pPr>
        <w:pStyle w:val="bodytext"/>
        <w:keepNext/>
        <w:spacing w:before="0" w:beforeAutospacing="0" w:after="0" w:afterAutospacing="0" w:line="360" w:lineRule="auto"/>
        <w:jc w:val="center"/>
      </w:pPr>
      <w:r>
        <w:rPr>
          <w:noProof/>
        </w:rPr>
        <mc:AlternateContent>
          <mc:Choice Requires="wpg">
            <w:drawing>
              <wp:anchor distT="0" distB="0" distL="114300" distR="114300" simplePos="0" relativeHeight="251713536" behindDoc="0" locked="0" layoutInCell="1" allowOverlap="1" wp14:anchorId="3126BC95" wp14:editId="361D7D6A">
                <wp:simplePos x="0" y="0"/>
                <wp:positionH relativeFrom="column">
                  <wp:posOffset>880533</wp:posOffset>
                </wp:positionH>
                <wp:positionV relativeFrom="paragraph">
                  <wp:posOffset>889423</wp:posOffset>
                </wp:positionV>
                <wp:extent cx="4808597" cy="3925607"/>
                <wp:effectExtent l="0" t="0" r="11430" b="17780"/>
                <wp:wrapNone/>
                <wp:docPr id="334" name="Group 334"/>
                <wp:cNvGraphicFramePr/>
                <a:graphic xmlns:a="http://schemas.openxmlformats.org/drawingml/2006/main">
                  <a:graphicData uri="http://schemas.microsoft.com/office/word/2010/wordprocessingGroup">
                    <wpg:wgp>
                      <wpg:cNvGrpSpPr/>
                      <wpg:grpSpPr>
                        <a:xfrm>
                          <a:off x="0" y="0"/>
                          <a:ext cx="4808597" cy="3925607"/>
                          <a:chOff x="0" y="0"/>
                          <a:chExt cx="4808597" cy="3925607"/>
                        </a:xfrm>
                      </wpg:grpSpPr>
                      <wps:wsp>
                        <wps:cNvPr id="1478" name="Straight Arrow Connector 1478"/>
                        <wps:cNvCnPr/>
                        <wps:spPr>
                          <a:xfrm>
                            <a:off x="3149600" y="228600"/>
                            <a:ext cx="574675" cy="403860"/>
                          </a:xfrm>
                          <a:prstGeom prst="straightConnector1">
                            <a:avLst/>
                          </a:prstGeom>
                          <a:ln w="9525">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1479" name="Text Box 1479"/>
                        <wps:cNvSpPr txBox="1"/>
                        <wps:spPr>
                          <a:xfrm>
                            <a:off x="1981200" y="0"/>
                            <a:ext cx="127571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Pr="00767311" w:rsidRDefault="003306A6" w:rsidP="003306A6">
                              <w:pPr>
                                <w:rPr>
                                  <w:color w:val="FF0000"/>
                                </w:rPr>
                              </w:pPr>
                              <w:r>
                                <w:rPr>
                                  <w:color w:val="FF0000"/>
                                </w:rPr>
                                <w:t>Worst gain margin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Straight Arrow Connector 1480"/>
                        <wps:cNvCnPr/>
                        <wps:spPr>
                          <a:xfrm flipV="1">
                            <a:off x="3251200" y="821267"/>
                            <a:ext cx="233045" cy="265430"/>
                          </a:xfrm>
                          <a:prstGeom prst="straightConnector1">
                            <a:avLst/>
                          </a:prstGeom>
                          <a:ln w="9525">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1481" name="Text Box 1481"/>
                        <wps:cNvSpPr txBox="1"/>
                        <wps:spPr>
                          <a:xfrm>
                            <a:off x="2065867" y="982134"/>
                            <a:ext cx="127571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Pr="00767311" w:rsidRDefault="003306A6" w:rsidP="003306A6">
                              <w:pPr>
                                <w:rPr>
                                  <w:color w:val="FF0000"/>
                                </w:rPr>
                              </w:pPr>
                              <w:r>
                                <w:rPr>
                                  <w:color w:val="FF0000"/>
                                </w:rPr>
                                <w:t>Other gain margins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Straight Arrow Connector 1482"/>
                        <wps:cNvCnPr/>
                        <wps:spPr>
                          <a:xfrm flipV="1">
                            <a:off x="3251200" y="905934"/>
                            <a:ext cx="924560" cy="244475"/>
                          </a:xfrm>
                          <a:prstGeom prst="straightConnector1">
                            <a:avLst/>
                          </a:prstGeom>
                          <a:ln w="9525">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1483" name="Straight Arrow Connector 1483"/>
                        <wps:cNvCnPr/>
                        <wps:spPr>
                          <a:xfrm flipH="1" flipV="1">
                            <a:off x="499534" y="2192867"/>
                            <a:ext cx="594995" cy="254635"/>
                          </a:xfrm>
                          <a:prstGeom prst="straightConnector1">
                            <a:avLst/>
                          </a:prstGeom>
                          <a:ln w="9525">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1484" name="Text Box 1484"/>
                        <wps:cNvSpPr txBox="1"/>
                        <wps:spPr>
                          <a:xfrm>
                            <a:off x="1092200" y="2328334"/>
                            <a:ext cx="13493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Pr="00767311" w:rsidRDefault="003306A6" w:rsidP="003306A6">
                              <w:pPr>
                                <w:rPr>
                                  <w:color w:val="FF0000"/>
                                </w:rPr>
                              </w:pPr>
                              <w:r>
                                <w:rPr>
                                  <w:color w:val="FF0000"/>
                                </w:rPr>
                                <w:t>Worst phase margin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Straight Arrow Connector 1485"/>
                        <wps:cNvCnPr/>
                        <wps:spPr>
                          <a:xfrm>
                            <a:off x="1371600" y="1490134"/>
                            <a:ext cx="393065" cy="297180"/>
                          </a:xfrm>
                          <a:prstGeom prst="straightConnector1">
                            <a:avLst/>
                          </a:prstGeom>
                          <a:ln w="9525">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1486" name="Text Box 1486"/>
                        <wps:cNvSpPr txBox="1"/>
                        <wps:spPr>
                          <a:xfrm>
                            <a:off x="0" y="1320800"/>
                            <a:ext cx="145605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Pr="00767311" w:rsidRDefault="003306A6" w:rsidP="003306A6">
                              <w:pPr>
                                <w:rPr>
                                  <w:color w:val="FF0000"/>
                                </w:rPr>
                              </w:pPr>
                              <w:r>
                                <w:rPr>
                                  <w:color w:val="FF0000"/>
                                </w:rPr>
                                <w:t>Other phase margins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Straight Arrow Connector 1487"/>
                        <wps:cNvCnPr/>
                        <wps:spPr>
                          <a:xfrm>
                            <a:off x="1303867" y="1456267"/>
                            <a:ext cx="669290" cy="243840"/>
                          </a:xfrm>
                          <a:prstGeom prst="straightConnector1">
                            <a:avLst/>
                          </a:prstGeom>
                          <a:ln w="9525">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1488" name="Straight Arrow Connector 1488"/>
                        <wps:cNvCnPr/>
                        <wps:spPr>
                          <a:xfrm>
                            <a:off x="1303867" y="1456267"/>
                            <a:ext cx="1310640" cy="777240"/>
                          </a:xfrm>
                          <a:prstGeom prst="straightConnector1">
                            <a:avLst/>
                          </a:prstGeom>
                          <a:ln w="9525">
                            <a:solidFill>
                              <a:srgbClr val="FF000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1500" name="Donut 1500"/>
                        <wps:cNvSpPr/>
                        <wps:spPr>
                          <a:xfrm>
                            <a:off x="2861728" y="3369734"/>
                            <a:ext cx="1946869" cy="555873"/>
                          </a:xfrm>
                          <a:prstGeom prst="donut">
                            <a:avLst>
                              <a:gd name="adj" fmla="val 3407"/>
                            </a:avLst>
                          </a:prstGeom>
                          <a:solidFill>
                            <a:srgbClr val="FF0000"/>
                          </a:solidFill>
                          <a:ln w="254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334" o:spid="_x0000_s2034" style="position:absolute;left:0;text-align:left;margin-left:69.35pt;margin-top:70.05pt;width:378.65pt;height:309.1pt;z-index:251713536;mso-position-horizontal-relative:text;mso-position-vertical-relative:text;mso-width-relative:margin" coordsize="48085,39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">
                <v:shape id="Straight Arrow Connector 1478" o:spid="_x0000_s2035" type="#_x0000_t32" style="position:absolute;left:31496;top:2286;width:5746;height:40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C4ccAAADdAAAADwAAAGRycy9kb3ducmV2LnhtbESPQUsDMRCF74L/IYzgzWZrpZW1aZHa&#10;UhFKcdtLb8Nm3CxuJksS2+2/dw6Ctxnem/e+mS8H36kzxdQGNjAeFaCI62BbbgwcD5uHZ1ApI1vs&#10;ApOBKyVYLm5v5ljacOFPOle5URLCqUQDLue+1DrVjjymUeiJRfsK0WOWNTbaRrxIuO/0Y1FMtceW&#10;pcFhTytH9Xf14w0Mb9vr9LjpV+70sR7vt3UbJ7vKmPu74fUFVKYh/5v/rt+t4D/NBFe+kRH0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H4LhxwAAAN0AAAAPAAAAAAAA&#10;AAAAAAAAAKECAABkcnMvZG93bnJldi54bWxQSwUGAAAAAAQABAD5AAAAlQMAAAAA&#10;" strokecolor="red">
                  <v:stroke endarrow="block" joinstyle="miter"/>
                </v:shape>
                <v:shape id="Text Box 1479" o:spid="_x0000_s2036" type="#_x0000_t202" style="position:absolute;left:19812;width:1275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rFpMQA&#10;AADdAAAADwAAAGRycy9kb3ducmV2LnhtbERPS2sCMRC+C/6HMIVepGZbpNatUYog7GEvPhC8DZtx&#10;s7iZrElct/++KRR6m4/vOcv1YFvRkw+NYwWv0wwEceV0w7WC42H78gEiRGSNrWNS8E0B1qvxaIm5&#10;dg/eUb+PtUghHHJUYGLscilDZchimLqOOHEX5y3GBH0ttcdHCretfMuyd2mx4dRgsKONoeq6v1sF&#10;/amY6V1vop9syiIrruVtfi6Ven4avj5BRBriv/jPXeg0fzZfwO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6xaTEAAAA3QAAAA8AAAAAAAAAAAAAAAAAmAIAAGRycy9k&#10;b3ducmV2LnhtbFBLBQYAAAAABAAEAPUAAACJAwAAAAA=&#10;" filled="f" stroked="f" strokeweight=".5pt">
                  <v:textbox>
                    <w:txbxContent>
                      <w:p w:rsidR="003306A6" w:rsidRPr="00767311" w:rsidRDefault="003306A6" w:rsidP="003306A6">
                        <w:pPr>
                          <w:rPr>
                            <w:color w:val="FF0000"/>
                          </w:rPr>
                        </w:pPr>
                        <w:r>
                          <w:rPr>
                            <w:color w:val="FF0000"/>
                          </w:rPr>
                          <w:t>Worst gain margin</w:t>
                        </w:r>
                      </w:p>
                    </w:txbxContent>
                  </v:textbox>
                </v:shape>
                <v:shape id="Straight Arrow Connector 1480" o:spid="_x0000_s2037" type="#_x0000_t32" style="position:absolute;left:32512;top:8212;width:2330;height:26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EQoMcAAADdAAAADwAAAGRycy9kb3ducmV2LnhtbESPQUvDQBCF74L/YRnBm91oipS02yJa&#10;wUI9WAu9DtlpkpqdDbtrkvrrnUOhtxnem/e+WaxG16qeQmw8G3icZKCIS28brgzsv98fZqBiQrbY&#10;eiYDZ4qwWt7eLLCwfuAv6nepUhLCsUADdUpdoXUsa3IYJ74jFu3og8Mka6i0DThIuGv1U5Y9a4cN&#10;S0ONHb3WVP7sfp2BsD5t/7o15W/n/HN/iDbvNwMbc383vsxBJRrT1Xy5/rCCP50Jv3wjI+j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0RCgxwAAAN0AAAAPAAAAAAAA&#10;AAAAAAAAAKECAABkcnMvZG93bnJldi54bWxQSwUGAAAAAAQABAD5AAAAlQMAAAAA&#10;" strokecolor="red">
                  <v:stroke endarrow="block" joinstyle="miter"/>
                </v:shape>
                <v:shape id="Text Box 1481" o:spid="_x0000_s2038" type="#_x0000_t202" style="position:absolute;left:20658;top:9821;width:1275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5hcMA&#10;AADdAAAADwAAAGRycy9kb3ducmV2LnhtbERPTWsCMRC9C/6HMIVeRLOKVNkaRQRhD3vRloK3YTNu&#10;FjeTNYnr9t83hUJv83ifs9kNthU9+dA4VjCfZSCIK6cbrhV8fhynaxAhImtsHZOCbwqw245HG8y1&#10;e/KJ+nOsRQrhkKMCE2OXSxkqQxbDzHXEibs6bzEm6GupPT5TuG3lIsvepMWGU4PBjg6Gqtv5YRX0&#10;X8VSn3oT/eRQFllxK++rS6nU68uwfwcRaYj/4j93odP85XoOv9+k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5hcMAAADdAAAADwAAAAAAAAAAAAAAAACYAgAAZHJzL2Rv&#10;d25yZXYueG1sUEsFBgAAAAAEAAQA9QAAAIgDAAAAAA==&#10;" filled="f" stroked="f" strokeweight=".5pt">
                  <v:textbox>
                    <w:txbxContent>
                      <w:p w:rsidR="003306A6" w:rsidRPr="00767311" w:rsidRDefault="003306A6" w:rsidP="003306A6">
                        <w:pPr>
                          <w:rPr>
                            <w:color w:val="FF0000"/>
                          </w:rPr>
                        </w:pPr>
                        <w:r>
                          <w:rPr>
                            <w:color w:val="FF0000"/>
                          </w:rPr>
                          <w:t>Other gain margins</w:t>
                        </w:r>
                      </w:p>
                    </w:txbxContent>
                  </v:textbox>
                </v:shape>
                <v:shape id="Straight Arrow Connector 1482" o:spid="_x0000_s2039" type="#_x0000_t32" style="position:absolute;left:32512;top:9059;width:9245;height:24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8rTMQAAADdAAAADwAAAGRycy9kb3ducmV2LnhtbERPTWvCQBC9F/wPywi91Y1GiqSuUtRC&#10;C/bQVOh1yI5JbHY27K5J9Ne7hYK3ebzPWa4H04iOnK8tK5hOEhDEhdU1lwoO329PCxA+IGtsLJOC&#10;C3lYr0YPS8y07fmLujyUIoawz1BBFUKbSemLigz6iW2JI3e0zmCI0JVSO+xjuGnkLEmepcGaY0OF&#10;LW0qKn7zs1Hgdqf9td1Rur2kn4cfr9Puo2elHsfD6wuIQEO4i//d7zrOny9m8PdNPEG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ytMxAAAAN0AAAAPAAAAAAAAAAAA&#10;AAAAAKECAABkcnMvZG93bnJldi54bWxQSwUGAAAAAAQABAD5AAAAkgMAAAAA&#10;" strokecolor="red">
                  <v:stroke endarrow="block" joinstyle="miter"/>
                </v:shape>
                <v:shape id="Straight Arrow Connector 1483" o:spid="_x0000_s2040" type="#_x0000_t32" style="position:absolute;left:4995;top:21928;width:5950;height:25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02+sIAAADdAAAADwAAAGRycy9kb3ducmV2LnhtbERPzWrCQBC+F/oOywi91Y2xFYluQikV&#10;Sg9CNQ8wZMckmJ0Nu5sY+/RdQfA2H9/vbIvJdGIk51vLChbzBARxZXXLtYLyuHtdg/ABWWNnmRRc&#10;yUORPz9tMdP2wr80HkItYgj7DBU0IfSZlL5qyKCf2544cifrDIYIXS21w0sMN51Mk2QlDbYcGxrs&#10;6bOh6nwYjILOp1dKsR5+9v4rlO793P+ViVIvs+ljAyLQFB7iu/tbx/lv6yXcvokn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S02+sIAAADdAAAADwAAAAAAAAAAAAAA&#10;AAChAgAAZHJzL2Rvd25yZXYueG1sUEsFBgAAAAAEAAQA+QAAAJADAAAAAA==&#10;" strokecolor="red">
                  <v:stroke endarrow="block" joinstyle="miter"/>
                </v:shape>
                <v:shape id="Text Box 1484" o:spid="_x0000_s2041" type="#_x0000_t202" style="position:absolute;left:10922;top:23283;width:1349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4aHcQA&#10;AADdAAAADwAAAGRycy9kb3ducmV2LnhtbERPTWvCQBC9F/oflil4KXWjhFaiqxRByCEXrRR6G7Jj&#10;NpidTXfXGP+9KxR6m8f7nNVmtJ0YyIfWsYLZNANBXDvdcqPg+LV7W4AIEVlj55gU3CjAZv38tMJC&#10;uyvvaTjERqQQDgUqMDH2hZShNmQxTF1PnLiT8xZjgr6R2uM1hdtOzrPsXVpsOTUY7GlrqD4fLlbB&#10;8F3mej+Y6F+3VZmV5+r346dSavIyfi5BRBrjv/jPXeo0P1/k8Pgmn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uGh3EAAAA3QAAAA8AAAAAAAAAAAAAAAAAmAIAAGRycy9k&#10;b3ducmV2LnhtbFBLBQYAAAAABAAEAPUAAACJAwAAAAA=&#10;" filled="f" stroked="f" strokeweight=".5pt">
                  <v:textbox>
                    <w:txbxContent>
                      <w:p w:rsidR="003306A6" w:rsidRPr="00767311" w:rsidRDefault="003306A6" w:rsidP="003306A6">
                        <w:pPr>
                          <w:rPr>
                            <w:color w:val="FF0000"/>
                          </w:rPr>
                        </w:pPr>
                        <w:r>
                          <w:rPr>
                            <w:color w:val="FF0000"/>
                          </w:rPr>
                          <w:t>Worst phase margin</w:t>
                        </w:r>
                      </w:p>
                    </w:txbxContent>
                  </v:textbox>
                </v:shape>
                <v:shape id="Straight Arrow Connector 1485" o:spid="_x0000_s2042" type="#_x0000_t32" style="position:absolute;left:13716;top:14901;width:3930;height:29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tdWMQAAADdAAAADwAAAGRycy9kb3ducmV2LnhtbERPS2sCMRC+C/0PYQq91az1gWyNUqyi&#10;CCJuvfQ2bKabpZvJkqS6/nsjFLzNx/ec2aKzjTiTD7VjBYN+BoK4dLrmSsHpa/06BREissbGMSm4&#10;UoDF/Kk3w1y7Cx/pXMRKpBAOOSowMba5lKE0ZDH0XUucuB/nLcYEfSW1x0sKt418y7KJtFhzajDY&#10;0tJQ+Vv8WQXd5+Y6Oa3bpfnerQaHTVn74b5Q6uW5+3gHEamLD/G/e6vT/NF0DPdv0gl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y11YxAAAAN0AAAAPAAAAAAAAAAAA&#10;AAAAAKECAABkcnMvZG93bnJldi54bWxQSwUGAAAAAAQABAD5AAAAkgMAAAAA&#10;" strokecolor="red">
                  <v:stroke endarrow="block" joinstyle="miter"/>
                </v:shape>
                <v:shape id="Text Box 1486" o:spid="_x0000_s2043" type="#_x0000_t202" style="position:absolute;top:13208;width:14560;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h8cMA&#10;AADdAAAADwAAAGRycy9kb3ducmV2LnhtbERPTWsCMRC9F/ofwgheimYrYmU1ShGEPexFLYXehs24&#10;WdxMtklc139vCgVv83ifs94OthU9+dA4VvA+zUAQV043XCv4Ou0nSxAhImtsHZOCOwXYbl5f1phr&#10;d+MD9cdYixTCIUcFJsYulzJUhiyGqeuIE3d23mJM0NdSe7ylcNvKWZYtpMWGU4PBjnaGqsvxahX0&#10;38VcH3oT/duuLLLiUv5+/JRKjUfD5wpEpCE+xf/uQqf58+UC/r5JJ8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h8cMAAADdAAAADwAAAAAAAAAAAAAAAACYAgAAZHJzL2Rv&#10;d25yZXYueG1sUEsFBgAAAAAEAAQA9QAAAIgDAAAAAA==&#10;" filled="f" stroked="f" strokeweight=".5pt">
                  <v:textbox>
                    <w:txbxContent>
                      <w:p w:rsidR="003306A6" w:rsidRPr="00767311" w:rsidRDefault="003306A6" w:rsidP="003306A6">
                        <w:pPr>
                          <w:rPr>
                            <w:color w:val="FF0000"/>
                          </w:rPr>
                        </w:pPr>
                        <w:r>
                          <w:rPr>
                            <w:color w:val="FF0000"/>
                          </w:rPr>
                          <w:t>Other phase margins</w:t>
                        </w:r>
                      </w:p>
                    </w:txbxContent>
                  </v:textbox>
                </v:shape>
                <v:shape id="Straight Arrow Connector 1487" o:spid="_x0000_s2044" type="#_x0000_t32" style="position:absolute;left:13038;top:14562;width:6693;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VmtMQAAADdAAAADwAAAGRycy9kb3ducmV2LnhtbERPTWsCMRC9C/6HMII3zapFZWsUsRVL&#10;QaRbL70Nm+lm6WayJKmu/74pCN7m8T5ntelsIy7kQ+1YwWScgSAuna65UnD+3I+WIEJE1tg4JgU3&#10;CrBZ93srzLW78gddiliJFMIhRwUmxjaXMpSGLIaxa4kT9+28xZigr6T2eE3htpHTLJtLizWnBoMt&#10;7QyVP8WvVdC9HG7z877dma/318npUNZ+diyUGg667TOISF18iO/uN53mPy0X8P9NOkG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VWa0xAAAAN0AAAAPAAAAAAAAAAAA&#10;AAAAAKECAABkcnMvZG93bnJldi54bWxQSwUGAAAAAAQABAD5AAAAkgMAAAAA&#10;" strokecolor="red">
                  <v:stroke endarrow="block" joinstyle="miter"/>
                </v:shape>
                <v:shape id="Straight Arrow Connector 1488" o:spid="_x0000_s2045" type="#_x0000_t32" style="position:absolute;left:13038;top:14562;width:13107;height:77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ryxscAAADdAAAADwAAAGRycy9kb3ducmV2LnhtbESPQWsCMRCF74X+hzBCbzWrLSJbo4hV&#10;LIUi3XrpbdiMm8XNZElSXf9951DobYb35r1vFqvBd+pCMbWBDUzGBSjiOtiWGwPHr93jHFTKyBa7&#10;wGTgRglWy/u7BZY2XPmTLlVulIRwKtGAy7kvtU61I49pHHpi0U4hesyyxkbbiFcJ952eFsVMe2xZ&#10;Ghz2tHFUn6sfb2B43d9mx12/cd/v28lhX7fx6aMy5mE0rF9AZRryv/nv+s0K/vNccOUbGUE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yvLGxwAAAN0AAAAPAAAAAAAA&#10;AAAAAAAAAKECAABkcnMvZG93bnJldi54bWxQSwUGAAAAAAQABAD5AAAAlQMAAAAA&#10;" strokecolor="red">
                  <v:stroke endarrow="block" joinstyle="miter"/>
                </v:shape>
                <v:shape id="Donut 1500" o:spid="_x0000_s2046" type="#_x0000_t23" style="position:absolute;left:28617;top:33697;width:19468;height:5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8iyccA&#10;AADdAAAADwAAAGRycy9kb3ducmV2LnhtbESPT0sDMRDF70K/QxjBm81a/6DbpmUpWHoSrGLpbdxM&#10;d5cmkyWJ3dVP7xwEb2+YN795b7EavVNniqkLbOBmWoAiroPtuDHw/vZ8/QgqZWSLLjAZ+KYEq+Xk&#10;YoGlDQO/0nmXGyUQTiUaaHPuS61T3ZLHNA09seyOIXrMMsZG24iDwL3Ts6J40B47lg8t9rRuqT7t&#10;vrxQhs/NU3Xr1vHn4D5Om+qO9y9bY64ux2oOKtOY/81/11sr8e8LyS9tRIJ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IsnHAAAA3QAAAA8AAAAAAAAAAAAAAAAAmAIAAGRy&#10;cy9kb3ducmV2LnhtbFBLBQYAAAAABAAEAPUAAACMAwAAAAA=&#10;" adj="210" fillcolor="red" strokecolor="red" strokeweight="2pt">
                  <v:stroke joinstyle="miter"/>
                </v:shape>
              </v:group>
            </w:pict>
          </mc:Fallback>
        </mc:AlternateContent>
      </w:r>
      <w:r w:rsidR="003306A6">
        <w:rPr>
          <w:noProof/>
        </w:rPr>
        <w:drawing>
          <wp:inline distT="0" distB="0" distL="0" distR="0" wp14:anchorId="24612AD2" wp14:editId="3EB46F90">
            <wp:extent cx="5486400" cy="4821115"/>
            <wp:effectExtent l="0" t="0" r="0" b="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gain margin phase margin.jpg"/>
                    <pic:cNvPicPr/>
                  </pic:nvPicPr>
                  <pic:blipFill>
                    <a:blip r:embed="rId160">
                      <a:extLst>
                        <a:ext uri="{28A0092B-C50C-407E-A947-70E740481C1C}">
                          <a14:useLocalDpi xmlns:a14="http://schemas.microsoft.com/office/drawing/2010/main" val="0"/>
                        </a:ext>
                      </a:extLst>
                    </a:blip>
                    <a:stretch>
                      <a:fillRect/>
                    </a:stretch>
                  </pic:blipFill>
                  <pic:spPr>
                    <a:xfrm>
                      <a:off x="0" y="0"/>
                      <a:ext cx="5486400" cy="4821115"/>
                    </a:xfrm>
                    <a:prstGeom prst="rect">
                      <a:avLst/>
                    </a:prstGeom>
                  </pic:spPr>
                </pic:pic>
              </a:graphicData>
            </a:graphic>
          </wp:inline>
        </w:drawing>
      </w:r>
    </w:p>
    <w:p w:rsidR="003306A6" w:rsidRDefault="003306A6" w:rsidP="003306A6">
      <w:pPr>
        <w:pStyle w:val="Caption"/>
        <w:spacing w:line="360" w:lineRule="auto"/>
      </w:pPr>
      <w:bookmarkStart w:id="580" w:name="_Toc455075569"/>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28</w:t>
        </w:r>
      </w:fldSimple>
      <w:r>
        <w:t xml:space="preserve">. Multiple gain and phase </w:t>
      </w:r>
      <w:r w:rsidRPr="0038384C">
        <w:rPr>
          <w:noProof/>
        </w:rPr>
        <w:t>margin</w:t>
      </w:r>
      <w:r>
        <w:t xml:space="preserve"> in the bode plot</w:t>
      </w:r>
      <w:bookmarkEnd w:id="580"/>
    </w:p>
    <w:p w:rsidR="00B577A1" w:rsidRPr="00B577A1" w:rsidRDefault="00B577A1" w:rsidP="00B577A1">
      <w:pPr>
        <w:pStyle w:val="bodytext"/>
        <w:spacing w:line="360" w:lineRule="auto"/>
        <w:jc w:val="both"/>
        <w:rPr>
          <w:noProof/>
          <w:sz w:val="22"/>
          <w:szCs w:val="22"/>
        </w:rPr>
      </w:pPr>
      <w:r w:rsidRPr="0091185A">
        <w:rPr>
          <w:noProof/>
          <w:sz w:val="22"/>
          <w:szCs w:val="22"/>
        </w:rPr>
        <w:t>The gain margin of a system is the amount</w:t>
      </w:r>
      <w:r w:rsidRPr="00934C3C">
        <w:rPr>
          <w:noProof/>
          <w:sz w:val="22"/>
          <w:szCs w:val="22"/>
        </w:rPr>
        <w:t xml:space="preserve"> of amplitude below 0dB at the frequency which the phase crosses -180 degrees. This can occur more than once. A common way to deal with multiple gain margin measurements is to concider the worst one, i.e. the smallest gain margin. The bode tool </w:t>
      </w:r>
      <w:r w:rsidRPr="00934C3C">
        <w:rPr>
          <w:noProof/>
          <w:sz w:val="22"/>
          <w:szCs w:val="22"/>
        </w:rPr>
        <w:lastRenderedPageBreak/>
        <w:t xml:space="preserve">automatically does this. It shows all gain margin measurements with a dot and show the worst with a dot and dotted line. Gain margin values are shown in the lower left of the screen for both measured and simulated data. These concepts are shown below </w:t>
      </w:r>
      <w:r w:rsidRPr="00934C3C">
        <w:rPr>
          <w:noProof/>
          <w:sz w:val="22"/>
          <w:szCs w:val="22"/>
        </w:rPr>
        <w:fldChar w:fldCharType="begin" w:fldLock="1"/>
      </w:r>
      <w:r>
        <w:rPr>
          <w:noProof/>
          <w:sz w:val="22"/>
          <w:szCs w:val="22"/>
        </w:rPr>
        <w:instrText>ADDIN CSL_CITATION { "citationItems" : [ { "id" : "ITEM-1", "itemData" : { "URL" : "http://support.motioneng.com/Utilities/Bode/default.htm", "accessed" : { "date-parts" : [ [ "2016", "6", "25" ] ] }, "author" : [ { "dropping-particle" : "", "family" : "Motion Engineering Inc.", "given" : "", "non-dropping-particle" : "", "parse-names" : false, "suffix" : "" } ], "id" : "ITEM-1", "issued" : { "date-parts" : [ [ "0" ] ] }, "title" : "Bode Tool 04.00", "type" : "webpage" }, "uris" : [ "http://www.mendeley.com/documents/?uuid=93748708-9371-3725-b010-cd0596c7e2bf" ] } ], "mendeley" : { "formattedCitation" : "[66]", "plainTextFormattedCitation" : "[66]", "previouslyFormattedCitation" : "[66]" }, "properties" : { "noteIndex" : 0 }, "schema" : "https://github.com/citation-style-language/schema/raw/master/csl-citation.json" }</w:instrText>
      </w:r>
      <w:r w:rsidRPr="00934C3C">
        <w:rPr>
          <w:noProof/>
          <w:sz w:val="22"/>
          <w:szCs w:val="22"/>
        </w:rPr>
        <w:fldChar w:fldCharType="separate"/>
      </w:r>
      <w:r w:rsidRPr="00112482">
        <w:rPr>
          <w:noProof/>
          <w:sz w:val="22"/>
          <w:szCs w:val="22"/>
        </w:rPr>
        <w:t>[66]</w:t>
      </w:r>
      <w:r w:rsidRPr="00934C3C">
        <w:rPr>
          <w:noProof/>
          <w:sz w:val="22"/>
          <w:szCs w:val="22"/>
        </w:rPr>
        <w:fldChar w:fldCharType="end"/>
      </w:r>
      <w:r w:rsidRPr="00934C3C">
        <w:rPr>
          <w:noProof/>
          <w:sz w:val="22"/>
          <w:szCs w:val="22"/>
        </w:rPr>
        <w:t>.</w:t>
      </w:r>
    </w:p>
    <w:p w:rsidR="003306A6" w:rsidRDefault="003306A6" w:rsidP="003306A6">
      <w:pPr>
        <w:spacing w:line="360" w:lineRule="auto"/>
      </w:pPr>
      <w:r>
        <w:rPr>
          <w:noProof/>
        </w:rPr>
        <w:t>The p</w:t>
      </w:r>
      <w:r w:rsidRPr="0038384C">
        <w:rPr>
          <w:noProof/>
        </w:rPr>
        <w:t>hase</w:t>
      </w:r>
      <w:r w:rsidRPr="002366CA">
        <w:t xml:space="preserve"> margin of a system is the amount that the phase of a system is </w:t>
      </w:r>
      <w:r>
        <w:rPr>
          <w:noProof/>
        </w:rPr>
        <w:t>more than</w:t>
      </w:r>
      <w:r w:rsidRPr="002366CA">
        <w:t xml:space="preserve"> </w:t>
      </w:r>
      <w:r w:rsidRPr="00FC6449">
        <w:rPr>
          <w:noProof/>
        </w:rPr>
        <w:t>-180 degrees at the frequency where the open</w:t>
      </w:r>
      <w:r>
        <w:rPr>
          <w:noProof/>
        </w:rPr>
        <w:t>-loop</w:t>
      </w:r>
      <w:r w:rsidRPr="00FC6449">
        <w:rPr>
          <w:noProof/>
        </w:rPr>
        <w:t xml:space="preserve"> </w:t>
      </w:r>
      <w:r w:rsidRPr="0091185A">
        <w:rPr>
          <w:noProof/>
        </w:rPr>
        <w:t>amplitude crosses 0 dB. This can happen more than once. The easiest way to deal with multiple phase margin measurements is to concentrate on the worst one (smallest phase margin</w:t>
      </w:r>
      <w:r w:rsidRPr="00FC6449">
        <w:rPr>
          <w:noProof/>
        </w:rPr>
        <w:t xml:space="preserve">) </w:t>
      </w:r>
      <w:r>
        <w:rPr>
          <w:noProof/>
        </w:rPr>
        <w:fldChar w:fldCharType="begin" w:fldLock="1"/>
      </w:r>
      <w:r w:rsidR="00330DB5">
        <w:rPr>
          <w:noProof/>
        </w:rPr>
        <w:instrText>ADDIN CSL_CITATION { "citationItems" : [ { "id" : "ITEM-1", "itemData" : { "author" : [ { "dropping-particle" : "", "family" : "Zhou", "given" : "K", "non-dropping-particle" : "", "parse-names" : false, "suffix" : "" }, { "dropping-particle" : "", "family" : "Doyle", "given" : "JC", "non-dropping-particle" : "", "parse-names" : false, "suffix" : "" }, { "dropping-particle" : "", "family" : "Glover", "given" : "K", "non-dropping-particle" : "", "parse-names" : false, "suffix" : "" } ], "id" : "ITEM-1", "issued" : { "date-parts" : [ [ "1996" ] ] }, "title" : "Robust and optimal control", "type" : "book" }, "uris" : [ "http://www.mendeley.com/documents/?uuid=248a9d71-b7a0-3ea3-b526-d3dc044cf797" ] } ], "mendeley" : { "formattedCitation" : "[71]", "plainTextFormattedCitation" : "[71]", "previouslyFormattedCitation" : "[71]" }, "properties" : { "noteIndex" : 0 }, "schema" : "https://github.com/citation-style-language/schema/raw/master/csl-citation.json" }</w:instrText>
      </w:r>
      <w:r>
        <w:rPr>
          <w:noProof/>
        </w:rPr>
        <w:fldChar w:fldCharType="separate"/>
      </w:r>
      <w:r w:rsidR="00112482" w:rsidRPr="00112482">
        <w:rPr>
          <w:noProof/>
        </w:rPr>
        <w:t>[71]</w:t>
      </w:r>
      <w:r>
        <w:rPr>
          <w:noProof/>
        </w:rPr>
        <w:fldChar w:fldCharType="end"/>
      </w:r>
      <w:r w:rsidRPr="00FC6449">
        <w:rPr>
          <w:noProof/>
        </w:rPr>
        <w:t>. The bode tool does this automatically. It will show all phase margin measurements with a dot and show the worst with a dot and dotted line. Phase margin values are shown in the lower left of the screen for both measured and simulated data. These concepts are shown</w:t>
      </w:r>
      <w:r>
        <w:t xml:space="preserve"> above</w:t>
      </w:r>
      <w:r w:rsidRPr="002366CA">
        <w:t>.</w:t>
      </w:r>
    </w:p>
    <w:p w:rsidR="003306A6" w:rsidRDefault="003306A6" w:rsidP="003306A6">
      <w:pPr>
        <w:spacing w:line="360" w:lineRule="auto"/>
      </w:pPr>
      <w:r>
        <w:t xml:space="preserve">Both stability measurement and Gain/Phase margin can be used to evaluate the performance of the Rig. </w:t>
      </w:r>
      <w:r w:rsidRPr="00934C3C">
        <w:rPr>
          <w:noProof/>
        </w:rPr>
        <w:t>The table below provides a comparison of the</w:t>
      </w:r>
      <w:r>
        <w:t xml:space="preserve"> two methods:</w:t>
      </w:r>
    </w:p>
    <w:p w:rsidR="003306A6" w:rsidRDefault="003306A6" w:rsidP="003306A6">
      <w:pPr>
        <w:pStyle w:val="Caption"/>
        <w:keepNext/>
        <w:spacing w:after="0" w:line="360" w:lineRule="auto"/>
      </w:pPr>
      <w:bookmarkStart w:id="581" w:name="_Toc455075311"/>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6</w:t>
      </w:r>
      <w:r w:rsidR="00C11708">
        <w:rPr>
          <w:noProof/>
        </w:rPr>
        <w:fldChar w:fldCharType="end"/>
      </w:r>
      <w:r>
        <w:t>. A comparison between phase and gain margin versus stability measurement</w:t>
      </w:r>
      <w:bookmarkEnd w:id="581"/>
    </w:p>
    <w:tbl>
      <w:tblPr>
        <w:tblStyle w:val="TableGrid"/>
        <w:tblW w:w="0" w:type="auto"/>
        <w:jc w:val="center"/>
        <w:tblLook w:val="04A0" w:firstRow="1" w:lastRow="0" w:firstColumn="1" w:lastColumn="0" w:noHBand="0" w:noVBand="1"/>
      </w:tblPr>
      <w:tblGrid>
        <w:gridCol w:w="1552"/>
        <w:gridCol w:w="4293"/>
        <w:gridCol w:w="2785"/>
      </w:tblGrid>
      <w:tr w:rsidR="003306A6" w:rsidTr="00B577A1">
        <w:trPr>
          <w:jc w:val="center"/>
        </w:trPr>
        <w:tc>
          <w:tcPr>
            <w:tcW w:w="0" w:type="auto"/>
            <w:vAlign w:val="center"/>
          </w:tcPr>
          <w:p w:rsidR="003306A6" w:rsidRDefault="003306A6" w:rsidP="003306A6">
            <w:pPr>
              <w:spacing w:line="360" w:lineRule="auto"/>
              <w:jc w:val="center"/>
            </w:pPr>
            <w:r>
              <w:t>Method</w:t>
            </w:r>
          </w:p>
        </w:tc>
        <w:tc>
          <w:tcPr>
            <w:tcW w:w="4293" w:type="dxa"/>
            <w:vAlign w:val="center"/>
          </w:tcPr>
          <w:p w:rsidR="003306A6" w:rsidRDefault="003306A6" w:rsidP="003306A6">
            <w:pPr>
              <w:spacing w:line="360" w:lineRule="auto"/>
              <w:jc w:val="center"/>
            </w:pPr>
            <w:r>
              <w:t>Pro</w:t>
            </w:r>
          </w:p>
        </w:tc>
        <w:tc>
          <w:tcPr>
            <w:tcW w:w="2785" w:type="dxa"/>
            <w:vAlign w:val="center"/>
          </w:tcPr>
          <w:p w:rsidR="003306A6" w:rsidRDefault="003306A6" w:rsidP="003306A6">
            <w:pPr>
              <w:spacing w:line="360" w:lineRule="auto"/>
              <w:jc w:val="center"/>
            </w:pPr>
            <w:r>
              <w:t>Con</w:t>
            </w:r>
          </w:p>
        </w:tc>
      </w:tr>
      <w:tr w:rsidR="003306A6" w:rsidTr="000F559A">
        <w:trPr>
          <w:trHeight w:val="1889"/>
          <w:jc w:val="center"/>
        </w:trPr>
        <w:tc>
          <w:tcPr>
            <w:tcW w:w="0" w:type="auto"/>
            <w:vAlign w:val="center"/>
          </w:tcPr>
          <w:p w:rsidR="003306A6" w:rsidRDefault="003306A6" w:rsidP="000F559A">
            <w:pPr>
              <w:jc w:val="center"/>
            </w:pPr>
            <w:r>
              <w:t>Stability Measurement</w:t>
            </w:r>
          </w:p>
        </w:tc>
        <w:tc>
          <w:tcPr>
            <w:tcW w:w="4293" w:type="dxa"/>
            <w:vAlign w:val="center"/>
          </w:tcPr>
          <w:p w:rsidR="003306A6" w:rsidRDefault="003306A6" w:rsidP="000F559A">
            <w:pPr>
              <w:jc w:val="center"/>
            </w:pPr>
            <w:r>
              <w:t>It</w:t>
            </w:r>
            <w:r w:rsidRPr="002366CA">
              <w:t xml:space="preserve"> is </w:t>
            </w:r>
            <w:r>
              <w:rPr>
                <w:noProof/>
              </w:rPr>
              <w:t>excellent</w:t>
            </w:r>
            <w:r w:rsidRPr="002366CA">
              <w:t xml:space="preserve"> at finding the worst frequency of instability in a system. It is an automated way of looking at the Nyquist plot, which is the most </w:t>
            </w:r>
            <w:r w:rsidRPr="0038384C">
              <w:rPr>
                <w:noProof/>
              </w:rPr>
              <w:t>eff</w:t>
            </w:r>
            <w:r>
              <w:rPr>
                <w:noProof/>
              </w:rPr>
              <w:t>icient</w:t>
            </w:r>
            <w:r w:rsidRPr="002366CA">
              <w:t xml:space="preserve"> </w:t>
            </w:r>
            <w:r w:rsidRPr="00FC6449">
              <w:rPr>
                <w:noProof/>
              </w:rPr>
              <w:t>simple way of looking at stability. It will not miss resonances that are not near 0 dB or -180 degrees</w:t>
            </w:r>
            <w:r>
              <w:rPr>
                <w:noProof/>
              </w:rPr>
              <w:t xml:space="preserve"> </w:t>
            </w:r>
            <w:r>
              <w:rPr>
                <w:noProof/>
              </w:rPr>
              <w:fldChar w:fldCharType="begin" w:fldLock="1"/>
            </w:r>
            <w:r w:rsidR="00330DB5">
              <w:rPr>
                <w:noProof/>
              </w:rPr>
              <w:instrText>ADDIN CSL_CITATION { "citationItems" : [ { "id" : "ITEM-1", "itemData" : { "DOI" : "10.1007/978-3-642-50085-5", "ISBN" : "978-3-642-50087-9", "author" : [ { "dropping-particle" : "", "family" : "Hahn", "given" : "Wolfgang", "non-dropping-particle" : "", "parse-names" : false, "suffix" : "" } ], "id" : "ITEM-1", "issued" : { "date-parts" : [ [ "1967" ] ] }, "publisher" : "Springer Berlin Heidelberg", "publisher-place" : "Berlin, Heidelberg", "title" : "Stability of Motion", "type" : "book" }, "uris" : [ "http://www.mendeley.com/documents/?uuid=e15ffa7b-7f79-3f62-bfb3-e13e6cfea72d" ] } ], "mendeley" : { "formattedCitation" : "[69]", "plainTextFormattedCitation" : "[69]", "previouslyFormattedCitation" : "[69]" }, "properties" : { "noteIndex" : 0 }, "schema" : "https://github.com/citation-style-language/schema/raw/master/csl-citation.json" }</w:instrText>
            </w:r>
            <w:r>
              <w:rPr>
                <w:noProof/>
              </w:rPr>
              <w:fldChar w:fldCharType="separate"/>
            </w:r>
            <w:r w:rsidR="00112482" w:rsidRPr="00112482">
              <w:rPr>
                <w:noProof/>
              </w:rPr>
              <w:t>[69]</w:t>
            </w:r>
            <w:r>
              <w:rPr>
                <w:noProof/>
              </w:rPr>
              <w:fldChar w:fldCharType="end"/>
            </w:r>
            <w:r w:rsidRPr="00FC6449">
              <w:rPr>
                <w:noProof/>
              </w:rPr>
              <w:t>.</w:t>
            </w:r>
          </w:p>
        </w:tc>
        <w:tc>
          <w:tcPr>
            <w:tcW w:w="2785" w:type="dxa"/>
            <w:vAlign w:val="center"/>
          </w:tcPr>
          <w:p w:rsidR="003306A6" w:rsidRDefault="003306A6" w:rsidP="000F559A">
            <w:pPr>
              <w:jc w:val="center"/>
            </w:pPr>
            <w:r>
              <w:t>It</w:t>
            </w:r>
            <w:r w:rsidRPr="002366CA">
              <w:t xml:space="preserve"> is much less common than gain and phase margin.</w:t>
            </w:r>
          </w:p>
        </w:tc>
      </w:tr>
      <w:tr w:rsidR="003306A6" w:rsidTr="00B577A1">
        <w:trPr>
          <w:jc w:val="center"/>
        </w:trPr>
        <w:tc>
          <w:tcPr>
            <w:tcW w:w="0" w:type="auto"/>
            <w:vAlign w:val="center"/>
          </w:tcPr>
          <w:p w:rsidR="003306A6" w:rsidRDefault="003306A6" w:rsidP="000F559A">
            <w:pPr>
              <w:jc w:val="center"/>
            </w:pPr>
            <w:r>
              <w:t>Gain and Phase Margin</w:t>
            </w:r>
          </w:p>
        </w:tc>
        <w:tc>
          <w:tcPr>
            <w:tcW w:w="4293" w:type="dxa"/>
            <w:vAlign w:val="center"/>
          </w:tcPr>
          <w:p w:rsidR="003306A6" w:rsidRDefault="003306A6" w:rsidP="000F559A">
            <w:pPr>
              <w:jc w:val="center"/>
            </w:pPr>
            <w:r>
              <w:t>It is</w:t>
            </w:r>
            <w:r w:rsidRPr="002366CA">
              <w:t xml:space="preserve"> the most common way to specify or measure</w:t>
            </w:r>
            <w:r>
              <w:t xml:space="preserve"> the</w:t>
            </w:r>
            <w:r w:rsidRPr="002366CA">
              <w:t xml:space="preserve"> </w:t>
            </w:r>
            <w:r w:rsidRPr="0038384C">
              <w:rPr>
                <w:noProof/>
              </w:rPr>
              <w:t>stability</w:t>
            </w:r>
            <w:r w:rsidRPr="002366CA">
              <w:t xml:space="preserve"> of a system.</w:t>
            </w:r>
          </w:p>
        </w:tc>
        <w:tc>
          <w:tcPr>
            <w:tcW w:w="2785" w:type="dxa"/>
            <w:vAlign w:val="center"/>
          </w:tcPr>
          <w:p w:rsidR="003306A6" w:rsidRDefault="003306A6" w:rsidP="000F559A">
            <w:pPr>
              <w:jc w:val="center"/>
            </w:pPr>
            <w:r>
              <w:t>It</w:t>
            </w:r>
            <w:r w:rsidRPr="002366CA">
              <w:t xml:space="preserve"> can miss critical resonances that don't occur near the 0 dB or -</w:t>
            </w:r>
            <w:r w:rsidRPr="0038384C">
              <w:rPr>
                <w:noProof/>
              </w:rPr>
              <w:t>180</w:t>
            </w:r>
            <w:r>
              <w:rPr>
                <w:noProof/>
              </w:rPr>
              <w:t>-</w:t>
            </w:r>
            <w:r w:rsidRPr="0038384C">
              <w:rPr>
                <w:noProof/>
              </w:rPr>
              <w:t>degree</w:t>
            </w:r>
            <w:r w:rsidRPr="002366CA">
              <w:t xml:space="preserve"> crossover frequencies.</w:t>
            </w:r>
          </w:p>
        </w:tc>
      </w:tr>
    </w:tbl>
    <w:p w:rsidR="003306A6" w:rsidRDefault="003306A6" w:rsidP="003306A6">
      <w:pPr>
        <w:spacing w:after="0" w:line="360" w:lineRule="auto"/>
      </w:pPr>
    </w:p>
    <w:p w:rsidR="003306A6" w:rsidRDefault="003306A6" w:rsidP="003306A6">
      <w:pPr>
        <w:pStyle w:val="Caption"/>
        <w:keepNext/>
        <w:spacing w:after="0" w:line="360" w:lineRule="auto"/>
      </w:pPr>
      <w:bookmarkStart w:id="582" w:name="_Toc455075312"/>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7</w:t>
      </w:r>
      <w:r w:rsidR="00C11708">
        <w:rPr>
          <w:noProof/>
        </w:rPr>
        <w:fldChar w:fldCharType="end"/>
      </w:r>
      <w:r>
        <w:t>. Stability of the VT Roller Rig Axes</w:t>
      </w:r>
      <w:bookmarkEnd w:id="582"/>
    </w:p>
    <w:tbl>
      <w:tblPr>
        <w:tblStyle w:val="TableGrid"/>
        <w:tblW w:w="0" w:type="auto"/>
        <w:jc w:val="center"/>
        <w:tblLook w:val="04A0" w:firstRow="1" w:lastRow="0" w:firstColumn="1" w:lastColumn="0" w:noHBand="0" w:noVBand="1"/>
      </w:tblPr>
      <w:tblGrid>
        <w:gridCol w:w="925"/>
        <w:gridCol w:w="2429"/>
        <w:gridCol w:w="962"/>
        <w:gridCol w:w="1805"/>
        <w:gridCol w:w="1952"/>
      </w:tblGrid>
      <w:tr w:rsidR="003306A6" w:rsidTr="00A54DC8">
        <w:trPr>
          <w:jc w:val="center"/>
        </w:trPr>
        <w:tc>
          <w:tcPr>
            <w:tcW w:w="0" w:type="auto"/>
            <w:vAlign w:val="center"/>
          </w:tcPr>
          <w:p w:rsidR="003306A6" w:rsidRDefault="003306A6" w:rsidP="003306A6">
            <w:pPr>
              <w:spacing w:line="360" w:lineRule="auto"/>
              <w:jc w:val="center"/>
            </w:pPr>
          </w:p>
        </w:tc>
        <w:tc>
          <w:tcPr>
            <w:tcW w:w="0" w:type="auto"/>
            <w:vAlign w:val="center"/>
          </w:tcPr>
          <w:p w:rsidR="003306A6" w:rsidRDefault="003306A6" w:rsidP="003306A6">
            <w:pPr>
              <w:spacing w:line="360" w:lineRule="auto"/>
              <w:jc w:val="center"/>
            </w:pPr>
            <w:r>
              <w:t>Servo Control Algorithm</w:t>
            </w:r>
          </w:p>
        </w:tc>
        <w:tc>
          <w:tcPr>
            <w:tcW w:w="0" w:type="auto"/>
            <w:vAlign w:val="center"/>
          </w:tcPr>
          <w:p w:rsidR="003306A6" w:rsidRDefault="003306A6" w:rsidP="003306A6">
            <w:pPr>
              <w:spacing w:line="360" w:lineRule="auto"/>
              <w:jc w:val="center"/>
            </w:pPr>
            <w:r>
              <w:t>Stability</w:t>
            </w:r>
          </w:p>
        </w:tc>
        <w:tc>
          <w:tcPr>
            <w:tcW w:w="0" w:type="auto"/>
            <w:vAlign w:val="center"/>
          </w:tcPr>
          <w:p w:rsidR="003306A6" w:rsidRDefault="003306A6" w:rsidP="003306A6">
            <w:pPr>
              <w:spacing w:line="360" w:lineRule="auto"/>
              <w:jc w:val="center"/>
            </w:pPr>
            <w:r>
              <w:t>Gain Margin (dB)</w:t>
            </w:r>
          </w:p>
        </w:tc>
        <w:tc>
          <w:tcPr>
            <w:tcW w:w="0" w:type="auto"/>
            <w:vAlign w:val="center"/>
          </w:tcPr>
          <w:p w:rsidR="003306A6" w:rsidRDefault="003306A6" w:rsidP="003306A6">
            <w:pPr>
              <w:spacing w:line="360" w:lineRule="auto"/>
              <w:jc w:val="center"/>
            </w:pPr>
            <w:r>
              <w:t>Phase Margin (deg)</w:t>
            </w:r>
          </w:p>
        </w:tc>
      </w:tr>
      <w:tr w:rsidR="003306A6" w:rsidTr="00A54DC8">
        <w:trPr>
          <w:jc w:val="center"/>
        </w:trPr>
        <w:tc>
          <w:tcPr>
            <w:tcW w:w="0" w:type="auto"/>
            <w:vAlign w:val="center"/>
          </w:tcPr>
          <w:p w:rsidR="003306A6" w:rsidRDefault="003306A6" w:rsidP="003306A6">
            <w:pPr>
              <w:spacing w:line="360" w:lineRule="auto"/>
              <w:jc w:val="center"/>
            </w:pPr>
            <w:r>
              <w:t>Wheel</w:t>
            </w:r>
          </w:p>
        </w:tc>
        <w:tc>
          <w:tcPr>
            <w:tcW w:w="0" w:type="auto"/>
            <w:vAlign w:val="center"/>
          </w:tcPr>
          <w:p w:rsidR="003306A6" w:rsidRDefault="003306A6" w:rsidP="003306A6">
            <w:pPr>
              <w:spacing w:line="360" w:lineRule="auto"/>
              <w:jc w:val="center"/>
            </w:pPr>
            <w:r>
              <w:t>PIV with feedforward</w:t>
            </w:r>
          </w:p>
        </w:tc>
        <w:tc>
          <w:tcPr>
            <w:tcW w:w="0" w:type="auto"/>
            <w:vAlign w:val="center"/>
          </w:tcPr>
          <w:p w:rsidR="003306A6" w:rsidRDefault="003306A6" w:rsidP="003306A6">
            <w:pPr>
              <w:spacing w:line="360" w:lineRule="auto"/>
              <w:jc w:val="center"/>
            </w:pPr>
            <w:r>
              <w:t>0.61</w:t>
            </w:r>
          </w:p>
        </w:tc>
        <w:tc>
          <w:tcPr>
            <w:tcW w:w="0" w:type="auto"/>
            <w:vAlign w:val="center"/>
          </w:tcPr>
          <w:p w:rsidR="003306A6" w:rsidRDefault="003306A6" w:rsidP="003306A6">
            <w:pPr>
              <w:spacing w:line="360" w:lineRule="auto"/>
              <w:jc w:val="center"/>
            </w:pPr>
            <w:r>
              <w:t>11.45</w:t>
            </w:r>
          </w:p>
        </w:tc>
        <w:tc>
          <w:tcPr>
            <w:tcW w:w="0" w:type="auto"/>
            <w:vAlign w:val="center"/>
          </w:tcPr>
          <w:p w:rsidR="003306A6" w:rsidRDefault="003306A6" w:rsidP="003306A6">
            <w:pPr>
              <w:spacing w:line="360" w:lineRule="auto"/>
              <w:jc w:val="center"/>
            </w:pPr>
            <w:r>
              <w:t>50.56</w:t>
            </w:r>
          </w:p>
        </w:tc>
      </w:tr>
      <w:tr w:rsidR="003306A6" w:rsidTr="00A54DC8">
        <w:trPr>
          <w:jc w:val="center"/>
        </w:trPr>
        <w:tc>
          <w:tcPr>
            <w:tcW w:w="0" w:type="auto"/>
            <w:vAlign w:val="center"/>
          </w:tcPr>
          <w:p w:rsidR="003306A6" w:rsidRDefault="003306A6" w:rsidP="003306A6">
            <w:pPr>
              <w:spacing w:line="360" w:lineRule="auto"/>
              <w:jc w:val="center"/>
            </w:pPr>
            <w:r>
              <w:t>Roller</w:t>
            </w:r>
          </w:p>
        </w:tc>
        <w:tc>
          <w:tcPr>
            <w:tcW w:w="0" w:type="auto"/>
            <w:vAlign w:val="center"/>
          </w:tcPr>
          <w:p w:rsidR="003306A6" w:rsidRDefault="003306A6" w:rsidP="003306A6">
            <w:pPr>
              <w:spacing w:line="360" w:lineRule="auto"/>
              <w:jc w:val="center"/>
            </w:pPr>
            <w:r>
              <w:t>PIV with feedforward</w:t>
            </w:r>
          </w:p>
        </w:tc>
        <w:tc>
          <w:tcPr>
            <w:tcW w:w="0" w:type="auto"/>
            <w:vAlign w:val="center"/>
          </w:tcPr>
          <w:p w:rsidR="003306A6" w:rsidRDefault="003306A6" w:rsidP="003306A6">
            <w:pPr>
              <w:spacing w:line="360" w:lineRule="auto"/>
              <w:jc w:val="center"/>
            </w:pPr>
            <w:r>
              <w:t>0.93</w:t>
            </w:r>
          </w:p>
        </w:tc>
        <w:tc>
          <w:tcPr>
            <w:tcW w:w="0" w:type="auto"/>
            <w:vAlign w:val="center"/>
          </w:tcPr>
          <w:p w:rsidR="003306A6" w:rsidRDefault="003306A6" w:rsidP="003306A6">
            <w:pPr>
              <w:spacing w:line="360" w:lineRule="auto"/>
              <w:jc w:val="center"/>
            </w:pPr>
            <w:r>
              <w:t>3.21</w:t>
            </w:r>
          </w:p>
        </w:tc>
        <w:tc>
          <w:tcPr>
            <w:tcW w:w="0" w:type="auto"/>
            <w:vAlign w:val="center"/>
          </w:tcPr>
          <w:p w:rsidR="003306A6" w:rsidRDefault="003306A6" w:rsidP="003306A6">
            <w:pPr>
              <w:spacing w:line="360" w:lineRule="auto"/>
              <w:jc w:val="center"/>
            </w:pPr>
            <w:r>
              <w:t>62.95</w:t>
            </w:r>
          </w:p>
        </w:tc>
      </w:tr>
      <w:tr w:rsidR="003306A6" w:rsidTr="00A54DC8">
        <w:trPr>
          <w:jc w:val="center"/>
        </w:trPr>
        <w:tc>
          <w:tcPr>
            <w:tcW w:w="0" w:type="auto"/>
            <w:vAlign w:val="center"/>
          </w:tcPr>
          <w:p w:rsidR="003306A6" w:rsidRDefault="003306A6" w:rsidP="003306A6">
            <w:pPr>
              <w:spacing w:line="360" w:lineRule="auto"/>
              <w:jc w:val="center"/>
            </w:pPr>
            <w:r>
              <w:t>Lateral</w:t>
            </w:r>
          </w:p>
        </w:tc>
        <w:tc>
          <w:tcPr>
            <w:tcW w:w="0" w:type="auto"/>
            <w:vAlign w:val="center"/>
          </w:tcPr>
          <w:p w:rsidR="003306A6" w:rsidRDefault="003306A6" w:rsidP="003306A6">
            <w:pPr>
              <w:spacing w:line="360" w:lineRule="auto"/>
              <w:jc w:val="center"/>
            </w:pPr>
            <w:r>
              <w:t>PID with feedforward</w:t>
            </w:r>
          </w:p>
        </w:tc>
        <w:tc>
          <w:tcPr>
            <w:tcW w:w="0" w:type="auto"/>
            <w:vAlign w:val="center"/>
          </w:tcPr>
          <w:p w:rsidR="003306A6" w:rsidRDefault="003306A6" w:rsidP="003306A6">
            <w:pPr>
              <w:spacing w:line="360" w:lineRule="auto"/>
              <w:jc w:val="center"/>
            </w:pPr>
            <w:r>
              <w:t>0.65</w:t>
            </w:r>
          </w:p>
        </w:tc>
        <w:tc>
          <w:tcPr>
            <w:tcW w:w="0" w:type="auto"/>
            <w:vAlign w:val="center"/>
          </w:tcPr>
          <w:p w:rsidR="003306A6" w:rsidRDefault="003306A6" w:rsidP="003306A6">
            <w:pPr>
              <w:spacing w:line="360" w:lineRule="auto"/>
              <w:jc w:val="center"/>
            </w:pPr>
            <w:r>
              <w:t>18.02</w:t>
            </w:r>
          </w:p>
        </w:tc>
        <w:tc>
          <w:tcPr>
            <w:tcW w:w="0" w:type="auto"/>
            <w:vAlign w:val="center"/>
          </w:tcPr>
          <w:p w:rsidR="003306A6" w:rsidRDefault="003306A6" w:rsidP="003306A6">
            <w:pPr>
              <w:spacing w:line="360" w:lineRule="auto"/>
              <w:jc w:val="center"/>
            </w:pPr>
            <w:r>
              <w:t>47.70</w:t>
            </w:r>
          </w:p>
        </w:tc>
      </w:tr>
      <w:tr w:rsidR="003306A6" w:rsidTr="00A54DC8">
        <w:trPr>
          <w:jc w:val="center"/>
        </w:trPr>
        <w:tc>
          <w:tcPr>
            <w:tcW w:w="0" w:type="auto"/>
            <w:vAlign w:val="center"/>
          </w:tcPr>
          <w:p w:rsidR="003306A6" w:rsidRDefault="003306A6" w:rsidP="003306A6">
            <w:pPr>
              <w:spacing w:line="360" w:lineRule="auto"/>
              <w:jc w:val="center"/>
            </w:pPr>
            <w:r>
              <w:t>AoA</w:t>
            </w:r>
          </w:p>
        </w:tc>
        <w:tc>
          <w:tcPr>
            <w:tcW w:w="0" w:type="auto"/>
            <w:vAlign w:val="center"/>
          </w:tcPr>
          <w:p w:rsidR="003306A6" w:rsidRDefault="003306A6" w:rsidP="003306A6">
            <w:pPr>
              <w:spacing w:line="360" w:lineRule="auto"/>
              <w:jc w:val="center"/>
            </w:pPr>
            <w:r>
              <w:t>PID</w:t>
            </w:r>
          </w:p>
        </w:tc>
        <w:tc>
          <w:tcPr>
            <w:tcW w:w="0" w:type="auto"/>
            <w:vAlign w:val="center"/>
          </w:tcPr>
          <w:p w:rsidR="003306A6" w:rsidRDefault="003306A6" w:rsidP="003306A6">
            <w:pPr>
              <w:spacing w:line="360" w:lineRule="auto"/>
              <w:jc w:val="center"/>
            </w:pPr>
            <w:r>
              <w:t>0.41</w:t>
            </w:r>
          </w:p>
        </w:tc>
        <w:tc>
          <w:tcPr>
            <w:tcW w:w="0" w:type="auto"/>
            <w:vAlign w:val="center"/>
          </w:tcPr>
          <w:p w:rsidR="003306A6" w:rsidRDefault="003306A6" w:rsidP="003306A6">
            <w:pPr>
              <w:spacing w:line="360" w:lineRule="auto"/>
              <w:jc w:val="center"/>
            </w:pPr>
            <w:r>
              <w:t>5.00</w:t>
            </w:r>
          </w:p>
        </w:tc>
        <w:tc>
          <w:tcPr>
            <w:tcW w:w="0" w:type="auto"/>
            <w:vAlign w:val="center"/>
          </w:tcPr>
          <w:p w:rsidR="003306A6" w:rsidRDefault="003306A6" w:rsidP="003306A6">
            <w:pPr>
              <w:spacing w:line="360" w:lineRule="auto"/>
              <w:jc w:val="center"/>
            </w:pPr>
            <w:r>
              <w:t>48.76</w:t>
            </w:r>
          </w:p>
        </w:tc>
      </w:tr>
      <w:tr w:rsidR="003306A6" w:rsidTr="00A54DC8">
        <w:trPr>
          <w:jc w:val="center"/>
        </w:trPr>
        <w:tc>
          <w:tcPr>
            <w:tcW w:w="0" w:type="auto"/>
            <w:vAlign w:val="center"/>
          </w:tcPr>
          <w:p w:rsidR="003306A6" w:rsidRDefault="003306A6" w:rsidP="003306A6">
            <w:pPr>
              <w:spacing w:line="360" w:lineRule="auto"/>
              <w:jc w:val="center"/>
            </w:pPr>
            <w:r>
              <w:t>Vertical</w:t>
            </w:r>
          </w:p>
        </w:tc>
        <w:tc>
          <w:tcPr>
            <w:tcW w:w="0" w:type="auto"/>
            <w:vAlign w:val="center"/>
          </w:tcPr>
          <w:p w:rsidR="003306A6" w:rsidRDefault="003306A6" w:rsidP="003306A6">
            <w:pPr>
              <w:spacing w:line="360" w:lineRule="auto"/>
              <w:jc w:val="center"/>
            </w:pPr>
            <w:r>
              <w:t>PID</w:t>
            </w:r>
          </w:p>
        </w:tc>
        <w:tc>
          <w:tcPr>
            <w:tcW w:w="0" w:type="auto"/>
            <w:vAlign w:val="center"/>
          </w:tcPr>
          <w:p w:rsidR="003306A6" w:rsidRDefault="003306A6" w:rsidP="003306A6">
            <w:pPr>
              <w:spacing w:line="360" w:lineRule="auto"/>
              <w:jc w:val="center"/>
            </w:pPr>
            <w:r>
              <w:t>0.65</w:t>
            </w:r>
          </w:p>
        </w:tc>
        <w:tc>
          <w:tcPr>
            <w:tcW w:w="0" w:type="auto"/>
            <w:vAlign w:val="center"/>
          </w:tcPr>
          <w:p w:rsidR="003306A6" w:rsidRDefault="003306A6" w:rsidP="003306A6">
            <w:pPr>
              <w:spacing w:line="360" w:lineRule="auto"/>
              <w:jc w:val="center"/>
            </w:pPr>
            <w:r>
              <w:t>13.25</w:t>
            </w:r>
          </w:p>
        </w:tc>
        <w:tc>
          <w:tcPr>
            <w:tcW w:w="0" w:type="auto"/>
            <w:vAlign w:val="center"/>
          </w:tcPr>
          <w:p w:rsidR="003306A6" w:rsidRDefault="003306A6" w:rsidP="003306A6">
            <w:pPr>
              <w:spacing w:line="360" w:lineRule="auto"/>
              <w:jc w:val="center"/>
            </w:pPr>
            <w:r>
              <w:t>51.65</w:t>
            </w:r>
          </w:p>
        </w:tc>
      </w:tr>
      <w:tr w:rsidR="003306A6" w:rsidTr="00A54DC8">
        <w:trPr>
          <w:jc w:val="center"/>
        </w:trPr>
        <w:tc>
          <w:tcPr>
            <w:tcW w:w="0" w:type="auto"/>
            <w:vAlign w:val="center"/>
          </w:tcPr>
          <w:p w:rsidR="003306A6" w:rsidRDefault="003306A6" w:rsidP="003306A6">
            <w:pPr>
              <w:spacing w:line="360" w:lineRule="auto"/>
              <w:jc w:val="center"/>
            </w:pPr>
            <w:r>
              <w:t>Cant</w:t>
            </w:r>
          </w:p>
        </w:tc>
        <w:tc>
          <w:tcPr>
            <w:tcW w:w="0" w:type="auto"/>
            <w:vAlign w:val="center"/>
          </w:tcPr>
          <w:p w:rsidR="003306A6" w:rsidRDefault="003306A6" w:rsidP="003306A6">
            <w:pPr>
              <w:spacing w:line="360" w:lineRule="auto"/>
              <w:jc w:val="center"/>
            </w:pPr>
            <w:r>
              <w:t>PID</w:t>
            </w:r>
          </w:p>
        </w:tc>
        <w:tc>
          <w:tcPr>
            <w:tcW w:w="0" w:type="auto"/>
            <w:vAlign w:val="center"/>
          </w:tcPr>
          <w:p w:rsidR="003306A6" w:rsidRDefault="003306A6" w:rsidP="003306A6">
            <w:pPr>
              <w:spacing w:line="360" w:lineRule="auto"/>
              <w:jc w:val="center"/>
            </w:pPr>
            <w:r>
              <w:t>0.61</w:t>
            </w:r>
          </w:p>
        </w:tc>
        <w:tc>
          <w:tcPr>
            <w:tcW w:w="0" w:type="auto"/>
            <w:vAlign w:val="center"/>
          </w:tcPr>
          <w:p w:rsidR="003306A6" w:rsidRDefault="003306A6" w:rsidP="003306A6">
            <w:pPr>
              <w:spacing w:line="360" w:lineRule="auto"/>
              <w:jc w:val="center"/>
            </w:pPr>
            <w:r>
              <w:t>8.41</w:t>
            </w:r>
          </w:p>
        </w:tc>
        <w:tc>
          <w:tcPr>
            <w:tcW w:w="0" w:type="auto"/>
            <w:vAlign w:val="center"/>
          </w:tcPr>
          <w:p w:rsidR="003306A6" w:rsidRDefault="003306A6" w:rsidP="003306A6">
            <w:pPr>
              <w:spacing w:line="360" w:lineRule="auto"/>
              <w:jc w:val="center"/>
            </w:pPr>
            <w:r>
              <w:t>62.68</w:t>
            </w:r>
          </w:p>
        </w:tc>
      </w:tr>
    </w:tbl>
    <w:p w:rsidR="003306A6" w:rsidRDefault="003306A6" w:rsidP="003306A6">
      <w:pPr>
        <w:pStyle w:val="bodytext"/>
        <w:spacing w:before="240" w:beforeAutospacing="0" w:after="0" w:afterAutospacing="0" w:line="360" w:lineRule="auto"/>
        <w:jc w:val="both"/>
        <w:rPr>
          <w:sz w:val="22"/>
          <w:szCs w:val="22"/>
        </w:rPr>
      </w:pPr>
      <w:r w:rsidRPr="0091185A">
        <w:rPr>
          <w:noProof/>
          <w:sz w:val="22"/>
          <w:szCs w:val="22"/>
        </w:rPr>
        <w:t>The diagrams below outlines the main steps of PIV</w:t>
      </w:r>
      <w:r w:rsidRPr="004F62AD">
        <w:rPr>
          <w:sz w:val="22"/>
          <w:szCs w:val="22"/>
        </w:rPr>
        <w:t xml:space="preserve"> </w:t>
      </w:r>
      <w:r>
        <w:rPr>
          <w:sz w:val="22"/>
          <w:szCs w:val="22"/>
        </w:rPr>
        <w:t xml:space="preserve">velocity loop tuning </w:t>
      </w:r>
      <w:r>
        <w:rPr>
          <w:sz w:val="22"/>
          <w:szCs w:val="22"/>
        </w:rPr>
        <w:fldChar w:fldCharType="begin" w:fldLock="1"/>
      </w:r>
      <w:r w:rsidR="00330DB5">
        <w:rPr>
          <w:sz w:val="22"/>
          <w:szCs w:val="22"/>
        </w:rPr>
        <w:instrText>ADDIN CSL_CITATION { "citationItems" : [ { "id" : "ITEM-1", "itemData" : { "author" : [ { "dropping-particle" : "", "family" : "Kaiser", "given" : "D", "non-dropping-particle" : "", "parse-names" : false, "suffix" : "" }, { "dropping-particle" : "", "family" : "Compumotor", "given" : "P", "non-dropping-particle" : "", "parse-names" : false, "suffix" : "" } ], "container-title" : "Parker Compumotor", "id" : "ITEM-1", "issued" : { "date-parts" : [ [ "2001" ] ] }, "title" : "Fundamentals of servo motion control", "type" : "article-journal" }, "uris" : [ "http://www.mendeley.com/documents/?uuid=2f5a322b-ee9f-300e-a393-2575daa8330f" ] } ], "mendeley" : { "formattedCitation" : "[70]", "plainTextFormattedCitation" : "[70]", "previouslyFormattedCitation" : "[70]" }, "properties" : { "noteIndex" : 0 }, "schema" : "https://github.com/citation-style-language/schema/raw/master/csl-citation.json" }</w:instrText>
      </w:r>
      <w:r>
        <w:rPr>
          <w:sz w:val="22"/>
          <w:szCs w:val="22"/>
        </w:rPr>
        <w:fldChar w:fldCharType="separate"/>
      </w:r>
      <w:r w:rsidR="00112482" w:rsidRPr="00112482">
        <w:rPr>
          <w:noProof/>
          <w:sz w:val="22"/>
          <w:szCs w:val="22"/>
        </w:rPr>
        <w:t>[70]</w:t>
      </w:r>
      <w:r>
        <w:rPr>
          <w:sz w:val="22"/>
          <w:szCs w:val="22"/>
        </w:rPr>
        <w:fldChar w:fldCharType="end"/>
      </w:r>
      <w:r>
        <w:rPr>
          <w:sz w:val="22"/>
          <w:szCs w:val="22"/>
        </w:rPr>
        <w:t>:</w:t>
      </w:r>
    </w:p>
    <w:p w:rsidR="003306A6" w:rsidRDefault="00ED4D42" w:rsidP="003306A6">
      <w:pPr>
        <w:pStyle w:val="bodytext"/>
        <w:keepNext/>
        <w:spacing w:before="0" w:beforeAutospacing="0" w:after="0" w:afterAutospacing="0" w:line="360" w:lineRule="auto"/>
        <w:jc w:val="center"/>
      </w:pPr>
      <w:r>
        <w:rPr>
          <w:noProof/>
        </w:rPr>
        <w:lastRenderedPageBreak/>
        <mc:AlternateContent>
          <mc:Choice Requires="wpc">
            <w:drawing>
              <wp:inline distT="0" distB="0" distL="0" distR="0" wp14:anchorId="2B28C6C6" wp14:editId="565E5D24">
                <wp:extent cx="4340219" cy="5052060"/>
                <wp:effectExtent l="0" t="0" r="3810" b="15240"/>
                <wp:docPr id="718" name="Canvas 7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g:wgp>
                        <wpg:cNvPr id="751" name="Group 751"/>
                        <wpg:cNvGrpSpPr>
                          <a:grpSpLocks noChangeAspect="1"/>
                        </wpg:cNvGrpSpPr>
                        <wpg:grpSpPr>
                          <a:xfrm>
                            <a:off x="0" y="36032"/>
                            <a:ext cx="4303195" cy="5016028"/>
                            <a:chOff x="49" y="36034"/>
                            <a:chExt cx="2915595" cy="3314241"/>
                          </a:xfrm>
                        </wpg:grpSpPr>
                        <wps:wsp>
                          <wps:cNvPr id="589" name="Rectangle 589"/>
                          <wps:cNvSpPr/>
                          <wps:spPr>
                            <a:xfrm>
                              <a:off x="959875" y="36034"/>
                              <a:ext cx="988060" cy="19177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rFonts w:asciiTheme="majorBidi" w:hAnsiTheme="majorBidi" w:cstheme="majorBidi"/>
                                    <w:sz w:val="20"/>
                                    <w:szCs w:val="20"/>
                                  </w:rPr>
                                </w:pPr>
                                <w:r w:rsidRPr="000F559A">
                                  <w:rPr>
                                    <w:rFonts w:asciiTheme="majorBidi" w:hAnsiTheme="majorBidi" w:cstheme="majorBidi"/>
                                    <w:color w:val="000000" w:themeColor="text1"/>
                                    <w:kern w:val="24"/>
                                    <w:sz w:val="20"/>
                                    <w:szCs w:val="20"/>
                                  </w:rPr>
                                  <w:t>Command a test motion</w:t>
                                </w:r>
                              </w:p>
                            </w:txbxContent>
                          </wps:txbx>
                          <wps:bodyPr wrap="square" rtlCol="0" anchor="ctr">
                            <a:noAutofit/>
                          </wps:bodyPr>
                        </wps:wsp>
                        <wps:wsp>
                          <wps:cNvPr id="1275" name="Rectangle 1275"/>
                          <wps:cNvSpPr/>
                          <wps:spPr>
                            <a:xfrm>
                              <a:off x="960071" y="410505"/>
                              <a:ext cx="988060" cy="27529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Does the motion oscillate or make noise?</w:t>
                                </w:r>
                              </w:p>
                            </w:txbxContent>
                          </wps:txbx>
                          <wps:bodyPr wrap="square" rtlCol="0" anchor="ctr">
                            <a:noAutofit/>
                          </wps:bodyPr>
                        </wps:wsp>
                        <wps:wsp>
                          <wps:cNvPr id="1276" name="Rectangle 1276"/>
                          <wps:cNvSpPr/>
                          <wps:spPr>
                            <a:xfrm>
                              <a:off x="1162147" y="865800"/>
                              <a:ext cx="583565" cy="19367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eastAsia="Times New Roman" w:hAnsi="Cambria Math" w:cs="Arial"/>
                                          <w:i/>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a1</m:t>
                                      </m:r>
                                    </m:sub>
                                  </m:sSub>
                                </m:oMath>
                              </w:p>
                            </w:txbxContent>
                          </wps:txbx>
                          <wps:bodyPr wrap="square" rtlCol="0" anchor="ctr">
                            <a:noAutofit/>
                          </wps:bodyPr>
                        </wps:wsp>
                        <wps:wsp>
                          <wps:cNvPr id="1277" name="Rectangle 1277"/>
                          <wps:cNvSpPr/>
                          <wps:spPr>
                            <a:xfrm>
                              <a:off x="966668" y="1179066"/>
                              <a:ext cx="975995" cy="19177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Command a test motion</w:t>
                                </w:r>
                              </w:p>
                            </w:txbxContent>
                          </wps:txbx>
                          <wps:bodyPr wrap="square" rtlCol="0" anchor="ctr">
                            <a:noAutofit/>
                          </wps:bodyPr>
                        </wps:wsp>
                        <wps:wsp>
                          <wps:cNvPr id="1278" name="Rectangle 1278"/>
                          <wps:cNvSpPr/>
                          <wps:spPr>
                            <a:xfrm>
                              <a:off x="966576" y="1500800"/>
                              <a:ext cx="975360" cy="36703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Does the velocity overshoot or make unacceptable noise?</w:t>
                                </w:r>
                              </w:p>
                            </w:txbxContent>
                          </wps:txbx>
                          <wps:bodyPr wrap="square" rtlCol="0" anchor="ctr">
                            <a:noAutofit/>
                          </wps:bodyPr>
                        </wps:wsp>
                        <wps:wsp>
                          <wps:cNvPr id="1279" name="Rectangle 1279"/>
                          <wps:cNvSpPr/>
                          <wps:spPr>
                            <a:xfrm>
                              <a:off x="959875" y="2270926"/>
                              <a:ext cx="975360" cy="28956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down </w:t>
                                </w:r>
                                <m:oMath>
                                  <m:sSub>
                                    <m:sSubPr>
                                      <m:ctrlPr>
                                        <w:rPr>
                                          <w:rFonts w:ascii="Cambria Math" w:eastAsia="Times New Roman" w:hAnsi="Cambria Math" w:cs="Arial"/>
                                          <w:i/>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pv</m:t>
                                      </m:r>
                                    </m:sub>
                                  </m:sSub>
                                </m:oMath>
                                <w:r w:rsidRPr="000F559A">
                                  <w:rPr>
                                    <w:rFonts w:eastAsia="Times New Roman" w:cs="Arial"/>
                                    <w:color w:val="000000"/>
                                    <w:kern w:val="24"/>
                                    <w:sz w:val="20"/>
                                    <w:szCs w:val="20"/>
                                  </w:rPr>
                                  <w:t xml:space="preserve"> until the velocity overshoot stops</w:t>
                                </w:r>
                              </w:p>
                            </w:txbxContent>
                          </wps:txbx>
                          <wps:bodyPr wrap="square" rtlCol="0" anchor="ctr">
                            <a:noAutofit/>
                          </wps:bodyPr>
                        </wps:wsp>
                        <wps:wsp>
                          <wps:cNvPr id="1280" name="Rectangle 1280"/>
                          <wps:cNvSpPr/>
                          <wps:spPr>
                            <a:xfrm>
                              <a:off x="960510" y="2706959"/>
                              <a:ext cx="974725" cy="20193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down </w:t>
                                </w:r>
                                <m:oMath>
                                  <m:sSub>
                                    <m:sSubPr>
                                      <m:ctrlPr>
                                        <w:rPr>
                                          <w:rFonts w:ascii="Cambria Math" w:eastAsia="Times New Roman" w:hAnsi="Cambria Math" w:cs="Arial"/>
                                          <w:i/>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pv</m:t>
                                      </m:r>
                                    </m:sub>
                                  </m:sSub>
                                </m:oMath>
                                <w:r w:rsidRPr="000F559A">
                                  <w:rPr>
                                    <w:rFonts w:eastAsia="Times New Roman" w:cs="Arial"/>
                                    <w:color w:val="000000"/>
                                    <w:kern w:val="24"/>
                                    <w:sz w:val="20"/>
                                    <w:szCs w:val="20"/>
                                  </w:rPr>
                                  <w:t xml:space="preserve"> by 2/3</w:t>
                                </w:r>
                              </w:p>
                            </w:txbxContent>
                          </wps:txbx>
                          <wps:bodyPr wrap="square" rtlCol="0" anchor="ctr">
                            <a:noAutofit/>
                          </wps:bodyPr>
                        </wps:wsp>
                        <wps:wsp>
                          <wps:cNvPr id="1281" name="Rectangle 1281"/>
                          <wps:cNvSpPr/>
                          <wps:spPr>
                            <a:xfrm>
                              <a:off x="960502" y="3070875"/>
                              <a:ext cx="974090" cy="27940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Done! Velocity loop is fine tuned</w:t>
                                </w:r>
                              </w:p>
                            </w:txbxContent>
                          </wps:txbx>
                          <wps:bodyPr wrap="square" rtlCol="0" anchor="ctr">
                            <a:noAutofit/>
                          </wps:bodyPr>
                        </wps:wsp>
                        <wps:wsp>
                          <wps:cNvPr id="1282" name="Rectangle 1282"/>
                          <wps:cNvSpPr/>
                          <wps:spPr>
                            <a:xfrm>
                              <a:off x="2332079" y="1583275"/>
                              <a:ext cx="583565" cy="20193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pv</m:t>
                                      </m:r>
                                    </m:sub>
                                  </m:sSub>
                                </m:oMath>
                              </w:p>
                            </w:txbxContent>
                          </wps:txbx>
                          <wps:bodyPr wrap="square" rtlCol="0" anchor="ctr">
                            <a:noAutofit/>
                          </wps:bodyPr>
                        </wps:wsp>
                        <wps:wsp>
                          <wps:cNvPr id="1283" name="Rectangle 1283"/>
                          <wps:cNvSpPr/>
                          <wps:spPr>
                            <a:xfrm>
                              <a:off x="49" y="1588043"/>
                              <a:ext cx="583565" cy="19367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a1</m:t>
                                      </m:r>
                                    </m:sub>
                                  </m:sSub>
                                </m:oMath>
                              </w:p>
                            </w:txbxContent>
                          </wps:txbx>
                          <wps:bodyPr wrap="square" rtlCol="0" anchor="ctr">
                            <a:noAutofit/>
                          </wps:bodyPr>
                        </wps:wsp>
                        <wps:wsp>
                          <wps:cNvPr id="1284" name="Rectangle 1284"/>
                          <wps:cNvSpPr/>
                          <wps:spPr>
                            <a:xfrm>
                              <a:off x="503802" y="1669888"/>
                              <a:ext cx="583565" cy="1917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color w:val="FF0000"/>
                                    <w:sz w:val="20"/>
                                    <w:szCs w:val="20"/>
                                  </w:rPr>
                                </w:pPr>
                                <w:r w:rsidRPr="000F559A">
                                  <w:rPr>
                                    <w:rFonts w:eastAsia="Times New Roman" w:cs="Arial"/>
                                    <w:color w:val="FF0000"/>
                                    <w:kern w:val="24"/>
                                    <w:sz w:val="20"/>
                                    <w:szCs w:val="20"/>
                                  </w:rPr>
                                  <w:t>Noisy</w:t>
                                </w:r>
                              </w:p>
                            </w:txbxContent>
                          </wps:txbx>
                          <wps:bodyPr wrap="square" rtlCol="0" anchor="ctr">
                            <a:noAutofit/>
                          </wps:bodyPr>
                        </wps:wsp>
                        <wps:wsp>
                          <wps:cNvPr id="1285" name="Rectangle 1285"/>
                          <wps:cNvSpPr/>
                          <wps:spPr>
                            <a:xfrm>
                              <a:off x="2128895" y="1907295"/>
                              <a:ext cx="583565" cy="1917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color w:val="FF0000"/>
                                    <w:sz w:val="20"/>
                                    <w:szCs w:val="20"/>
                                  </w:rPr>
                                </w:pPr>
                                <w:r w:rsidRPr="000F559A">
                                  <w:rPr>
                                    <w:rFonts w:eastAsia="Times New Roman" w:cs="Arial"/>
                                    <w:color w:val="FF0000"/>
                                    <w:kern w:val="24"/>
                                    <w:sz w:val="20"/>
                                    <w:szCs w:val="20"/>
                                  </w:rPr>
                                  <w:t>Neither</w:t>
                                </w:r>
                              </w:p>
                            </w:txbxContent>
                          </wps:txbx>
                          <wps:bodyPr wrap="square" rtlCol="0" anchor="ctr">
                            <a:noAutofit/>
                          </wps:bodyPr>
                        </wps:wsp>
                        <wps:wsp>
                          <wps:cNvPr id="1286" name="Rectangle 1286"/>
                          <wps:cNvSpPr/>
                          <wps:spPr>
                            <a:xfrm>
                              <a:off x="959875" y="1907032"/>
                              <a:ext cx="609600" cy="27940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color w:val="00B050"/>
                                    <w:sz w:val="20"/>
                                    <w:szCs w:val="20"/>
                                  </w:rPr>
                                </w:pPr>
                                <w:r w:rsidRPr="000F559A">
                                  <w:rPr>
                                    <w:rFonts w:eastAsia="Times New Roman" w:cs="Arial"/>
                                    <w:color w:val="00B050"/>
                                    <w:kern w:val="24"/>
                                    <w:sz w:val="20"/>
                                    <w:szCs w:val="20"/>
                                  </w:rPr>
                                  <w:t>Velocity Overshoot</w:t>
                                </w:r>
                              </w:p>
                            </w:txbxContent>
                          </wps:txbx>
                          <wps:bodyPr wrap="square" rtlCol="0" anchor="ctr">
                            <a:noAutofit/>
                          </wps:bodyPr>
                        </wps:wsp>
                        <wps:wsp>
                          <wps:cNvPr id="719" name="Straight Arrow Connector 719"/>
                          <wps:cNvCnPr>
                            <a:endCxn id="1275" idx="0"/>
                          </wps:cNvCnPr>
                          <wps:spPr>
                            <a:xfrm flipH="1">
                              <a:off x="1454101" y="227804"/>
                              <a:ext cx="2834" cy="182701"/>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721" name="Straight Arrow Connector 721"/>
                          <wps:cNvCnPr>
                            <a:stCxn id="1275" idx="2"/>
                          </wps:cNvCnPr>
                          <wps:spPr>
                            <a:xfrm>
                              <a:off x="1454101" y="685800"/>
                              <a:ext cx="0" cy="180000"/>
                            </a:xfrm>
                            <a:prstGeom prst="straightConnector1">
                              <a:avLst/>
                            </a:prstGeom>
                            <a:ln w="6350">
                              <a:solidFill>
                                <a:srgbClr val="00B050"/>
                              </a:solidFill>
                              <a:headEnd w="sm" len="sm"/>
                              <a:tailEnd type="stealth" w="sm" len="sm"/>
                            </a:ln>
                          </wps:spPr>
                          <wps:style>
                            <a:lnRef idx="3">
                              <a:schemeClr val="accent2"/>
                            </a:lnRef>
                            <a:fillRef idx="0">
                              <a:schemeClr val="accent2"/>
                            </a:fillRef>
                            <a:effectRef idx="2">
                              <a:schemeClr val="accent2"/>
                            </a:effectRef>
                            <a:fontRef idx="minor">
                              <a:schemeClr val="tx1"/>
                            </a:fontRef>
                          </wps:style>
                          <wps:bodyPr/>
                        </wps:wsp>
                        <wps:wsp>
                          <wps:cNvPr id="722" name="Straight Arrow Connector 722"/>
                          <wps:cNvCnPr>
                            <a:stCxn id="1276" idx="2"/>
                            <a:endCxn id="1277" idx="0"/>
                          </wps:cNvCnPr>
                          <wps:spPr>
                            <a:xfrm>
                              <a:off x="1453930" y="1059475"/>
                              <a:ext cx="736" cy="119591"/>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1291" name="Rectangle 1291"/>
                          <wps:cNvSpPr/>
                          <wps:spPr>
                            <a:xfrm>
                              <a:off x="2164536" y="447547"/>
                              <a:ext cx="583565" cy="20193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pv</m:t>
                                      </m:r>
                                    </m:sub>
                                  </m:sSub>
                                </m:oMath>
                              </w:p>
                            </w:txbxContent>
                          </wps:txbx>
                          <wps:bodyPr wrap="square" rtlCol="0" anchor="ctr">
                            <a:noAutofit/>
                          </wps:bodyPr>
                        </wps:wsp>
                        <wps:wsp>
                          <wps:cNvPr id="1292" name="Rectangle 1292"/>
                          <wps:cNvSpPr/>
                          <wps:spPr>
                            <a:xfrm>
                              <a:off x="1780868" y="538563"/>
                              <a:ext cx="583565" cy="1917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FF0000"/>
                                    <w:kern w:val="24"/>
                                    <w:sz w:val="20"/>
                                    <w:szCs w:val="20"/>
                                  </w:rPr>
                                  <w:t>No</w:t>
                                </w:r>
                              </w:p>
                            </w:txbxContent>
                          </wps:txbx>
                          <wps:bodyPr wrap="square" rtlCol="0" anchor="ctr">
                            <a:noAutofit/>
                          </wps:bodyPr>
                        </wps:wsp>
                        <wps:wsp>
                          <wps:cNvPr id="1293" name="Rectangle 1293"/>
                          <wps:cNvSpPr/>
                          <wps:spPr>
                            <a:xfrm>
                              <a:off x="1052735" y="670727"/>
                              <a:ext cx="583565" cy="1917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ED4D42" w:rsidRPr="000F559A" w:rsidRDefault="00ED4D42" w:rsidP="00ED4D42">
                                <w:pPr>
                                  <w:pStyle w:val="NormalWeb"/>
                                  <w:spacing w:before="0" w:beforeAutospacing="0" w:after="0" w:afterAutospacing="0"/>
                                  <w:jc w:val="center"/>
                                  <w:rPr>
                                    <w:color w:val="00B050"/>
                                    <w:sz w:val="20"/>
                                    <w:szCs w:val="20"/>
                                  </w:rPr>
                                </w:pPr>
                                <w:r w:rsidRPr="000F559A">
                                  <w:rPr>
                                    <w:rFonts w:eastAsia="Times New Roman" w:cs="Arial"/>
                                    <w:color w:val="00B050"/>
                                    <w:kern w:val="24"/>
                                    <w:sz w:val="20"/>
                                    <w:szCs w:val="20"/>
                                  </w:rPr>
                                  <w:t>Yes</w:t>
                                </w:r>
                              </w:p>
                            </w:txbxContent>
                          </wps:txbx>
                          <wps:bodyPr wrap="square" rtlCol="0" anchor="ctr">
                            <a:noAutofit/>
                          </wps:bodyPr>
                        </wps:wsp>
                        <wps:wsp>
                          <wps:cNvPr id="723" name="Straight Arrow Connector 723"/>
                          <wps:cNvCnPr>
                            <a:stCxn id="1277" idx="2"/>
                            <a:endCxn id="1278" idx="0"/>
                          </wps:cNvCnPr>
                          <wps:spPr>
                            <a:xfrm flipH="1">
                              <a:off x="1454256" y="1370836"/>
                              <a:ext cx="410" cy="129964"/>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724" name="Straight Arrow Connector 724"/>
                          <wps:cNvCnPr/>
                          <wps:spPr>
                            <a:xfrm>
                              <a:off x="1456935" y="1867830"/>
                              <a:ext cx="0" cy="403096"/>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725" name="Straight Arrow Connector 725"/>
                          <wps:cNvCnPr>
                            <a:stCxn id="1279" idx="2"/>
                          </wps:cNvCnPr>
                          <wps:spPr>
                            <a:xfrm>
                              <a:off x="1447555" y="2560486"/>
                              <a:ext cx="0" cy="146473"/>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726" name="Straight Arrow Connector 726"/>
                          <wps:cNvCnPr>
                            <a:stCxn id="1280" idx="2"/>
                          </wps:cNvCnPr>
                          <wps:spPr>
                            <a:xfrm flipH="1">
                              <a:off x="1447555" y="2908889"/>
                              <a:ext cx="318" cy="161986"/>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727" name="Straight Arrow Connector 727"/>
                          <wps:cNvCnPr>
                            <a:stCxn id="1275" idx="3"/>
                            <a:endCxn id="1291" idx="1"/>
                          </wps:cNvCnPr>
                          <wps:spPr>
                            <a:xfrm>
                              <a:off x="1948131" y="548153"/>
                              <a:ext cx="216405" cy="359"/>
                            </a:xfrm>
                            <a:prstGeom prst="straightConnector1">
                              <a:avLst/>
                            </a:prstGeom>
                            <a:ln w="6350">
                              <a:solidFill>
                                <a:srgbClr val="FF000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728" name="Straight Arrow Connector 728"/>
                          <wps:cNvCnPr>
                            <a:stCxn id="1278" idx="1"/>
                            <a:endCxn id="1283" idx="3"/>
                          </wps:cNvCnPr>
                          <wps:spPr>
                            <a:xfrm flipH="1">
                              <a:off x="583614" y="1684315"/>
                              <a:ext cx="382962" cy="566"/>
                            </a:xfrm>
                            <a:prstGeom prst="straightConnector1">
                              <a:avLst/>
                            </a:prstGeom>
                            <a:ln w="6350">
                              <a:solidFill>
                                <a:srgbClr val="FF0000"/>
                              </a:solidFill>
                              <a:headEnd w="sm" len="sm"/>
                              <a:tailEnd type="stealth" w="sm" len="sm"/>
                            </a:ln>
                          </wps:spPr>
                          <wps:style>
                            <a:lnRef idx="3">
                              <a:schemeClr val="accent2"/>
                            </a:lnRef>
                            <a:fillRef idx="0">
                              <a:schemeClr val="accent2"/>
                            </a:fillRef>
                            <a:effectRef idx="2">
                              <a:schemeClr val="accent2"/>
                            </a:effectRef>
                            <a:fontRef idx="minor">
                              <a:schemeClr val="tx1"/>
                            </a:fontRef>
                          </wps:style>
                          <wps:bodyPr/>
                        </wps:wsp>
                        <wps:wsp>
                          <wps:cNvPr id="729" name="Straight Arrow Connector 729"/>
                          <wps:cNvCnPr>
                            <a:stCxn id="1278" idx="3"/>
                            <a:endCxn id="1282" idx="1"/>
                          </wps:cNvCnPr>
                          <wps:spPr>
                            <a:xfrm flipV="1">
                              <a:off x="1941936" y="1684240"/>
                              <a:ext cx="390143" cy="75"/>
                            </a:xfrm>
                            <a:prstGeom prst="straightConnector1">
                              <a:avLst/>
                            </a:prstGeom>
                            <a:ln w="6350">
                              <a:solidFill>
                                <a:srgbClr val="FF000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731" name="Elbow Connector 731"/>
                          <wps:cNvCnPr>
                            <a:stCxn id="1283" idx="0"/>
                            <a:endCxn id="1277" idx="1"/>
                          </wps:cNvCnPr>
                          <wps:spPr>
                            <a:xfrm rot="5400000" flipH="1" flipV="1">
                              <a:off x="472704" y="1094079"/>
                              <a:ext cx="313092" cy="674836"/>
                            </a:xfrm>
                            <a:prstGeom prst="bentConnector2">
                              <a:avLst/>
                            </a:prstGeom>
                            <a:ln w="6350">
                              <a:solidFill>
                                <a:srgbClr val="FF000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732" name="Elbow Connector 732"/>
                          <wps:cNvCnPr>
                            <a:stCxn id="1282" idx="0"/>
                          </wps:cNvCnPr>
                          <wps:spPr>
                            <a:xfrm rot="16200000" flipV="1">
                              <a:off x="2131698" y="1091111"/>
                              <a:ext cx="308305" cy="676024"/>
                            </a:xfrm>
                            <a:prstGeom prst="bentConnector2">
                              <a:avLst/>
                            </a:prstGeom>
                            <a:ln w="6350">
                              <a:solidFill>
                                <a:srgbClr val="FF0000"/>
                              </a:solidFill>
                              <a:tailEnd type="stealth" w="sm" len="sm"/>
                            </a:ln>
                          </wps:spPr>
                          <wps:style>
                            <a:lnRef idx="3">
                              <a:schemeClr val="accent2"/>
                            </a:lnRef>
                            <a:fillRef idx="0">
                              <a:schemeClr val="accent2"/>
                            </a:fillRef>
                            <a:effectRef idx="2">
                              <a:schemeClr val="accent2"/>
                            </a:effectRef>
                            <a:fontRef idx="minor">
                              <a:schemeClr val="tx1"/>
                            </a:fontRef>
                          </wps:style>
                          <wps:bodyPr/>
                        </wps:wsp>
                      </wpg:wgp>
                    </wpc:wpc>
                  </a:graphicData>
                </a:graphic>
              </wp:inline>
            </w:drawing>
          </mc:Choice>
          <mc:Fallback>
            <w:pict>
              <v:group w14:anchorId="2B28C6C6" id="Canvas 718" o:spid="_x0000_s2350" editas="canvas" style="width:341.75pt;height:397.8pt;mso-position-horizontal-relative:char;mso-position-vertical-relative:line" coordsize="43395,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">
                <v:shape id="_x0000_s2351" type="#_x0000_t75" style="position:absolute;width:43395;height:50520;visibility:visible;mso-wrap-style:square">
                  <v:fill o:detectmouseclick="t"/>
                  <v:path o:connecttype="none"/>
                </v:shape>
                <v:group id="Group 751" o:spid="_x0000_s2352" style="position:absolute;top:360;width:43031;height:50160" coordorigin=",360" coordsize="29155,33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DSIsQAAADcAAAADwAAAGRycy9kb3ducmV2LnhtbESPQYvCMBSE78L+h/AW&#10;vGnaFV2pRhHZFQ8iqAvi7dE822LzUppsW/+9EQSPw8x8w8yXnSlFQ7UrLCuIhxEI4tTqgjMFf6ff&#10;wRSE88gaS8uk4E4OlouP3hwTbVs+UHP0mQgQdgkqyL2vEildmpNBN7QVcfCutjbog6wzqWtsA9yU&#10;8iuKJtJgwWEhx4rWOaW3479RsGmxXY3in2Z3u67vl9N4f97FpFT/s1vNQHjq/Dv8am+1gu9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XDSIsQAAADcAAAA&#10;DwAAAAAAAAAAAAAAAACqAgAAZHJzL2Rvd25yZXYueG1sUEsFBgAAAAAEAAQA+gAAAJsDAAAAAA==&#10;">
                  <o:lock v:ext="edit" aspectratio="t"/>
                  <v:rect id="Rectangle 589" o:spid="_x0000_s2353" style="position:absolute;left:9598;top:360;width:9881;height:1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eQgMQA&#10;AADcAAAADwAAAGRycy9kb3ducmV2LnhtbESPQYvCMBSE78L+h/AEb5qqKN2uUVZhQcSLrrB4ezTP&#10;ttq8hCar9d8bQfA4zMw3zGzRmlpcqfGVZQXDQQKCOLe64kLB4fenn4LwAVljbZkU3MnDYv7RmWGm&#10;7Y13dN2HQkQI+wwVlCG4TEqfl2TQD6wjjt7JNgZDlE0hdYO3CDe1HCXJVBqsOC6U6GhVUn7Z/xsF&#10;Z++W96E/b/Tlb2sPx6PT49FEqV63/f4CEagN7/CrvdYKJukn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nkIDEAAAA3AAAAA8AAAAAAAAAAAAAAAAAmAIAAGRycy9k&#10;b3ducmV2LnhtbFBLBQYAAAAABAAEAPUAAACJAwAAAAA=&#10;" filled="f" strokecolor="#44546a [3215]" strokeweight="1pt">
                    <v:textbox>
                      <w:txbxContent>
                        <w:p w:rsidR="00ED4D42" w:rsidRPr="000F559A" w:rsidRDefault="00ED4D42" w:rsidP="00ED4D42">
                          <w:pPr>
                            <w:pStyle w:val="NormalWeb"/>
                            <w:spacing w:before="0" w:beforeAutospacing="0" w:after="0" w:afterAutospacing="0"/>
                            <w:jc w:val="center"/>
                            <w:rPr>
                              <w:rFonts w:asciiTheme="majorBidi" w:hAnsiTheme="majorBidi" w:cstheme="majorBidi"/>
                              <w:sz w:val="20"/>
                              <w:szCs w:val="20"/>
                            </w:rPr>
                          </w:pPr>
                          <w:r w:rsidRPr="000F559A">
                            <w:rPr>
                              <w:rFonts w:asciiTheme="majorBidi" w:hAnsiTheme="majorBidi" w:cstheme="majorBidi"/>
                              <w:color w:val="000000" w:themeColor="text1"/>
                              <w:kern w:val="24"/>
                              <w:sz w:val="20"/>
                              <w:szCs w:val="20"/>
                            </w:rPr>
                            <w:t>Command a test motion</w:t>
                          </w:r>
                        </w:p>
                      </w:txbxContent>
                    </v:textbox>
                  </v:rect>
                  <v:rect id="Rectangle 1275" o:spid="_x0000_s2354" style="position:absolute;left:9600;top:4105;width:9881;height:2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FkE8QA&#10;AADdAAAADwAAAGRycy9kb3ducmV2LnhtbERPTWvCQBC9F/wPywi91U1SrBJdgy0IpfRSK4i3ITsm&#10;0ezskl1N8u+7hUJv83ifsy4G04o7db6xrCCdJSCIS6sbrhQcvndPSxA+IGtsLZOCkTwUm8nDGnNt&#10;e/6i+z5UIoawz1FBHYLLpfRlTQb9zDriyJ1tZzBE2FVSd9jHcNPKLElepMGGY0ONjt5qKq/7m1Fw&#10;8e51TP3lQ1+Pn/ZwOjn9nM2VepwO2xWIQEP4F/+533Wcny3m8PtNP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ZBPEAAAA3QAAAA8AAAAAAAAAAAAAAAAAmAIAAGRycy9k&#10;b3ducmV2LnhtbFBLBQYAAAAABAAEAPUAAACJAwAAAAA=&#10;" filled="f" strokecolor="#44546a [3215]" strokeweight="1pt">
                    <v:textbo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Does the motion oscillate or make noise?</w:t>
                          </w:r>
                        </w:p>
                      </w:txbxContent>
                    </v:textbox>
                  </v:rect>
                  <v:rect id="Rectangle 1276" o:spid="_x0000_s2355" style="position:absolute;left:11621;top:8658;width:5836;height:1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6ZMIA&#10;AADdAAAADwAAAGRycy9kb3ducmV2LnhtbERPTYvCMBC9C/6HMII3Ta2sSjWKuyCIeFlXEG9DM7bV&#10;ZhKaqPXfb4SFvc3jfc5i1ZpaPKjxlWUFo2ECgji3uuJCwfFnM5iB8AFZY22ZFLzIw2rZ7Sww0/bJ&#10;3/Q4hELEEPYZKihDcJmUPi/JoB9aRxy5i20MhgibQuoGnzHc1DJNkok0WHFsKNHRV0n57XA3Cq7e&#10;fb5G/rrTt9PeHs9np8fph1L9XruegwjUhn/xn3ur4/x0OoH3N/EE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pkwgAAAN0AAAAPAAAAAAAAAAAAAAAAAJgCAABkcnMvZG93&#10;bnJldi54bWxQSwUGAAAAAAQABAD1AAAAhwMAAAAA&#10;" filled="f" strokecolor="#44546a [3215]" strokeweight="1pt">
                    <v:textbo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eastAsia="Times New Roman" w:hAnsi="Cambria Math" w:cs="Arial"/>
                                    <w:i/>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a1</m:t>
                                </m:r>
                              </m:sub>
                            </m:sSub>
                          </m:oMath>
                        </w:p>
                      </w:txbxContent>
                    </v:textbox>
                  </v:rect>
                  <v:rect id="Rectangle 1277" o:spid="_x0000_s2356" style="position:absolute;left:9666;top:11790;width:9760;height:1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9f/8QA&#10;AADdAAAADwAAAGRycy9kb3ducmV2LnhtbERPTWvCQBC9F/wPywi91Y2RNhLdiBaEUnqpDYi3ITsm&#10;MdnZJbvV+O+7hUJv83ifs96MphdXGnxrWcF8loAgrqxuuVZQfu2fliB8QNbYWyYFd/KwKSYPa8y1&#10;vfEnXQ+hFjGEfY4KmhBcLqWvGjLoZ9YRR+5sB4MhwqGWesBbDDe9TJPkRRpsOTY06Oi1oao7fBsF&#10;F+9297m/vOvu+GHL08npRfqs1ON03K5ABBrDv/jP/abj/DTL4PebeII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X//EAAAA3QAAAA8AAAAAAAAAAAAAAAAAmAIAAGRycy9k&#10;b3ducmV2LnhtbFBLBQYAAAAABAAEAPUAAACJAwAAAAA=&#10;" filled="f" strokecolor="#44546a [3215]" strokeweight="1pt">
                    <v:textbo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Command a test motion</w:t>
                          </w:r>
                        </w:p>
                      </w:txbxContent>
                    </v:textbox>
                  </v:rect>
                  <v:rect id="Rectangle 1278" o:spid="_x0000_s2357" style="position:absolute;left:9665;top:15008;width:9754;height:3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LjcYA&#10;AADdAAAADwAAAGRycy9kb3ducmV2LnhtbESPQWvCQBCF74X+h2UKvdWNkbaSuooKQileagXxNmSn&#10;STQ7u2RXjf/eOQjeZnhv3vtmMutdq87UxcazgeEgA0VcettwZWD7t3obg4oJ2WLrmQxcKcJs+vw0&#10;wcL6C//SeZMqJSEcCzRQpxQKrWNZk8M48IFYtH/fOUyydpW2HV4k3LU6z7IP7bBhaagx0LKm8rg5&#10;OQOHGBbXYTz82ONu7bf7fbCj/N2Y15d+/gUqUZ8e5vv1txX8/FNw5RsZQU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LjcYAAADdAAAADwAAAAAAAAAAAAAAAACYAgAAZHJz&#10;L2Rvd25yZXYueG1sUEsFBgAAAAAEAAQA9QAAAIsDAAAAAA==&#10;" filled="f" strokecolor="#44546a [3215]" strokeweight="1pt">
                    <v:textbo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Does the velocity overshoot or make unacceptable noise?</w:t>
                          </w:r>
                        </w:p>
                      </w:txbxContent>
                    </v:textbox>
                  </v:rect>
                  <v:rect id="Rectangle 1279" o:spid="_x0000_s2358" style="position:absolute;left:9598;top:22709;width:9754;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uFsQA&#10;AADdAAAADwAAAGRycy9kb3ducmV2LnhtbERPTWvCQBC9F/wPywi96caIWtOs0gqFUrxoBcltyE6T&#10;aHZ2yW41/nu3IPQ2j/c5+bo3rbhQ5xvLCibjBARxaXXDlYLD98foBYQPyBpby6TgRh7Wq8FTjpm2&#10;V97RZR8qEUPYZ6igDsFlUvqyJoN+bB1x5H5sZzBE2FVSd3iN4aaVaZLMpcGGY0ONjjY1lef9r1Fw&#10;8u79NvGnL30+bu2hKJyepjOlnof92yuIQH34Fz/cnzrOTxdL+Psmni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8bhbEAAAA3QAAAA8AAAAAAAAAAAAAAAAAmAIAAGRycy9k&#10;b3ducmV2LnhtbFBLBQYAAAAABAAEAPUAAACJAwAAAAA=&#10;" filled="f" strokecolor="#44546a [3215]" strokeweight="1pt">
                    <v:textbo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down </w:t>
                          </w:r>
                          <m:oMath>
                            <m:sSub>
                              <m:sSubPr>
                                <m:ctrlPr>
                                  <w:rPr>
                                    <w:rFonts w:ascii="Cambria Math" w:eastAsia="Times New Roman" w:hAnsi="Cambria Math" w:cs="Arial"/>
                                    <w:i/>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pv</m:t>
                                </m:r>
                              </m:sub>
                            </m:sSub>
                          </m:oMath>
                          <w:r w:rsidRPr="000F559A">
                            <w:rPr>
                              <w:rFonts w:eastAsia="Times New Roman" w:cs="Arial"/>
                              <w:color w:val="000000"/>
                              <w:kern w:val="24"/>
                              <w:sz w:val="20"/>
                              <w:szCs w:val="20"/>
                            </w:rPr>
                            <w:t xml:space="preserve"> until the velocity overshoot stops</w:t>
                          </w:r>
                        </w:p>
                      </w:txbxContent>
                    </v:textbox>
                  </v:rect>
                  <v:rect id="Rectangle 1280" o:spid="_x0000_s2359" style="position:absolute;left:9605;top:27069;width:9747;height:2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3rMUA&#10;AADdAAAADwAAAGRycy9kb3ducmV2LnhtbESPQWvCQBCF7wX/wzIFb3VjpEVSV6mCINKLVijehuw0&#10;iWZnl+yq8d87B6G3Gd6b976ZLXrXqit1sfFsYDzKQBGX3jZcGTj8rN+moGJCtth6JgN3irCYD15m&#10;WFh/4x1d96lSEsKxQAN1SqHQOpY1OYwjH4hF+/OdwyRrV2nb4U3CXavzLPvQDhuWhhoDrWoqz/uL&#10;M3CKYXkfx9PWnn+//eF4DHaSvxszfO2/PkEl6tO/+Xm9sYKfT4VfvpER9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U7esxQAAAN0AAAAPAAAAAAAAAAAAAAAAAJgCAABkcnMv&#10;ZG93bnJldi54bWxQSwUGAAAAAAQABAD1AAAAigMAAAAA&#10;" filled="f" strokecolor="#44546a [3215]" strokeweight="1pt">
                    <v:textbo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down </w:t>
                          </w:r>
                          <m:oMath>
                            <m:sSub>
                              <m:sSubPr>
                                <m:ctrlPr>
                                  <w:rPr>
                                    <w:rFonts w:ascii="Cambria Math" w:eastAsia="Times New Roman" w:hAnsi="Cambria Math" w:cs="Arial"/>
                                    <w:i/>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pv</m:t>
                                </m:r>
                              </m:sub>
                            </m:sSub>
                          </m:oMath>
                          <w:r w:rsidRPr="000F559A">
                            <w:rPr>
                              <w:rFonts w:eastAsia="Times New Roman" w:cs="Arial"/>
                              <w:color w:val="000000"/>
                              <w:kern w:val="24"/>
                              <w:sz w:val="20"/>
                              <w:szCs w:val="20"/>
                            </w:rPr>
                            <w:t xml:space="preserve"> by 2/3</w:t>
                          </w:r>
                        </w:p>
                      </w:txbxContent>
                    </v:textbox>
                  </v:rect>
                  <v:rect id="Rectangle 1281" o:spid="_x0000_s2360" style="position:absolute;left:9605;top:30708;width:9740;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8SN8QA&#10;AADdAAAADwAAAGRycy9kb3ducmV2LnhtbERPTWvCQBC9F/wPywi91U0iLSG6ShUKUnqpBsTbkJ0m&#10;0ezskt2a5N93C4Xe5vE+Z70dTSfu1PvWsoJ0kYAgrqxuuVZQnt6echA+IGvsLJOCiTxsN7OHNRba&#10;DvxJ92OoRQxhX6CCJgRXSOmrhgz6hXXEkfuyvcEQYV9L3eMQw00nsyR5kQZbjg0NOto3VN2O30bB&#10;1bvdlPrru76dP2x5uTi9zJ6VepyPrysQgcbwL/5zH3Scn+Up/H4TT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fEjfEAAAA3QAAAA8AAAAAAAAAAAAAAAAAmAIAAGRycy9k&#10;b3ducmV2LnhtbFBLBQYAAAAABAAEAPUAAACJAwAAAAA=&#10;" filled="f" strokecolor="#44546a [3215]" strokeweight="1pt">
                    <v:textbo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Done! Velocity loop is fine tuned</w:t>
                          </w:r>
                        </w:p>
                      </w:txbxContent>
                    </v:textbox>
                  </v:rect>
                  <v:rect id="Rectangle 1282" o:spid="_x0000_s2361" style="position:absolute;left:23320;top:15832;width:5836;height:2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2MQMIA&#10;AADdAAAADwAAAGRycy9kb3ducmV2LnhtbERPS4vCMBC+C/sfwix409SKUrpGcRcEkb34gMXb0Ixt&#10;tZmEJmr99xtB8DYf33Nmi8404katry0rGA0TEMSF1TWXCg771SAD4QOyxsYyKXiQh8X8ozfDXNs7&#10;b+m2C6WIIexzVFCF4HIpfVGRQT+0jjhyJ9saDBG2pdQt3mO4aWSaJFNpsObYUKGjn4qKy+5qFJy9&#10;+36M/HmjL3+/9nA8Oj1OJ0r1P7vlF4hAXXiLX+61jvPTLIXnN/EE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YxAwgAAAN0AAAAPAAAAAAAAAAAAAAAAAJgCAABkcnMvZG93&#10;bnJldi54bWxQSwUGAAAAAAQABAD1AAAAhwMAAAAA&#10;" filled="f" strokecolor="#44546a [3215]" strokeweight="1pt">
                    <v:textbo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pv</m:t>
                                </m:r>
                              </m:sub>
                            </m:sSub>
                          </m:oMath>
                        </w:p>
                      </w:txbxContent>
                    </v:textbox>
                  </v:rect>
                  <v:rect id="Rectangle 1283" o:spid="_x0000_s2362" style="position:absolute;top:15880;width:5836;height:1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Ep28MA&#10;AADdAAAADwAAAGRycy9kb3ducmV2LnhtbERPS2vCQBC+F/wPywje6uZBi0TXoIWCSC+1QvE2ZMck&#10;Jju7ZFeN/75bKPQ2H99zVuVoenGjwbeWFaTzBARxZXXLtYLj1/vzAoQPyBp7y6TgQR7K9eRphYW2&#10;d/6k2yHUIoawL1BBE4IrpPRVQwb93DriyJ3tYDBEONRSD3iP4aaXWZK8SoMtx4YGHb01VHWHq1Fw&#10;8W77SP1lr7vvD3s8nZzOsxelZtNxswQRaAz/4j/3Tsf52SKH32/iC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Ep28MAAADdAAAADwAAAAAAAAAAAAAAAACYAgAAZHJzL2Rv&#10;d25yZXYueG1sUEsFBgAAAAAEAAQA9QAAAIgDAAAAAA==&#10;" filled="f" strokecolor="#44546a [3215]" strokeweight="1pt">
                    <v:textbo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a1</m:t>
                                </m:r>
                              </m:sub>
                            </m:sSub>
                          </m:oMath>
                        </w:p>
                      </w:txbxContent>
                    </v:textbox>
                  </v:rect>
                  <v:rect id="Rectangle 1284" o:spid="_x0000_s2363" style="position:absolute;left:5038;top:16698;width:5835;height:1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5zD8IA&#10;AADdAAAADwAAAGRycy9kb3ducmV2LnhtbERPS2sCMRC+F/wPYQRvNatIWbZGqYK04qHUx32ajLtL&#10;N5MlibvrvzeFQm/z8T1nuR5sIzryoXasYDbNQBBrZ2ouFZxPu+ccRIjIBhvHpOBOAdar0dMSC+N6&#10;/qLuGEuRQjgUqKCKsS2kDLoii2HqWuLEXZ23GBP0pTQe+xRuGznPshdpsebUUGFL24r0z/FmFVzc&#10;ddNb/c377v5Z394PXuv8oNRkPLy9gog0xH/xn/vDpPnzfAG/36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TnMPwgAAAN0AAAAPAAAAAAAAAAAAAAAAAJgCAABkcnMvZG93&#10;bnJldi54bWxQSwUGAAAAAAQABAD1AAAAhwMAAAAA&#10;" filled="f" stroked="f" strokeweight="1pt">
                    <v:textbox>
                      <w:txbxContent>
                        <w:p w:rsidR="00ED4D42" w:rsidRPr="000F559A" w:rsidRDefault="00ED4D42" w:rsidP="00ED4D42">
                          <w:pPr>
                            <w:pStyle w:val="NormalWeb"/>
                            <w:spacing w:before="0" w:beforeAutospacing="0" w:after="0" w:afterAutospacing="0"/>
                            <w:jc w:val="center"/>
                            <w:rPr>
                              <w:color w:val="FF0000"/>
                              <w:sz w:val="20"/>
                              <w:szCs w:val="20"/>
                            </w:rPr>
                          </w:pPr>
                          <w:r w:rsidRPr="000F559A">
                            <w:rPr>
                              <w:rFonts w:eastAsia="Times New Roman" w:cs="Arial"/>
                              <w:color w:val="FF0000"/>
                              <w:kern w:val="24"/>
                              <w:sz w:val="20"/>
                              <w:szCs w:val="20"/>
                            </w:rPr>
                            <w:t>Noisy</w:t>
                          </w:r>
                        </w:p>
                      </w:txbxContent>
                    </v:textbox>
                  </v:rect>
                  <v:rect id="Rectangle 1285" o:spid="_x0000_s2364" style="position:absolute;left:21288;top:19072;width:5836;height:1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WlMIA&#10;AADdAAAADwAAAGRycy9kb3ducmV2LnhtbERPS2sCMRC+F/wPYQRvNatgWbZGqYK04qHUx32ajLtL&#10;N5MlibvrvzeFQm/z8T1nuR5sIzryoXasYDbNQBBrZ2ouFZxPu+ccRIjIBhvHpOBOAdar0dMSC+N6&#10;/qLuGEuRQjgUqKCKsS2kDLoii2HqWuLEXZ23GBP0pTQe+xRuGznPshdpsebUUGFL24r0z/FmFVzc&#10;ddNb/c377v5Z394PXuv8oNRkPLy9gog0xH/xn/vDpPnzfAG/36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taUwgAAAN0AAAAPAAAAAAAAAAAAAAAAAJgCAABkcnMvZG93&#10;bnJldi54bWxQSwUGAAAAAAQABAD1AAAAhwMAAAAA&#10;" filled="f" stroked="f" strokeweight="1pt">
                    <v:textbox>
                      <w:txbxContent>
                        <w:p w:rsidR="00ED4D42" w:rsidRPr="000F559A" w:rsidRDefault="00ED4D42" w:rsidP="00ED4D42">
                          <w:pPr>
                            <w:pStyle w:val="NormalWeb"/>
                            <w:spacing w:before="0" w:beforeAutospacing="0" w:after="0" w:afterAutospacing="0"/>
                            <w:jc w:val="center"/>
                            <w:rPr>
                              <w:color w:val="FF0000"/>
                              <w:sz w:val="20"/>
                              <w:szCs w:val="20"/>
                            </w:rPr>
                          </w:pPr>
                          <w:r w:rsidRPr="000F559A">
                            <w:rPr>
                              <w:rFonts w:eastAsia="Times New Roman" w:cs="Arial"/>
                              <w:color w:val="FF0000"/>
                              <w:kern w:val="24"/>
                              <w:sz w:val="20"/>
                              <w:szCs w:val="20"/>
                            </w:rPr>
                            <w:t>Neither</w:t>
                          </w:r>
                        </w:p>
                      </w:txbxContent>
                    </v:textbox>
                  </v:rect>
                  <v:rect id="Rectangle 1286" o:spid="_x0000_s2365" style="position:absolute;left:9598;top:19070;width:6096;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I48IA&#10;AADdAAAADwAAAGRycy9kb3ducmV2LnhtbERPTWsCMRC9F/wPYQRvNasHWVajVEFa8SBVe58m4+7S&#10;zWRJ4u76702h0Ns83uesNoNtREc+1I4VzKYZCGLtTM2lgutl/5qDCBHZYOOYFDwowGY9ellhYVzP&#10;n9SdYylSCIcCFVQxtoWUQVdkMUxdS5y4m/MWY4K+lMZjn8JtI+dZtpAWa04NFba0q0j/nO9WwZe7&#10;bXurv/nQPU71/f3otc6PSk3Gw9sSRKQh/ov/3B8mzZ/nC/j9Jp0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0EjjwgAAAN0AAAAPAAAAAAAAAAAAAAAAAJgCAABkcnMvZG93&#10;bnJldi54bWxQSwUGAAAAAAQABAD1AAAAhwMAAAAA&#10;" filled="f" stroked="f" strokeweight="1pt">
                    <v:textbox>
                      <w:txbxContent>
                        <w:p w:rsidR="00ED4D42" w:rsidRPr="000F559A" w:rsidRDefault="00ED4D42" w:rsidP="00ED4D42">
                          <w:pPr>
                            <w:pStyle w:val="NormalWeb"/>
                            <w:spacing w:before="0" w:beforeAutospacing="0" w:after="0" w:afterAutospacing="0"/>
                            <w:jc w:val="center"/>
                            <w:rPr>
                              <w:color w:val="00B050"/>
                              <w:sz w:val="20"/>
                              <w:szCs w:val="20"/>
                            </w:rPr>
                          </w:pPr>
                          <w:r w:rsidRPr="000F559A">
                            <w:rPr>
                              <w:rFonts w:eastAsia="Times New Roman" w:cs="Arial"/>
                              <w:color w:val="00B050"/>
                              <w:kern w:val="24"/>
                              <w:sz w:val="20"/>
                              <w:szCs w:val="20"/>
                            </w:rPr>
                            <w:t>Velocity Overshoot</w:t>
                          </w:r>
                        </w:p>
                      </w:txbxContent>
                    </v:textbox>
                  </v:rect>
                  <v:shape id="Straight Arrow Connector 719" o:spid="_x0000_s2366" type="#_x0000_t32" style="position:absolute;left:14541;top:2278;width:28;height:18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vOI8QAAADcAAAADwAAAGRycy9kb3ducmV2LnhtbESPS4vCQBCE7wv+h6GFvYhOdBcf0VFE&#10;CKs3X+i1ybRJMNMTMqPJ/ntnQdhjUVVfUYtVa0rxpNoVlhUMBxEI4tTqgjMF51PSn4JwHlljaZkU&#10;/JKD1bLzscBY24YP9Dz6TAQIuxgV5N5XsZQuzcmgG9iKOHg3Wxv0QdaZ1DU2AW5KOYqisTRYcFjI&#10;saJNTun9+DAKZPSz2z+Sibx+ffeS6+6ytlWTKfXZbddzEJ5a/x9+t7dawWQ4g78z4Qj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84jxAAAANwAAAAPAAAAAAAAAAAA&#10;AAAAAKECAABkcnMvZG93bnJldi54bWxQSwUGAAAAAAQABAD5AAAAkgMAAAAA&#10;" strokecolor="#00b050" strokeweight=".5pt">
                    <v:stroke endarrow="classic" endarrowwidth="narrow" endarrowlength="short" joinstyle="miter"/>
                  </v:shape>
                  <v:shape id="Straight Arrow Connector 721" o:spid="_x0000_s2367" type="#_x0000_t32" style="position:absolute;left:14541;top:6858;width:0;height:18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lamcMAAADcAAAADwAAAGRycy9kb3ducmV2LnhtbESPQWvCQBSE70L/w/KE3nSjVFuiq1SD&#10;4K1q6/2RfSbB7Ns1u5r4792C4HGYmW+Y+bIztbhR4yvLCkbDBARxbnXFhYK/383gC4QPyBpry6Tg&#10;Th6Wi7feHFNtW97T7RAKESHsU1RQhuBSKX1ekkE/tI44eifbGAxRNoXUDbYRbmo5TpKpNFhxXCjR&#10;0bqk/Hy4GgWX+hLaj8n15PIs263uP5nDY6bUe7/7noEI1IVX+NneagWf4xH8n4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pWpnDAAAA3AAAAA8AAAAAAAAAAAAA&#10;AAAAoQIAAGRycy9kb3ducmV2LnhtbFBLBQYAAAAABAAEAPkAAACRAwAAAAA=&#10;" strokecolor="#00b050" strokeweight=".5pt">
                    <v:stroke startarrowwidth="narrow" startarrowlength="short" endarrow="classic" endarrowwidth="narrow" endarrowlength="short" joinstyle="miter"/>
                  </v:shape>
                  <v:shape id="Straight Arrow Connector 722" o:spid="_x0000_s2368" type="#_x0000_t32" style="position:absolute;left:14539;top:10594;width:7;height:11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dJZsQAAADcAAAADwAAAGRycy9kb3ducmV2LnhtbESPT4vCMBTE74LfITzBm6bWxT/VKCos&#10;7MHLuorXR/Nsq81LbaKt334jLOxxmJnfMMt1a0rxpNoVlhWMhhEI4tTqgjMFx5/PwQyE88gaS8uk&#10;4EUO1qtuZ4mJtg1/0/PgMxEg7BJUkHtfJVK6NCeDbmgr4uBdbG3QB1lnUtfYBLgpZRxFE2mw4LCQ&#10;Y0W7nNLb4WEU7Gc0306b0/Vxlyf3sTPn8eR1VqrfazcLEJ5a/x/+a39pBdM4hveZc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d0lmxAAAANwAAAAPAAAAAAAAAAAA&#10;AAAAAKECAABkcnMvZG93bnJldi54bWxQSwUGAAAAAAQABAD5AAAAkgMAAAAA&#10;" strokecolor="#00b050" strokeweight=".5pt">
                    <v:stroke endarrow="classic" endarrowwidth="narrow" endarrowlength="short" joinstyle="miter"/>
                  </v:shape>
                  <v:rect id="Rectangle 1291" o:spid="_x0000_s2369" style="position:absolute;left:21645;top:4475;width:5836;height:2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E6sMA&#10;AADdAAAADwAAAGRycy9kb3ducmV2LnhtbERPS2sCMRC+F/wPYYTeanZXWnTdKFoQSumlKoi3YTPu&#10;w80kbFJd/31TKHibj+85xWownbhS7xvLCtJJAoK4tLrhSsFhv32ZgfABWWNnmRTcycNqOXoqMNf2&#10;xt903YVKxBD2OSqoQ3C5lL6syaCfWEccubPtDYYI+0rqHm8x3HQyS5I3abDh2FCjo/eaysvuxyho&#10;vdvcU99+6svxyx5OJ6en2atSz+NhvQARaAgP8b/7Q8f52TyFv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aE6sMAAADdAAAADwAAAAAAAAAAAAAAAACYAgAAZHJzL2Rv&#10;d25yZXYueG1sUEsFBgAAAAAEAAQA9QAAAIgDAAAAAA==&#10;" filled="f" strokecolor="#44546a [3215]" strokeweight="1pt">
                    <v:textbo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pv</m:t>
                                </m:r>
                              </m:sub>
                            </m:sSub>
                          </m:oMath>
                        </w:p>
                      </w:txbxContent>
                    </v:textbox>
                  </v:rect>
                  <v:rect id="Rectangle 1292" o:spid="_x0000_s2370" style="position:absolute;left:17808;top:5385;width:5836;height:1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LYPcIA&#10;AADdAAAADwAAAGRycy9kb3ducmV2LnhtbERPS2sCMRC+F/wPYQRvNesexG6NUgVpxUOpj/s0GXeX&#10;biZLEnfXf28Khd7m43vOcj3YRnTkQ+1YwWyagSDWztRcKjifds8LECEiG2wck4I7BVivRk9LLIzr&#10;+Yu6YyxFCuFQoIIqxraQMuiKLIapa4kTd3XeYkzQl9J47FO4bWSeZXNpsebUUGFL24r0z/FmFVzc&#10;ddNb/c377v5Z394PXuvFQanJeHh7BRFpiP/iP/eHSfPzlxx+v0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tg9wgAAAN0AAAAPAAAAAAAAAAAAAAAAAJgCAABkcnMvZG93&#10;bnJldi54bWxQSwUGAAAAAAQABAD1AAAAhwMAAAAA&#10;" filled="f" stroked="f" strokeweight="1pt">
                    <v:textbox>
                      <w:txbxContent>
                        <w:p w:rsidR="00ED4D42" w:rsidRPr="000F559A" w:rsidRDefault="00ED4D42" w:rsidP="00ED4D42">
                          <w:pPr>
                            <w:pStyle w:val="NormalWeb"/>
                            <w:spacing w:before="0" w:beforeAutospacing="0" w:after="0" w:afterAutospacing="0"/>
                            <w:jc w:val="center"/>
                            <w:rPr>
                              <w:sz w:val="20"/>
                              <w:szCs w:val="20"/>
                            </w:rPr>
                          </w:pPr>
                          <w:r w:rsidRPr="000F559A">
                            <w:rPr>
                              <w:rFonts w:eastAsia="Times New Roman" w:cs="Arial"/>
                              <w:color w:val="FF0000"/>
                              <w:kern w:val="24"/>
                              <w:sz w:val="20"/>
                              <w:szCs w:val="20"/>
                            </w:rPr>
                            <w:t>No</w:t>
                          </w:r>
                        </w:p>
                      </w:txbxContent>
                    </v:textbox>
                  </v:rect>
                  <v:rect id="Rectangle 1293" o:spid="_x0000_s2371" style="position:absolute;left:10527;top:6707;width:5836;height:1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9psIA&#10;AADdAAAADwAAAGRycy9kb3ducmV2LnhtbERPS2sCMRC+F/wPYYTearYWRFejtAWxxUPxdZ8m4+7S&#10;zWRJ4u76740g9DYf33MWq97WoiUfKscKXkcZCGLtTMWFguNh/TIFESKywdoxKbhSgNVy8LTA3LiO&#10;d9TuYyFSCIccFZQxNrmUQZdkMYxcQ5y4s/MWY4K+kMZjl8JtLcdZNpEWK04NJTb0WZL+21+sgpM7&#10;f3RW//J3e/2pLput13q6Vep52L/PQUTq47/44f4yaf549gb3b9IJ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fn2mwgAAAN0AAAAPAAAAAAAAAAAAAAAAAJgCAABkcnMvZG93&#10;bnJldi54bWxQSwUGAAAAAAQABAD1AAAAhwMAAAAA&#10;" filled="f" stroked="f" strokeweight="1pt">
                    <v:textbox>
                      <w:txbxContent>
                        <w:p w:rsidR="00ED4D42" w:rsidRPr="000F559A" w:rsidRDefault="00ED4D42" w:rsidP="00ED4D42">
                          <w:pPr>
                            <w:pStyle w:val="NormalWeb"/>
                            <w:spacing w:before="0" w:beforeAutospacing="0" w:after="0" w:afterAutospacing="0"/>
                            <w:jc w:val="center"/>
                            <w:rPr>
                              <w:color w:val="00B050"/>
                              <w:sz w:val="20"/>
                              <w:szCs w:val="20"/>
                            </w:rPr>
                          </w:pPr>
                          <w:r w:rsidRPr="000F559A">
                            <w:rPr>
                              <w:rFonts w:eastAsia="Times New Roman" w:cs="Arial"/>
                              <w:color w:val="00B050"/>
                              <w:kern w:val="24"/>
                              <w:sz w:val="20"/>
                              <w:szCs w:val="20"/>
                            </w:rPr>
                            <w:t>Yes</w:t>
                          </w:r>
                        </w:p>
                      </w:txbxContent>
                    </v:textbox>
                  </v:rect>
                  <v:shape id="Straight Arrow Connector 723" o:spid="_x0000_s2372" type="#_x0000_t32" style="position:absolute;left:14542;top:13708;width:4;height:13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8zdMUAAADcAAAADwAAAGRycy9kb3ducmV2LnhtbESPT2vCQBTE74LfYXlCL8Vs1NJIdBUR&#10;QuutTYteH9nXJDT7NmQ3f/rtu4WCx2FmfsPsj5NpxECdqy0rWEUxCOLC6ppLBZ8f2XILwnlkjY1l&#10;UvBDDo6H+WyPqbYjv9OQ+1IECLsUFVTet6mUrqjIoItsSxy8L9sZ9EF2pdQdjgFuGrmO42dpsOaw&#10;UGFL54qK77w3CmT8cnnrs0TeNk+P2e1yPdl2LJV6WEynHQhPk7+H/9uvWkGy3sDfmXAE5OE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8zdMUAAADcAAAADwAAAAAAAAAA&#10;AAAAAAChAgAAZHJzL2Rvd25yZXYueG1sUEsFBgAAAAAEAAQA+QAAAJMDAAAAAA==&#10;" strokecolor="#00b050" strokeweight=".5pt">
                    <v:stroke endarrow="classic" endarrowwidth="narrow" endarrowlength="short" joinstyle="miter"/>
                  </v:shape>
                  <v:shape id="Straight Arrow Connector 724" o:spid="_x0000_s2373" type="#_x0000_t32" style="position:absolute;left:14569;top:18678;width:0;height:40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0icUAAADcAAAADwAAAGRycy9kb3ducmV2LnhtbESPQWvCQBSE74X+h+UVvNVNY1AbXaUG&#10;BA9eaiteH9nXJDb7Ns2uSfz3rlDwOMzMN8xyPZhadNS6yrKCt3EEgji3uuJCwffX9nUOwnlkjbVl&#10;UnAlB+vV89MSU217/qTu4AsRIOxSVFB636RSurwkg25sG+Lg/djWoA+yLaRusQ9wU8s4iqbSYMVh&#10;ocSGspLy38PFKNjP6X0z64/ny588uiQzp8n0elJq9DJ8LEB4Gvwj/N/eaQWzOIH7mXA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J0icUAAADcAAAADwAAAAAAAAAA&#10;AAAAAAChAgAAZHJzL2Rvd25yZXYueG1sUEsFBgAAAAAEAAQA+QAAAJMDAAAAAA==&#10;" strokecolor="#00b050" strokeweight=".5pt">
                    <v:stroke endarrow="classic" endarrowwidth="narrow" endarrowlength="short" joinstyle="miter"/>
                  </v:shape>
                  <v:shape id="Straight Arrow Connector 725" o:spid="_x0000_s2374" type="#_x0000_t32" style="position:absolute;left:14475;top:25604;width:0;height:14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7REsYAAADcAAAADwAAAGRycy9kb3ducmV2LnhtbESPT2vCQBTE74V+h+UVvNVN4780uooG&#10;hB560VZyfWSfSdrs2zS7mvjtuwWhx2FmfsOsNoNpxJU6V1tW8DKOQBAXVtdcKvj82D8nIJxH1thY&#10;JgU3crBZPz6sMNW25wNdj74UAcIuRQWV920qpSsqMujGtiUO3tl2Bn2QXSl1h32Am0bGUTSXBmsO&#10;CxW2lFVUfB8vRsF7Qq+7RX/6uvzIk5tmJp/Mb7lSo6dhuwThafD/4Xv7TStYxDP4OxOO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e0RLGAAAA3AAAAA8AAAAAAAAA&#10;AAAAAAAAoQIAAGRycy9kb3ducmV2LnhtbFBLBQYAAAAABAAEAPkAAACUAwAAAAA=&#10;" strokecolor="#00b050" strokeweight=".5pt">
                    <v:stroke endarrow="classic" endarrowwidth="narrow" endarrowlength="short" joinstyle="miter"/>
                  </v:shape>
                  <v:shape id="Straight Arrow Connector 726" o:spid="_x0000_s2375" type="#_x0000_t32" style="position:absolute;left:14475;top:29088;width:3;height:1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iQ7MUAAADcAAAADwAAAGRycy9kb3ducmV2LnhtbESPT2vCQBTE7wW/w/KEXorZaMVIdBUR&#10;QuvNpkWvj+xrEpp9G7KbP/323UKhx2FmfsPsj5NpxECdqy0rWEYxCOLC6ppLBR/v2WILwnlkjY1l&#10;UvBNDo6H2cMeU21HfqMh96UIEHYpKqi8b1MpXVGRQRfZljh4n7Yz6IPsSqk7HAPcNHIVxxtpsOaw&#10;UGFL54qKr7w3CmT8crn2WSLvz+un7H65nWw7lko9zqfTDoSnyf+H/9qvWkGy2sDvmXAE5O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iQ7MUAAADcAAAADwAAAAAAAAAA&#10;AAAAAAChAgAAZHJzL2Rvd25yZXYueG1sUEsFBgAAAAAEAAQA+QAAAJMDAAAAAA==&#10;" strokecolor="#00b050" strokeweight=".5pt">
                    <v:stroke endarrow="classic" endarrowwidth="narrow" endarrowlength="short" joinstyle="miter"/>
                  </v:shape>
                  <v:shape id="Straight Arrow Connector 727" o:spid="_x0000_s2376" type="#_x0000_t32" style="position:absolute;left:19481;top:5481;width:216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KedMQAAADcAAAADwAAAGRycy9kb3ducmV2LnhtbESPS2vCQBSF90L/w3AL7nSiUh+po9ha&#10;aXdS48bdJXObBDN3wswY4793CoLLw3l8nOW6M7VoyfnKsoLRMAFBnFtdcaHgmO0GcxA+IGusLZOC&#10;G3lYr156S0y1vfIvtYdQiDjCPkUFZQhNKqXPSzLoh7Yhjt6fdQZDlK6Q2uE1jptajpNkKg1WHAkl&#10;NvRZUn4+XEyEfHxtvxebrJ2csrf9rjJun3inVP+127yDCNSFZ/jR/tEKZuMZ/J+JR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Mp50xAAAANwAAAAPAAAAAAAAAAAA&#10;AAAAAKECAABkcnMvZG93bnJldi54bWxQSwUGAAAAAAQABAD5AAAAkgMAAAAA&#10;" strokecolor="red" strokeweight=".5pt">
                    <v:stroke endarrow="classic" endarrowwidth="narrow" endarrowlength="short" joinstyle="miter"/>
                  </v:shape>
                  <v:shape id="Straight Arrow Connector 728" o:spid="_x0000_s2377" type="#_x0000_t32" style="position:absolute;left:5836;top:16843;width:3829;height: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nOmcMAAADcAAAADwAAAGRycy9kb3ducmV2LnhtbERPTWvCQBC9F/wPywje6qYp2hBdRQSh&#10;tKJtFPE4ZKdJMDsbsquJ/949CD0+3vd82Zta3Kh1lWUFb+MIBHFudcWFguNh85qAcB5ZY22ZFNzJ&#10;wXIxeJljqm3Hv3TLfCFCCLsUFZTeN6mULi/JoBvbhjhwf7Y16ANsC6lb7EK4qWUcRVNpsOLQUGJD&#10;65LyS3Y1CvbvX6fvne6ys93H1eH+k+TZZKvUaNivZiA89f5f/HR/agUfcVgbzoQj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5zpnDAAAA3AAAAA8AAAAAAAAAAAAA&#10;AAAAoQIAAGRycy9kb3ducmV2LnhtbFBLBQYAAAAABAAEAPkAAACRAwAAAAA=&#10;" strokecolor="red" strokeweight=".5pt">
                    <v:stroke startarrowwidth="narrow" startarrowlength="short" endarrow="classic" endarrowwidth="narrow" endarrowlength="short" joinstyle="miter"/>
                  </v:shape>
                  <v:shape id="Straight Arrow Connector 729" o:spid="_x0000_s2378" type="#_x0000_t32" style="position:absolute;left:19419;top:16842;width:3901;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zppMcAAADcAAAADwAAAGRycy9kb3ducmV2LnhtbESPW2sCMRSE3wv9D+EIfatZLVRdjVJ6&#10;gYJg8Yb6dtwcN6ubk2UTdfvvm4Lg4zAz3zCjSWNLcaHaF44VdNoJCOLM6YJzBavl13MfhA/IGkvH&#10;pOCXPEzGjw8jTLW78pwui5CLCGGfogITQpVK6TNDFn3bVcTRO7jaYoiyzqWu8RrhtpTdJHmVFguO&#10;CwYrejeUnRZnq2C63e314Hj42KOZf85e1pufbLdR6qnVvA1BBGrCPXxrf2sFve4A/s/EIyDH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bOmkxwAAANwAAAAPAAAAAAAA&#10;AAAAAAAAAKECAABkcnMvZG93bnJldi54bWxQSwUGAAAAAAQABAD5AAAAlQMAAAAA&#10;" strokecolor="red" strokeweight=".5pt">
                    <v:stroke endarrow="classic" endarrowwidth="narrow" endarrowlength="short" joinstyle="miter"/>
                  </v:shape>
                  <v:shape id="Elbow Connector 731" o:spid="_x0000_s2379" type="#_x0000_t33" style="position:absolute;left:4726;top:10941;width:3131;height:674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kYq8UAAADcAAAADwAAAGRycy9kb3ducmV2LnhtbESPzWoCMRSF90LfIdyCO82oYMtolLYq&#10;iF1I1YXuLpPrzNjJTZjEcXx7Uyi4PJyfjzOdt6YSDdW+tKxg0E9AEGdWl5wrOOxXvXcQPiBrrCyT&#10;gjt5mM9eOlNMtb3xDzW7kIs4wj5FBUUILpXSZwUZ9H3riKN3trXBEGWdS13jLY6bSg6TZCwNlhwJ&#10;BTr6Kij73V1NhCxMs1lV2+XVHUeL7/xz7054Uar72n5MQARqwzP8315rBW+jAfydiUd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kYq8UAAADcAAAADwAAAAAAAAAA&#10;AAAAAAChAgAAZHJzL2Rvd25yZXYueG1sUEsFBgAAAAAEAAQA+QAAAJMDAAAAAA==&#10;" strokecolor="red" strokeweight=".5pt">
                    <v:stroke endarrow="classic" endarrowwidth="narrow" endarrowlength="short"/>
                  </v:shape>
                  <v:shape id="Elbow Connector 732" o:spid="_x0000_s2380" type="#_x0000_t33" style="position:absolute;left:21316;top:10911;width:3083;height:6760;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ks28UAAADcAAAADwAAAGRycy9kb3ducmV2LnhtbESPzW7CMBCE75V4B2uRuIFToE2aYhCi&#10;ReJI6c95ibdJ2ngd2SaEt8eVkHoczcw3msWqN43oyPnasoL7SQKCuLC65lLBx/t2nIHwAVljY5kU&#10;XMjDajm4W2Cu7ZnfqDuEUkQI+xwVVCG0uZS+qMign9iWOHrf1hkMUbpSaofnCDeNnCbJozRYc1yo&#10;sKVNRcXv4WQU7OXTsXtNXz6/jln6c7o8ZGHuMqVGw379DCJQH/7Dt/ZOK0hnU/g7E4+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ks28UAAADcAAAADwAAAAAAAAAA&#10;AAAAAAChAgAAZHJzL2Rvd25yZXYueG1sUEsFBgAAAAAEAAQA+QAAAJMDAAAAAA==&#10;" strokecolor="red" strokeweight=".5pt">
                    <v:stroke endarrow="classic" endarrowwidth="narrow" endarrowlength="short"/>
                  </v:shape>
                </v:group>
                <w10:anchorlock/>
              </v:group>
            </w:pict>
          </mc:Fallback>
        </mc:AlternateContent>
      </w:r>
    </w:p>
    <w:p w:rsidR="003306A6" w:rsidRDefault="003306A6" w:rsidP="003306A6">
      <w:pPr>
        <w:pStyle w:val="Caption"/>
        <w:spacing w:line="360" w:lineRule="auto"/>
      </w:pPr>
      <w:bookmarkStart w:id="583" w:name="_Toc455075570"/>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29</w:t>
        </w:r>
      </w:fldSimple>
      <w:r>
        <w:t xml:space="preserve">. Flowchart of </w:t>
      </w:r>
      <w:r w:rsidR="00ED4D42">
        <w:t xml:space="preserve">PIV </w:t>
      </w:r>
      <w:r>
        <w:t>velocity fine tuning</w:t>
      </w:r>
      <w:bookmarkEnd w:id="583"/>
    </w:p>
    <w:p w:rsidR="003306A6" w:rsidRDefault="003306A6" w:rsidP="003306A6">
      <w:pPr>
        <w:spacing w:before="240" w:line="360" w:lineRule="auto"/>
      </w:pPr>
      <w:r>
        <w:fldChar w:fldCharType="begin"/>
      </w:r>
      <w:r>
        <w:instrText xml:space="preserve"> REF _Ref454036824 \h  \* MERGEFORMAT </w:instrText>
      </w:r>
      <w:r>
        <w:fldChar w:fldCharType="separate"/>
      </w:r>
      <w:r w:rsidR="000F559A">
        <w:t xml:space="preserve">Table </w:t>
      </w:r>
      <w:r w:rsidR="000F559A">
        <w:rPr>
          <w:noProof/>
          <w:cs/>
        </w:rPr>
        <w:t>‎</w:t>
      </w:r>
      <w:r w:rsidR="000F559A">
        <w:rPr>
          <w:noProof/>
        </w:rPr>
        <w:t>4</w:t>
      </w:r>
      <w:r w:rsidR="000F559A">
        <w:rPr>
          <w:noProof/>
        </w:rPr>
        <w:noBreakHyphen/>
        <w:t>8</w:t>
      </w:r>
      <w:r>
        <w:fldChar w:fldCharType="end"/>
      </w:r>
      <w:r>
        <w:t xml:space="preserve"> summarizes the velocity control accuracy of the VT Roller Rig after servo tuning. </w:t>
      </w:r>
      <w:r>
        <w:fldChar w:fldCharType="begin"/>
      </w:r>
      <w:r>
        <w:instrText xml:space="preserve"> REF _Ref454117611 \h  \* MERGEFORMAT </w:instrText>
      </w:r>
      <w:r>
        <w:fldChar w:fldCharType="separate"/>
      </w:r>
      <w:r w:rsidR="000F559A">
        <w:t xml:space="preserve">Figure </w:t>
      </w:r>
      <w:r w:rsidR="000F559A">
        <w:rPr>
          <w:noProof/>
          <w:cs/>
        </w:rPr>
        <w:t>‎</w:t>
      </w:r>
      <w:r w:rsidR="000F559A">
        <w:rPr>
          <w:noProof/>
        </w:rPr>
        <w:t>4</w:t>
      </w:r>
      <w:r w:rsidR="000F559A">
        <w:rPr>
          <w:noProof/>
        </w:rPr>
        <w:noBreakHyphen/>
        <w:t>30</w:t>
      </w:r>
      <w:r>
        <w:fldChar w:fldCharType="end"/>
      </w:r>
      <w:r>
        <w:t xml:space="preserve">  and </w:t>
      </w:r>
      <w:r>
        <w:fldChar w:fldCharType="begin"/>
      </w:r>
      <w:r>
        <w:instrText xml:space="preserve"> REF _Ref454117624 \h  \* MERGEFORMAT </w:instrText>
      </w:r>
      <w:r>
        <w:fldChar w:fldCharType="separate"/>
      </w:r>
      <w:r w:rsidR="000F559A">
        <w:t xml:space="preserve">Figure </w:t>
      </w:r>
      <w:r w:rsidR="000F559A">
        <w:rPr>
          <w:noProof/>
          <w:cs/>
        </w:rPr>
        <w:t>‎</w:t>
      </w:r>
      <w:r w:rsidR="000F559A">
        <w:rPr>
          <w:noProof/>
        </w:rPr>
        <w:t>4</w:t>
      </w:r>
      <w:r w:rsidR="000F559A">
        <w:rPr>
          <w:noProof/>
        </w:rPr>
        <w:noBreakHyphen/>
        <w:t>31</w:t>
      </w:r>
      <w:r>
        <w:fldChar w:fldCharType="end"/>
      </w:r>
      <w:r>
        <w:t xml:space="preserve"> show the raw velocity feedback. As discussed later, this data is subjected to quantization error in </w:t>
      </w:r>
      <w:r w:rsidRPr="0090177F">
        <w:rPr>
          <w:noProof/>
        </w:rPr>
        <w:t>encoder equivalent</w:t>
      </w:r>
      <w:r>
        <w:t xml:space="preserve"> output. In other words, not all of the error shown in these two figures is happening in reality. A major part of it is an artifact caused by the digital interpolation and quantization operations applied by the drive to the encoder output for increasing the performance of positioning servo algorithm. The mathematical modeling and filtering technique for de-noising the velocity data </w:t>
      </w:r>
      <w:r w:rsidRPr="0090177F">
        <w:rPr>
          <w:noProof/>
        </w:rPr>
        <w:t>is extensively discussed</w:t>
      </w:r>
      <w:r>
        <w:t xml:space="preserve"> later in this document. The 90% probability band for the error using the noisy raw data is 0.206rpm for the wheel, and 0.104rpm for the roller. </w:t>
      </w:r>
      <w:r>
        <w:fldChar w:fldCharType="begin"/>
      </w:r>
      <w:r>
        <w:instrText xml:space="preserve"> REF _Ref454118065 \h  \* MERGEFORMAT </w:instrText>
      </w:r>
      <w:r>
        <w:fldChar w:fldCharType="separate"/>
      </w:r>
      <w:r w:rsidR="000F559A">
        <w:t xml:space="preserve">Figure </w:t>
      </w:r>
      <w:r w:rsidR="000F559A">
        <w:rPr>
          <w:noProof/>
          <w:cs/>
        </w:rPr>
        <w:t>‎</w:t>
      </w:r>
      <w:r w:rsidR="000F559A">
        <w:rPr>
          <w:noProof/>
        </w:rPr>
        <w:t>4</w:t>
      </w:r>
      <w:r w:rsidR="000F559A">
        <w:rPr>
          <w:noProof/>
        </w:rPr>
        <w:noBreakHyphen/>
        <w:t>32</w:t>
      </w:r>
      <w:r>
        <w:fldChar w:fldCharType="end"/>
      </w:r>
      <w:r>
        <w:t xml:space="preserve"> and </w:t>
      </w:r>
      <w:r>
        <w:fldChar w:fldCharType="begin"/>
      </w:r>
      <w:r>
        <w:instrText xml:space="preserve"> REF _Ref454118090 \h  \* MERGEFORMAT </w:instrText>
      </w:r>
      <w:r>
        <w:fldChar w:fldCharType="separate"/>
      </w:r>
      <w:r w:rsidR="000F559A">
        <w:t xml:space="preserve">Figure </w:t>
      </w:r>
      <w:r w:rsidR="000F559A">
        <w:rPr>
          <w:noProof/>
          <w:cs/>
        </w:rPr>
        <w:t>‎</w:t>
      </w:r>
      <w:r w:rsidR="000F559A">
        <w:rPr>
          <w:noProof/>
        </w:rPr>
        <w:t>4</w:t>
      </w:r>
      <w:r w:rsidR="000F559A">
        <w:rPr>
          <w:noProof/>
        </w:rPr>
        <w:noBreakHyphen/>
        <w:t>33</w:t>
      </w:r>
      <w:r>
        <w:fldChar w:fldCharType="end"/>
      </w:r>
      <w:r>
        <w:t xml:space="preserve"> show the histogram of the error for both axes and the 90% probability band.</w:t>
      </w:r>
    </w:p>
    <w:p w:rsidR="003306A6" w:rsidRDefault="003306A6" w:rsidP="003306A6">
      <w:pPr>
        <w:pStyle w:val="Caption"/>
        <w:keepNext/>
        <w:spacing w:after="0" w:line="360" w:lineRule="auto"/>
      </w:pPr>
      <w:bookmarkStart w:id="584" w:name="_Ref454036824"/>
      <w:bookmarkStart w:id="585" w:name="_Toc455075313"/>
      <w:r>
        <w:lastRenderedPageBreak/>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8</w:t>
      </w:r>
      <w:r w:rsidR="00C11708">
        <w:rPr>
          <w:noProof/>
        </w:rPr>
        <w:fldChar w:fldCharType="end"/>
      </w:r>
      <w:bookmarkEnd w:id="584"/>
      <w:r>
        <w:t>. Velocity control accuracy of the VT Roller Rig after servo tuning</w:t>
      </w:r>
      <w:bookmarkEnd w:id="585"/>
    </w:p>
    <w:tbl>
      <w:tblPr>
        <w:tblStyle w:val="TableGrid1"/>
        <w:tblW w:w="0" w:type="auto"/>
        <w:jc w:val="center"/>
        <w:tblInd w:w="0" w:type="dxa"/>
        <w:tblLook w:val="0420" w:firstRow="1" w:lastRow="0" w:firstColumn="0" w:lastColumn="0" w:noHBand="0" w:noVBand="1"/>
      </w:tblPr>
      <w:tblGrid>
        <w:gridCol w:w="1497"/>
        <w:gridCol w:w="1558"/>
        <w:gridCol w:w="2430"/>
        <w:gridCol w:w="2430"/>
      </w:tblGrid>
      <w:tr w:rsidR="003306A6" w:rsidRPr="008A1FC7" w:rsidTr="00A54DC8">
        <w:trPr>
          <w:trHeight w:val="20"/>
          <w:jc w:val="center"/>
        </w:trPr>
        <w:tc>
          <w:tcPr>
            <w:tcW w:w="1497" w:type="dxa"/>
            <w:vAlign w:val="center"/>
          </w:tcPr>
          <w:p w:rsidR="003306A6" w:rsidRPr="008A1FC7" w:rsidRDefault="003306A6" w:rsidP="003306A6">
            <w:pPr>
              <w:spacing w:line="360" w:lineRule="auto"/>
              <w:jc w:val="center"/>
            </w:pPr>
            <w:r w:rsidRPr="008A1FC7">
              <w:t>Axis</w:t>
            </w:r>
          </w:p>
        </w:tc>
        <w:tc>
          <w:tcPr>
            <w:tcW w:w="1558" w:type="dxa"/>
            <w:vAlign w:val="center"/>
          </w:tcPr>
          <w:p w:rsidR="003306A6" w:rsidRPr="008A1FC7" w:rsidRDefault="003306A6" w:rsidP="003306A6">
            <w:pPr>
              <w:spacing w:line="360" w:lineRule="auto"/>
              <w:jc w:val="center"/>
            </w:pPr>
            <w:r>
              <w:t>after frequency shaping</w:t>
            </w:r>
          </w:p>
        </w:tc>
        <w:tc>
          <w:tcPr>
            <w:tcW w:w="2430" w:type="dxa"/>
            <w:vAlign w:val="center"/>
          </w:tcPr>
          <w:p w:rsidR="003306A6" w:rsidRPr="008A1FC7" w:rsidRDefault="003306A6" w:rsidP="003306A6">
            <w:pPr>
              <w:spacing w:line="360" w:lineRule="auto"/>
              <w:jc w:val="center"/>
            </w:pPr>
            <w:r w:rsidRPr="008A1FC7">
              <w:t xml:space="preserve">after </w:t>
            </w:r>
            <w:r>
              <w:t>fine tuning (improvement)</w:t>
            </w:r>
          </w:p>
        </w:tc>
        <w:tc>
          <w:tcPr>
            <w:tcW w:w="2430" w:type="dxa"/>
          </w:tcPr>
          <w:p w:rsidR="003306A6" w:rsidRPr="008A1FC7" w:rsidRDefault="003306A6" w:rsidP="003306A6">
            <w:pPr>
              <w:spacing w:line="360" w:lineRule="auto"/>
              <w:jc w:val="center"/>
            </w:pPr>
            <w:r>
              <w:t>with 90% probability band</w:t>
            </w:r>
          </w:p>
        </w:tc>
      </w:tr>
      <w:tr w:rsidR="003306A6" w:rsidRPr="008A1FC7" w:rsidTr="00A54DC8">
        <w:trPr>
          <w:trHeight w:val="20"/>
          <w:jc w:val="center"/>
        </w:trPr>
        <w:tc>
          <w:tcPr>
            <w:tcW w:w="1497" w:type="dxa"/>
            <w:vAlign w:val="center"/>
          </w:tcPr>
          <w:p w:rsidR="003306A6" w:rsidRPr="008A1FC7" w:rsidRDefault="003306A6" w:rsidP="003306A6">
            <w:pPr>
              <w:spacing w:line="360" w:lineRule="auto"/>
              <w:jc w:val="center"/>
            </w:pPr>
            <w:r>
              <w:t>Wheel (rpm)</w:t>
            </w:r>
          </w:p>
        </w:tc>
        <w:tc>
          <w:tcPr>
            <w:tcW w:w="1558" w:type="dxa"/>
            <w:vAlign w:val="center"/>
          </w:tcPr>
          <w:p w:rsidR="003306A6" w:rsidRDefault="003306A6" w:rsidP="003306A6">
            <w:pPr>
              <w:spacing w:line="360" w:lineRule="auto"/>
              <w:jc w:val="center"/>
            </w:pPr>
            <w:r>
              <w:t>1.516</w:t>
            </w:r>
          </w:p>
        </w:tc>
        <w:tc>
          <w:tcPr>
            <w:tcW w:w="2430" w:type="dxa"/>
            <w:vAlign w:val="center"/>
          </w:tcPr>
          <w:p w:rsidR="003306A6" w:rsidRPr="008A1FC7" w:rsidRDefault="003306A6" w:rsidP="003306A6">
            <w:pPr>
              <w:spacing w:line="360" w:lineRule="auto"/>
              <w:jc w:val="center"/>
            </w:pPr>
            <w:r>
              <w:t>0.526 (65.30%)</w:t>
            </w:r>
          </w:p>
        </w:tc>
        <w:tc>
          <w:tcPr>
            <w:tcW w:w="2430" w:type="dxa"/>
          </w:tcPr>
          <w:p w:rsidR="003306A6" w:rsidRDefault="003306A6" w:rsidP="003306A6">
            <w:pPr>
              <w:spacing w:line="360" w:lineRule="auto"/>
              <w:jc w:val="center"/>
            </w:pPr>
            <w:r>
              <w:t>0.206</w:t>
            </w:r>
          </w:p>
        </w:tc>
      </w:tr>
      <w:tr w:rsidR="003306A6" w:rsidRPr="008A1FC7" w:rsidTr="00A54DC8">
        <w:trPr>
          <w:trHeight w:val="20"/>
          <w:jc w:val="center"/>
        </w:trPr>
        <w:tc>
          <w:tcPr>
            <w:tcW w:w="1497" w:type="dxa"/>
            <w:vAlign w:val="center"/>
          </w:tcPr>
          <w:p w:rsidR="003306A6" w:rsidRPr="008A1FC7" w:rsidRDefault="003306A6" w:rsidP="003306A6">
            <w:pPr>
              <w:spacing w:line="360" w:lineRule="auto"/>
              <w:jc w:val="center"/>
            </w:pPr>
            <w:r>
              <w:t>Roller (rpm)</w:t>
            </w:r>
          </w:p>
        </w:tc>
        <w:tc>
          <w:tcPr>
            <w:tcW w:w="1558" w:type="dxa"/>
            <w:vAlign w:val="center"/>
          </w:tcPr>
          <w:p w:rsidR="003306A6" w:rsidRDefault="003306A6" w:rsidP="003306A6">
            <w:pPr>
              <w:spacing w:line="360" w:lineRule="auto"/>
              <w:jc w:val="center"/>
            </w:pPr>
            <w:r>
              <w:t>1.282</w:t>
            </w:r>
          </w:p>
        </w:tc>
        <w:tc>
          <w:tcPr>
            <w:tcW w:w="2430" w:type="dxa"/>
            <w:vAlign w:val="center"/>
          </w:tcPr>
          <w:p w:rsidR="003306A6" w:rsidRPr="008A1FC7" w:rsidRDefault="003306A6" w:rsidP="003306A6">
            <w:pPr>
              <w:spacing w:line="360" w:lineRule="auto"/>
              <w:jc w:val="center"/>
            </w:pPr>
            <w:r>
              <w:t>0.221 (82.76%)</w:t>
            </w:r>
          </w:p>
        </w:tc>
        <w:tc>
          <w:tcPr>
            <w:tcW w:w="2430" w:type="dxa"/>
          </w:tcPr>
          <w:p w:rsidR="003306A6" w:rsidRDefault="003306A6" w:rsidP="003306A6">
            <w:pPr>
              <w:spacing w:line="360" w:lineRule="auto"/>
              <w:jc w:val="center"/>
            </w:pPr>
            <w:r>
              <w:t>0.104</w:t>
            </w:r>
          </w:p>
        </w:tc>
      </w:tr>
    </w:tbl>
    <w:p w:rsidR="003306A6" w:rsidRDefault="003306A6" w:rsidP="004717A8">
      <w:pPr>
        <w:keepNext/>
        <w:spacing w:before="240" w:line="360" w:lineRule="auto"/>
        <w:jc w:val="center"/>
      </w:pPr>
      <w:r>
        <w:rPr>
          <w:noProof/>
        </w:rPr>
        <w:lastRenderedPageBreak/>
        <mc:AlternateContent>
          <mc:Choice Requires="wpc">
            <w:drawing>
              <wp:inline distT="0" distB="0" distL="0" distR="0" wp14:anchorId="7D28054B" wp14:editId="035FF893">
                <wp:extent cx="5454650" cy="7382934"/>
                <wp:effectExtent l="0" t="0" r="0" b="0"/>
                <wp:docPr id="1531" name="Canvas 15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0" name="Picture 590" descr="C:\Users\CVeSS\Google Drive\Dissertation\Material\pictures\good\W V.png"/>
                          <pic:cNvPicPr preferRelativeResize="0">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54650" cy="4112749"/>
                          </a:xfrm>
                          <a:prstGeom prst="rect">
                            <a:avLst/>
                          </a:prstGeom>
                          <a:noFill/>
                          <a:ln>
                            <a:noFill/>
                          </a:ln>
                        </pic:spPr>
                      </pic:pic>
                      <pic:pic xmlns:pic="http://schemas.openxmlformats.org/drawingml/2006/picture">
                        <pic:nvPicPr>
                          <pic:cNvPr id="591" name="Picture 591" descr="C:\Users\CVeSS\Google Drive\Dissertation\Material\pictures\good\W Err.png"/>
                          <pic:cNvPicPr preferRelativeResize="0">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653627" y="4112749"/>
                            <a:ext cx="4206240" cy="3153106"/>
                          </a:xfrm>
                          <a:prstGeom prst="rect">
                            <a:avLst/>
                          </a:prstGeom>
                          <a:noFill/>
                          <a:ln>
                            <a:noFill/>
                          </a:ln>
                        </pic:spPr>
                      </pic:pic>
                    </wpc:wpc>
                  </a:graphicData>
                </a:graphic>
              </wp:inline>
            </w:drawing>
          </mc:Choice>
          <mc:Fallback>
            <w:pict>
              <v:group w14:anchorId="2C45F2B6" id="Canvas 1531" o:spid="_x0000_s1026" editas="canvas" style="width:429.5pt;height:581.35pt;mso-position-horizontal-relative:char;mso-position-vertical-relative:line" coordsize="54546,7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">
                <v:shape id="_x0000_s1027" type="#_x0000_t75" style="position:absolute;width:54546;height:73825;visibility:visible;mso-wrap-style:square">
                  <v:fill o:detectmouseclick="t"/>
                  <v:path o:connecttype="none"/>
                </v:shape>
                <v:shape id="Picture 590" o:spid="_x0000_s1028" type="#_x0000_t75" style="position:absolute;width:54546;height:4112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v2YbBAAAA3AAAAA8AAABkcnMvZG93bnJldi54bWxET89rwjAUvg/8H8ITdltTlVXXGUUEobdt&#10;bu782ry1xealJNG2//1yGOz48f3e7kfTiTs531pWsEhSEMSV1S3XCr4+T08bED4ga+wsk4KJPOx3&#10;s4ct5toO/EH3c6hFDGGfo4ImhD6X0lcNGfSJ7Ykj92OdwRChq6V2OMRw08llmmbSYMuxocGejg1V&#10;1/PNKLi47656e8+mTBZFuQ5mbVe+VOpxPh5eQQQaw7/4z11oBc8vcX48E4+A3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cv2YbBAAAA3AAAAA8AAAAAAAAAAAAAAAAAnwIA&#10;AGRycy9kb3ducmV2LnhtbFBLBQYAAAAABAAEAPcAAACNAwAAAAA=&#10;">
                  <v:imagedata r:id="rId180" o:title="W V"/>
                  <v:path arrowok="t"/>
                </v:shape>
                <v:shape id="Picture 591" o:spid="_x0000_s1029" type="#_x0000_t75" style="position:absolute;left:6536;top:41127;width:42062;height:315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UwnHAAAA3AAAAA8AAABkcnMvZG93bnJldi54bWxEj0FrwkAUhO8F/8PyhF5K3VhiqamraIug&#10;lB6qKb2+Zp/ZYPZtzK4a/70rFHocZuYbZjLrbC1O1PrKsYLhIAFBXDhdcakg3y4fX0D4gKyxdkwK&#10;LuRhNu3dTTDT7sxfdNqEUkQI+wwVmBCaTEpfGLLoB64hjt7OtRZDlG0pdYvnCLe1fEqSZ2mx4rhg&#10;sKE3Q8V+c7QK0kXy+bBPq5U5fKTrn+/3/Pcic6Xu+938FUSgLvyH/9orrWA0HsLtTDwCcn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y/UwnHAAAA3AAAAA8AAAAAAAAAAAAA&#10;AAAAnwIAAGRycy9kb3ducmV2LnhtbFBLBQYAAAAABAAEAPcAAACTAwAAAAA=&#10;">
                  <v:imagedata r:id="rId181" o:title="W Err"/>
                  <v:path arrowok="t"/>
                </v:shape>
                <w10:anchorlock/>
              </v:group>
            </w:pict>
          </mc:Fallback>
        </mc:AlternateContent>
      </w:r>
    </w:p>
    <w:p w:rsidR="003306A6" w:rsidRDefault="003306A6" w:rsidP="003306A6">
      <w:pPr>
        <w:pStyle w:val="Caption"/>
        <w:spacing w:line="360" w:lineRule="auto"/>
      </w:pPr>
      <w:bookmarkStart w:id="586" w:name="_Ref454117611"/>
      <w:bookmarkStart w:id="587" w:name="_Toc455075571"/>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30</w:t>
        </w:r>
      </w:fldSimple>
      <w:bookmarkEnd w:id="586"/>
      <w:r>
        <w:t xml:space="preserve">. Instantaneous velocity error of the wheel axis at </w:t>
      </w:r>
      <w:r>
        <w:rPr>
          <w:i/>
          <w:iCs/>
        </w:rPr>
        <w:t>91.553</w:t>
      </w:r>
      <w:r w:rsidRPr="00BB604F">
        <w:rPr>
          <w:i/>
          <w:iCs/>
        </w:rPr>
        <w:t>rpm</w:t>
      </w:r>
      <w:bookmarkEnd w:id="587"/>
    </w:p>
    <w:p w:rsidR="003306A6" w:rsidRPr="00210FC9" w:rsidRDefault="003306A6" w:rsidP="003306A6">
      <w:pPr>
        <w:spacing w:line="360" w:lineRule="auto"/>
      </w:pPr>
    </w:p>
    <w:p w:rsidR="003306A6" w:rsidRDefault="003306A6" w:rsidP="003306A6">
      <w:pPr>
        <w:keepNext/>
        <w:spacing w:before="240" w:line="360" w:lineRule="auto"/>
      </w:pPr>
      <w:r>
        <w:rPr>
          <w:noProof/>
        </w:rPr>
        <w:lastRenderedPageBreak/>
        <mc:AlternateContent>
          <mc:Choice Requires="wpc">
            <w:drawing>
              <wp:inline distT="0" distB="0" distL="0" distR="0" wp14:anchorId="13CFC94A" wp14:editId="2569E3F7">
                <wp:extent cx="5479415" cy="7730066"/>
                <wp:effectExtent l="0" t="0" r="6985" b="4445"/>
                <wp:docPr id="1491" name="Canvas 14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2" name="Picture 592" descr="C:\Users\CVeSS\Google Drive\Dissertation\Material\pictures\good\R V.png"/>
                          <pic:cNvPicPr preferRelativeResize="0">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79415" cy="4206240"/>
                          </a:xfrm>
                          <a:prstGeom prst="rect">
                            <a:avLst/>
                          </a:prstGeom>
                          <a:noFill/>
                          <a:ln>
                            <a:noFill/>
                          </a:ln>
                        </pic:spPr>
                      </pic:pic>
                      <pic:pic xmlns:pic="http://schemas.openxmlformats.org/drawingml/2006/picture">
                        <pic:nvPicPr>
                          <pic:cNvPr id="593" name="Picture 593" descr="C:\Users\CVeSS\Google Drive\Dissertation\Material\pictures\good\R Err.png"/>
                          <pic:cNvPicPr preferRelativeResize="0">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435865" y="4255135"/>
                            <a:ext cx="4635275" cy="3474720"/>
                          </a:xfrm>
                          <a:prstGeom prst="rect">
                            <a:avLst/>
                          </a:prstGeom>
                          <a:noFill/>
                          <a:ln>
                            <a:noFill/>
                          </a:ln>
                        </pic:spPr>
                      </pic:pic>
                    </wpc:wpc>
                  </a:graphicData>
                </a:graphic>
              </wp:inline>
            </w:drawing>
          </mc:Choice>
          <mc:Fallback>
            <w:pict>
              <v:group w14:anchorId="58FE2A09" id="Canvas 1491" o:spid="_x0000_s1026" editas="canvas" style="width:431.45pt;height:608.65pt;mso-position-horizontal-relative:char;mso-position-vertical-relative:line" coordsize="54794,7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">
                <v:shape id="_x0000_s1027" type="#_x0000_t75" style="position:absolute;width:54794;height:77298;visibility:visible;mso-wrap-style:square">
                  <v:fill o:detectmouseclick="t"/>
                  <v:path o:connecttype="none"/>
                </v:shape>
                <v:shape id="Picture 592" o:spid="_x0000_s1028" type="#_x0000_t75" style="position:absolute;width:54794;height:4206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V8/THAAAA3AAAAA8AAABkcnMvZG93bnJldi54bWxEj0trwzAQhO+B/gexhdxiuSZPN0oozYPS&#10;S0kcAr1tra1tYq1cS0ncfx8VCjkOM/MNM192phYXal1lWcFTFIMgzq2uuFBwyDaDKQjnkTXWlknB&#10;LzlYLh56c0y1vfKOLntfiABhl6KC0vsmldLlJRl0kW2Ig/dtW4M+yLaQusVrgJtaJnE8lgYrDgsl&#10;NvRaUn7an42C4S474XadfUzWY7lKks+f41f+rlT/sXt5BuGp8/fwf/tNKxjNEvg7E46AXN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PV8/THAAAA3AAAAA8AAAAAAAAAAAAA&#10;AAAAnwIAAGRycy9kb3ducmV2LnhtbFBLBQYAAAAABAAEAPcAAACTAwAAAAA=&#10;">
                  <v:imagedata r:id="rId185" o:title="R V"/>
                  <v:path arrowok="t"/>
                </v:shape>
                <v:shape id="Picture 593" o:spid="_x0000_s1029" type="#_x0000_t75" style="position:absolute;left:4358;top:42551;width:46353;height:3474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aTS7DAAAA3AAAAA8AAABkcnMvZG93bnJldi54bWxEj0GLwjAUhO/C/ofwFrxpuoqyVqPILoJe&#10;FLvq+dG8bYvNS2mixn9vBMHjMDPfMLNFMLW4Uusqywq++gkI4tzqigsFh79V7xuE88gaa8uk4E4O&#10;FvOPzgxTbW+8p2vmCxEh7FJUUHrfpFK6vCSDrm8b4uj929agj7ItpG7xFuGmloMkGUuDFceFEhv6&#10;KSk/ZxejoF4N1snm3izD4fcYLj7fnk+7rVLdz7CcgvAU/Dv8aq+1gtFkCM8z8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tpNLsMAAADcAAAADwAAAAAAAAAAAAAAAACf&#10;AgAAZHJzL2Rvd25yZXYueG1sUEsFBgAAAAAEAAQA9wAAAI8DAAAAAA==&#10;">
                  <v:imagedata r:id="rId186" o:title="R Err"/>
                  <v:path arrowok="t"/>
                </v:shape>
                <w10:anchorlock/>
              </v:group>
            </w:pict>
          </mc:Fallback>
        </mc:AlternateContent>
      </w:r>
    </w:p>
    <w:p w:rsidR="003306A6" w:rsidRDefault="003306A6" w:rsidP="003306A6">
      <w:pPr>
        <w:pStyle w:val="Caption"/>
        <w:spacing w:line="360" w:lineRule="auto"/>
        <w:rPr>
          <w:i/>
          <w:iCs/>
        </w:rPr>
      </w:pPr>
      <w:bookmarkStart w:id="588" w:name="_Ref454117624"/>
      <w:bookmarkStart w:id="589" w:name="_Toc455075572"/>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31</w:t>
        </w:r>
      </w:fldSimple>
      <w:bookmarkEnd w:id="588"/>
      <w:r>
        <w:t xml:space="preserve">. Instantaneous velocity error of the roller axis at </w:t>
      </w:r>
      <w:r>
        <w:rPr>
          <w:i/>
          <w:iCs/>
        </w:rPr>
        <w:t>51.090</w:t>
      </w:r>
      <w:r w:rsidRPr="00BB604F">
        <w:rPr>
          <w:i/>
          <w:iCs/>
        </w:rPr>
        <w:t>rpm</w:t>
      </w:r>
      <w:bookmarkEnd w:id="589"/>
    </w:p>
    <w:p w:rsidR="00B577A1" w:rsidRDefault="00B577A1" w:rsidP="00B577A1">
      <w:pPr>
        <w:keepNext/>
        <w:spacing w:after="0" w:line="360" w:lineRule="auto"/>
        <w:jc w:val="center"/>
      </w:pPr>
      <w:r>
        <w:rPr>
          <w:noProof/>
        </w:rPr>
        <w:lastRenderedPageBreak/>
        <w:drawing>
          <wp:inline distT="0" distB="0" distL="0" distR="0" wp14:anchorId="6A5B4A87" wp14:editId="4B47080A">
            <wp:extent cx="4953837" cy="3566160"/>
            <wp:effectExtent l="0" t="0" r="0" b="0"/>
            <wp:docPr id="2091" name="Picture 2091" descr="C:\Users\CVeSS\Google Drive\Rig Workstation\Tuning\2000Hz\PID Position\Stability Check\W 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VeSS\Google Drive\Rig Workstation\Tuning\2000Hz\PID Position\Stability Check\W Hist.pn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3968"/>
                    <a:stretch/>
                  </pic:blipFill>
                  <pic:spPr bwMode="auto">
                    <a:xfrm>
                      <a:off x="0" y="0"/>
                      <a:ext cx="4953837" cy="3566160"/>
                    </a:xfrm>
                    <a:prstGeom prst="rect">
                      <a:avLst/>
                    </a:prstGeom>
                    <a:noFill/>
                    <a:ln>
                      <a:noFill/>
                    </a:ln>
                    <a:extLst>
                      <a:ext uri="{53640926-AAD7-44D8-BBD7-CCE9431645EC}">
                        <a14:shadowObscured xmlns:a14="http://schemas.microsoft.com/office/drawing/2010/main"/>
                      </a:ext>
                    </a:extLst>
                  </pic:spPr>
                </pic:pic>
              </a:graphicData>
            </a:graphic>
          </wp:inline>
        </w:drawing>
      </w:r>
    </w:p>
    <w:p w:rsidR="00B577A1" w:rsidRPr="00B577A1" w:rsidRDefault="00B577A1" w:rsidP="00B577A1">
      <w:pPr>
        <w:pStyle w:val="Caption"/>
        <w:spacing w:line="360" w:lineRule="auto"/>
        <w:rPr>
          <w:i/>
          <w:iCs/>
        </w:rPr>
      </w:pPr>
      <w:bookmarkStart w:id="590" w:name="_Ref454118065"/>
      <w:bookmarkStart w:id="591" w:name="_Toc455075573"/>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32</w:t>
        </w:r>
      </w:fldSimple>
      <w:bookmarkEnd w:id="590"/>
      <w:r>
        <w:t xml:space="preserve">. Velocity control accuracy of the VT Roller Rig for the wheel axis at </w:t>
      </w:r>
      <w:r>
        <w:rPr>
          <w:i/>
          <w:iCs/>
        </w:rPr>
        <w:t>91.553</w:t>
      </w:r>
      <w:r w:rsidRPr="00BB604F">
        <w:rPr>
          <w:i/>
          <w:iCs/>
        </w:rPr>
        <w:t>rpm</w:t>
      </w:r>
      <w:r>
        <w:t xml:space="preserve"> with 90% probability band: </w:t>
      </w:r>
      <w:r>
        <w:rPr>
          <w:i/>
          <w:iCs/>
        </w:rPr>
        <w:t>0.206</w:t>
      </w:r>
      <w:r w:rsidRPr="00BB604F">
        <w:rPr>
          <w:i/>
          <w:iCs/>
        </w:rPr>
        <w:t>rpm</w:t>
      </w:r>
      <w:bookmarkEnd w:id="591"/>
    </w:p>
    <w:p w:rsidR="003306A6" w:rsidRDefault="003306A6" w:rsidP="00B577A1">
      <w:pPr>
        <w:keepNext/>
        <w:spacing w:after="0" w:line="360" w:lineRule="auto"/>
        <w:jc w:val="center"/>
      </w:pPr>
      <w:r>
        <w:rPr>
          <w:noProof/>
        </w:rPr>
        <w:drawing>
          <wp:inline distT="0" distB="0" distL="0" distR="0" wp14:anchorId="7F0C5027" wp14:editId="166BF749">
            <wp:extent cx="4948324" cy="3566160"/>
            <wp:effectExtent l="0" t="0" r="5080" b="0"/>
            <wp:docPr id="2092" name="Picture 2092" descr="C:\Users\CVeSS\Google Drive\Rig Workstation\Tuning\2000Hz\PID Position\Stability Check\R 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VeSS\Google Drive\Rig Workstation\Tuning\2000Hz\PID Position\Stability Check\R Hist.pn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3861"/>
                    <a:stretch/>
                  </pic:blipFill>
                  <pic:spPr bwMode="auto">
                    <a:xfrm>
                      <a:off x="0" y="0"/>
                      <a:ext cx="4948324" cy="3566160"/>
                    </a:xfrm>
                    <a:prstGeom prst="rect">
                      <a:avLst/>
                    </a:prstGeom>
                    <a:noFill/>
                    <a:ln>
                      <a:noFill/>
                    </a:ln>
                    <a:extLst>
                      <a:ext uri="{53640926-AAD7-44D8-BBD7-CCE9431645EC}">
                        <a14:shadowObscured xmlns:a14="http://schemas.microsoft.com/office/drawing/2010/main"/>
                      </a:ext>
                    </a:extLst>
                  </pic:spPr>
                </pic:pic>
              </a:graphicData>
            </a:graphic>
          </wp:inline>
        </w:drawing>
      </w:r>
    </w:p>
    <w:p w:rsidR="003306A6" w:rsidRPr="00733E1C" w:rsidRDefault="003306A6" w:rsidP="003306A6">
      <w:pPr>
        <w:pStyle w:val="Caption"/>
        <w:spacing w:line="360" w:lineRule="auto"/>
      </w:pPr>
      <w:bookmarkStart w:id="592" w:name="_Ref454118090"/>
      <w:bookmarkStart w:id="593" w:name="_Toc455075574"/>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33</w:t>
        </w:r>
      </w:fldSimple>
      <w:bookmarkEnd w:id="592"/>
      <w:r>
        <w:t xml:space="preserve">. Velocity control accuracy of the VT Roller Rig for the roller axis at </w:t>
      </w:r>
      <w:r>
        <w:rPr>
          <w:i/>
          <w:iCs/>
        </w:rPr>
        <w:t>51.090</w:t>
      </w:r>
      <w:r w:rsidRPr="00BB604F">
        <w:rPr>
          <w:i/>
          <w:iCs/>
        </w:rPr>
        <w:t>rpm</w:t>
      </w:r>
      <w:r>
        <w:t xml:space="preserve"> with 90% probability band: </w:t>
      </w:r>
      <w:r w:rsidRPr="00BB604F">
        <w:rPr>
          <w:i/>
          <w:iCs/>
        </w:rPr>
        <w:t>0.1</w:t>
      </w:r>
      <w:r>
        <w:rPr>
          <w:i/>
          <w:iCs/>
        </w:rPr>
        <w:t>04</w:t>
      </w:r>
      <w:r w:rsidRPr="00BB604F">
        <w:rPr>
          <w:i/>
          <w:iCs/>
        </w:rPr>
        <w:t>rpm</w:t>
      </w:r>
      <w:bookmarkEnd w:id="593"/>
    </w:p>
    <w:p w:rsidR="003306A6" w:rsidRDefault="003306A6" w:rsidP="003306A6">
      <w:pPr>
        <w:pStyle w:val="Heading3"/>
        <w:spacing w:line="360" w:lineRule="auto"/>
      </w:pPr>
      <w:bookmarkStart w:id="594" w:name="_Toc455075661"/>
      <w:r>
        <w:lastRenderedPageBreak/>
        <w:t>D-Rate</w:t>
      </w:r>
      <w:bookmarkEnd w:id="594"/>
    </w:p>
    <w:p w:rsidR="003306A6" w:rsidRPr="00FC6449" w:rsidRDefault="003306A6" w:rsidP="003306A6">
      <w:pPr>
        <w:spacing w:line="360" w:lineRule="auto"/>
        <w:rPr>
          <w:noProof/>
        </w:rPr>
      </w:pPr>
      <w:r>
        <w:t xml:space="preserve">D-Rate is a derivative averaging method in PID servo algorithm. When used, the PID derivative term is applied to the velocity that </w:t>
      </w:r>
      <w:r w:rsidRPr="0090177F">
        <w:rPr>
          <w:noProof/>
        </w:rPr>
        <w:t>is measured</w:t>
      </w:r>
      <w:r>
        <w:t xml:space="preserve"> </w:t>
      </w:r>
      <w:r>
        <w:rPr>
          <w:noProof/>
        </w:rPr>
        <w:t>in</w:t>
      </w:r>
      <w:r>
        <w:t xml:space="preserve"> the last </w:t>
      </w:r>
      <w:r w:rsidRPr="001C3DED">
        <w:rPr>
          <w:i/>
          <w:iCs/>
        </w:rPr>
        <w:t>n</w:t>
      </w:r>
      <w:r>
        <w:t xml:space="preserve"> samples </w:t>
      </w:r>
      <w:r w:rsidRPr="0038384C">
        <w:rPr>
          <w:noProof/>
        </w:rPr>
        <w:t>where</w:t>
      </w:r>
      <w:r>
        <w:t xml:space="preserve"> </w:t>
      </w:r>
      <w:r w:rsidRPr="001C3DED">
        <w:rPr>
          <w:i/>
          <w:iCs/>
        </w:rPr>
        <w:t>n = D</w:t>
      </w:r>
      <w:r>
        <w:rPr>
          <w:i/>
          <w:iCs/>
        </w:rPr>
        <w:t>-</w:t>
      </w:r>
      <w:r w:rsidRPr="001C3DED">
        <w:rPr>
          <w:i/>
          <w:iCs/>
        </w:rPr>
        <w:t>Rate +1.</w:t>
      </w:r>
      <w:r w:rsidRPr="001C3DED">
        <w:t xml:space="preserve"> </w:t>
      </w:r>
      <w:r w:rsidRPr="001D5654">
        <w:t>D</w:t>
      </w:r>
      <w:r>
        <w:t>-</w:t>
      </w:r>
      <w:r w:rsidRPr="001D5654">
        <w:t xml:space="preserve">Rate </w:t>
      </w:r>
      <w:r>
        <w:t xml:space="preserve">is </w:t>
      </w:r>
      <w:r w:rsidRPr="001D5654">
        <w:t xml:space="preserve">valuable when </w:t>
      </w:r>
      <w:r>
        <w:t>it is not possible to use</w:t>
      </w:r>
      <w:r w:rsidRPr="001D5654">
        <w:t xml:space="preserve"> filters due to some environmental or design constraint. </w:t>
      </w:r>
      <w:r w:rsidRPr="001C3DED">
        <w:t>D</w:t>
      </w:r>
      <w:r>
        <w:t>-</w:t>
      </w:r>
      <w:r w:rsidRPr="001C3DED">
        <w:t xml:space="preserve">Rate </w:t>
      </w:r>
      <w:r>
        <w:t xml:space="preserve">can only </w:t>
      </w:r>
      <w:r w:rsidRPr="0090177F">
        <w:rPr>
          <w:noProof/>
        </w:rPr>
        <w:t>be set</w:t>
      </w:r>
      <w:r>
        <w:t xml:space="preserve"> in integer values with the default value of 0. </w:t>
      </w:r>
      <w:r>
        <w:rPr>
          <w:noProof/>
        </w:rPr>
        <w:t>T</w:t>
      </w:r>
      <w:r w:rsidRPr="0038384C">
        <w:rPr>
          <w:noProof/>
        </w:rPr>
        <w:t>o</w:t>
      </w:r>
      <w:r>
        <w:t xml:space="preserve"> conserve computational horsepower and memory, D-Rate </w:t>
      </w:r>
      <w:r w:rsidRPr="00FC6449">
        <w:rPr>
          <w:noProof/>
        </w:rPr>
        <w:t xml:space="preserve">is limited to a maximum of 7 </w:t>
      </w:r>
      <w:r>
        <w:rPr>
          <w:noProof/>
        </w:rPr>
        <w:fldChar w:fldCharType="begin" w:fldLock="1"/>
      </w:r>
      <w:r w:rsidR="00330DB5">
        <w:rPr>
          <w:noProof/>
        </w:rPr>
        <w:instrText>ADDIN CSL_CITATION { "citationItems" : [ { "id" : "ITEM-1", "itemData" : { "URL" : "http://support.motioneng.com/Downloads-Notes/Tuning/pid_drate.htm", "accessed" : { "date-parts" : [ [ "2016", "6", "25" ] ] }, "author" : [ { "dropping-particle" : "", "family" : "Motion Engineering Inc.", "given" : "", "non-dropping-particle" : "", "parse-names" : false, "suffix" : "" } ], "id" : "ITEM-1", "issued" : { "date-parts" : [ [ "0" ] ] }, "title" : "PID Algorithm and D-Rate", "type" : "webpage" }, "uris" : [ "http://www.mendeley.com/documents/?uuid=0c07a866-2ac6-3a26-a965-7b8c3ccad273" ] } ], "mendeley" : { "formattedCitation" : "[72]", "plainTextFormattedCitation" : "[72]", "previouslyFormattedCitation" : "[72]" }, "properties" : { "noteIndex" : 0 }, "schema" : "https://github.com/citation-style-language/schema/raw/master/csl-citation.json" }</w:instrText>
      </w:r>
      <w:r>
        <w:rPr>
          <w:noProof/>
        </w:rPr>
        <w:fldChar w:fldCharType="separate"/>
      </w:r>
      <w:r w:rsidR="00112482" w:rsidRPr="00112482">
        <w:rPr>
          <w:noProof/>
        </w:rPr>
        <w:t>[72]</w:t>
      </w:r>
      <w:r>
        <w:rPr>
          <w:noProof/>
        </w:rPr>
        <w:fldChar w:fldCharType="end"/>
      </w:r>
      <w:r w:rsidRPr="00FC6449">
        <w:rPr>
          <w:noProof/>
        </w:rPr>
        <w:t>.</w:t>
      </w:r>
    </w:p>
    <w:p w:rsidR="003306A6" w:rsidRDefault="003306A6" w:rsidP="003306A6">
      <w:pPr>
        <w:spacing w:line="360" w:lineRule="auto"/>
      </w:pPr>
      <w:r w:rsidRPr="00CE73DF">
        <w:rPr>
          <w:noProof/>
        </w:rPr>
        <w:t>The derivative is applied to the measured velocity over</w:t>
      </w:r>
      <w:r>
        <w:t xml:space="preserve"> </w:t>
      </w:r>
      <w:r>
        <w:rPr>
          <w:noProof/>
        </w:rPr>
        <w:t>some</w:t>
      </w:r>
      <w:r>
        <w:t xml:space="preserve"> samples. It </w:t>
      </w:r>
      <w:r w:rsidRPr="0090177F">
        <w:rPr>
          <w:noProof/>
        </w:rPr>
        <w:t>is not applied</w:t>
      </w:r>
      <w:r>
        <w:t xml:space="preserve"> to the average velocity during that period. Therefore, a change in D-Rate influences the effective gain of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Since the derivative term can be measured over several samples, some aliasing factors can also have an effect. An increase in D-Rate will increase the effective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at frequencies far below the Nyquist Frequency (1/2 sample rate). The effective increase in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at low frequencies will be:</w:t>
      </w:r>
    </w:p>
    <w:p w:rsidR="003306A6" w:rsidRPr="001D5654" w:rsidRDefault="00C11708" w:rsidP="003306A6">
      <w:pPr>
        <w:spacing w:line="360" w:lineRule="auto"/>
        <w:rPr>
          <w:rFonts w:eastAsiaTheme="minorEastAsia"/>
        </w:rPr>
      </w:pPr>
      <m:oMathPara>
        <m:oMath>
          <m:d>
            <m:dPr>
              <m:ctrlPr>
                <w:rPr>
                  <w:rFonts w:ascii="Cambria Math" w:hAnsi="Cambria Math"/>
                  <w:i/>
                </w:rPr>
              </m:ctrlPr>
            </m:dPr>
            <m:e>
              <m:r>
                <w:rPr>
                  <w:rFonts w:ascii="Cambria Math" w:hAnsi="Cambria Math"/>
                </w:rPr>
                <m:t>DRate + 1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 without d-rate</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 effective</m:t>
              </m:r>
            </m:sub>
          </m:sSub>
        </m:oMath>
      </m:oMathPara>
    </w:p>
    <w:p w:rsidR="003306A6" w:rsidRPr="00CE73DF" w:rsidRDefault="003306A6" w:rsidP="003306A6">
      <w:pPr>
        <w:spacing w:line="360" w:lineRule="auto"/>
        <w:rPr>
          <w:noProof/>
        </w:rPr>
      </w:pPr>
      <w:r>
        <w:t xml:space="preserve">D-Rate </w:t>
      </w:r>
      <w:r w:rsidRPr="00CE73DF">
        <w:rPr>
          <w:noProof/>
        </w:rPr>
        <w:t>has the effect of changing the sample rate for the derivative term . This has two effects:</w:t>
      </w:r>
    </w:p>
    <w:p w:rsidR="003306A6" w:rsidRPr="00CE73DF" w:rsidRDefault="003306A6" w:rsidP="003306A6">
      <w:pPr>
        <w:pStyle w:val="ListParagraph"/>
        <w:numPr>
          <w:ilvl w:val="0"/>
          <w:numId w:val="38"/>
        </w:numPr>
        <w:spacing w:line="360" w:lineRule="auto"/>
        <w:rPr>
          <w:noProof/>
        </w:rPr>
      </w:pPr>
      <w:r w:rsidRPr="00CE73DF">
        <w:rPr>
          <w:noProof/>
        </w:rPr>
        <w:t>A comb filtering effect occurs at high sample rates. This consists of two effects:</w:t>
      </w:r>
      <w:r>
        <w:t xml:space="preserve"> Notches in the amplitude response of the control algorithm that are dependent on the D-Rate value, and </w:t>
      </w:r>
      <w:r w:rsidRPr="00CE73DF">
        <w:rPr>
          <w:noProof/>
        </w:rPr>
        <w:t>distortions in the phase response that correspond to the notches.</w:t>
      </w:r>
    </w:p>
    <w:p w:rsidR="003306A6" w:rsidRDefault="003306A6" w:rsidP="003306A6">
      <w:pPr>
        <w:pStyle w:val="ListParagraph"/>
        <w:numPr>
          <w:ilvl w:val="0"/>
          <w:numId w:val="38"/>
        </w:numPr>
        <w:spacing w:line="360" w:lineRule="auto"/>
      </w:pPr>
      <w:r w:rsidRPr="00CE73DF">
        <w:rPr>
          <w:noProof/>
        </w:rPr>
        <w:t>Because of the comb filtering effect, there is an effective cap in</w:t>
      </w:r>
      <w: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gain that is relatively the same regardless of D-Rate.</w:t>
      </w:r>
    </w:p>
    <w:p w:rsidR="003306A6" w:rsidRPr="001C3DED" w:rsidRDefault="003306A6" w:rsidP="003306A6">
      <w:pPr>
        <w:spacing w:line="360" w:lineRule="auto"/>
      </w:pPr>
      <w:r>
        <w:t xml:space="preserve">The gain of D-Rate at very high frequencies (near the Nyquist frequency) will be lower than the gain if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is raised</w:t>
      </w:r>
      <w:r>
        <w:t xml:space="preserve"> to an equivalent level (equivalent</w:t>
      </w:r>
      <m:oMath>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×(DRate + 1)</m:t>
        </m:r>
      </m:oMath>
      <w:r>
        <w:t>).</w:t>
      </w:r>
    </w:p>
    <w:p w:rsidR="003306A6" w:rsidRDefault="003306A6" w:rsidP="003306A6">
      <w:pPr>
        <w:pStyle w:val="Heading2"/>
        <w:spacing w:line="360" w:lineRule="auto"/>
      </w:pPr>
      <w:bookmarkStart w:id="595" w:name="_Toc455075662"/>
      <w:r>
        <w:t>Precise Wheel-Rail Positioning</w:t>
      </w:r>
      <w:bookmarkEnd w:id="595"/>
    </w:p>
    <w:p w:rsidR="003306A6" w:rsidRPr="00CE73DF" w:rsidRDefault="003306A6" w:rsidP="003306A6">
      <w:pPr>
        <w:pStyle w:val="bodytext"/>
        <w:spacing w:line="360" w:lineRule="auto"/>
        <w:jc w:val="both"/>
        <w:rPr>
          <w:noProof/>
          <w:sz w:val="22"/>
          <w:szCs w:val="22"/>
        </w:rPr>
      </w:pPr>
      <w:r w:rsidRPr="00CE73DF">
        <w:rPr>
          <w:noProof/>
          <w:sz w:val="22"/>
          <w:szCs w:val="22"/>
        </w:rPr>
        <w:t>Point to point motion will start a move on all the axes mapped to the Motion object from the current command position to a new position. There are</w:t>
      </w:r>
      <w:r>
        <w:rPr>
          <w:sz w:val="22"/>
          <w:szCs w:val="22"/>
        </w:rPr>
        <w:t xml:space="preserve"> two main</w:t>
      </w:r>
      <w:r w:rsidRPr="00575725">
        <w:rPr>
          <w:sz w:val="22"/>
          <w:szCs w:val="22"/>
        </w:rPr>
        <w:t xml:space="preserve"> point-to-point motion</w:t>
      </w:r>
      <w:r>
        <w:rPr>
          <w:sz w:val="22"/>
          <w:szCs w:val="22"/>
        </w:rPr>
        <w:t>s</w:t>
      </w:r>
      <w:r w:rsidRPr="00575725">
        <w:rPr>
          <w:sz w:val="22"/>
          <w:szCs w:val="22"/>
        </w:rPr>
        <w:t xml:space="preserve">, </w:t>
      </w:r>
      <w:r w:rsidRPr="00CE73DF">
        <w:rPr>
          <w:noProof/>
          <w:sz w:val="22"/>
          <w:szCs w:val="22"/>
        </w:rPr>
        <w:t>each taking a different set of arguments and generating different velocity profiles as the axis/axes are moving:</w:t>
      </w:r>
    </w:p>
    <w:p w:rsidR="003306A6" w:rsidRDefault="003306A6" w:rsidP="003306A6">
      <w:pPr>
        <w:pStyle w:val="bodytext"/>
        <w:numPr>
          <w:ilvl w:val="0"/>
          <w:numId w:val="36"/>
        </w:numPr>
        <w:spacing w:line="360" w:lineRule="auto"/>
        <w:jc w:val="both"/>
        <w:rPr>
          <w:sz w:val="22"/>
          <w:szCs w:val="22"/>
        </w:rPr>
      </w:pPr>
      <w:r w:rsidRPr="00CE73DF">
        <w:rPr>
          <w:b/>
          <w:bCs/>
          <w:noProof/>
          <w:sz w:val="22"/>
          <w:szCs w:val="22"/>
        </w:rPr>
        <w:t>Trapezoidal:</w:t>
      </w:r>
      <w:r>
        <w:rPr>
          <w:sz w:val="22"/>
          <w:szCs w:val="22"/>
        </w:rPr>
        <w:t xml:space="preserve"> This</w:t>
      </w:r>
      <w:r w:rsidRPr="00575725">
        <w:rPr>
          <w:sz w:val="22"/>
          <w:szCs w:val="22"/>
        </w:rPr>
        <w:t xml:space="preserve"> </w:t>
      </w:r>
      <w:r w:rsidRPr="0038384C">
        <w:rPr>
          <w:noProof/>
          <w:sz w:val="22"/>
          <w:szCs w:val="22"/>
        </w:rPr>
        <w:t xml:space="preserve">type of </w:t>
      </w:r>
      <w:r>
        <w:rPr>
          <w:noProof/>
          <w:sz w:val="22"/>
          <w:szCs w:val="22"/>
        </w:rPr>
        <w:t>the movement</w:t>
      </w:r>
      <w:r w:rsidRPr="00575725">
        <w:rPr>
          <w:sz w:val="22"/>
          <w:szCs w:val="22"/>
        </w:rPr>
        <w:t xml:space="preserve"> has a trapezoidal shape for the velocity with constant acceleration and deceleration phases. </w:t>
      </w:r>
    </w:p>
    <w:p w:rsidR="003306A6" w:rsidRDefault="003306A6" w:rsidP="003306A6">
      <w:pPr>
        <w:pStyle w:val="bodytext"/>
        <w:numPr>
          <w:ilvl w:val="0"/>
          <w:numId w:val="36"/>
        </w:numPr>
        <w:spacing w:line="360" w:lineRule="auto"/>
        <w:jc w:val="both"/>
        <w:rPr>
          <w:sz w:val="22"/>
          <w:szCs w:val="22"/>
        </w:rPr>
      </w:pPr>
      <w:r w:rsidRPr="00575725">
        <w:rPr>
          <w:b/>
          <w:bCs/>
          <w:sz w:val="22"/>
          <w:szCs w:val="22"/>
        </w:rPr>
        <w:lastRenderedPageBreak/>
        <w:t>S-Curve:</w:t>
      </w:r>
      <w:r>
        <w:rPr>
          <w:sz w:val="22"/>
          <w:szCs w:val="22"/>
        </w:rPr>
        <w:t xml:space="preserve"> </w:t>
      </w:r>
      <w:r w:rsidRPr="00575725">
        <w:rPr>
          <w:sz w:val="22"/>
          <w:szCs w:val="22"/>
        </w:rPr>
        <w:t xml:space="preserve">This </w:t>
      </w:r>
      <w:r>
        <w:rPr>
          <w:noProof/>
          <w:sz w:val="22"/>
          <w:szCs w:val="22"/>
        </w:rPr>
        <w:t>kind</w:t>
      </w:r>
      <w:r w:rsidRPr="00575725">
        <w:rPr>
          <w:sz w:val="22"/>
          <w:szCs w:val="22"/>
        </w:rPr>
        <w:t xml:space="preserve"> of move has an "S" shape to the acceleration and deceleration phases. </w:t>
      </w:r>
      <w:r>
        <w:rPr>
          <w:sz w:val="22"/>
          <w:szCs w:val="22"/>
        </w:rPr>
        <w:t>It</w:t>
      </w:r>
      <w:r w:rsidRPr="00575725">
        <w:rPr>
          <w:sz w:val="22"/>
          <w:szCs w:val="22"/>
        </w:rPr>
        <w:t xml:space="preserve"> uses </w:t>
      </w:r>
      <w:r>
        <w:rPr>
          <w:sz w:val="22"/>
          <w:szCs w:val="22"/>
        </w:rPr>
        <w:t>a</w:t>
      </w:r>
      <w:r w:rsidRPr="00575725">
        <w:rPr>
          <w:sz w:val="22"/>
          <w:szCs w:val="22"/>
        </w:rPr>
        <w:t xml:space="preserve"> </w:t>
      </w:r>
      <w:r>
        <w:rPr>
          <w:sz w:val="22"/>
          <w:szCs w:val="22"/>
        </w:rPr>
        <w:t>“</w:t>
      </w:r>
      <w:r w:rsidRPr="00575725">
        <w:rPr>
          <w:sz w:val="22"/>
          <w:szCs w:val="22"/>
        </w:rPr>
        <w:t>Jerk</w:t>
      </w:r>
      <w:r>
        <w:rPr>
          <w:sz w:val="22"/>
          <w:szCs w:val="22"/>
        </w:rPr>
        <w:t xml:space="preserve"> </w:t>
      </w:r>
      <w:r w:rsidRPr="00575725">
        <w:rPr>
          <w:sz w:val="22"/>
          <w:szCs w:val="22"/>
        </w:rPr>
        <w:t>Percent</w:t>
      </w:r>
      <w:r>
        <w:rPr>
          <w:sz w:val="22"/>
          <w:szCs w:val="22"/>
        </w:rPr>
        <w:t>”</w:t>
      </w:r>
      <w:r w:rsidRPr="00575725">
        <w:rPr>
          <w:sz w:val="22"/>
          <w:szCs w:val="22"/>
        </w:rPr>
        <w:t xml:space="preserve"> argument to decide how much of the acceler</w:t>
      </w:r>
      <w:r>
        <w:rPr>
          <w:sz w:val="22"/>
          <w:szCs w:val="22"/>
        </w:rPr>
        <w:t>ation and deceleration phases are</w:t>
      </w:r>
      <w:r w:rsidRPr="00575725">
        <w:rPr>
          <w:sz w:val="22"/>
          <w:szCs w:val="22"/>
        </w:rPr>
        <w:t xml:space="preserve"> curved. A Jerk</w:t>
      </w:r>
      <w:r>
        <w:rPr>
          <w:sz w:val="22"/>
          <w:szCs w:val="22"/>
        </w:rPr>
        <w:t xml:space="preserve"> </w:t>
      </w:r>
      <w:r w:rsidRPr="00575725">
        <w:rPr>
          <w:sz w:val="22"/>
          <w:szCs w:val="22"/>
        </w:rPr>
        <w:t>Percent of zero produces a trapezoidal profile.</w:t>
      </w:r>
    </w:p>
    <w:p w:rsidR="003306A6" w:rsidRDefault="003306A6" w:rsidP="003306A6">
      <w:pPr>
        <w:pStyle w:val="bodytext"/>
        <w:spacing w:line="360" w:lineRule="auto"/>
        <w:jc w:val="both"/>
        <w:rPr>
          <w:sz w:val="22"/>
          <w:szCs w:val="22"/>
        </w:rPr>
      </w:pPr>
      <w:r>
        <w:rPr>
          <w:sz w:val="22"/>
          <w:szCs w:val="22"/>
        </w:rPr>
        <w:t xml:space="preserve">These motion profiles </w:t>
      </w:r>
      <w:r w:rsidRPr="0090177F">
        <w:rPr>
          <w:noProof/>
          <w:sz w:val="22"/>
          <w:szCs w:val="22"/>
        </w:rPr>
        <w:t>are illustrated</w:t>
      </w:r>
      <w:r>
        <w:rPr>
          <w:sz w:val="22"/>
          <w:szCs w:val="22"/>
        </w:rPr>
        <w:t xml:space="preserve"> in </w:t>
      </w:r>
      <w:r>
        <w:rPr>
          <w:sz w:val="22"/>
          <w:szCs w:val="22"/>
        </w:rPr>
        <w:fldChar w:fldCharType="begin"/>
      </w:r>
      <w:r>
        <w:rPr>
          <w:sz w:val="22"/>
          <w:szCs w:val="22"/>
        </w:rPr>
        <w:instrText xml:space="preserve"> REF _Ref453703446 \h  \* MERGEFORMAT </w:instrText>
      </w:r>
      <w:r>
        <w:rPr>
          <w:sz w:val="22"/>
          <w:szCs w:val="22"/>
        </w:rPr>
      </w:r>
      <w:r>
        <w:rPr>
          <w:sz w:val="22"/>
          <w:szCs w:val="22"/>
        </w:rPr>
        <w:fldChar w:fldCharType="separate"/>
      </w:r>
      <w:r w:rsidR="000F559A">
        <w:t xml:space="preserve">Figure </w:t>
      </w:r>
      <w:r w:rsidR="000F559A">
        <w:rPr>
          <w:noProof/>
          <w:cs/>
        </w:rPr>
        <w:t>‎</w:t>
      </w:r>
      <w:r w:rsidR="000F559A">
        <w:rPr>
          <w:noProof/>
        </w:rPr>
        <w:t>4</w:t>
      </w:r>
      <w:r w:rsidR="000F559A">
        <w:rPr>
          <w:noProof/>
        </w:rPr>
        <w:noBreakHyphen/>
        <w:t>34</w:t>
      </w:r>
      <w:r>
        <w:rPr>
          <w:sz w:val="22"/>
          <w:szCs w:val="22"/>
        </w:rPr>
        <w:fldChar w:fldCharType="end"/>
      </w:r>
      <w:r>
        <w:rPr>
          <w:sz w:val="22"/>
          <w:szCs w:val="22"/>
        </w:rPr>
        <w:t xml:space="preserve"> and </w:t>
      </w:r>
      <w:r>
        <w:rPr>
          <w:sz w:val="22"/>
          <w:szCs w:val="22"/>
        </w:rPr>
        <w:fldChar w:fldCharType="begin"/>
      </w:r>
      <w:r>
        <w:rPr>
          <w:sz w:val="22"/>
          <w:szCs w:val="22"/>
        </w:rPr>
        <w:instrText xml:space="preserve"> REF _Ref453703466 \h  \* MERGEFORMAT </w:instrText>
      </w:r>
      <w:r>
        <w:rPr>
          <w:sz w:val="22"/>
          <w:szCs w:val="22"/>
        </w:rPr>
      </w:r>
      <w:r>
        <w:rPr>
          <w:sz w:val="22"/>
          <w:szCs w:val="22"/>
        </w:rPr>
        <w:fldChar w:fldCharType="separate"/>
      </w:r>
      <w:r w:rsidR="000F559A">
        <w:rPr>
          <w:noProof/>
        </w:rPr>
        <w:t xml:space="preserve">Figure </w:t>
      </w:r>
      <w:r w:rsidR="000F559A">
        <w:rPr>
          <w:noProof/>
          <w:cs/>
        </w:rPr>
        <w:t>‎</w:t>
      </w:r>
      <w:r w:rsidR="000F559A">
        <w:rPr>
          <w:noProof/>
        </w:rPr>
        <w:t>4</w:t>
      </w:r>
      <w:r w:rsidR="000F559A">
        <w:rPr>
          <w:noProof/>
        </w:rPr>
        <w:noBreakHyphen/>
        <w:t>35</w:t>
      </w:r>
      <w:r>
        <w:rPr>
          <w:sz w:val="22"/>
          <w:szCs w:val="22"/>
        </w:rPr>
        <w:fldChar w:fldCharType="end"/>
      </w:r>
      <w:r>
        <w:rPr>
          <w:sz w:val="22"/>
          <w:szCs w:val="22"/>
        </w:rPr>
        <w:t>.</w:t>
      </w:r>
    </w:p>
    <w:p w:rsidR="003306A6" w:rsidRDefault="003306A6" w:rsidP="003306A6">
      <w:pPr>
        <w:pStyle w:val="bodytext"/>
        <w:keepNext/>
        <w:spacing w:after="0" w:afterAutospacing="0" w:line="360" w:lineRule="auto"/>
        <w:jc w:val="center"/>
      </w:pPr>
      <w:r w:rsidRPr="00575725">
        <w:rPr>
          <w:sz w:val="22"/>
          <w:szCs w:val="22"/>
        </w:rPr>
        <w:br/>
      </w:r>
      <w:r w:rsidR="00CC6208">
        <w:rPr>
          <w:noProof/>
        </w:rPr>
        <mc:AlternateContent>
          <mc:Choice Requires="wpc">
            <w:drawing>
              <wp:inline distT="0" distB="0" distL="0" distR="0" wp14:anchorId="46FA5C99" wp14:editId="0DBF3273">
                <wp:extent cx="3531360" cy="2059960"/>
                <wp:effectExtent l="0" t="0" r="0" b="0"/>
                <wp:docPr id="4178" name="Canvas 4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855" name="Group 855"/>
                        <wpg:cNvGrpSpPr>
                          <a:grpSpLocks noChangeAspect="1"/>
                        </wpg:cNvGrpSpPr>
                        <wpg:grpSpPr>
                          <a:xfrm>
                            <a:off x="35999" y="116092"/>
                            <a:ext cx="3495361" cy="1943868"/>
                            <a:chOff x="0" y="0"/>
                            <a:chExt cx="7833972" cy="4356688"/>
                          </a:xfrm>
                        </wpg:grpSpPr>
                        <wps:wsp>
                          <wps:cNvPr id="856" name="Rectangle 856"/>
                          <wps:cNvSpPr/>
                          <wps:spPr>
                            <a:xfrm>
                              <a:off x="2555964" y="2879601"/>
                              <a:ext cx="1915886" cy="827316"/>
                            </a:xfrm>
                            <a:prstGeom prst="rect">
                              <a:avLst/>
                            </a:prstGeom>
                            <a:ln w="38100">
                              <a:solidFill>
                                <a:srgbClr val="00B050"/>
                              </a:solidFill>
                            </a:ln>
                          </wps:spPr>
                          <wps:style>
                            <a:lnRef idx="2">
                              <a:schemeClr val="accent1"/>
                            </a:lnRef>
                            <a:fillRef idx="1">
                              <a:schemeClr val="lt1"/>
                            </a:fillRef>
                            <a:effectRef idx="0">
                              <a:schemeClr val="accent1"/>
                            </a:effectRef>
                            <a:fontRef idx="minor">
                              <a:schemeClr val="dk1"/>
                            </a:fontRef>
                          </wps:style>
                          <wps:bodyPr rtlCol="0" anchor="ctr"/>
                        </wps:wsp>
                        <wps:wsp>
                          <wps:cNvPr id="857" name="Rectangle 857"/>
                          <wps:cNvSpPr/>
                          <wps:spPr>
                            <a:xfrm>
                              <a:off x="570409" y="928667"/>
                              <a:ext cx="966653" cy="1959428"/>
                            </a:xfrm>
                            <a:prstGeom prst="rect">
                              <a:avLst/>
                            </a:prstGeom>
                            <a:ln w="38100">
                              <a:solidFill>
                                <a:srgbClr val="00B050"/>
                              </a:solidFill>
                            </a:ln>
                          </wps:spPr>
                          <wps:style>
                            <a:lnRef idx="2">
                              <a:schemeClr val="accent1"/>
                            </a:lnRef>
                            <a:fillRef idx="1">
                              <a:schemeClr val="lt1"/>
                            </a:fillRef>
                            <a:effectRef idx="0">
                              <a:schemeClr val="accent1"/>
                            </a:effectRef>
                            <a:fontRef idx="minor">
                              <a:schemeClr val="dk1"/>
                            </a:fontRef>
                          </wps:style>
                          <wps:bodyPr rtlCol="0" anchor="ctr"/>
                        </wps:wsp>
                        <wps:wsp>
                          <wps:cNvPr id="858" name="Straight Arrow Connector 858"/>
                          <wps:cNvCnPr/>
                          <wps:spPr>
                            <a:xfrm flipH="1" flipV="1">
                              <a:off x="570409" y="228825"/>
                              <a:ext cx="0" cy="4127863"/>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9" name="Straight Arrow Connector 859"/>
                          <wps:cNvCnPr/>
                          <wps:spPr>
                            <a:xfrm flipV="1">
                              <a:off x="0" y="2867518"/>
                              <a:ext cx="5455918" cy="3048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0" name="Straight Connector 860"/>
                          <wps:cNvCnPr/>
                          <wps:spPr>
                            <a:xfrm>
                              <a:off x="1494256" y="2877360"/>
                              <a:ext cx="1104220" cy="5339"/>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861" name="Straight Connector 861"/>
                          <wps:cNvCnPr/>
                          <wps:spPr>
                            <a:xfrm flipV="1">
                              <a:off x="570409" y="1428425"/>
                              <a:ext cx="966653" cy="1469574"/>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62" name="Straight Connector 862"/>
                          <wps:cNvCnPr/>
                          <wps:spPr>
                            <a:xfrm>
                              <a:off x="1505218" y="1449443"/>
                              <a:ext cx="107719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63" name="Straight Connector 863"/>
                          <wps:cNvCnPr/>
                          <wps:spPr>
                            <a:xfrm>
                              <a:off x="2540439" y="1428425"/>
                              <a:ext cx="1915886" cy="1439093"/>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64" name="TextBox 27"/>
                          <wps:cNvSpPr txBox="1"/>
                          <wps:spPr>
                            <a:xfrm>
                              <a:off x="5377541" y="0"/>
                              <a:ext cx="2456431" cy="990541"/>
                            </a:xfrm>
                            <a:prstGeom prst="rect">
                              <a:avLst/>
                            </a:prstGeom>
                            <a:noFill/>
                          </wps:spPr>
                          <wps:txbx>
                            <w:txbxContent>
                              <w:p w:rsidR="00CC6208" w:rsidRDefault="00CC6208" w:rsidP="00CC6208">
                                <w:pPr>
                                  <w:pStyle w:val="NormalWeb"/>
                                  <w:spacing w:before="0" w:beforeAutospacing="0" w:after="0" w:afterAutospacing="0"/>
                                </w:pPr>
                                <w:r>
                                  <w:rPr>
                                    <w:color w:val="000000" w:themeColor="text1"/>
                                    <w:kern w:val="24"/>
                                    <w:sz w:val="16"/>
                                    <w:szCs w:val="16"/>
                                  </w:rPr>
                                  <w:t>Acceleration</w:t>
                                </w:r>
                              </w:p>
                              <w:p w:rsidR="00CC6208" w:rsidRDefault="00CC6208" w:rsidP="00CC6208">
                                <w:pPr>
                                  <w:pStyle w:val="NormalWeb"/>
                                  <w:spacing w:before="0" w:beforeAutospacing="0" w:after="0" w:afterAutospacing="0"/>
                                </w:pPr>
                                <w:r>
                                  <w:rPr>
                                    <w:color w:val="000000" w:themeColor="text1"/>
                                    <w:kern w:val="24"/>
                                    <w:sz w:val="16"/>
                                    <w:szCs w:val="16"/>
                                  </w:rPr>
                                  <w:t>Velocity</w:t>
                                </w:r>
                              </w:p>
                              <w:p w:rsidR="00CC6208" w:rsidRDefault="00CC6208" w:rsidP="00CC6208">
                                <w:pPr>
                                  <w:pStyle w:val="NormalWeb"/>
                                  <w:spacing w:before="0" w:beforeAutospacing="0" w:after="0" w:afterAutospacing="0"/>
                                </w:pPr>
                                <w:r>
                                  <w:rPr>
                                    <w:color w:val="000000" w:themeColor="text1"/>
                                    <w:kern w:val="24"/>
                                    <w:sz w:val="16"/>
                                    <w:szCs w:val="16"/>
                                  </w:rPr>
                                  <w:t>Position</w:t>
                                </w:r>
                              </w:p>
                            </w:txbxContent>
                          </wps:txbx>
                          <wps:bodyPr wrap="square" rtlCol="0">
                            <a:spAutoFit/>
                          </wps:bodyPr>
                        </wps:wsp>
                        <wps:wsp>
                          <wps:cNvPr id="865" name="Rectangle 865"/>
                          <wps:cNvSpPr/>
                          <wps:spPr>
                            <a:xfrm>
                              <a:off x="4828906" y="209263"/>
                              <a:ext cx="391887" cy="69669"/>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6" name="Rectangle 866"/>
                          <wps:cNvSpPr/>
                          <wps:spPr>
                            <a:xfrm>
                              <a:off x="4828906" y="464521"/>
                              <a:ext cx="391887" cy="69669"/>
                            </a:xfrm>
                            <a:prstGeom prst="rect">
                              <a:avLst/>
                            </a:prstGeom>
                            <a:solidFill>
                              <a:srgbClr val="5B9BD5"/>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7" name="Rectangle 867"/>
                          <wps:cNvSpPr/>
                          <wps:spPr>
                            <a:xfrm>
                              <a:off x="4828906" y="724418"/>
                              <a:ext cx="391887" cy="69669"/>
                            </a:xfrm>
                            <a:prstGeom prst="rect">
                              <a:avLst/>
                            </a:prstGeom>
                            <a:solidFill>
                              <a:srgbClr val="983D3B"/>
                            </a:solidFill>
                            <a:ln>
                              <a:solidFill>
                                <a:srgbClr val="B36F6E"/>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8" name="Freeform 868"/>
                          <wps:cNvSpPr/>
                          <wps:spPr>
                            <a:xfrm>
                              <a:off x="570364" y="1308655"/>
                              <a:ext cx="4410344" cy="1576251"/>
                            </a:xfrm>
                            <a:custGeom>
                              <a:avLst/>
                              <a:gdLst>
                                <a:gd name="connsiteX0" fmla="*/ 0 w 5608320"/>
                                <a:gd name="connsiteY0" fmla="*/ 1576251 h 1576251"/>
                                <a:gd name="connsiteX1" fmla="*/ 418012 w 5608320"/>
                                <a:gd name="connsiteY1" fmla="*/ 1480457 h 1576251"/>
                                <a:gd name="connsiteX2" fmla="*/ 783772 w 5608320"/>
                                <a:gd name="connsiteY2" fmla="*/ 1271451 h 1576251"/>
                                <a:gd name="connsiteX3" fmla="*/ 975360 w 5608320"/>
                                <a:gd name="connsiteY3" fmla="*/ 1114697 h 1576251"/>
                                <a:gd name="connsiteX4" fmla="*/ 1976846 w 5608320"/>
                                <a:gd name="connsiteY4" fmla="*/ 383177 h 1576251"/>
                                <a:gd name="connsiteX5" fmla="*/ 3884023 w 5608320"/>
                                <a:gd name="connsiteY5" fmla="*/ 52251 h 1576251"/>
                                <a:gd name="connsiteX6" fmla="*/ 5608320 w 5608320"/>
                                <a:gd name="connsiteY6" fmla="*/ 0 h 1576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08320" h="1576251">
                                  <a:moveTo>
                                    <a:pt x="0" y="1576251"/>
                                  </a:moveTo>
                                  <a:cubicBezTo>
                                    <a:pt x="143691" y="1553754"/>
                                    <a:pt x="287383" y="1531257"/>
                                    <a:pt x="418012" y="1480457"/>
                                  </a:cubicBezTo>
                                  <a:cubicBezTo>
                                    <a:pt x="548641" y="1429657"/>
                                    <a:pt x="690881" y="1332411"/>
                                    <a:pt x="783772" y="1271451"/>
                                  </a:cubicBezTo>
                                  <a:cubicBezTo>
                                    <a:pt x="876663" y="1210491"/>
                                    <a:pt x="776514" y="1262743"/>
                                    <a:pt x="975360" y="1114697"/>
                                  </a:cubicBezTo>
                                  <a:cubicBezTo>
                                    <a:pt x="1174206" y="966651"/>
                                    <a:pt x="1492069" y="560251"/>
                                    <a:pt x="1976846" y="383177"/>
                                  </a:cubicBezTo>
                                  <a:cubicBezTo>
                                    <a:pt x="2461623" y="206103"/>
                                    <a:pt x="3278777" y="116114"/>
                                    <a:pt x="3884023" y="52251"/>
                                  </a:cubicBezTo>
                                  <a:cubicBezTo>
                                    <a:pt x="4489269" y="-11612"/>
                                    <a:pt x="5290457" y="10160"/>
                                    <a:pt x="5608320" y="0"/>
                                  </a:cubicBezTo>
                                </a:path>
                              </a:pathLst>
                            </a:custGeom>
                            <a:noFill/>
                            <a:ln w="28575">
                              <a:solidFill>
                                <a:srgbClr val="983D3B"/>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id="Canvas 4178" o:spid="_x0000_s2077" editas="canvas" style="width:278.05pt;height:162.2pt;mso-position-horizontal-relative:char;mso-position-vertical-relative:line" coordsize="35312,20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">
                <v:shape id="_x0000_s2078" type="#_x0000_t75" style="position:absolute;width:35312;height:20599;visibility:visible;mso-wrap-style:square">
                  <v:fill o:detectmouseclick="t"/>
                  <v:path o:connecttype="none"/>
                </v:shape>
                <v:group id="Group 855" o:spid="_x0000_s2079" style="position:absolute;left:359;top:1160;width:34954;height:19439" coordsize="78339,43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Ad8QAAADcAAAADwAAAGRycy9kb3ducmV2LnhtbESPQYvCMBSE7wv+h/AE&#10;b2valS5SjSLiigdZWBXE26N5tsXmpTSxrf/eLAgeh5n5hpkve1OJlhpXWlYQjyMQxJnVJecKTsef&#10;zykI55E1VpZJwYMcLBeDjzmm2nb8R+3B5yJA2KWooPC+TqV0WUEG3djWxMG72sagD7LJpW6wC3BT&#10;ya8o+pYGSw4LBda0Lii7He5GwbbDbjWJN+3+dl0/Lsfk97yPSanRsF/NQHjq/Tv8au+0gmmS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9Ad8QAAADcAAAA&#10;DwAAAAAAAAAAAAAAAACqAgAAZHJzL2Rvd25yZXYueG1sUEsFBgAAAAAEAAQA+gAAAJsDAAAAAA==&#10;">
                  <o:lock v:ext="edit" aspectratio="t"/>
                  <v:rect id="Rectangle 856" o:spid="_x0000_s2080" style="position:absolute;left:25559;top:28796;width:19159;height:8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D1R8cA&#10;AADcAAAADwAAAGRycy9kb3ducmV2LnhtbESPQWsCMRSE7wX/Q3iCl6JZbZXt1ihiK4h4qdr7Y/O6&#10;u7p5WZNUt/76Rij0OMzMN8x03ppaXMj5yrKC4SABQZxbXXGh4LBf9VMQPiBrrC2Tgh/yMJ91HqaY&#10;aXvlD7rsQiEihH2GCsoQmkxKn5dk0A9sQxy9L+sMhihdIbXDa4SbWo6SZCINVhwXSmxoWVJ+2n0b&#10;BY9P6Wj17IbJ5vx2zF9u2/fq83ZQqtdtF68gArXhP/zXXmsF6XgC9zPx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w9UfHAAAA3AAAAA8AAAAAAAAAAAAAAAAAmAIAAGRy&#10;cy9kb3ducmV2LnhtbFBLBQYAAAAABAAEAPUAAACMAwAAAAA=&#10;" fillcolor="white [3201]" strokecolor="#00b050" strokeweight="3pt"/>
                  <v:rect id="Rectangle 857" o:spid="_x0000_s2081" style="position:absolute;left:5704;top:9286;width:9666;height:19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Q3McA&#10;AADcAAAADwAAAGRycy9kb3ducmV2LnhtbESPQWsCMRSE74L/ITzBS9Gsttrt1ihiK4j0Umvvj83r&#10;7urmZU1S3frrm0LB4zAz3zCzRWtqcSbnK8sKRsMEBHFudcWFgv3HepCC8AFZY22ZFPyQh8W825lh&#10;pu2F3+m8C4WIEPYZKihDaDIpfV6SQT+0DXH0vqwzGKJ0hdQOLxFuajlOkqk0WHFcKLGhVUn5cfdt&#10;FNzdp+P1gxsl29PLIX+6vr1Wn9e9Uv1eu3wGEagNt/B/e6MVpJNH+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8UNzHAAAA3AAAAA8AAAAAAAAAAAAAAAAAmAIAAGRy&#10;cy9kb3ducmV2LnhtbFBLBQYAAAAABAAEAPUAAACMAwAAAAA=&#10;" fillcolor="white [3201]" strokecolor="#00b050" strokeweight="3pt"/>
                  <v:shape id="Straight Arrow Connector 858" o:spid="_x0000_s2082" type="#_x0000_t32" style="position:absolute;left:5704;top:2288;width:0;height:412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vQHcIAAADcAAAADwAAAGRycy9kb3ducmV2LnhtbERPy4rCMBTdC/MP4Q7MTlMFpdNpKiKo&#10;I8iAjw+4NNe22NzUJtbq15uFMMvDeafz3tSio9ZVlhWMRxEI4tzqigsFp+NqGINwHlljbZkUPMjB&#10;PPsYpJhoe+c9dQdfiBDCLkEFpfdNIqXLSzLoRrYhDtzZtgZ9gG0hdYv3EG5qOYmimTRYcWgosaFl&#10;SfnlcDMKjptuW8TVabe9Ptb591Pi6m93Verrs1/8gPDU+3/x2/2rFcTTsDacCUdAZ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vQHcIAAADcAAAADwAAAAAAAAAAAAAA&#10;AAChAgAAZHJzL2Rvd25yZXYueG1sUEsFBgAAAAAEAAQA+QAAAJADAAAAAA==&#10;" strokecolor="black [3213]" strokeweight="3pt">
                    <v:stroke endarrow="block" joinstyle="miter"/>
                  </v:shape>
                  <v:shape id="Straight Arrow Connector 859" o:spid="_x0000_s2083" type="#_x0000_t32" style="position:absolute;top:28675;width:54559;height:3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QaMYAAADcAAAADwAAAGRycy9kb3ducmV2LnhtbESPT2vCQBTE70K/w/IK3nTjn4qmrlIV&#10;xUN6iJaeH9nXJDT7NmRXE/30XUHocZiZ3zDLdWcqcaXGlZYVjIYRCOLM6pJzBV/n/WAOwnlkjZVl&#10;UnAjB+vVS2+JsbYtp3Q9+VwECLsYFRTe17GULivIoBvamjh4P7Yx6INscqkbbAPcVHIcRTNpsOSw&#10;UGBN24Ky39PFKEgO7WI3+R4l6XE6uSeR2d83n5VS/dfu4x2Ep87/h5/to1Ywf1vA40w4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P0GjGAAAA3AAAAA8AAAAAAAAA&#10;AAAAAAAAoQIAAGRycy9kb3ducmV2LnhtbFBLBQYAAAAABAAEAPkAAACUAwAAAAA=&#10;" strokecolor="black [3213]" strokeweight="3pt">
                    <v:stroke endarrow="block" joinstyle="miter"/>
                  </v:shape>
                  <v:line id="Straight Connector 860" o:spid="_x0000_s2084" style="position:absolute;visibility:visible;mso-wrap-style:square" from="14942,28773" to="25984,28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cdGrwAAADcAAAADwAAAGRycy9kb3ducmV2LnhtbERPuwrCMBTdBf8hXMFFNNVBpBpFBEFH&#10;HxTHS3Ntis1NaaKtfr0ZBMfDea82na3EixpfOlYwnSQgiHOnSy4UXC/78QKED8gaK8ek4E0eNut+&#10;b4Wpdi2f6HUOhYgh7FNUYEKoUyl9bsiin7iaOHJ311gMETaF1A22MdxWcpYkc2mx5NhgsKadofxx&#10;floFPEqKdma4dNP8dgyZyz72lCk1HHTbJYhAXfiLf+6DVrCYx/nxTDwCcv0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7gcdGrwAAADcAAAADwAAAAAAAAAAAAAAAAChAgAA&#10;ZHJzL2Rvd25yZXYueG1sUEsFBgAAAAAEAAQA+QAAAIoDAAAAAA==&#10;" strokecolor="#00b050" strokeweight="3pt">
                    <v:stroke joinstyle="miter"/>
                  </v:line>
                  <v:line id="Straight Connector 861" o:spid="_x0000_s2085" style="position:absolute;flip:y;visibility:visible;mso-wrap-style:square" from="5704,14284" to="15370,28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WgSsQAAADcAAAADwAAAGRycy9kb3ducmV2LnhtbESPT4vCMBTE78J+h/AWvGmqgkjXKO6K&#10;UAQX/HPZ26N5NsXmpTZRq5/eLAgeh5n5DTOdt7YSV2p86VjBoJ+AIM6dLrlQcNivehMQPiBrrByT&#10;gjt5mM8+OlNMtbvxlq67UIgIYZ+iAhNCnUrpc0MWfd/VxNE7usZiiLIppG7wFuG2ksMkGUuLJccF&#10;gzX9GMpPu4tVEL7Xw8Px12C5/CvcefPI8s0oU6r72S6+QARqwzv8amdawWQ8gP8z8QjI2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haBKxAAAANwAAAAPAAAAAAAAAAAA&#10;AAAAAKECAABkcnMvZG93bnJldi54bWxQSwUGAAAAAAQABAD5AAAAkgMAAAAA&#10;" strokecolor="#5b9bd5 [3204]" strokeweight="3pt">
                    <v:stroke joinstyle="miter"/>
                  </v:line>
                  <v:line id="Straight Connector 862" o:spid="_x0000_s2086" style="position:absolute;visibility:visible;mso-wrap-style:square" from="15052,14494" to="25824,14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CfkMQAAADcAAAADwAAAGRycy9kb3ducmV2LnhtbESPQWuDQBSE74H8h+UFeotrA7Vi3ISS&#10;YCm9lGoOOT7cF5W4b427NfbfdwuFHoeZ+YbJ97PpxUSj6ywreIxiEMS11R03Ck5VsU5BOI+ssbdM&#10;Cr7JwX63XOSYaXvnT5pK34gAYZehgtb7IZPS1S0ZdJEdiIN3saNBH+TYSD3iPcBNLzdxnEiDHYeF&#10;Fgc6tFRfyy+jAA9nX1Fhyo+bTY4urp5e358HpR5W88sWhKfZ/4f/2m9aQZps4PdMO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0J+QxAAAANwAAAAPAAAAAAAAAAAA&#10;AAAAAKECAABkcnMvZG93bnJldi54bWxQSwUGAAAAAAQABAD5AAAAkgMAAAAA&#10;" strokecolor="#5b9bd5 [3204]" strokeweight="3pt">
                    <v:stroke joinstyle="miter"/>
                  </v:line>
                  <v:line id="Straight Connector 863" o:spid="_x0000_s2087" style="position:absolute;visibility:visible;mso-wrap-style:square" from="25404,14284" to="44563,28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6C8UAAADcAAAADwAAAGRycy9kb3ducmV2LnhtbESPQWvCQBSE7wX/w/IEb83GSmNIsxFR&#10;LMVLMfHQ4yP7moRm36bZVdN/7xYKPQ4z8w2TbybTiyuNrrOsYBnFIIhrqztuFJyrw2MKwnlkjb1l&#10;UvBDDjbF7CHHTNsbn+ha+kYECLsMFbTeD5mUrm7JoIvsQBy8Tzsa9EGOjdQj3gLc9PIpjhNpsOOw&#10;0OJAu5bqr/JiFODuw1d0MOX7t032Lq6eX4/rQanFfNq+gPA0+f/wX/tNK0iTFfyeCUdAF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w6C8UAAADcAAAADwAAAAAAAAAA&#10;AAAAAAChAgAAZHJzL2Rvd25yZXYueG1sUEsFBgAAAAAEAAQA+QAAAJMDAAAAAA==&#10;" strokecolor="#5b9bd5 [3204]" strokeweight="3pt">
                    <v:stroke joinstyle="miter"/>
                  </v:line>
                  <v:shape id="TextBox 27" o:spid="_x0000_s2088" type="#_x0000_t202" style="position:absolute;left:53775;width:24564;height:9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8H9MIA&#10;AADcAAAADwAAAGRycy9kb3ducmV2LnhtbESPQWvCQBSE7wX/w/IK3urGYkVSVxGr4KEXNd4f2dds&#10;aPZtyD5N/PduoeBxmJlvmOV68I26URfrwAamkwwUcRlszZWB4rx/W4CKgmyxCUwG7hRhvRq9LDG3&#10;oecj3U5SqQThmKMBJ9LmWsfSkcc4CS1x8n5C51GS7CptO+wT3Df6Pcvm2mPNacFhS1tH5e/p6g2I&#10;2M30Xux8PFyG76/eZeUHFsaMX4fNJyihQZ7h//bBGljMZ/B3Jh0Bv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zwf0wgAAANwAAAAPAAAAAAAAAAAAAAAAAJgCAABkcnMvZG93&#10;bnJldi54bWxQSwUGAAAAAAQABAD1AAAAhwMAAAAA&#10;" filled="f" stroked="f">
                    <v:textbox style="mso-fit-shape-to-text:t">
                      <w:txbxContent>
                        <w:p w:rsidR="00CC6208" w:rsidRDefault="00CC6208" w:rsidP="00CC6208">
                          <w:pPr>
                            <w:pStyle w:val="NormalWeb"/>
                            <w:spacing w:before="0" w:beforeAutospacing="0" w:after="0" w:afterAutospacing="0"/>
                          </w:pPr>
                          <w:r>
                            <w:rPr>
                              <w:color w:val="000000" w:themeColor="text1"/>
                              <w:kern w:val="24"/>
                              <w:sz w:val="16"/>
                              <w:szCs w:val="16"/>
                            </w:rPr>
                            <w:t>Acceleration</w:t>
                          </w:r>
                        </w:p>
                        <w:p w:rsidR="00CC6208" w:rsidRDefault="00CC6208" w:rsidP="00CC6208">
                          <w:pPr>
                            <w:pStyle w:val="NormalWeb"/>
                            <w:spacing w:before="0" w:beforeAutospacing="0" w:after="0" w:afterAutospacing="0"/>
                          </w:pPr>
                          <w:r>
                            <w:rPr>
                              <w:color w:val="000000" w:themeColor="text1"/>
                              <w:kern w:val="24"/>
                              <w:sz w:val="16"/>
                              <w:szCs w:val="16"/>
                            </w:rPr>
                            <w:t>Velocity</w:t>
                          </w:r>
                        </w:p>
                        <w:p w:rsidR="00CC6208" w:rsidRDefault="00CC6208" w:rsidP="00CC6208">
                          <w:pPr>
                            <w:pStyle w:val="NormalWeb"/>
                            <w:spacing w:before="0" w:beforeAutospacing="0" w:after="0" w:afterAutospacing="0"/>
                          </w:pPr>
                          <w:r>
                            <w:rPr>
                              <w:color w:val="000000" w:themeColor="text1"/>
                              <w:kern w:val="24"/>
                              <w:sz w:val="16"/>
                              <w:szCs w:val="16"/>
                            </w:rPr>
                            <w:t>Position</w:t>
                          </w:r>
                        </w:p>
                      </w:txbxContent>
                    </v:textbox>
                  </v:shape>
                  <v:rect id="Rectangle 865" o:spid="_x0000_s2089" style="position:absolute;left:48289;top:2092;width:3918;height: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II5cIA&#10;AADcAAAADwAAAGRycy9kb3ducmV2LnhtbESP0WoCMRRE3wv+Q7hC32rWQkVXo4ioFPrU1Q+4JNfs&#10;4uZm3aRu/HtTKPRxmJkzzGqTXCvu1IfGs4LppABBrL1p2Co4nw5vcxAhIhtsPZOCBwXYrEcvKyyN&#10;H/ib7lW0IkM4lKigjrErpQy6Jodh4jvi7F187zBm2Vtpehwy3LXyvShm0mHDeaHGjnY16Wv14xQE&#10;fTujHY676yUl+1VN91Yv9kq9jtN2CSJSiv/hv/anUTCffcDvmXw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QgjlwgAAANwAAAAPAAAAAAAAAAAAAAAAAJgCAABkcnMvZG93&#10;bnJldi54bWxQSwUGAAAAAAQABAD1AAAAhwMAAAAA&#10;" fillcolor="#00b050" strokecolor="#1f4d78 [1604]" strokeweight="1pt"/>
                  <v:rect id="Rectangle 866" o:spid="_x0000_s2090" style="position:absolute;left:48289;top:4645;width:3918;height: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H1MQA&#10;AADcAAAADwAAAGRycy9kb3ducmV2LnhtbESPQWvCQBSE74L/YXlCL1I39hDS1FXUUuitqKleH9ln&#10;Esy+jbtbTf+9Kwgeh5n5hpktetOKCznfWFYwnSQgiEurG64UFLuv1wyED8gaW8uk4J88LObDwQxz&#10;ba+8ocs2VCJC2OeooA6hy6X0ZU0G/cR2xNE7WmcwROkqqR1eI9y08i1JUmmw4bhQY0frmsrT9s8o&#10;+K3kuNj/7Asn3z/PK5cdDscxK/Uy6pcfIAL14Rl+tL+1gixN4X4mHgE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yx9TEAAAA3AAAAA8AAAAAAAAAAAAAAAAAmAIAAGRycy9k&#10;b3ducmV2LnhtbFBLBQYAAAAABAAEAPUAAACJAwAAAAA=&#10;" fillcolor="#5b9bd5" strokecolor="#1f4d78 [1604]" strokeweight="1pt"/>
                  <v:rect id="Rectangle 867" o:spid="_x0000_s2091" style="position:absolute;left:48289;top:7244;width:3918;height: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GxMUA&#10;AADcAAAADwAAAGRycy9kb3ducmV2LnhtbESPQYvCMBSE7wv+h/AEb2u6HlypRpEVQRAXdXvx9mye&#10;bbF5qU2s1V9vBGGPw8x8w0xmrSlFQ7UrLCv46kcgiFOrC84UJH/LzxEI55E1lpZJwZ0czKadjwnG&#10;2t54R83eZyJA2MWoIPe+iqV0aU4GXd9WxME72dqgD7LOpK7xFuCmlIMoGkqDBYeFHCv6ySk9769G&#10;wYFOc706pjLabH8Pl8v6vHg0iVK9bjsfg/DU+v/wu73SCkbDb3idCUd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sbExQAAANwAAAAPAAAAAAAAAAAAAAAAAJgCAABkcnMv&#10;ZG93bnJldi54bWxQSwUGAAAAAAQABAD1AAAAigMAAAAA&#10;" fillcolor="#983d3b" strokecolor="#b36f6e" strokeweight="1pt"/>
                  <v:shape id="Freeform 868" o:spid="_x0000_s2092" style="position:absolute;left:5703;top:13086;width:44104;height:15763;visibility:visible;mso-wrap-style:square;v-text-anchor:middle" coordsize="5608320,1576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QJ8EA&#10;AADcAAAADwAAAGRycy9kb3ducmV2LnhtbERPPW/CMBDdkfgP1iGxgUMHFKU4EY1AYmApZeh4iq9O&#10;lPgcbANpf309VOr49L531WQH8SAfOscKNusMBHHjdMdGwfXjuMpBhIiscXBMCr4pQFXOZzsstHvy&#10;Oz0u0YgUwqFABW2MYyFlaFqyGNZuJE7cl/MWY4LeSO3xmcLtIF+ybCstdpwaWhypbqnpL3erwJ/q&#10;TysP8vhja3M9v+37m8t7pZaLaf8KItIU/8V/7pNWkG/T2nQmHQF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CUCfBAAAA3AAAAA8AAAAAAAAAAAAAAAAAmAIAAGRycy9kb3du&#10;cmV2LnhtbFBLBQYAAAAABAAEAPUAAACGAwAAAAA=&#10;" path="m,1576251v143691,-22497,287383,-44994,418012,-95794c548641,1429657,690881,1332411,783772,1271451v92891,-60960,-7258,-8708,191588,-156754c1174206,966651,1492069,560251,1976846,383177,2461623,206103,3278777,116114,3884023,52251,4489269,-11612,5290457,10160,5608320,e" filled="f" strokecolor="#983d3b" strokeweight="2.25pt">
                    <v:stroke joinstyle="miter"/>
                    <v:path arrowok="t" o:connecttype="custom" o:connectlocs="0,1576251;328722,1480457;616353,1271451;767016,1114697;1554578,383177;3054369,52251;4410344,0" o:connectangles="0,0,0,0,0,0,0"/>
                  </v:shape>
                </v:group>
                <w10:anchorlock/>
              </v:group>
            </w:pict>
          </mc:Fallback>
        </mc:AlternateContent>
      </w:r>
    </w:p>
    <w:p w:rsidR="003306A6" w:rsidRPr="00575725" w:rsidRDefault="003306A6" w:rsidP="003306A6">
      <w:pPr>
        <w:pStyle w:val="Caption"/>
        <w:spacing w:line="360" w:lineRule="auto"/>
        <w:rPr>
          <w:sz w:val="22"/>
          <w:szCs w:val="22"/>
        </w:rPr>
      </w:pPr>
      <w:bookmarkStart w:id="596" w:name="_Ref453703446"/>
      <w:bookmarkStart w:id="597" w:name="_Toc455075575"/>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34</w:t>
        </w:r>
      </w:fldSimple>
      <w:bookmarkEnd w:id="596"/>
      <w:r>
        <w:t>. Trapezoidal motion profile</w:t>
      </w:r>
      <w:bookmarkEnd w:id="597"/>
    </w:p>
    <w:p w:rsidR="003306A6" w:rsidRPr="00575725" w:rsidRDefault="003306A6" w:rsidP="003306A6">
      <w:pPr>
        <w:pStyle w:val="bodytext"/>
        <w:spacing w:after="0" w:afterAutospacing="0" w:line="360" w:lineRule="auto"/>
        <w:jc w:val="center"/>
        <w:rPr>
          <w:sz w:val="22"/>
          <w:szCs w:val="22"/>
        </w:rPr>
      </w:pPr>
      <w:r w:rsidRPr="00575725">
        <w:rPr>
          <w:sz w:val="22"/>
          <w:szCs w:val="22"/>
        </w:rPr>
        <w:br/>
      </w:r>
      <w:r w:rsidR="00CC6208">
        <w:rPr>
          <w:noProof/>
          <w:sz w:val="22"/>
          <w:szCs w:val="22"/>
        </w:rPr>
        <mc:AlternateContent>
          <mc:Choice Requires="wpc">
            <w:drawing>
              <wp:inline distT="0" distB="0" distL="0" distR="0" wp14:anchorId="7AFF2996" wp14:editId="29EB4818">
                <wp:extent cx="4058920" cy="2367915"/>
                <wp:effectExtent l="0" t="0" r="0" b="0"/>
                <wp:docPr id="4179" name="Canvas 4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870" name="Group 870"/>
                        <wpg:cNvGrpSpPr>
                          <a:grpSpLocks noChangeAspect="1"/>
                        </wpg:cNvGrpSpPr>
                        <wpg:grpSpPr>
                          <a:xfrm>
                            <a:off x="35999" y="73487"/>
                            <a:ext cx="4023552" cy="2294584"/>
                            <a:chOff x="0" y="0"/>
                            <a:chExt cx="11150370" cy="6358926"/>
                          </a:xfrm>
                        </wpg:grpSpPr>
                        <wps:wsp>
                          <wps:cNvPr id="871" name="TextBox 27"/>
                          <wps:cNvSpPr txBox="1"/>
                          <wps:spPr>
                            <a:xfrm>
                              <a:off x="8695505" y="4810337"/>
                              <a:ext cx="2454865" cy="1548589"/>
                            </a:xfrm>
                            <a:prstGeom prst="rect">
                              <a:avLst/>
                            </a:prstGeom>
                            <a:noFill/>
                          </wps:spPr>
                          <wps:txbx>
                            <w:txbxContent>
                              <w:p w:rsidR="00CC6208" w:rsidRDefault="00CC6208" w:rsidP="00CC6208">
                                <w:pPr>
                                  <w:pStyle w:val="NormalWeb"/>
                                  <w:spacing w:before="0" w:beforeAutospacing="0" w:after="0" w:afterAutospacing="0"/>
                                </w:pPr>
                                <w:r>
                                  <w:rPr>
                                    <w:color w:val="000000" w:themeColor="text1"/>
                                    <w:kern w:val="24"/>
                                    <w:sz w:val="16"/>
                                    <w:szCs w:val="16"/>
                                  </w:rPr>
                                  <w:t>Jerk</w:t>
                                </w:r>
                              </w:p>
                              <w:p w:rsidR="00CC6208" w:rsidRDefault="00CC6208" w:rsidP="00CC6208">
                                <w:pPr>
                                  <w:pStyle w:val="NormalWeb"/>
                                  <w:spacing w:before="0" w:beforeAutospacing="0" w:after="0" w:afterAutospacing="0"/>
                                </w:pPr>
                                <w:r>
                                  <w:rPr>
                                    <w:color w:val="000000" w:themeColor="text1"/>
                                    <w:kern w:val="24"/>
                                    <w:sz w:val="16"/>
                                    <w:szCs w:val="16"/>
                                  </w:rPr>
                                  <w:t>Acceleration</w:t>
                                </w:r>
                              </w:p>
                              <w:p w:rsidR="00CC6208" w:rsidRDefault="00CC6208" w:rsidP="00CC6208">
                                <w:pPr>
                                  <w:pStyle w:val="NormalWeb"/>
                                  <w:spacing w:before="0" w:beforeAutospacing="0" w:after="0" w:afterAutospacing="0"/>
                                </w:pPr>
                                <w:r>
                                  <w:rPr>
                                    <w:color w:val="000000" w:themeColor="text1"/>
                                    <w:kern w:val="24"/>
                                    <w:sz w:val="16"/>
                                    <w:szCs w:val="16"/>
                                  </w:rPr>
                                  <w:t>Velocity</w:t>
                                </w:r>
                              </w:p>
                              <w:p w:rsidR="00CC6208" w:rsidRDefault="00CC6208" w:rsidP="00CC6208">
                                <w:pPr>
                                  <w:pStyle w:val="NormalWeb"/>
                                  <w:spacing w:before="0" w:beforeAutospacing="0" w:after="0" w:afterAutospacing="0"/>
                                </w:pPr>
                                <w:r>
                                  <w:rPr>
                                    <w:color w:val="000000" w:themeColor="text1"/>
                                    <w:kern w:val="24"/>
                                    <w:sz w:val="16"/>
                                    <w:szCs w:val="16"/>
                                  </w:rPr>
                                  <w:t>Position</w:t>
                                </w:r>
                              </w:p>
                            </w:txbxContent>
                          </wps:txbx>
                          <wps:bodyPr wrap="square" rtlCol="0">
                            <a:spAutoFit/>
                          </wps:bodyPr>
                        </wps:wsp>
                        <wps:wsp>
                          <wps:cNvPr id="872" name="Rectangle 872"/>
                          <wps:cNvSpPr/>
                          <wps:spPr>
                            <a:xfrm>
                              <a:off x="8081562" y="5072558"/>
                              <a:ext cx="391886" cy="6967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3" name="Rectangle 873"/>
                          <wps:cNvSpPr/>
                          <wps:spPr>
                            <a:xfrm>
                              <a:off x="8081562" y="5402157"/>
                              <a:ext cx="391886" cy="69670"/>
                            </a:xfrm>
                            <a:prstGeom prst="rect">
                              <a:avLst/>
                            </a:prstGeom>
                            <a:solidFill>
                              <a:srgbClr val="5B9BD5"/>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4" name="Rectangle 874"/>
                          <wps:cNvSpPr/>
                          <wps:spPr>
                            <a:xfrm>
                              <a:off x="8094615" y="6018209"/>
                              <a:ext cx="391886" cy="69670"/>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875" name="Group 875"/>
                          <wpg:cNvGrpSpPr>
                            <a:grpSpLocks noChangeAspect="1"/>
                          </wpg:cNvGrpSpPr>
                          <wpg:grpSpPr>
                            <a:xfrm>
                              <a:off x="0" y="0"/>
                              <a:ext cx="8991599" cy="4810337"/>
                              <a:chOff x="0" y="0"/>
                              <a:chExt cx="8991599" cy="4810336"/>
                            </a:xfrm>
                          </wpg:grpSpPr>
                          <wps:wsp>
                            <wps:cNvPr id="877" name="Straight Arrow Connector 877"/>
                            <wps:cNvCnPr/>
                            <wps:spPr>
                              <a:xfrm flipH="1" flipV="1">
                                <a:off x="570409" y="682471"/>
                                <a:ext cx="0" cy="412786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8" name="Straight Arrow Connector 878"/>
                            <wps:cNvCnPr/>
                            <wps:spPr>
                              <a:xfrm flipV="1">
                                <a:off x="0" y="3305927"/>
                                <a:ext cx="8991599" cy="45723"/>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9" name="Straight Connector 879"/>
                            <wps:cNvCnPr/>
                            <wps:spPr>
                              <a:xfrm>
                                <a:off x="1317292" y="3339670"/>
                                <a:ext cx="1126246" cy="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cNvPr id="880" name="Group 880"/>
                            <wpg:cNvGrpSpPr/>
                            <wpg:grpSpPr>
                              <a:xfrm>
                                <a:off x="570409" y="1882073"/>
                                <a:ext cx="2804159" cy="1469577"/>
                                <a:chOff x="570410" y="1882074"/>
                                <a:chExt cx="2804160" cy="1469576"/>
                              </a:xfrm>
                            </wpg:grpSpPr>
                            <wps:wsp>
                              <wps:cNvPr id="909" name="Straight Connector 909"/>
                              <wps:cNvCnPr/>
                              <wps:spPr>
                                <a:xfrm flipV="1">
                                  <a:off x="570410" y="1882074"/>
                                  <a:ext cx="792480" cy="146957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10" name="Straight Connector 910"/>
                              <wps:cNvCnPr/>
                              <wps:spPr>
                                <a:xfrm>
                                  <a:off x="1324920" y="1907669"/>
                                  <a:ext cx="108886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11" name="Straight Connector 911"/>
                              <wps:cNvCnPr/>
                              <wps:spPr>
                                <a:xfrm>
                                  <a:off x="2381791" y="1882074"/>
                                  <a:ext cx="992779" cy="144344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g:grpSp>
                          <wps:wsp>
                            <wps:cNvPr id="881" name="Straight Connector 881"/>
                            <wps:cNvCnPr/>
                            <wps:spPr>
                              <a:xfrm flipV="1">
                                <a:off x="3383275" y="3321166"/>
                                <a:ext cx="1907178" cy="870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82" name="Straight Connector 882"/>
                            <wps:cNvCnPr/>
                            <wps:spPr>
                              <a:xfrm>
                                <a:off x="587826" y="2471413"/>
                                <a:ext cx="809653" cy="2184"/>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883" name="Straight Connector 883"/>
                            <wps:cNvCnPr/>
                            <wps:spPr>
                              <a:xfrm>
                                <a:off x="1349824" y="2423918"/>
                                <a:ext cx="0" cy="908128"/>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cNvPr id="884" name="Group 884"/>
                            <wpg:cNvGrpSpPr/>
                            <wpg:grpSpPr>
                              <a:xfrm rot="10800000">
                                <a:off x="5277403" y="3291777"/>
                                <a:ext cx="2804159" cy="1469577"/>
                                <a:chOff x="5277402" y="3291776"/>
                                <a:chExt cx="2804160" cy="1469576"/>
                              </a:xfrm>
                            </wpg:grpSpPr>
                            <wps:wsp>
                              <wps:cNvPr id="906" name="Straight Connector 906"/>
                              <wps:cNvCnPr/>
                              <wps:spPr>
                                <a:xfrm flipV="1">
                                  <a:off x="5277402" y="3291776"/>
                                  <a:ext cx="792480" cy="146957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07" name="Straight Connector 907"/>
                              <wps:cNvCnPr/>
                              <wps:spPr>
                                <a:xfrm rot="10800000" flipH="1">
                                  <a:off x="6018862" y="3323768"/>
                                  <a:ext cx="1124772"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08" name="Straight Connector 908"/>
                              <wps:cNvCnPr/>
                              <wps:spPr>
                                <a:xfrm>
                                  <a:off x="7088783" y="3291776"/>
                                  <a:ext cx="992779" cy="144344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g:grpSp>
                          <wpg:grpSp>
                            <wpg:cNvPr id="885" name="Group 885"/>
                            <wpg:cNvGrpSpPr/>
                            <wpg:grpSpPr>
                              <a:xfrm>
                                <a:off x="2381792" y="3288642"/>
                                <a:ext cx="1009109" cy="973480"/>
                                <a:chOff x="2381792" y="3288642"/>
                                <a:chExt cx="1009110" cy="973481"/>
                              </a:xfrm>
                            </wpg:grpSpPr>
                            <wps:wsp>
                              <wps:cNvPr id="903" name="Straight Connector 903"/>
                              <wps:cNvCnPr/>
                              <wps:spPr>
                                <a:xfrm>
                                  <a:off x="2381792" y="4212019"/>
                                  <a:ext cx="1001484" cy="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904" name="Straight Connector 904"/>
                              <wps:cNvCnPr/>
                              <wps:spPr>
                                <a:xfrm>
                                  <a:off x="2394587" y="3310826"/>
                                  <a:ext cx="0" cy="951297"/>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905" name="Straight Connector 905"/>
                              <wps:cNvCnPr/>
                              <wps:spPr>
                                <a:xfrm>
                                  <a:off x="3383275" y="3288642"/>
                                  <a:ext cx="7627" cy="973481"/>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s:wsp>
                            <wps:cNvPr id="886" name="Straight Connector 886"/>
                            <wps:cNvCnPr/>
                            <wps:spPr>
                              <a:xfrm flipV="1">
                                <a:off x="5326818" y="4194268"/>
                                <a:ext cx="967732" cy="3"/>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887" name="Straight Connector 887"/>
                            <wps:cNvCnPr/>
                            <wps:spPr>
                              <a:xfrm>
                                <a:off x="5277403" y="3266178"/>
                                <a:ext cx="25047" cy="976747"/>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888" name="Straight Connector 888"/>
                            <wps:cNvCnPr/>
                            <wps:spPr>
                              <a:xfrm>
                                <a:off x="6240920" y="3266178"/>
                                <a:ext cx="0" cy="962991"/>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889" name="Straight Connector 889"/>
                            <wps:cNvCnPr/>
                            <wps:spPr>
                              <a:xfrm>
                                <a:off x="7289083" y="3291774"/>
                                <a:ext cx="0" cy="14695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90" name="Straight Connector 890"/>
                            <wps:cNvCnPr/>
                            <wps:spPr>
                              <a:xfrm flipV="1">
                                <a:off x="6250215" y="3302028"/>
                                <a:ext cx="1107360" cy="6524"/>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891" name="Straight Connector 891"/>
                            <wps:cNvCnPr/>
                            <wps:spPr>
                              <a:xfrm>
                                <a:off x="7294531" y="2421735"/>
                                <a:ext cx="770708" cy="2184"/>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892" name="Straight Connector 892"/>
                            <wps:cNvCnPr/>
                            <wps:spPr>
                              <a:xfrm>
                                <a:off x="8064341" y="2367980"/>
                                <a:ext cx="449" cy="938584"/>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893" name="Straight Connector 893"/>
                            <wps:cNvCnPr/>
                            <wps:spPr>
                              <a:xfrm>
                                <a:off x="7294531" y="2367980"/>
                                <a:ext cx="16306" cy="937944"/>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cNvPr id="894" name="Group 894"/>
                            <wpg:cNvGrpSpPr/>
                            <wpg:grpSpPr>
                              <a:xfrm>
                                <a:off x="552994" y="313611"/>
                                <a:ext cx="7345292" cy="3024975"/>
                                <a:chOff x="552993" y="313612"/>
                                <a:chExt cx="7345292" cy="3024974"/>
                              </a:xfrm>
                            </wpg:grpSpPr>
                            <wps:wsp>
                              <wps:cNvPr id="900" name="Freeform 900"/>
                              <wps:cNvSpPr/>
                              <wps:spPr>
                                <a:xfrm>
                                  <a:off x="552993" y="2563524"/>
                                  <a:ext cx="2281646" cy="775062"/>
                                </a:xfrm>
                                <a:custGeom>
                                  <a:avLst/>
                                  <a:gdLst>
                                    <a:gd name="connsiteX0" fmla="*/ 0 w 2281646"/>
                                    <a:gd name="connsiteY0" fmla="*/ 775063 h 775063"/>
                                    <a:gd name="connsiteX1" fmla="*/ 548640 w 2281646"/>
                                    <a:gd name="connsiteY1" fmla="*/ 740229 h 775063"/>
                                    <a:gd name="connsiteX2" fmla="*/ 809897 w 2281646"/>
                                    <a:gd name="connsiteY2" fmla="*/ 687977 h 775063"/>
                                    <a:gd name="connsiteX3" fmla="*/ 1132114 w 2281646"/>
                                    <a:gd name="connsiteY3" fmla="*/ 592183 h 775063"/>
                                    <a:gd name="connsiteX4" fmla="*/ 1480457 w 2281646"/>
                                    <a:gd name="connsiteY4" fmla="*/ 452846 h 775063"/>
                                    <a:gd name="connsiteX5" fmla="*/ 1907177 w 2281646"/>
                                    <a:gd name="connsiteY5" fmla="*/ 235132 h 775063"/>
                                    <a:gd name="connsiteX6" fmla="*/ 2281646 w 2281646"/>
                                    <a:gd name="connsiteY6" fmla="*/ 0 h 7750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1646" h="775063">
                                      <a:moveTo>
                                        <a:pt x="0" y="775063"/>
                                      </a:moveTo>
                                      <a:cubicBezTo>
                                        <a:pt x="206828" y="764903"/>
                                        <a:pt x="413657" y="754743"/>
                                        <a:pt x="548640" y="740229"/>
                                      </a:cubicBezTo>
                                      <a:cubicBezTo>
                                        <a:pt x="683623" y="725715"/>
                                        <a:pt x="712651" y="712651"/>
                                        <a:pt x="809897" y="687977"/>
                                      </a:cubicBezTo>
                                      <a:cubicBezTo>
                                        <a:pt x="907143" y="663303"/>
                                        <a:pt x="1020354" y="631371"/>
                                        <a:pt x="1132114" y="592183"/>
                                      </a:cubicBezTo>
                                      <a:cubicBezTo>
                                        <a:pt x="1243874" y="552994"/>
                                        <a:pt x="1351280" y="512354"/>
                                        <a:pt x="1480457" y="452846"/>
                                      </a:cubicBezTo>
                                      <a:cubicBezTo>
                                        <a:pt x="1609634" y="393338"/>
                                        <a:pt x="1773646" y="310606"/>
                                        <a:pt x="1907177" y="235132"/>
                                      </a:cubicBezTo>
                                      <a:cubicBezTo>
                                        <a:pt x="2040708" y="159658"/>
                                        <a:pt x="2217783" y="37737"/>
                                        <a:pt x="2281646" y="0"/>
                                      </a:cubicBezTo>
                                    </a:path>
                                  </a:pathLst>
                                </a:cu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01" name="Freeform 901"/>
                              <wps:cNvSpPr/>
                              <wps:spPr>
                                <a:xfrm>
                                  <a:off x="2834639" y="373979"/>
                                  <a:ext cx="4136571" cy="2189543"/>
                                </a:xfrm>
                                <a:custGeom>
                                  <a:avLst/>
                                  <a:gdLst>
                                    <a:gd name="connsiteX0" fmla="*/ 0 w 4197532"/>
                                    <a:gd name="connsiteY0" fmla="*/ 2189541 h 2189541"/>
                                    <a:gd name="connsiteX1" fmla="*/ 2185852 w 4197532"/>
                                    <a:gd name="connsiteY1" fmla="*/ 682958 h 2189541"/>
                                    <a:gd name="connsiteX2" fmla="*/ 2960915 w 4197532"/>
                                    <a:gd name="connsiteY2" fmla="*/ 230113 h 2189541"/>
                                    <a:gd name="connsiteX3" fmla="*/ 3587932 w 4197532"/>
                                    <a:gd name="connsiteY3" fmla="*/ 64650 h 2189541"/>
                                    <a:gd name="connsiteX4" fmla="*/ 3953692 w 4197532"/>
                                    <a:gd name="connsiteY4" fmla="*/ 3690 h 2189541"/>
                                    <a:gd name="connsiteX5" fmla="*/ 4197532 w 4197532"/>
                                    <a:gd name="connsiteY5" fmla="*/ 3690 h 21895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97532" h="2189541">
                                      <a:moveTo>
                                        <a:pt x="0" y="2189541"/>
                                      </a:moveTo>
                                      <a:lnTo>
                                        <a:pt x="2185852" y="682958"/>
                                      </a:lnTo>
                                      <a:cubicBezTo>
                                        <a:pt x="2679338" y="356387"/>
                                        <a:pt x="2727235" y="333164"/>
                                        <a:pt x="2960915" y="230113"/>
                                      </a:cubicBezTo>
                                      <a:cubicBezTo>
                                        <a:pt x="3194595" y="127062"/>
                                        <a:pt x="3422469" y="102387"/>
                                        <a:pt x="3587932" y="64650"/>
                                      </a:cubicBezTo>
                                      <a:cubicBezTo>
                                        <a:pt x="3753395" y="26913"/>
                                        <a:pt x="3852092" y="13850"/>
                                        <a:pt x="3953692" y="3690"/>
                                      </a:cubicBezTo>
                                      <a:cubicBezTo>
                                        <a:pt x="4055292" y="-6470"/>
                                        <a:pt x="4142378" y="8044"/>
                                        <a:pt x="4197532" y="3690"/>
                                      </a:cubicBezTo>
                                    </a:path>
                                  </a:pathLst>
                                </a:cu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02" name="Freeform 902"/>
                              <wps:cNvSpPr/>
                              <wps:spPr>
                                <a:xfrm rot="21118765" flipV="1">
                                  <a:off x="6969110" y="313612"/>
                                  <a:ext cx="929175" cy="126700"/>
                                </a:xfrm>
                                <a:custGeom>
                                  <a:avLst/>
                                  <a:gdLst>
                                    <a:gd name="connsiteX0" fmla="*/ 0 w 1149532"/>
                                    <a:gd name="connsiteY0" fmla="*/ 8709 h 8709"/>
                                    <a:gd name="connsiteX1" fmla="*/ 1149532 w 1149532"/>
                                    <a:gd name="connsiteY1" fmla="*/ 0 h 8709"/>
                                    <a:gd name="connsiteX2" fmla="*/ 1149532 w 1149532"/>
                                    <a:gd name="connsiteY2" fmla="*/ 0 h 8709"/>
                                  </a:gdLst>
                                  <a:ahLst/>
                                  <a:cxnLst>
                                    <a:cxn ang="0">
                                      <a:pos x="connsiteX0" y="connsiteY0"/>
                                    </a:cxn>
                                    <a:cxn ang="0">
                                      <a:pos x="connsiteX1" y="connsiteY1"/>
                                    </a:cxn>
                                    <a:cxn ang="0">
                                      <a:pos x="connsiteX2" y="connsiteY2"/>
                                    </a:cxn>
                                  </a:cxnLst>
                                  <a:rect l="l" t="t" r="r" b="b"/>
                                  <a:pathLst>
                                    <a:path w="1149532" h="8709">
                                      <a:moveTo>
                                        <a:pt x="0" y="8709"/>
                                      </a:moveTo>
                                      <a:lnTo>
                                        <a:pt x="1149532" y="0"/>
                                      </a:lnTo>
                                      <a:lnTo>
                                        <a:pt x="1149532" y="0"/>
                                      </a:lnTo>
                                    </a:path>
                                  </a:pathLst>
                                </a:cu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895" name="Group 895"/>
                            <wpg:cNvGrpSpPr/>
                            <wpg:grpSpPr>
                              <a:xfrm>
                                <a:off x="587826" y="0"/>
                                <a:ext cx="8072846" cy="3303751"/>
                                <a:chOff x="587827" y="0"/>
                                <a:chExt cx="8072846" cy="3303752"/>
                              </a:xfrm>
                            </wpg:grpSpPr>
                            <wps:wsp>
                              <wps:cNvPr id="896" name="Freeform 896"/>
                              <wps:cNvSpPr/>
                              <wps:spPr>
                                <a:xfrm>
                                  <a:off x="587827" y="29328"/>
                                  <a:ext cx="2717074" cy="3274424"/>
                                </a:xfrm>
                                <a:custGeom>
                                  <a:avLst/>
                                  <a:gdLst>
                                    <a:gd name="connsiteX0" fmla="*/ 0 w 2717075"/>
                                    <a:gd name="connsiteY0" fmla="*/ 3274423 h 3274423"/>
                                    <a:gd name="connsiteX1" fmla="*/ 357052 w 2717075"/>
                                    <a:gd name="connsiteY1" fmla="*/ 3126377 h 3274423"/>
                                    <a:gd name="connsiteX2" fmla="*/ 748937 w 2717075"/>
                                    <a:gd name="connsiteY2" fmla="*/ 2690948 h 3274423"/>
                                    <a:gd name="connsiteX3" fmla="*/ 1950720 w 2717075"/>
                                    <a:gd name="connsiteY3" fmla="*/ 470263 h 3274423"/>
                                    <a:gd name="connsiteX4" fmla="*/ 2717075 w 2717075"/>
                                    <a:gd name="connsiteY4" fmla="*/ 0 h 32744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17075" h="3274423">
                                      <a:moveTo>
                                        <a:pt x="0" y="3274423"/>
                                      </a:moveTo>
                                      <a:cubicBezTo>
                                        <a:pt x="116114" y="3249023"/>
                                        <a:pt x="232229" y="3223623"/>
                                        <a:pt x="357052" y="3126377"/>
                                      </a:cubicBezTo>
                                      <a:cubicBezTo>
                                        <a:pt x="481875" y="3029131"/>
                                        <a:pt x="483326" y="3133634"/>
                                        <a:pt x="748937" y="2690948"/>
                                      </a:cubicBezTo>
                                      <a:cubicBezTo>
                                        <a:pt x="1014548" y="2248262"/>
                                        <a:pt x="1622697" y="918754"/>
                                        <a:pt x="1950720" y="470263"/>
                                      </a:cubicBezTo>
                                      <a:cubicBezTo>
                                        <a:pt x="2278743" y="21772"/>
                                        <a:pt x="2497909" y="10886"/>
                                        <a:pt x="2717075" y="0"/>
                                      </a:cubicBezTo>
                                    </a:path>
                                  </a:pathLst>
                                </a:cu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97" name="Freeform 897"/>
                              <wps:cNvSpPr/>
                              <wps:spPr>
                                <a:xfrm>
                                  <a:off x="3296197" y="0"/>
                                  <a:ext cx="2157637" cy="334130"/>
                                </a:xfrm>
                                <a:custGeom>
                                  <a:avLst/>
                                  <a:gdLst>
                                    <a:gd name="connsiteX0" fmla="*/ 0 w 2185851"/>
                                    <a:gd name="connsiteY0" fmla="*/ 29329 h 334129"/>
                                    <a:gd name="connsiteX1" fmla="*/ 1637211 w 2185851"/>
                                    <a:gd name="connsiteY1" fmla="*/ 29329 h 334129"/>
                                    <a:gd name="connsiteX2" fmla="*/ 2185851 w 2185851"/>
                                    <a:gd name="connsiteY2" fmla="*/ 334129 h 334129"/>
                                  </a:gdLst>
                                  <a:ahLst/>
                                  <a:cxnLst>
                                    <a:cxn ang="0">
                                      <a:pos x="connsiteX0" y="connsiteY0"/>
                                    </a:cxn>
                                    <a:cxn ang="0">
                                      <a:pos x="connsiteX1" y="connsiteY1"/>
                                    </a:cxn>
                                    <a:cxn ang="0">
                                      <a:pos x="connsiteX2" y="connsiteY2"/>
                                    </a:cxn>
                                  </a:cxnLst>
                                  <a:rect l="l" t="t" r="r" b="b"/>
                                  <a:pathLst>
                                    <a:path w="2185851" h="334129">
                                      <a:moveTo>
                                        <a:pt x="0" y="29329"/>
                                      </a:moveTo>
                                      <a:cubicBezTo>
                                        <a:pt x="636451" y="3929"/>
                                        <a:pt x="1272903" y="-21471"/>
                                        <a:pt x="1637211" y="29329"/>
                                      </a:cubicBezTo>
                                      <a:cubicBezTo>
                                        <a:pt x="2001519" y="80129"/>
                                        <a:pt x="2093685" y="207129"/>
                                        <a:pt x="2185851" y="334129"/>
                                      </a:cubicBezTo>
                                    </a:path>
                                  </a:pathLst>
                                </a:cu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98" name="Freeform 898"/>
                              <wps:cNvSpPr/>
                              <wps:spPr>
                                <a:xfrm>
                                  <a:off x="5453831" y="305910"/>
                                  <a:ext cx="2610960" cy="2985864"/>
                                </a:xfrm>
                                <a:custGeom>
                                  <a:avLst/>
                                  <a:gdLst>
                                    <a:gd name="connsiteX0" fmla="*/ 24514 w 2687113"/>
                                    <a:gd name="connsiteY0" fmla="*/ 19510 h 3041091"/>
                                    <a:gd name="connsiteX1" fmla="*/ 250937 w 2687113"/>
                                    <a:gd name="connsiteY1" fmla="*/ 359145 h 3041091"/>
                                    <a:gd name="connsiteX2" fmla="*/ 1827189 w 2687113"/>
                                    <a:gd name="connsiteY2" fmla="*/ 2475327 h 3041091"/>
                                    <a:gd name="connsiteX3" fmla="*/ 2628377 w 2687113"/>
                                    <a:gd name="connsiteY3" fmla="*/ 2997842 h 3041091"/>
                                    <a:gd name="connsiteX4" fmla="*/ 2654503 w 2687113"/>
                                    <a:gd name="connsiteY4" fmla="*/ 2997842 h 30410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87113" h="3041091">
                                      <a:moveTo>
                                        <a:pt x="24514" y="19510"/>
                                      </a:moveTo>
                                      <a:cubicBezTo>
                                        <a:pt x="-12498" y="-15324"/>
                                        <a:pt x="-49509" y="-50158"/>
                                        <a:pt x="250937" y="359145"/>
                                      </a:cubicBezTo>
                                      <a:cubicBezTo>
                                        <a:pt x="551383" y="768448"/>
                                        <a:pt x="1430949" y="2035544"/>
                                        <a:pt x="1827189" y="2475327"/>
                                      </a:cubicBezTo>
                                      <a:cubicBezTo>
                                        <a:pt x="2223429" y="2915110"/>
                                        <a:pt x="2490491" y="2910756"/>
                                        <a:pt x="2628377" y="2997842"/>
                                      </a:cubicBezTo>
                                      <a:cubicBezTo>
                                        <a:pt x="2766263" y="3084928"/>
                                        <a:pt x="2612412" y="3016711"/>
                                        <a:pt x="2654503" y="2997842"/>
                                      </a:cubicBezTo>
                                    </a:path>
                                  </a:pathLst>
                                </a:cu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99" name="Freeform 899"/>
                              <wps:cNvSpPr/>
                              <wps:spPr>
                                <a:xfrm>
                                  <a:off x="8085908" y="3295042"/>
                                  <a:ext cx="574765" cy="0"/>
                                </a:xfrm>
                                <a:custGeom>
                                  <a:avLst/>
                                  <a:gdLst>
                                    <a:gd name="connsiteX0" fmla="*/ 0 w 574766"/>
                                    <a:gd name="connsiteY0" fmla="*/ 0 h 0"/>
                                    <a:gd name="connsiteX1" fmla="*/ 574766 w 574766"/>
                                    <a:gd name="connsiteY1" fmla="*/ 0 h 0"/>
                                  </a:gdLst>
                                  <a:ahLst/>
                                  <a:cxnLst>
                                    <a:cxn ang="0">
                                      <a:pos x="connsiteX0" y="connsiteY0"/>
                                    </a:cxn>
                                    <a:cxn ang="0">
                                      <a:pos x="connsiteX1" y="connsiteY1"/>
                                    </a:cxn>
                                  </a:cxnLst>
                                  <a:rect l="l" t="t" r="r" b="b"/>
                                  <a:pathLst>
                                    <a:path w="574766">
                                      <a:moveTo>
                                        <a:pt x="0" y="0"/>
                                      </a:moveTo>
                                      <a:lnTo>
                                        <a:pt x="574766" y="0"/>
                                      </a:lnTo>
                                    </a:path>
                                  </a:pathLst>
                                </a:cu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s:wsp>
                          <wps:cNvPr id="876" name="Rectangle 876"/>
                          <wps:cNvSpPr/>
                          <wps:spPr>
                            <a:xfrm>
                              <a:off x="8081562" y="5709303"/>
                              <a:ext cx="391886" cy="6967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id="Canvas 4179" o:spid="_x0000_s2093" editas="canvas" style="width:319.6pt;height:186.45pt;mso-position-horizontal-relative:char;mso-position-vertical-relative:line" coordsize="40589,23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">
                <v:shape id="_x0000_s2094" type="#_x0000_t75" style="position:absolute;width:40589;height:23679;visibility:visible;mso-wrap-style:square">
                  <v:fill o:detectmouseclick="t"/>
                  <v:path o:connecttype="none"/>
                </v:shape>
                <v:group id="Group 870" o:spid="_x0000_s2095" style="position:absolute;left:359;top:734;width:40236;height:22946" coordsize="111503,6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o:lock v:ext="edit" aspectratio="t"/>
                  <v:shape id="TextBox 27" o:spid="_x0000_s2096" type="#_x0000_t202" style="position:absolute;left:86955;top:48103;width:24548;height:1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EyscIA&#10;AADcAAAADwAAAGRycy9kb3ducmV2LnhtbESPQWvCQBSE74X+h+UVvNVNCrYSXUVaBQ+9VOP9kX1m&#10;g9m3Iftq4r93hUKPw8x8wyzXo2/VlfrYBDaQTzNQxFWwDdcGyuPudQ4qCrLFNjAZuFGE9er5aYmF&#10;DQP/0PUgtUoQjgUacCJdoXWsHHmM09ARJ+8ceo+SZF9r2+OQ4L7Vb1n2rj02nBYcdvTpqLocfr0B&#10;EbvJb+XWx/1p/P4aXFbNsDRm8jJuFqCERvkP/7X31sD8I4fHmXQE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YTKxwgAAANwAAAAPAAAAAAAAAAAAAAAAAJgCAABkcnMvZG93&#10;bnJldi54bWxQSwUGAAAAAAQABAD1AAAAhwMAAAAA&#10;" filled="f" stroked="f">
                    <v:textbox style="mso-fit-shape-to-text:t">
                      <w:txbxContent>
                        <w:p w:rsidR="00CC6208" w:rsidRDefault="00CC6208" w:rsidP="00CC6208">
                          <w:pPr>
                            <w:pStyle w:val="NormalWeb"/>
                            <w:spacing w:before="0" w:beforeAutospacing="0" w:after="0" w:afterAutospacing="0"/>
                          </w:pPr>
                          <w:r>
                            <w:rPr>
                              <w:color w:val="000000" w:themeColor="text1"/>
                              <w:kern w:val="24"/>
                              <w:sz w:val="16"/>
                              <w:szCs w:val="16"/>
                            </w:rPr>
                            <w:t>Jerk</w:t>
                          </w:r>
                        </w:p>
                        <w:p w:rsidR="00CC6208" w:rsidRDefault="00CC6208" w:rsidP="00CC6208">
                          <w:pPr>
                            <w:pStyle w:val="NormalWeb"/>
                            <w:spacing w:before="0" w:beforeAutospacing="0" w:after="0" w:afterAutospacing="0"/>
                          </w:pPr>
                          <w:r>
                            <w:rPr>
                              <w:color w:val="000000" w:themeColor="text1"/>
                              <w:kern w:val="24"/>
                              <w:sz w:val="16"/>
                              <w:szCs w:val="16"/>
                            </w:rPr>
                            <w:t>Acceleration</w:t>
                          </w:r>
                        </w:p>
                        <w:p w:rsidR="00CC6208" w:rsidRDefault="00CC6208" w:rsidP="00CC6208">
                          <w:pPr>
                            <w:pStyle w:val="NormalWeb"/>
                            <w:spacing w:before="0" w:beforeAutospacing="0" w:after="0" w:afterAutospacing="0"/>
                          </w:pPr>
                          <w:r>
                            <w:rPr>
                              <w:color w:val="000000" w:themeColor="text1"/>
                              <w:kern w:val="24"/>
                              <w:sz w:val="16"/>
                              <w:szCs w:val="16"/>
                            </w:rPr>
                            <w:t>Velocity</w:t>
                          </w:r>
                        </w:p>
                        <w:p w:rsidR="00CC6208" w:rsidRDefault="00CC6208" w:rsidP="00CC6208">
                          <w:pPr>
                            <w:pStyle w:val="NormalWeb"/>
                            <w:spacing w:before="0" w:beforeAutospacing="0" w:after="0" w:afterAutospacing="0"/>
                          </w:pPr>
                          <w:r>
                            <w:rPr>
                              <w:color w:val="000000" w:themeColor="text1"/>
                              <w:kern w:val="24"/>
                              <w:sz w:val="16"/>
                              <w:szCs w:val="16"/>
                            </w:rPr>
                            <w:t>Position</w:t>
                          </w:r>
                        </w:p>
                      </w:txbxContent>
                    </v:textbox>
                  </v:shape>
                  <v:rect id="Rectangle 872" o:spid="_x0000_s2097" style="position:absolute;left:80815;top:50725;width:3919;height: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IGTMIA&#10;AADcAAAADwAAAGRycy9kb3ducmV2LnhtbESPQWsCMRSE74X+h/CE3mpWD9VujSJii+DJ1R/wSJ7Z&#10;xc3LdpO66b83guBxmJlvmMUquVZcqQ+NZwWTcQGCWHvTsFVwOn6/z0GEiGyw9UwK/inAavn6ssDS&#10;+IEPdK2iFRnCoUQFdYxdKWXQNTkMY98RZ+/se4cxy95K0+OQ4a6V06L4kA4bzgs1drSpSV+qP6cg&#10;6N8T2uFnczmnZPfVZGv151apt1Faf4GIlOIz/GjvjIL5bAr3M/kI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cgZMwgAAANwAAAAPAAAAAAAAAAAAAAAAAJgCAABkcnMvZG93&#10;bnJldi54bWxQSwUGAAAAAAQABAD1AAAAhwMAAAAA&#10;" fillcolor="#00b050" strokecolor="#1f4d78 [1604]" strokeweight="1pt"/>
                  <v:rect id="Rectangle 873" o:spid="_x0000_s2098" style="position:absolute;left:80815;top:54021;width:3919;height: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zykcUA&#10;AADcAAAADwAAAGRycy9kb3ducmV2LnhtbESPQWvCQBSE7wX/w/KEXqTZWKGmqauoRehNqqleH9ln&#10;Esy+jbtbTf99tyD0OMzMN8xs0ZtWXMn5xrKCcZKCIC6tbrhSUOw3TxkIH5A1tpZJwQ95WMwHDzPM&#10;tb3xJ113oRIRwj5HBXUIXS6lL2sy6BPbEUfvZJ3BEKWrpHZ4i3DTyuc0fZEGG44LNXa0rqk8776N&#10;gq9KjorD9lA4+fp+WbnseDyNWKnHYb98AxGoD//he/tDK8imE/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PKRxQAAANwAAAAPAAAAAAAAAAAAAAAAAJgCAABkcnMv&#10;ZG93bnJldi54bWxQSwUGAAAAAAQABAD1AAAAigMAAAAA&#10;" fillcolor="#5b9bd5" strokecolor="#1f4d78 [1604]" strokeweight="1pt"/>
                  <v:rect id="Rectangle 874" o:spid="_x0000_s2099" style="position:absolute;left:80946;top:60182;width:3919;height: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u68QA&#10;AADcAAAADwAAAGRycy9kb3ducmV2LnhtbESPT2sCMRTE7wW/Q3iCl6JZpVRZjSJCsbfiH1i8PTbP&#10;zermZUlSXb99Iwg9DjPzG2ax6mwjbuRD7VjBeJSBIC6drrlScDx8DWcgQkTW2DgmBQ8KsFr23haY&#10;a3fnHd32sRIJwiFHBSbGNpcylIYshpFriZN3dt5iTNJXUnu8J7ht5CTLPqXFmtOCwZY2hsrr/tcq&#10;wJ93357CrjDFZbsdPwqv3Xqq1KDfrecgInXxP/xqf2sFs+kHPM+k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77uvEAAAA3AAAAA8AAAAAAAAAAAAAAAAAmAIAAGRycy9k&#10;b3ducmV2LnhtbFBLBQYAAAAABAAEAPUAAACJAwAAAAA=&#10;" fillcolor="#7030a0" strokecolor="#7030a0" strokeweight="1pt"/>
                  <v:group id="Group 875" o:spid="_x0000_s2100" style="position:absolute;width:89915;height:48103" coordsize="89915,48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ocF8UAAADcAAAADwAAAGRycy9kb3ducmV2LnhtbESPS4vCQBCE78L+h6EX&#10;vOkkKz6IjiKyu+xBBB8g3ppMmwQzPSEzm8R/7wiCx6KqvqIWq86UoqHaFZYVxMMIBHFqdcGZgtPx&#10;ZzAD4TyyxtIyKbiTg9Xyo7fARNuW99QcfCYChF2CCnLvq0RKl+Zk0A1tRRy8q60N+iDrTOoa2wA3&#10;pfyKook0WHBYyLGiTU7p7fBvFPy22K5H8XezvV0398txvDtvY1Kq/9mt5yA8df4dfrX/tILZd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HBfFAAAA3AAA&#10;AA8AAAAAAAAAAAAAAAAAqgIAAGRycy9kb3ducmV2LnhtbFBLBQYAAAAABAAEAPoAAACcAwAAAAA=&#10;">
                    <o:lock v:ext="edit" aspectratio="t"/>
                    <v:shape id="Straight Arrow Connector 877" o:spid="_x0000_s2101" type="#_x0000_t32" style="position:absolute;left:5704;top:6824;width:0;height:412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eRH8EAAADcAAAADwAAAGRycy9kb3ducmV2LnhtbESP0YrCMBRE3wX/IVzBN02VspauUbQi&#10;+LrVD7g017Zsc1OTqHW/fiMs7OMwM2eY9XYwnXiQ861lBYt5AoK4srrlWsHlfJxlIHxA1thZJgUv&#10;8rDdjEdrzLV98hc9ylCLCGGfo4ImhD6X0lcNGfRz2xNH72qdwRClq6V2+Ixw08llknxIgy3HhQZ7&#10;Khqqvsu7UZDa/e1cFFnaHi/cpws6uNL8KDWdDLtPEIGG8B/+a5+0gmy1gveZeAT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V5EfwQAAANwAAAAPAAAAAAAAAAAAAAAA&#10;AKECAABkcnMvZG93bnJldi54bWxQSwUGAAAAAAQABAD5AAAAjwMAAAAA&#10;" strokecolor="black [3213]" strokeweight="2.25pt">
                      <v:stroke endarrow="block" joinstyle="miter"/>
                    </v:shape>
                    <v:shape id="Straight Arrow Connector 878" o:spid="_x0000_s2102" type="#_x0000_t32" style="position:absolute;top:33059;width:89915;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6KhsEAAADcAAAADwAAAGRycy9kb3ducmV2LnhtbERPu27CMBTdK/EP1kXq1jgwpCiNQTyE&#10;1IGhQIaOV/ElibCvk9gl6d/joVLHo/MuNpM14kGDbx0rWCQpCOLK6ZZrBeX1+LYC4QOyRuOYFPyS&#10;h8169lJgrt3IZ3pcQi1iCPscFTQhdLmUvmrIok9cRxy5mxsshgiHWuoBxxhujVymaSYtthwbGuxo&#10;31B1v/xYBVlXbk+97A8ov77PPbnd0ZidUq/zafsBItAU/sV/7k+tYPUe18Yz8Qj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DoqGwQAAANwAAAAPAAAAAAAAAAAAAAAA&#10;AKECAABkcnMvZG93bnJldi54bWxQSwUGAAAAAAQABAD5AAAAjwMAAAAA&#10;" strokecolor="black [3213]">
                      <v:stroke endarrow="block" joinstyle="miter"/>
                    </v:shape>
                    <v:line id="Straight Connector 879" o:spid="_x0000_s2103" style="position:absolute;visibility:visible;mso-wrap-style:square" from="13172,33396" to="24435,33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iWsIAAADcAAAADwAAAGRycy9kb3ducmV2LnhtbESPT4vCMBTE74LfITzBi2iqh1WrUURY&#10;cI/+oXh8NM+m2LyUJmurn36zIHgcZuY3zHrb2Uo8qPGlYwXTSQKCOHe65ELB5fw9XoDwAVlj5ZgU&#10;PMnDdtPvrTHVruUjPU6hEBHCPkUFJoQ6ldLnhiz6iauJo3dzjcUQZVNI3WAb4baSsyT5khZLjgsG&#10;a9obyu+nX6uAR0nRzgyXbppff0Lmspc9ZkoNB91uBSJQFz7hd/ugFSzmS/g/E4+A3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iWsIAAADcAAAADwAAAAAAAAAAAAAA&#10;AAChAgAAZHJzL2Rvd25yZXYueG1sUEsFBgAAAAAEAAQA+QAAAJADAAAAAA==&#10;" strokecolor="#00b050" strokeweight="3pt">
                      <v:stroke joinstyle="miter"/>
                    </v:line>
                    <v:group id="Group 880" o:spid="_x0000_s2104" style="position:absolute;left:5704;top:18820;width:28041;height:14696" coordorigin="5704,18820" coordsize="28041,146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jPqMIAAADcAAAADwAAAGRycy9kb3ducmV2LnhtbERPTYvCMBC9C/sfwix4&#10;07TKSukaRWQVD7JgFcTb0IxtsZmUJrb135vDwh4f73u5HkwtOmpdZVlBPI1AEOdWV1wouJx3kwSE&#10;88gaa8uk4EUO1quP0RJTbXs+UZf5QoQQdikqKL1vUildXpJBN7UNceDutjXoA2wLqVvsQ7ip5SyK&#10;FtJgxaGhxIa2JeWP7GkU7HvsN/P4pzs+7tvX7fz1ez3GpNT4c9h8g/A0+H/xn/ugFSRJmB/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oz6jCAAAA3AAAAA8A&#10;AAAAAAAAAAAAAAAAqgIAAGRycy9kb3ducmV2LnhtbFBLBQYAAAAABAAEAPoAAACZAwAAAAA=&#10;">
                      <v:line id="Straight Connector 909" o:spid="_x0000_s2105" style="position:absolute;flip:y;visibility:visible;mso-wrap-style:square" from="5704,18820" to="13628,33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1GccYAAADcAAAADwAAAGRycy9kb3ducmV2LnhtbESPQWvCQBSE74X+h+UJvdWNCqXGrGIt&#10;QihYMHrx9si+ZIPZtzG71bS/vlsoeBxm5hsmWw22FVfqfeNYwWScgCAunW64VnA8bJ9fQfiArLF1&#10;TAq+ycNq+fiQYardjfd0LUItIoR9igpMCF0qpS8NWfRj1xFHr3K9xRBlX0vd4y3CbSunSfIiLTYc&#10;Fwx2tDFUnosvqyC8fUyP1afB5v1Uu8vuJy93s1ypp9GwXoAINIR7+L+dawXzZA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NRnHGAAAA3AAAAA8AAAAAAAAA&#10;AAAAAAAAoQIAAGRycy9kb3ducmV2LnhtbFBLBQYAAAAABAAEAPkAAACUAwAAAAA=&#10;" strokecolor="#5b9bd5 [3204]" strokeweight="3pt">
                        <v:stroke joinstyle="miter"/>
                      </v:line>
                      <v:line id="Straight Connector 910" o:spid="_x0000_s2106" style="position:absolute;visibility:visible;mso-wrap-style:square" from="13249,19076" to="24137,19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nYnMEAAADcAAAADwAAAGRycy9kb3ducmV2LnhtbERPTWvCQBC9F/wPywjemo2CaU2ziiiK&#10;9FKaeOhxyE6T0OxszK4m/vvuQfD4eN/ZZjStuFHvGssK5lEMgri0uuFKwbk4vL6DcB5ZY2uZFNzJ&#10;wWY9eckw1Xbgb7rlvhIhhF2KCmrvu1RKV9Zk0EW2Iw7cr+0N+gD7SuoehxBuWrmI40QabDg01NjR&#10;rqbyL78aBbj78QUdTP51scnexcXy+PnWKTWbjtsPEJ5G/xQ/3CetYDUP88OZcAT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qdicwQAAANwAAAAPAAAAAAAAAAAAAAAA&#10;AKECAABkcnMvZG93bnJldi54bWxQSwUGAAAAAAQABAD5AAAAjwMAAAAA&#10;" strokecolor="#5b9bd5 [3204]" strokeweight="3pt">
                        <v:stroke joinstyle="miter"/>
                      </v:line>
                      <v:line id="Straight Connector 911" o:spid="_x0000_s2107" style="position:absolute;visibility:visible;mso-wrap-style:square" from="23817,18820" to="33745,33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V9B8QAAADcAAAADwAAAGRycy9kb3ducmV2LnhtbESPT4vCMBTE7wt+h/AEb5pW8M92jSKK&#10;Il4WWw97fDRv22LzUpuo9dsbYWGPw8z8hlmsOlOLO7WusqwgHkUgiHOrKy4UnLPdcA7CeWSNtWVS&#10;8CQHq2XvY4GJtg8+0T31hQgQdgkqKL1vEildXpJBN7INcfB+bWvQB9kWUrf4CHBTy3EUTaXBisNC&#10;iQ1tSsov6c0owM2Pz2hn0u+rnW5dlE32x1mj1KDfrb9AeOr8f/ivfdAKPuMY3mfCEZ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5X0HxAAAANwAAAAPAAAAAAAAAAAA&#10;AAAAAKECAABkcnMvZG93bnJldi54bWxQSwUGAAAAAAQABAD5AAAAkgMAAAAA&#10;" strokecolor="#5b9bd5 [3204]" strokeweight="3pt">
                        <v:stroke joinstyle="miter"/>
                      </v:line>
                    </v:group>
                    <v:line id="Straight Connector 881" o:spid="_x0000_s2108" style="position:absolute;flip:y;visibility:visible;mso-wrap-style:square" from="33832,33211" to="52904,33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GsMQAAADcAAAADwAAAGRycy9kb3ducmV2LnhtbESPQWvCQBSE74L/YXlCb7rRgoToKmop&#10;hIKFqhdvj+wzG8y+jdmtRn+9Wyh4HGbmG2a+7GwtrtT6yrGC8SgBQVw4XXGp4LD/HKYgfEDWWDsm&#10;BXfysFz0e3PMtLvxD113oRQRwj5DBSaEJpPSF4Ys+pFriKN3cq3FEGVbSt3iLcJtLSdJMpUWK44L&#10;BhvaGCrOu1+rIKy/JofTt8Hq41i6y/aRF9v3XKm3QbeagQjUhVf4v51rBWk6hr8z8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iUawxAAAANwAAAAPAAAAAAAAAAAA&#10;AAAAAKECAABkcnMvZG93bnJldi54bWxQSwUGAAAAAAQABAD5AAAAkgMAAAAA&#10;" strokecolor="#5b9bd5 [3204]" strokeweight="3pt">
                      <v:stroke joinstyle="miter"/>
                    </v:line>
                    <v:line id="Straight Connector 882" o:spid="_x0000_s2109" style="position:absolute;visibility:visible;mso-wrap-style:square" from="5878,24714" to="13974,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XADMIAAADcAAAADwAAAGRycy9kb3ducmV2LnhtbESPT4vCMBTE78J+h/AWvMia2oOUbqOI&#10;sKBH/1A8PppnU2xeSpO13f30RhA8DjPzG6ZYj7YVd+p941jBYp6AIK6cbrhWcD79fGUgfEDW2Dom&#10;BX/kYb36mBSYazfwge7HUIsIYZ+jAhNCl0vpK0MW/dx1xNG7ut5iiLKvpe5xiHDbyjRJltJiw3HB&#10;YEdbQ9Xt+GsV8Cyph9Rw4xbVZR9KV/7bQ6nU9HPcfIMINIZ3+NXeaQVZlsLzTDwCc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XADMIAAADcAAAADwAAAAAAAAAAAAAA&#10;AAChAgAAZHJzL2Rvd25yZXYueG1sUEsFBgAAAAAEAAQA+QAAAJADAAAAAA==&#10;" strokecolor="#00b050" strokeweight="3pt">
                      <v:stroke joinstyle="miter"/>
                    </v:line>
                    <v:line id="Straight Connector 883" o:spid="_x0000_s2110" style="position:absolute;visibility:visible;mso-wrap-style:square" from="13498,24239" to="13498,33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lll8MAAADcAAAADwAAAGRycy9kb3ducmV2LnhtbESPwWrDMBBE74X8g9hALqWR40IxTpQQ&#10;AoH0aLeYHhdrY5lYK2MptpuvrwqFHoeZecPsDrPtxEiDbx0r2KwTEMS10y03Cj4/zi8ZCB+QNXaO&#10;ScE3eTjsF087zLWbuKCxDI2IEPY5KjAh9LmUvjZk0a9dTxy9qxsshiiHRuoBpwi3nUyT5E1abDku&#10;GOzpZKi+lXergJ+TZkoNt25Tf72HylUPW1RKrZbzcQsi0Bz+w3/ti1aQZa/weyYeAb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ZZZfDAAAA3AAAAA8AAAAAAAAAAAAA&#10;AAAAoQIAAGRycy9kb3ducmV2LnhtbFBLBQYAAAAABAAEAPkAAACRAwAAAAA=&#10;" strokecolor="#00b050" strokeweight="3pt">
                      <v:stroke joinstyle="miter"/>
                    </v:line>
                    <v:group id="Group 884" o:spid="_x0000_s2111" style="position:absolute;left:52774;top:32917;width:28041;height:14696;rotation:180" coordorigin="52774,32917" coordsize="28041,146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0G8hwwAAANwAAAAP&#10;AAAAAAAAAAAAAAAAAKoCAABkcnMvZG93bnJldi54bWxQSwUGAAAAAAQABAD6AAAAmgMAAAAA&#10;">
                      <v:line id="Straight Connector 906" o:spid="_x0000_s2112" style="position:absolute;flip:y;visibility:visible;mso-wrap-style:square" from="52774,32917" to="60698,47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LSA8YAAADcAAAADwAAAGRycy9kb3ducmV2LnhtbESPQWvCQBSE70L/w/KE3upGBakxq9gW&#10;IRQsGL14e2RfssHs2zS71bS/vlsoeBxm5hsm2wy2FVfqfeNYwXSSgCAunW64VnA67p6eQfiArLF1&#10;TAq+ycNm/TDKMNXuxge6FqEWEcI+RQUmhC6V0peGLPqJ64ijV7neYoiyr6Xu8RbhtpWzJFlIiw3H&#10;BYMdvRoqL8WXVRBe3men6sNg83au3ef+Jy/381ypx/GwXYEINIR7+L+dawXLZAF/Z+IR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S0gPGAAAA3AAAAA8AAAAAAAAA&#10;AAAAAAAAoQIAAGRycy9kb3ducmV2LnhtbFBLBQYAAAAABAAEAPkAAACUAwAAAAA=&#10;" strokecolor="#5b9bd5 [3204]" strokeweight="3pt">
                        <v:stroke joinstyle="miter"/>
                      </v:line>
                      <v:line id="Straight Connector 907" o:spid="_x0000_s2113" style="position:absolute;rotation:180;flip:x;visibility:visible;mso-wrap-style:square" from="60188,33237" to="71436,3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ZovMUAAADcAAAADwAAAGRycy9kb3ducmV2LnhtbESPS2sCQRCE74H8h6EFb3FWSYyujiIS&#10;wUhy8HVvd3ofcadn3Rl1/feOIORYVNVX1HjamFJcqHaFZQXdTgSCOLG64EzBbrt4G4BwHlljaZkU&#10;3MjBdPL6MsZY2yuv6bLxmQgQdjEqyL2vYildkpNB17EVcfBSWxv0QdaZ1DVeA9yUshdFfWmw4LCQ&#10;Y0XznJLj5mwUDN6ztKe/TPp7+jnvb+nho/u3+laq3WpmIxCeGv8ffraXWsEw+oTHmXAE5OQ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ZovMUAAADcAAAADwAAAAAAAAAA&#10;AAAAAAChAgAAZHJzL2Rvd25yZXYueG1sUEsFBgAAAAAEAAQA+QAAAJMDAAAAAA==&#10;" strokecolor="#5b9bd5 [3204]" strokeweight="3pt">
                        <v:stroke joinstyle="miter"/>
                      </v:line>
                      <v:line id="Straight Connector 908" o:spid="_x0000_s2114" style="position:absolute;visibility:visible;mso-wrap-style:square" from="70887,32917" to="80815,47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ZCR8AAAADcAAAADwAAAGRycy9kb3ducmV2LnhtbERPTYvCMBC9L/gfwgje1kRB1+0aRRRF&#10;vCy2HvY4NLNtsZnUJmr99+YgeHy87/mys7W4UesrxxpGQwWCOHem4kLDKdt+zkD4gGywdkwaHuRh&#10;ueh9zDEx7s5HuqWhEDGEfYIayhCaREqfl2TRD11DHLl/11oMEbaFNC3eY7it5VipqbRYcWwosaF1&#10;Sfk5vVoNuP4LGW1t+ntx041X2WR3+Gq0HvS71Q+IQF14i1/uvdHwreLaeCYeAbl4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4GQkfAAAAA3AAAAA8AAAAAAAAAAAAAAAAA&#10;oQIAAGRycy9kb3ducmV2LnhtbFBLBQYAAAAABAAEAPkAAACOAwAAAAA=&#10;" strokecolor="#5b9bd5 [3204]" strokeweight="3pt">
                        <v:stroke joinstyle="miter"/>
                      </v:line>
                    </v:group>
                    <v:group id="Group 885" o:spid="_x0000_s2115" style="position:absolute;left:23817;top:32886;width:10092;height:9735" coordorigin="23817,32886" coordsize="10091,9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9sMMQAAADcAAAADwAAAGRycy9kb3ducmV2LnhtbESPQYvCMBSE7wv+h/CE&#10;va1pXVxKNYqIyh5EWBXE26N5tsXmpTSxrf9+Iwgeh5n5hpktelOJlhpXWlYQjyIQxJnVJecKTsfN&#10;VwLCeWSNlWVS8CAHi/ngY4apth3/UXvwuQgQdikqKLyvUyldVpBBN7I1cfCutjHog2xyqRvsAtxU&#10;chxFP9JgyWGhwJpWBWW3w90o2HbYLb/jdbu7XVePy3GyP+9iUupz2C+nIDz1/h1+tX+1giSZ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p9sMMQAAADcAAAA&#10;DwAAAAAAAAAAAAAAAACqAgAAZHJzL2Rvd25yZXYueG1sUEsFBgAAAAAEAAQA+gAAAJsDAAAAAA==&#10;">
                      <v:line id="Straight Connector 903" o:spid="_x0000_s2116" style="position:absolute;visibility:visible;mso-wrap-style:square" from="23817,42120" to="33832,42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pUMMAAADcAAAADwAAAGRycy9kb3ducmV2LnhtbESPQWsCMRSE70L/Q3gFL+ImKhS7GqUU&#10;BHvUytLjY/PcLG5elk10t/31jSB4HGbmG2a9HVwjbtSF2rOGWaZAEJfe1FxpOH3vpksQISIbbDyT&#10;hl8KsN28jNaYG9/zgW7HWIkE4ZCjBhtjm0sZSksOQ+Zb4uSdfecwJtlV0nTYJ7hr5FypN+mw5rRg&#10;saVPS+XleHUaeKKqfm659rPy5ysWvvhzh0Lr8evwsQIRaYjP8KO9Nxre1QLuZ9IRkJ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raVDDAAAA3AAAAA8AAAAAAAAAAAAA&#10;AAAAoQIAAGRycy9kb3ducmV2LnhtbFBLBQYAAAAABAAEAPkAAACRAwAAAAA=&#10;" strokecolor="#00b050" strokeweight="3pt">
                        <v:stroke joinstyle="miter"/>
                      </v:line>
                      <v:line id="Straight Connector 904" o:spid="_x0000_s2117" style="position:absolute;visibility:visible;mso-wrap-style:square" from="23945,33108" to="23945,4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xJMMAAADcAAAADwAAAGRycy9kb3ducmV2LnhtbESPQWsCMRSE70L/Q3gFL+ImihS7GqUU&#10;BHvUytLjY/PcLG5elk10t/31jSB4HGbmG2a9HVwjbtSF2rOGWaZAEJfe1FxpOH3vpksQISIbbDyT&#10;hl8KsN28jNaYG9/zgW7HWIkE4ZCjBhtjm0sZSksOQ+Zb4uSdfecwJtlV0nTYJ7hr5FypN+mw5rRg&#10;saVPS+XleHUaeKKqfm659rPy5ysWvvhzh0Lr8evwsQIRaYjP8KO9Nxre1QLuZ9IRkJ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C8STDAAAA3AAAAA8AAAAAAAAAAAAA&#10;AAAAoQIAAGRycy9kb3ducmV2LnhtbFBLBQYAAAAABAAEAPkAAACRAwAAAAA=&#10;" strokecolor="#00b050" strokeweight="3pt">
                        <v:stroke joinstyle="miter"/>
                      </v:line>
                      <v:line id="Straight Connector 905" o:spid="_x0000_s2118" style="position:absolute;visibility:visible;mso-wrap-style:square" from="33832,32886" to="33909,4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Uv8MAAADcAAAADwAAAGRycy9kb3ducmV2LnhtbESPQWsCMRSE70L/Q3gFL+ImCha7GqUU&#10;BHvUytLjY/PcLG5elk10t/31jSB4HGbmG2a9HVwjbtSF2rOGWaZAEJfe1FxpOH3vpksQISIbbDyT&#10;hl8KsN28jNaYG9/zgW7HWIkE4ZCjBhtjm0sZSksOQ+Zb4uSdfecwJtlV0nTYJ7hr5FypN+mw5rRg&#10;saVPS+XleHUaeKKqfm659rPy5ysWvvhzh0Lr8evwsQIRaYjP8KO9Nxre1QLuZ9IRkJ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OVL/DAAAA3AAAAA8AAAAAAAAAAAAA&#10;AAAAoQIAAGRycy9kb3ducmV2LnhtbFBLBQYAAAAABAAEAPkAAACRAwAAAAA=&#10;" strokecolor="#00b050" strokeweight="3pt">
                        <v:stroke joinstyle="miter"/>
                      </v:line>
                    </v:group>
                    <v:line id="Straight Connector 886" o:spid="_x0000_s2119" style="position:absolute;flip:y;visibility:visible;mso-wrap-style:square" from="53268,41942" to="62945,41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cjEMQAAADcAAAADwAAAGRycy9kb3ducmV2LnhtbESPQYvCMBSE7wv+h/AEb2uqB+lWo6go&#10;6MWlKoq3R/Nsi81LaaLWf28WFjwOM/MNM5m1phIPalxpWcGgH4EgzqwuOVdwPKy/YxDOI2usLJOC&#10;FzmYTTtfE0y0fXJKj73PRYCwS1BB4X2dSOmyggy6vq2Jg3e1jUEfZJNL3eAzwE0lh1E0kgZLDgsF&#10;1rQsKLvt70bByWzT+ytO5XWx+12dl9v2p74slOp12/kYhKfWf8L/7Y1WEMcj+DsTjoC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dyMQxAAAANwAAAAPAAAAAAAAAAAA&#10;AAAAAKECAABkcnMvZG93bnJldi54bWxQSwUGAAAAAAQABAD5AAAAkgMAAAAA&#10;" strokecolor="#00b050" strokeweight="3pt">
                      <v:stroke joinstyle="miter"/>
                    </v:line>
                    <v:line id="Straight Connector 887" o:spid="_x0000_s2120" style="position:absolute;visibility:visible;mso-wrap-style:square" from="52774,32661" to="53024,42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JjlMMAAADcAAAADwAAAGRycy9kb3ducmV2LnhtbESPwWrDMBBE74X8g9hALqWR40NrnCgh&#10;BALp0W4xPS7WxjKxVsZSbDdfXxUKPQ4z84bZHWbbiZEG3zpWsFknIIhrp1tuFHx+nF8yED4ga+wc&#10;k4Jv8nDYL552mGs3cUFjGRoRIexzVGBC6HMpfW3Iol+7njh6VzdYDFEOjdQDThFuO5kmyau02HJc&#10;MNjTyVB9K+9WAT8nzZQabt2m/noPlasetqiUWi3n4xZEoDn8h//aF60gy97g90w8An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iY5TDAAAA3AAAAA8AAAAAAAAAAAAA&#10;AAAAoQIAAGRycy9kb3ducmV2LnhtbFBLBQYAAAAABAAEAPkAAACRAwAAAAA=&#10;" strokecolor="#00b050" strokeweight="3pt">
                      <v:stroke joinstyle="miter"/>
                    </v:line>
                    <v:line id="Straight Connector 888" o:spid="_x0000_s2121" style="position:absolute;visibility:visible;mso-wrap-style:square" from="62409,32661" to="62409,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335r4AAADcAAAADwAAAGRycy9kb3ducmV2LnhtbERPTYvCMBC9C/6HMIKXRVM9SOk2igiC&#10;HtWl7HFoxqbYTEoTbfXXm4Pg8fG+881gG/GgzteOFSzmCQji0umaKwV/l/0sBeEDssbGMSl4kofN&#10;ejzKMdOu5xM9zqESMYR9hgpMCG0mpS8NWfRz1xJH7uo6iyHCrpK6wz6G20Yuk2QlLdYcGwy2tDNU&#10;3s53q4B/kqpfGq7dovw/hsIVL3sqlJpOhu0viEBD+Io/7oNWkKZxbTwTj4Bc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gfffmvgAAANwAAAAPAAAAAAAAAAAAAAAAAKEC&#10;AABkcnMvZG93bnJldi54bWxQSwUGAAAAAAQABAD5AAAAjAMAAAAA&#10;" strokecolor="#00b050" strokeweight="3pt">
                      <v:stroke joinstyle="miter"/>
                    </v:line>
                    <v:line id="Straight Connector 889" o:spid="_x0000_s2122" style="position:absolute;visibility:visible;mso-wrap-style:square" from="72890,32917" to="72890,47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6QGcQAAADcAAAADwAAAGRycy9kb3ducmV2LnhtbESPT2vCQBTE7wW/w/KE3urGCjZNXUUE&#10;pSfBfwdvj+wzmzb7Nma3Sfz2riD0OMzMb5jZoreVaKnxpWMF41ECgjh3uuRCwfGwfktB+ICssXJM&#10;Cm7kYTEfvMww067jHbX7UIgIYZ+hAhNCnUnpc0MW/cjVxNG7uMZiiLIppG6wi3BbyfckmUqLJccF&#10;gzWtDOW/+z+r4Ir5muz5tGmTzrST6aXefvyclXod9ssvEIH68B9+tr+1gjT9hMeZeAT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DpAZxAAAANwAAAAPAAAAAAAAAAAA&#10;AAAAAKECAABkcnMvZG93bnJldi54bWxQSwUGAAAAAAQABAD5AAAAkgMAAAAA&#10;" strokecolor="#5b9bd5 [3204]" strokeweight=".5pt">
                      <v:stroke joinstyle="miter"/>
                    </v:line>
                    <v:line id="Straight Connector 890" o:spid="_x0000_s2123" style="position:absolute;flip:y;visibility:visible;mso-wrap-style:square" from="62502,33020" to="73575,33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uIIsQAAADcAAAADwAAAGRycy9kb3ducmV2LnhtbERPu2rDMBTdC/0HcQPdajkZiuNGMUlo&#10;oF5a7JaGbBfr+kGsK2MpsfP31VDoeDjvTTabXtxodJ1lBcsoBkFcWd1xo+D76/icgHAeWWNvmRTc&#10;yUG2fXzYYKrtxAXdSt+IEMIuRQWt90MqpataMugiOxAHrrajQR/g2Eg94hTCTS9XcfwiDXYcGloc&#10;6NBSdSmvRsGPyYvrPSlkvf/4fDsd8nk9nPdKPS3m3SsIT7P/F/+537WCZB3mhzPhCM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C4gixAAAANwAAAAPAAAAAAAAAAAA&#10;AAAAAKECAABkcnMvZG93bnJldi54bWxQSwUGAAAAAAQABAD5AAAAkgMAAAAA&#10;" strokecolor="#00b050" strokeweight="3pt">
                      <v:stroke joinstyle="miter"/>
                    </v:line>
                    <v:line id="Straight Connector 891" o:spid="_x0000_s2124" style="position:absolute;visibility:visible;mso-wrap-style:square" from="72945,24217" to="80652,24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7IpsMAAADcAAAADwAAAGRycy9kb3ducmV2LnhtbESPwWrDMBBE74X8g9hCLyWR7UNwHSuh&#10;BArp0W4xPS7W1jK1VsZSYydfHwUKPQ4z84YpD4sdxJkm3ztWkG4SEMSt0z13Cj4/3tY5CB+QNQ6O&#10;ScGFPBz2q4cSC+1mruhch05ECPsCFZgQxkJK3xqy6DduJI7et5sshiinTuoJ5wi3g8ySZCst9hwX&#10;DI50NNT+1L9WAT8n3ZwZ7l3afr2HxjVXWzVKPT0urzsQgZbwH/5rn7SC/CWF+5l4BO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eyKbDAAAA3AAAAA8AAAAAAAAAAAAA&#10;AAAAoQIAAGRycy9kb3ducmV2LnhtbFBLBQYAAAAABAAEAPkAAACRAwAAAAA=&#10;" strokecolor="#00b050" strokeweight="3pt">
                      <v:stroke joinstyle="miter"/>
                    </v:line>
                    <v:line id="Straight Connector 892" o:spid="_x0000_s2125" style="position:absolute;visibility:visible;mso-wrap-style:square" from="80643,23679" to="80647,33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xW0cMAAADcAAAADwAAAGRycy9kb3ducmV2LnhtbESPwWrDMBBE74X8g9hALyWR40NxnSgh&#10;BArp0U4wPS7W1jK1VsZSbSdfHxUKPQ4z84bZHWbbiZEG3zpWsFknIIhrp1tuFFwv76sMhA/IGjvH&#10;pOBGHg77xdMOc+0mLmgsQyMihH2OCkwIfS6lrw1Z9GvXE0fvyw0WQ5RDI/WAU4TbTqZJ8iotthwX&#10;DPZ0MlR/lz9WAb8kzZQabt2m/vwIlavutqiUel7Oxy2IQHP4D/+1z1pB9pbC75l4BOT+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VtHDAAAA3AAAAA8AAAAAAAAAAAAA&#10;AAAAoQIAAGRycy9kb3ducmV2LnhtbFBLBQYAAAAABAAEAPkAAACRAwAAAAA=&#10;" strokecolor="#00b050" strokeweight="3pt">
                      <v:stroke joinstyle="miter"/>
                    </v:line>
                    <v:line id="Straight Connector 893" o:spid="_x0000_s2126" style="position:absolute;visibility:visible;mso-wrap-style:square" from="72945,23679" to="73108,3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DzSsIAAADcAAAADwAAAGRycy9kb3ducmV2LnhtbESPT4vCMBTE74LfITzBi2iqC6LVKCIs&#10;uEf/UDw+mmdTbF5Kk7XVT79ZEDwOM/MbZr3tbCUe1PjSsYLpJAFBnDtdcqHgcv4eL0D4gKyxckwK&#10;nuRhu+n31phq1/KRHqdQiAhhn6ICE0KdSulzQxb9xNXE0bu5xmKIsimkbrCNcFvJWZLMpcWS44LB&#10;mvaG8vvp1yrgUVK0M8Olm+bXn5C57GWPmVLDQbdbgQjUhU/43T5oBYvlF/yfiUd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DzSsIAAADcAAAADwAAAAAAAAAAAAAA&#10;AAChAgAAZHJzL2Rvd25yZXYueG1sUEsFBgAAAAAEAAQA+QAAAJADAAAAAA==&#10;" strokecolor="#00b050" strokeweight="3pt">
                      <v:stroke joinstyle="miter"/>
                    </v:line>
                    <v:group id="Group 894" o:spid="_x0000_s2127" style="position:absolute;left:5529;top:3136;width:73453;height:30249" coordorigin="5529,3136" coordsize="73452,30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pfdsYAAADcAAAADwAAAGRycy9kb3ducmV2LnhtbESPQWvCQBSE74L/YXlC&#10;b3UTa4uNWUVEpQcpVAvF2yP7TEKyb0N2TeK/7xYKHoeZ+YZJ14OpRUetKy0riKcRCOLM6pJzBd/n&#10;/fMChPPIGmvLpOBODtar8SjFRNuev6g7+VwECLsEFRTeN4mULivIoJvahjh4V9sa9EG2udQt9gFu&#10;ajmLojd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l92xgAAANwA&#10;AAAPAAAAAAAAAAAAAAAAAKoCAABkcnMvZG93bnJldi54bWxQSwUGAAAAAAQABAD6AAAAnQMAAAAA&#10;">
                      <v:shape id="Freeform 900" o:spid="_x0000_s2128" style="position:absolute;left:5529;top:25635;width:22817;height:7750;visibility:visible;mso-wrap-style:square;v-text-anchor:middle" coordsize="2281646,7750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k8EA&#10;AADcAAAADwAAAGRycy9kb3ducmV2LnhtbERPS2rDMBDdF3IHMYVuSiLZi3zcKCYEAm1XjpMDTKyp&#10;bWqNjKXE7u2rRSDLx/tv88l24k6Dbx1rSBYKBHHlTMu1hsv5OF+D8AHZYOeYNPyRh3w3e9liZtzI&#10;J7qXoRYxhH2GGpoQ+kxKXzVk0S9cTxy5HzdYDBEOtTQDjjHcdjJVaiktthwbGuzp0FD1W96shsKu&#10;VNFev2idnlxtzHcyTu9Hrd9ep/0HiEBTeIof7k+jYaPi/HgmHg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gQpPBAAAA3AAAAA8AAAAAAAAAAAAAAAAAmAIAAGRycy9kb3du&#10;cmV2LnhtbFBLBQYAAAAABAAEAPUAAACGAwAAAAA=&#10;" path="m,775063c206828,764903,413657,754743,548640,740229,683623,725715,712651,712651,809897,687977v97246,-24674,210457,-56606,322217,-95794c1243874,552994,1351280,512354,1480457,452846v129177,-59508,293189,-142240,426720,-217714c2040708,159658,2217783,37737,2281646,e" filled="f" strokecolor="#7030a0" strokeweight="3pt">
                        <v:stroke joinstyle="miter"/>
                        <v:path arrowok="t" o:connecttype="custom" o:connectlocs="0,775062;548640,740228;809897,687976;1132114,592182;1480457,452845;1907177,235132;2281646,0" o:connectangles="0,0,0,0,0,0,0"/>
                      </v:shape>
                      <v:shape id="Freeform 901" o:spid="_x0000_s2129" style="position:absolute;left:28346;top:3739;width:41366;height:21896;visibility:visible;mso-wrap-style:square;v-text-anchor:middle" coordsize="4197532,2189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X8UA&#10;AADcAAAADwAAAGRycy9kb3ducmV2LnhtbESPUUvDMBSF34X9h3AHvsiWVlBmbTqmoghjA7fh811z&#10;15Q1N6WJa/z3RhB8PJxzvsMpl9F24kKDbx0ryOcZCOLa6ZYbBYf962wBwgdkjZ1jUvBNHpbV5KrE&#10;QruRP+iyC41IEPYFKjAh9IWUvjZk0c9dT5y8kxsshiSHRuoBxwS3nbzNsntpseW0YLCnZ0P1efdl&#10;Fdx8xvU6bO9yPObmadzX5m3zEpW6nsbVI4hAMfyH/9rvWsFDlsPvmXQEZ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5fxQAAANwAAAAPAAAAAAAAAAAAAAAAAJgCAABkcnMv&#10;ZG93bnJldi54bWxQSwUGAAAAAAQABAD1AAAAigMAAAAA&#10;" path="m,2189541l2185852,682958c2679338,356387,2727235,333164,2960915,230113,3194595,127062,3422469,102387,3587932,64650,3753395,26913,3852092,13850,3953692,3690v101600,-10160,188686,4354,243840,e" filled="f" strokecolor="#7030a0" strokeweight="3pt">
                        <v:stroke joinstyle="miter"/>
                        <v:path arrowok="t" o:connecttype="custom" o:connectlocs="0,2189543;2154107,682959;2917913,230113;3535824,64650;3896272,3690;4136571,3690" o:connectangles="0,0,0,0,0,0"/>
                      </v:shape>
                      <v:shape id="Freeform 902" o:spid="_x0000_s2130" style="position:absolute;left:69691;top:3136;width:9291;height:1267;rotation:525637fd;flip:y;visibility:visible;mso-wrap-style:square;v-text-anchor:middle" coordsize="1149532,8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vgsQA&#10;AADcAAAADwAAAGRycy9kb3ducmV2LnhtbESPQWvCQBSE70L/w/IK3nSjFGlTV5HSghcRjQePj93X&#10;JDb7NmSfGv+9Kwg9DjPzDTNf9r5RF+piHdjAZJyBIrbB1VwaOBQ/o3dQUZAdNoHJwI0iLBcvgznm&#10;Llx5R5e9lCpBOOZooBJpc62jrchjHIeWOHm/ofMoSXaldh1eE9w3epplM+2x5rRQYUtfFdm//dkb&#10;KO3Jn78PMpHt8W21OR0Lu1kXxgxf+9UnKKFe/sPP9toZ+Mim8DiTjoB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jr4LEAAAA3AAAAA8AAAAAAAAAAAAAAAAAmAIAAGRycy9k&#10;b3ducmV2LnhtbFBLBQYAAAAABAAEAPUAAACJAwAAAAA=&#10;" path="m,8709l1149532,r,e" filled="f" strokecolor="#7030a0" strokeweight="3pt">
                        <v:stroke joinstyle="miter"/>
                        <v:path arrowok="t" o:connecttype="custom" o:connectlocs="0,126700;929175,0;929175,0" o:connectangles="0,0,0"/>
                      </v:shape>
                    </v:group>
                    <v:group id="Group 895" o:spid="_x0000_s2131" style="position:absolute;left:5878;width:80728;height:33037" coordorigin="5878" coordsize="80728,330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0b67cYAAADcAAAADwAAAGRycy9kb3ducmV2LnhtbESPT2vCQBTE7wW/w/IK&#10;3uomSoqmriJSpQcpNBFKb4/sMwlm34bsNn++fbdQ6HGYmd8w2/1oGtFT52rLCuJFBIK4sLrmUsE1&#10;Pz2tQTiPrLGxTAomcrDfzR62mGo78Af1mS9FgLBLUUHlfZtK6YqKDLqFbYmDd7OdQR9kV0rd4RDg&#10;ppHLKHqWBmsOCxW2dKyouGffRsF5wOGwil/7y/12nL7y5P3zEpNS88fx8ALC0+j/w3/tN61gvUn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RvrtxgAAANwA&#10;AAAPAAAAAAAAAAAAAAAAAKoCAABkcnMvZG93bnJldi54bWxQSwUGAAAAAAQABAD6AAAAnQMAAAAA&#10;">
                      <v:shape id="Freeform 896" o:spid="_x0000_s2132" style="position:absolute;left:5878;top:293;width:27171;height:32744;visibility:visible;mso-wrap-style:square;v-text-anchor:middle" coordsize="2717075,3274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TZsMA&#10;AADcAAAADwAAAGRycy9kb3ducmV2LnhtbESP0YrCMBRE3wX/IVxh3zR1UanVKCKr+CALVj/g0lzb&#10;anNTmli7f28EYR+HmTnDLNedqURLjSstKxiPIhDEmdUl5wou590wBuE8ssbKMin4IwfrVb+3xETb&#10;J5+oTX0uAoRdggoK7+tESpcVZNCNbE0cvKttDPogm1zqBp8Bbir5HUUzabDksFBgTduCsnv6MApu&#10;F/+TEsWT/fE0fYx/22x/trFSX4NuswDhqfP/4U/7oBXE8xm8z4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aTZsMAAADcAAAADwAAAAAAAAAAAAAAAACYAgAAZHJzL2Rv&#10;d25yZXYueG1sUEsFBgAAAAAEAAQA9QAAAIgDAAAAAA==&#10;" path="m,3274423v116114,-25400,232229,-50800,357052,-148046c481875,3029131,483326,3133634,748937,2690948,1014548,2248262,1622697,918754,1950720,470263,2278743,21772,2497909,10886,2717075,e" filled="f" strokecolor="#c00000" strokeweight="3pt">
                        <v:stroke joinstyle="miter"/>
                        <v:path arrowok="t" o:connecttype="custom" o:connectlocs="0,3274424;357052,3126378;748937,2690949;1950719,470263;2717074,0" o:connectangles="0,0,0,0,0"/>
                      </v:shape>
                      <v:shape id="Freeform 897" o:spid="_x0000_s2133" style="position:absolute;left:32961;width:21577;height:3341;visibility:visible;mso-wrap-style:square;v-text-anchor:middle" coordsize="2185851,33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W2MQA&#10;AADcAAAADwAAAGRycy9kb3ducmV2LnhtbESP3YrCMBSE74V9h3AWvNNUEX+qUWRREGSpq+v9oTk2&#10;xeakNFmtb28WBC+HmfmGWaxaW4kbNb50rGDQT0AQ506XXCj4PW17UxA+IGusHJOCB3lYLT86C0y1&#10;u/MP3Y6hEBHCPkUFJoQ6ldLnhiz6vquJo3dxjcUQZVNI3eA9wm0lh0kylhZLjgsGa/oylF+Pf1bB&#10;ITuPN211/p7p09ZshqNM7teZUt3Pdj0HEagN7/CrvdMKprMJ/J+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0ltjEAAAA3AAAAA8AAAAAAAAAAAAAAAAAmAIAAGRycy9k&#10;b3ducmV2LnhtbFBLBQYAAAAABAAEAPUAAACJAwAAAAA=&#10;" path="m,29329v636451,-25400,1272903,-50800,1637211,c2001519,80129,2093685,207129,2185851,334129e" filled="f" strokecolor="#c00000" strokeweight="3pt">
                        <v:stroke joinstyle="miter"/>
                        <v:path arrowok="t" o:connecttype="custom" o:connectlocs="0,29329;1616079,29329;2157637,334130" o:connectangles="0,0,0"/>
                      </v:shape>
                      <v:shape id="Freeform 898" o:spid="_x0000_s2134" style="position:absolute;left:54538;top:3059;width:26109;height:29858;visibility:visible;mso-wrap-style:square;v-text-anchor:middle" coordsize="2687113,3041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eVAMIA&#10;AADcAAAADwAAAGRycy9kb3ducmV2LnhtbERPPWvDMBDdC/kP4gJdSiI7Q+q6lkNIKBRvdQJdL9bV&#10;cmudjKXE7r+PhkLHx/sudrPtxY1G3zlWkK4TEMSN0x23Cs6nt1UGwgdkjb1jUvBLHnbl4qHAXLuJ&#10;P+hWh1bEEPY5KjAhDLmUvjFk0a/dQBy5LzdaDBGOrdQjTjHc9nKTJFtpsePYYHCgg6Hmp75aBZ/P&#10;m7RqzKGqpvpJXtr9sU7P30o9Luf9K4hAc/gX/7nftYLsJa6NZ+IRk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15UAwgAAANwAAAAPAAAAAAAAAAAAAAAAAJgCAABkcnMvZG93&#10;bnJldi54bWxQSwUGAAAAAAQABAD1AAAAhwMAAAAA&#10;" path="m24514,19510c-12498,-15324,-49509,-50158,250937,359145,551383,768448,1430949,2035544,1827189,2475327v396240,439783,663302,435429,801188,522515c2766263,3084928,2612412,3016711,2654503,2997842e" filled="f" strokecolor="#c00000" strokeweight="3pt">
                        <v:stroke joinstyle="miter"/>
                        <v:path arrowok="t" o:connecttype="custom" o:connectlocs="23819,19156;243825,352623;1775406,2430374;2553889,2943400;2579274,2943400" o:connectangles="0,0,0,0,0"/>
                      </v:shape>
                      <v:shape id="Freeform 899" o:spid="_x0000_s2135" style="position:absolute;left:80859;top:32950;width:5747;height:0;visibility:visible;mso-wrap-style:square;v-text-anchor:middle" coordsize="574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opzsQA&#10;AADcAAAADwAAAGRycy9kb3ducmV2LnhtbESPQUsDMRSE74L/ITyhF7HZFpTutmkpBYtXo7XX5+Z1&#10;s3Tzsmye7frvjSB4HGbmG2a1GUOnLjSkNrKB2bQARVxH13Jj4P3t+WEBKgmywy4yGfimBJv17c0K&#10;Kxev/EoXK43KEE4VGvAifaV1qj0FTNPYE2fvFIeAkuXQaDfgNcNDp+dF8aQDtpwXPPa081Sf7Vcw&#10;UNp5Yw+ffqTtWeR4uN/b4+OHMZO7cbsEJTTKf/iv/eIMLMoSfs/kI6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aKc7EAAAA3AAAAA8AAAAAAAAAAAAAAAAAmAIAAGRycy9k&#10;b3ducmV2LnhtbFBLBQYAAAAABAAEAPUAAACJAwAAAAA=&#10;" path="m,l574766,e" filled="f" strokecolor="#c00000" strokeweight="3pt">
                        <v:stroke joinstyle="miter"/>
                        <v:path arrowok="t" o:connecttype="custom" o:connectlocs="0,0;574765,0" o:connectangles="0,0"/>
                      </v:shape>
                    </v:group>
                  </v:group>
                  <v:rect id="Rectangle 876" o:spid="_x0000_s2136" style="position:absolute;left:80815;top:57093;width:3919;height: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KIgsMA&#10;AADcAAAADwAAAGRycy9kb3ducmV2LnhtbESP3YrCMBSE7wXfIRzBO01X2Vq6RlFBcPfOnwc42xzb&#10;us1JbaKtb78RBC+HmfmGmS87U4k7Na60rOBjHIEgzqwuOVdwOm5HCQjnkTVWlknBgxwsF/3eHFNt&#10;W97T/eBzESDsUlRQeF+nUrqsIINubGvi4J1tY9AH2eRSN9gGuKnkJIpiabDksFBgTZuCsr/DzSho&#10;O/sbxbdphRfzs95dV5/HffKt1HDQrb5AeOr8O/xq77SCZBbD80w4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KIgsMAAADcAAAADwAAAAAAAAAAAAAAAACYAgAAZHJzL2Rv&#10;d25yZXYueG1sUEsFBgAAAAAEAAQA9QAAAIgDAAAAAA==&#10;" fillcolor="#c00000" strokecolor="#c00000" strokeweight="1pt"/>
                </v:group>
                <w10:anchorlock/>
              </v:group>
            </w:pict>
          </mc:Fallback>
        </mc:AlternateContent>
      </w:r>
    </w:p>
    <w:p w:rsidR="003306A6" w:rsidRPr="00CE73DF" w:rsidRDefault="003306A6" w:rsidP="003306A6">
      <w:pPr>
        <w:pStyle w:val="Caption"/>
        <w:spacing w:line="360" w:lineRule="auto"/>
        <w:rPr>
          <w:noProof/>
          <w:sz w:val="22"/>
          <w:szCs w:val="22"/>
        </w:rPr>
      </w:pPr>
      <w:bookmarkStart w:id="598" w:name="_Ref453703466"/>
      <w:bookmarkStart w:id="599" w:name="_Toc455075576"/>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35</w:t>
        </w:r>
      </w:fldSimple>
      <w:bookmarkEnd w:id="598"/>
      <w:r>
        <w:t xml:space="preserve">. S-Curve motion </w:t>
      </w:r>
      <w:r w:rsidRPr="00CE73DF">
        <w:rPr>
          <w:noProof/>
        </w:rPr>
        <w:t>profile</w:t>
      </w:r>
      <w:bookmarkEnd w:id="599"/>
    </w:p>
    <w:p w:rsidR="003306A6" w:rsidRPr="00575725" w:rsidRDefault="003306A6" w:rsidP="003306A6">
      <w:pPr>
        <w:pStyle w:val="bodytext"/>
        <w:spacing w:after="240" w:afterAutospacing="0" w:line="360" w:lineRule="auto"/>
        <w:jc w:val="both"/>
        <w:rPr>
          <w:sz w:val="22"/>
          <w:szCs w:val="22"/>
        </w:rPr>
      </w:pPr>
      <w:r w:rsidRPr="00CE73DF">
        <w:rPr>
          <w:noProof/>
          <w:sz w:val="22"/>
          <w:szCs w:val="22"/>
        </w:rPr>
        <w:t>The following table summarizes the arguments that each of the</w:t>
      </w:r>
      <w:r w:rsidRPr="00575725">
        <w:rPr>
          <w:sz w:val="22"/>
          <w:szCs w:val="22"/>
        </w:rPr>
        <w:t xml:space="preserve"> </w:t>
      </w:r>
      <w:r>
        <w:rPr>
          <w:sz w:val="22"/>
          <w:szCs w:val="22"/>
        </w:rPr>
        <w:t xml:space="preserve">motions </w:t>
      </w:r>
      <w:r w:rsidRPr="0038384C">
        <w:rPr>
          <w:noProof/>
          <w:sz w:val="22"/>
          <w:szCs w:val="22"/>
        </w:rPr>
        <w:t>need</w:t>
      </w:r>
      <w:r>
        <w:rPr>
          <w:noProof/>
          <w:sz w:val="22"/>
          <w:szCs w:val="22"/>
        </w:rPr>
        <w:t>s</w:t>
      </w:r>
      <w:r w:rsidRPr="00575725">
        <w:rPr>
          <w:sz w:val="22"/>
          <w:szCs w:val="22"/>
        </w:rPr>
        <w:t xml:space="preserve">. The Position argument is always required, but all the other arguments are optional. </w:t>
      </w:r>
    </w:p>
    <w:p w:rsidR="003306A6" w:rsidRDefault="003306A6" w:rsidP="003306A6">
      <w:pPr>
        <w:pStyle w:val="Caption"/>
        <w:keepNext/>
        <w:spacing w:after="0" w:line="360" w:lineRule="auto"/>
      </w:pPr>
      <w:bookmarkStart w:id="600" w:name="_Toc455075314"/>
      <w:r>
        <w:lastRenderedPageBreak/>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9</w:t>
      </w:r>
      <w:r w:rsidR="00C11708">
        <w:rPr>
          <w:noProof/>
        </w:rPr>
        <w:fldChar w:fldCharType="end"/>
      </w:r>
      <w:r>
        <w:t>. Comparison between Trapezoidal and S-Curve motion parameters</w:t>
      </w:r>
      <w:bookmarkEnd w:id="600"/>
    </w:p>
    <w:tbl>
      <w:tblPr>
        <w:tblStyle w:val="TableGrid1"/>
        <w:tblW w:w="0" w:type="auto"/>
        <w:jc w:val="center"/>
        <w:tblInd w:w="0" w:type="dxa"/>
        <w:tblLook w:val="04A0" w:firstRow="1" w:lastRow="0" w:firstColumn="1" w:lastColumn="0" w:noHBand="0" w:noVBand="1"/>
      </w:tblPr>
      <w:tblGrid>
        <w:gridCol w:w="1353"/>
        <w:gridCol w:w="1182"/>
        <w:gridCol w:w="779"/>
        <w:gridCol w:w="1401"/>
        <w:gridCol w:w="1401"/>
        <w:gridCol w:w="1332"/>
        <w:gridCol w:w="1182"/>
      </w:tblGrid>
      <w:tr w:rsidR="003306A6" w:rsidRPr="00575725" w:rsidTr="00A54DC8">
        <w:trPr>
          <w:jc w:val="center"/>
        </w:trPr>
        <w:tc>
          <w:tcPr>
            <w:tcW w:w="0" w:type="auto"/>
            <w:vAlign w:val="center"/>
            <w:hideMark/>
          </w:tcPr>
          <w:p w:rsidR="003306A6" w:rsidRPr="00575725" w:rsidRDefault="003306A6" w:rsidP="003306A6">
            <w:pPr>
              <w:spacing w:line="360" w:lineRule="auto"/>
              <w:jc w:val="center"/>
            </w:pPr>
          </w:p>
        </w:tc>
        <w:tc>
          <w:tcPr>
            <w:tcW w:w="0" w:type="auto"/>
            <w:vAlign w:val="center"/>
            <w:hideMark/>
          </w:tcPr>
          <w:p w:rsidR="003306A6" w:rsidRPr="00575725" w:rsidRDefault="003306A6" w:rsidP="003306A6">
            <w:pPr>
              <w:spacing w:line="360" w:lineRule="auto"/>
              <w:jc w:val="center"/>
            </w:pPr>
            <w:r w:rsidRPr="00575725">
              <w:rPr>
                <w:b/>
                <w:bCs/>
              </w:rPr>
              <w:t>Position</w:t>
            </w:r>
          </w:p>
        </w:tc>
        <w:tc>
          <w:tcPr>
            <w:tcW w:w="0" w:type="auto"/>
            <w:vAlign w:val="center"/>
            <w:hideMark/>
          </w:tcPr>
          <w:p w:rsidR="003306A6" w:rsidRPr="00575725" w:rsidRDefault="003306A6" w:rsidP="003306A6">
            <w:pPr>
              <w:spacing w:line="360" w:lineRule="auto"/>
              <w:jc w:val="center"/>
            </w:pPr>
            <w:r w:rsidRPr="00575725">
              <w:rPr>
                <w:b/>
                <w:bCs/>
              </w:rPr>
              <w:t>Speed</w:t>
            </w:r>
          </w:p>
        </w:tc>
        <w:tc>
          <w:tcPr>
            <w:tcW w:w="0" w:type="auto"/>
            <w:vAlign w:val="center"/>
            <w:hideMark/>
          </w:tcPr>
          <w:p w:rsidR="003306A6" w:rsidRPr="00575725" w:rsidRDefault="003306A6" w:rsidP="003306A6">
            <w:pPr>
              <w:spacing w:line="360" w:lineRule="auto"/>
              <w:jc w:val="center"/>
            </w:pPr>
            <w:r w:rsidRPr="00575725">
              <w:rPr>
                <w:b/>
                <w:bCs/>
              </w:rPr>
              <w:t>Accel</w:t>
            </w:r>
            <w:r>
              <w:rPr>
                <w:b/>
                <w:bCs/>
              </w:rPr>
              <w:t>eration</w:t>
            </w:r>
          </w:p>
        </w:tc>
        <w:tc>
          <w:tcPr>
            <w:tcW w:w="0" w:type="auto"/>
            <w:vAlign w:val="center"/>
            <w:hideMark/>
          </w:tcPr>
          <w:p w:rsidR="003306A6" w:rsidRPr="00575725" w:rsidRDefault="003306A6" w:rsidP="003306A6">
            <w:pPr>
              <w:spacing w:line="360" w:lineRule="auto"/>
              <w:jc w:val="center"/>
            </w:pPr>
            <w:r w:rsidRPr="00575725">
              <w:rPr>
                <w:b/>
                <w:bCs/>
              </w:rPr>
              <w:t>Decel</w:t>
            </w:r>
            <w:r>
              <w:rPr>
                <w:b/>
                <w:bCs/>
              </w:rPr>
              <w:t>eration</w:t>
            </w:r>
          </w:p>
        </w:tc>
        <w:tc>
          <w:tcPr>
            <w:tcW w:w="0" w:type="auto"/>
            <w:vAlign w:val="center"/>
            <w:hideMark/>
          </w:tcPr>
          <w:p w:rsidR="003306A6" w:rsidRPr="00575725" w:rsidRDefault="003306A6" w:rsidP="003306A6">
            <w:pPr>
              <w:spacing w:line="360" w:lineRule="auto"/>
              <w:jc w:val="center"/>
            </w:pPr>
            <w:r w:rsidRPr="00575725">
              <w:rPr>
                <w:b/>
                <w:bCs/>
              </w:rPr>
              <w:t>Jerk</w:t>
            </w:r>
            <w:r>
              <w:rPr>
                <w:b/>
                <w:bCs/>
              </w:rPr>
              <w:t xml:space="preserve"> </w:t>
            </w:r>
            <w:r w:rsidRPr="00575725">
              <w:rPr>
                <w:b/>
                <w:bCs/>
              </w:rPr>
              <w:t>Percent</w:t>
            </w:r>
          </w:p>
        </w:tc>
        <w:tc>
          <w:tcPr>
            <w:tcW w:w="0" w:type="auto"/>
            <w:vAlign w:val="center"/>
            <w:hideMark/>
          </w:tcPr>
          <w:p w:rsidR="003306A6" w:rsidRPr="00575725" w:rsidRDefault="003306A6" w:rsidP="003306A6">
            <w:pPr>
              <w:spacing w:line="360" w:lineRule="auto"/>
              <w:jc w:val="center"/>
            </w:pPr>
            <w:r w:rsidRPr="00575725">
              <w:rPr>
                <w:b/>
                <w:bCs/>
              </w:rPr>
              <w:t>Attributes</w:t>
            </w:r>
          </w:p>
        </w:tc>
      </w:tr>
      <w:tr w:rsidR="003306A6" w:rsidRPr="00575725" w:rsidTr="00A54DC8">
        <w:trPr>
          <w:jc w:val="center"/>
        </w:trPr>
        <w:tc>
          <w:tcPr>
            <w:tcW w:w="0" w:type="auto"/>
            <w:vAlign w:val="center"/>
            <w:hideMark/>
          </w:tcPr>
          <w:p w:rsidR="003306A6" w:rsidRPr="00575725" w:rsidRDefault="003306A6" w:rsidP="003306A6">
            <w:pPr>
              <w:spacing w:line="360" w:lineRule="auto"/>
              <w:jc w:val="center"/>
            </w:pPr>
            <w:r w:rsidRPr="00575725">
              <w:rPr>
                <w:b/>
                <w:bCs/>
              </w:rPr>
              <w:t>Trapezoidal</w:t>
            </w:r>
          </w:p>
        </w:tc>
        <w:tc>
          <w:tcPr>
            <w:tcW w:w="0" w:type="auto"/>
            <w:vAlign w:val="center"/>
            <w:hideMark/>
          </w:tcPr>
          <w:p w:rsidR="003306A6" w:rsidRPr="00575725" w:rsidRDefault="003306A6" w:rsidP="003306A6">
            <w:pPr>
              <w:spacing w:line="360" w:lineRule="auto"/>
              <w:jc w:val="center"/>
            </w:pPr>
            <w:r>
              <w:t>Mandatory</w:t>
            </w:r>
          </w:p>
        </w:tc>
        <w:tc>
          <w:tcPr>
            <w:tcW w:w="0" w:type="auto"/>
            <w:vAlign w:val="center"/>
            <w:hideMark/>
          </w:tcPr>
          <w:p w:rsidR="003306A6" w:rsidRPr="00575725" w:rsidRDefault="003306A6" w:rsidP="003306A6">
            <w:pPr>
              <w:spacing w:line="360" w:lineRule="auto"/>
              <w:jc w:val="center"/>
            </w:pPr>
            <w:r>
              <w:t>Yes</w:t>
            </w:r>
          </w:p>
        </w:tc>
        <w:tc>
          <w:tcPr>
            <w:tcW w:w="0" w:type="auto"/>
            <w:vAlign w:val="center"/>
            <w:hideMark/>
          </w:tcPr>
          <w:p w:rsidR="003306A6" w:rsidRDefault="003306A6" w:rsidP="003306A6">
            <w:pPr>
              <w:spacing w:line="360" w:lineRule="auto"/>
              <w:jc w:val="center"/>
            </w:pPr>
            <w:r w:rsidRPr="00203600">
              <w:t>Yes</w:t>
            </w:r>
          </w:p>
        </w:tc>
        <w:tc>
          <w:tcPr>
            <w:tcW w:w="0" w:type="auto"/>
            <w:vAlign w:val="center"/>
            <w:hideMark/>
          </w:tcPr>
          <w:p w:rsidR="003306A6" w:rsidRDefault="003306A6" w:rsidP="003306A6">
            <w:pPr>
              <w:spacing w:line="360" w:lineRule="auto"/>
              <w:jc w:val="center"/>
            </w:pPr>
            <w:r w:rsidRPr="00203600">
              <w:t>Yes</w:t>
            </w:r>
          </w:p>
        </w:tc>
        <w:tc>
          <w:tcPr>
            <w:tcW w:w="0" w:type="auto"/>
            <w:vAlign w:val="center"/>
            <w:hideMark/>
          </w:tcPr>
          <w:p w:rsidR="003306A6" w:rsidRPr="00575725" w:rsidRDefault="003306A6" w:rsidP="003306A6">
            <w:pPr>
              <w:spacing w:line="360" w:lineRule="auto"/>
              <w:jc w:val="center"/>
            </w:pPr>
            <w:r w:rsidRPr="00047EF0">
              <w:t>No</w:t>
            </w:r>
          </w:p>
        </w:tc>
        <w:tc>
          <w:tcPr>
            <w:tcW w:w="0" w:type="auto"/>
            <w:vAlign w:val="center"/>
            <w:hideMark/>
          </w:tcPr>
          <w:p w:rsidR="003306A6" w:rsidRPr="00575725" w:rsidRDefault="003306A6" w:rsidP="003306A6">
            <w:pPr>
              <w:spacing w:line="360" w:lineRule="auto"/>
              <w:jc w:val="center"/>
            </w:pPr>
            <w:r>
              <w:t>Yes</w:t>
            </w:r>
          </w:p>
        </w:tc>
      </w:tr>
      <w:tr w:rsidR="003306A6" w:rsidRPr="00575725" w:rsidTr="00A54DC8">
        <w:trPr>
          <w:jc w:val="center"/>
        </w:trPr>
        <w:tc>
          <w:tcPr>
            <w:tcW w:w="0" w:type="auto"/>
            <w:vAlign w:val="center"/>
            <w:hideMark/>
          </w:tcPr>
          <w:p w:rsidR="003306A6" w:rsidRPr="00575725" w:rsidRDefault="003306A6" w:rsidP="003306A6">
            <w:pPr>
              <w:spacing w:line="360" w:lineRule="auto"/>
              <w:jc w:val="center"/>
            </w:pPr>
            <w:r w:rsidRPr="00575725">
              <w:rPr>
                <w:b/>
                <w:bCs/>
              </w:rPr>
              <w:t>S</w:t>
            </w:r>
            <w:r>
              <w:rPr>
                <w:b/>
                <w:bCs/>
              </w:rPr>
              <w:t>-</w:t>
            </w:r>
            <w:r w:rsidRPr="00575725">
              <w:rPr>
                <w:b/>
                <w:bCs/>
              </w:rPr>
              <w:t>Curve</w:t>
            </w:r>
          </w:p>
        </w:tc>
        <w:tc>
          <w:tcPr>
            <w:tcW w:w="0" w:type="auto"/>
            <w:vAlign w:val="center"/>
            <w:hideMark/>
          </w:tcPr>
          <w:p w:rsidR="003306A6" w:rsidRPr="00575725" w:rsidRDefault="003306A6" w:rsidP="003306A6">
            <w:pPr>
              <w:spacing w:line="360" w:lineRule="auto"/>
              <w:jc w:val="center"/>
            </w:pPr>
            <w:r>
              <w:t>Mandatory</w:t>
            </w:r>
          </w:p>
        </w:tc>
        <w:tc>
          <w:tcPr>
            <w:tcW w:w="0" w:type="auto"/>
            <w:vAlign w:val="center"/>
            <w:hideMark/>
          </w:tcPr>
          <w:p w:rsidR="003306A6" w:rsidRPr="00575725" w:rsidRDefault="003306A6" w:rsidP="003306A6">
            <w:pPr>
              <w:spacing w:line="360" w:lineRule="auto"/>
              <w:jc w:val="center"/>
            </w:pPr>
            <w:r>
              <w:t>Yes</w:t>
            </w:r>
          </w:p>
        </w:tc>
        <w:tc>
          <w:tcPr>
            <w:tcW w:w="0" w:type="auto"/>
            <w:vAlign w:val="center"/>
            <w:hideMark/>
          </w:tcPr>
          <w:p w:rsidR="003306A6" w:rsidRDefault="003306A6" w:rsidP="003306A6">
            <w:pPr>
              <w:spacing w:line="360" w:lineRule="auto"/>
              <w:jc w:val="center"/>
            </w:pPr>
            <w:r w:rsidRPr="008B6C98">
              <w:t>Yes</w:t>
            </w:r>
          </w:p>
        </w:tc>
        <w:tc>
          <w:tcPr>
            <w:tcW w:w="0" w:type="auto"/>
            <w:vAlign w:val="center"/>
            <w:hideMark/>
          </w:tcPr>
          <w:p w:rsidR="003306A6" w:rsidRDefault="003306A6" w:rsidP="003306A6">
            <w:pPr>
              <w:spacing w:line="360" w:lineRule="auto"/>
              <w:jc w:val="center"/>
            </w:pPr>
            <w:r w:rsidRPr="008B6C98">
              <w:t>Yes</w:t>
            </w:r>
          </w:p>
        </w:tc>
        <w:tc>
          <w:tcPr>
            <w:tcW w:w="0" w:type="auto"/>
            <w:vAlign w:val="center"/>
            <w:hideMark/>
          </w:tcPr>
          <w:p w:rsidR="003306A6" w:rsidRDefault="003306A6" w:rsidP="003306A6">
            <w:pPr>
              <w:spacing w:line="360" w:lineRule="auto"/>
              <w:jc w:val="center"/>
            </w:pPr>
            <w:r w:rsidRPr="008B6C98">
              <w:t>Yes</w:t>
            </w:r>
          </w:p>
        </w:tc>
        <w:tc>
          <w:tcPr>
            <w:tcW w:w="0" w:type="auto"/>
            <w:vAlign w:val="center"/>
            <w:hideMark/>
          </w:tcPr>
          <w:p w:rsidR="003306A6" w:rsidRDefault="003306A6" w:rsidP="003306A6">
            <w:pPr>
              <w:spacing w:line="360" w:lineRule="auto"/>
              <w:jc w:val="center"/>
            </w:pPr>
            <w:r w:rsidRPr="008B6C98">
              <w:t>Yes</w:t>
            </w:r>
          </w:p>
        </w:tc>
      </w:tr>
    </w:tbl>
    <w:p w:rsidR="003306A6" w:rsidRDefault="003306A6" w:rsidP="003306A6">
      <w:pPr>
        <w:pStyle w:val="bodytext"/>
        <w:spacing w:line="360" w:lineRule="auto"/>
        <w:jc w:val="both"/>
        <w:rPr>
          <w:sz w:val="22"/>
          <w:szCs w:val="22"/>
        </w:rPr>
      </w:pPr>
      <w:r w:rsidRPr="00CE73DF">
        <w:rPr>
          <w:noProof/>
          <w:sz w:val="22"/>
          <w:szCs w:val="22"/>
        </w:rPr>
        <w:t>If an optional argument is omitted, then the value used is taken from the corresponding properties starting with default in either the Axis or Motion objects. The Attributes argument modifies the default behavior of each of these motions enabling a</w:t>
      </w:r>
      <w:r w:rsidRPr="0038384C">
        <w:rPr>
          <w:noProof/>
          <w:sz w:val="22"/>
          <w:szCs w:val="22"/>
        </w:rPr>
        <w:t xml:space="preserve"> </w:t>
      </w:r>
      <w:r>
        <w:rPr>
          <w:noProof/>
          <w:sz w:val="22"/>
          <w:szCs w:val="22"/>
        </w:rPr>
        <w:t xml:space="preserve">large number </w:t>
      </w:r>
      <w:r w:rsidRPr="00CE73DF">
        <w:rPr>
          <w:noProof/>
          <w:sz w:val="22"/>
          <w:szCs w:val="22"/>
        </w:rPr>
        <w:t>of variations of the basic motion to be generated. The Attributes argument does not have a corresponding default property and must be specified for each motion.</w:t>
      </w:r>
      <w:r w:rsidRPr="00575725">
        <w:rPr>
          <w:sz w:val="22"/>
          <w:szCs w:val="22"/>
        </w:rPr>
        <w:t xml:space="preserve"> </w:t>
      </w:r>
    </w:p>
    <w:p w:rsidR="003306A6" w:rsidRDefault="003306A6" w:rsidP="003306A6">
      <w:pPr>
        <w:pStyle w:val="bodytext"/>
        <w:spacing w:line="360" w:lineRule="auto"/>
        <w:jc w:val="both"/>
        <w:rPr>
          <w:sz w:val="22"/>
          <w:szCs w:val="22"/>
        </w:rPr>
      </w:pPr>
      <w:r>
        <w:rPr>
          <w:sz w:val="22"/>
          <w:szCs w:val="22"/>
        </w:rPr>
        <w:t xml:space="preserve">Frequency shaping followed by PID tuning with step behavior </w:t>
      </w:r>
      <w:r w:rsidRPr="0090177F">
        <w:rPr>
          <w:noProof/>
          <w:sz w:val="22"/>
          <w:szCs w:val="22"/>
        </w:rPr>
        <w:t>were used</w:t>
      </w:r>
      <w:r>
        <w:rPr>
          <w:sz w:val="22"/>
          <w:szCs w:val="22"/>
        </w:rPr>
        <w:t xml:space="preserve"> for tuning the wheel-rail positioning axes. Where needed, feedforwards were added to correct small remaining errors and achieve faster settling time.</w:t>
      </w:r>
    </w:p>
    <w:p w:rsidR="003306A6" w:rsidRDefault="003306A6" w:rsidP="003306A6">
      <w:pPr>
        <w:spacing w:before="240" w:line="360" w:lineRule="auto"/>
      </w:pPr>
      <w:r>
        <w:t xml:space="preserve">PID tuning with step behavior </w:t>
      </w:r>
      <w:r w:rsidRPr="0038384C">
        <w:rPr>
          <w:noProof/>
        </w:rPr>
        <w:t>is accomplished</w:t>
      </w:r>
      <w:r>
        <w:t xml:space="preserve"> by turning up </w:t>
      </w:r>
      <w:r w:rsidRPr="0038384C">
        <w:rPr>
          <w:noProof/>
        </w:rPr>
        <w:t>a gain</w:t>
      </w:r>
      <w:r>
        <w:t xml:space="preserve"> parameter until unwanted behavior (oscillation or noise) is </w:t>
      </w:r>
      <w:r>
        <w:rPr>
          <w:noProof/>
        </w:rPr>
        <w:t>reach</w:t>
      </w:r>
      <w:r w:rsidRPr="0038384C">
        <w:rPr>
          <w:noProof/>
        </w:rPr>
        <w:t>ed</w:t>
      </w:r>
      <w:r>
        <w:t xml:space="preserve"> </w:t>
      </w:r>
      <w:r w:rsidRPr="00CE73DF">
        <w:rPr>
          <w:noProof/>
        </w:rPr>
        <w:t>and then turn down the gain parameter until the desired behavior is achieved and the stage is stable. This method primarily focuses on tuning the position overshoot parameter. The diagram below shows the natural progression of steps for this tuning method. To create a disturbance on the stage, a small commanded step is made.</w:t>
      </w:r>
      <w:r>
        <w:t xml:space="preserve"> To create a step, </w:t>
      </w:r>
      <w:r w:rsidRPr="0038384C">
        <w:rPr>
          <w:noProof/>
        </w:rPr>
        <w:t>a highly large acceleration</w:t>
      </w:r>
      <w:r w:rsidRPr="0071195A">
        <w:t xml:space="preserve">, deceleration, and velocity </w:t>
      </w:r>
      <w:r w:rsidRPr="0038384C">
        <w:rPr>
          <w:noProof/>
        </w:rPr>
        <w:t>is used</w:t>
      </w:r>
      <w:r>
        <w:t xml:space="preserve"> (</w:t>
      </w:r>
      <m:oMath>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m:t>
            </m:r>
          </m:sup>
        </m:sSup>
        <m:r>
          <w:rPr>
            <w:rFonts w:ascii="Cambria Math" w:hAnsi="Cambria Math"/>
          </w:rPr>
          <m:t xml:space="preserve"> counts/</m:t>
        </m:r>
        <m:sSup>
          <m:sSupPr>
            <m:ctrlPr>
              <w:rPr>
                <w:rFonts w:ascii="Cambria Math" w:hAnsi="Cambria Math"/>
                <w:i/>
              </w:rPr>
            </m:ctrlPr>
          </m:sSupPr>
          <m:e>
            <m:r>
              <m:rPr>
                <m:sty m:val="p"/>
              </m:rPr>
              <w:rPr>
                <w:rFonts w:ascii="Cambria Math" w:hAnsi="Cambria Math"/>
              </w:rPr>
              <m:t>sec</m:t>
            </m:r>
          </m:e>
          <m:sup>
            <m:r>
              <w:rPr>
                <w:rFonts w:ascii="Cambria Math" w:hAnsi="Cambria Math"/>
              </w:rPr>
              <m:t>2</m:t>
            </m:r>
          </m:sup>
        </m:sSup>
        <m:r>
          <w:rPr>
            <w:rFonts w:ascii="Cambria Math" w:hAnsi="Cambria Math"/>
          </w:rPr>
          <m:t xml:space="preserve"> </m:t>
        </m:r>
      </m:oMath>
      <w:r w:rsidRPr="0071195A">
        <w:t xml:space="preserve"> should be enough for </w:t>
      </w:r>
      <w:r>
        <w:t xml:space="preserve">all axes). </w:t>
      </w:r>
      <w:r>
        <w:fldChar w:fldCharType="begin"/>
      </w:r>
      <w:r>
        <w:instrText xml:space="preserve"> REF _Ref454662368 \h  \* MERGEFORMAT </w:instrText>
      </w:r>
      <w:r>
        <w:fldChar w:fldCharType="separate"/>
      </w:r>
      <w:r w:rsidR="000F559A">
        <w:t xml:space="preserve">Figure </w:t>
      </w:r>
      <w:r w:rsidR="000F559A">
        <w:rPr>
          <w:noProof/>
          <w:cs/>
        </w:rPr>
        <w:t>‎</w:t>
      </w:r>
      <w:r w:rsidR="000F559A">
        <w:rPr>
          <w:noProof/>
        </w:rPr>
        <w:t>4</w:t>
      </w:r>
      <w:r w:rsidR="000F559A">
        <w:rPr>
          <w:noProof/>
        </w:rPr>
        <w:noBreakHyphen/>
        <w:t>36</w:t>
      </w:r>
      <w:r>
        <w:fldChar w:fldCharType="end"/>
      </w:r>
      <w:r>
        <w:t xml:space="preserve"> summarizes the steps involved in tuning a PID servo loop with step behavior </w:t>
      </w:r>
      <w:r>
        <w:fldChar w:fldCharType="begin" w:fldLock="1"/>
      </w:r>
      <w:r w:rsidR="00330DB5">
        <w:instrText>ADDIN CSL_CITATION { "citationItems" : [ { "id" : "ITEM-1", "itemData" : { "author" : [ { "dropping-particle" : "", "family" : "Kaiser", "given" : "D", "non-dropping-particle" : "", "parse-names" : false, "suffix" : "" }, { "dropping-particle" : "", "family" : "Compumotor", "given" : "P", "non-dropping-particle" : "", "parse-names" : false, "suffix" : "" } ], "container-title" : "Parker Compumotor", "id" : "ITEM-1", "issued" : { "date-parts" : [ [ "2001" ] ] }, "title" : "Fundamentals of servo motion control", "type" : "article-journal" }, "uris" : [ "http://www.mendeley.com/documents/?uuid=2f5a322b-ee9f-300e-a393-2575daa8330f" ] } ], "mendeley" : { "formattedCitation" : "[70]", "plainTextFormattedCitation" : "[70]", "previouslyFormattedCitation" : "[70]" }, "properties" : { "noteIndex" : 0 }, "schema" : "https://github.com/citation-style-language/schema/raw/master/csl-citation.json" }</w:instrText>
      </w:r>
      <w:r>
        <w:fldChar w:fldCharType="separate"/>
      </w:r>
      <w:r w:rsidR="00112482" w:rsidRPr="00112482">
        <w:rPr>
          <w:noProof/>
        </w:rPr>
        <w:t>[70]</w:t>
      </w:r>
      <w:r>
        <w:fldChar w:fldCharType="end"/>
      </w:r>
      <w:r>
        <w:t>.</w:t>
      </w:r>
    </w:p>
    <w:p w:rsidR="003306A6" w:rsidRDefault="001B5C26" w:rsidP="003306A6">
      <w:pPr>
        <w:keepNext/>
        <w:spacing w:before="240" w:line="360" w:lineRule="auto"/>
        <w:jc w:val="center"/>
      </w:pPr>
      <w:r>
        <w:rPr>
          <w:noProof/>
        </w:rPr>
        <w:lastRenderedPageBreak/>
        <mc:AlternateContent>
          <mc:Choice Requires="wpc">
            <w:drawing>
              <wp:inline distT="0" distB="0" distL="0" distR="0" wp14:anchorId="42398A13" wp14:editId="3472CE13">
                <wp:extent cx="3050540" cy="5036710"/>
                <wp:effectExtent l="0" t="0" r="0" b="0"/>
                <wp:docPr id="1887" name="Canvas 18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g:wgp>
                        <wpg:cNvPr id="750" name="Group 750"/>
                        <wpg:cNvGrpSpPr>
                          <a:grpSpLocks noChangeAspect="1"/>
                        </wpg:cNvGrpSpPr>
                        <wpg:grpSpPr>
                          <a:xfrm>
                            <a:off x="0" y="35995"/>
                            <a:ext cx="3014472" cy="5000190"/>
                            <a:chOff x="0" y="35999"/>
                            <a:chExt cx="1948131" cy="3239863"/>
                          </a:xfrm>
                        </wpg:grpSpPr>
                        <wps:wsp>
                          <wps:cNvPr id="1858" name="Rectangle 1858"/>
                          <wps:cNvSpPr/>
                          <wps:spPr>
                            <a:xfrm>
                              <a:off x="959875" y="35999"/>
                              <a:ext cx="988060" cy="19177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rFonts w:asciiTheme="majorBidi" w:hAnsiTheme="majorBidi" w:cstheme="majorBidi"/>
                                    <w:sz w:val="20"/>
                                    <w:szCs w:val="20"/>
                                  </w:rPr>
                                </w:pPr>
                                <w:r w:rsidRPr="000F559A">
                                  <w:rPr>
                                    <w:rFonts w:asciiTheme="majorBidi" w:hAnsiTheme="majorBidi" w:cstheme="majorBidi"/>
                                    <w:color w:val="000000" w:themeColor="text1"/>
                                    <w:kern w:val="24"/>
                                    <w:sz w:val="20"/>
                                    <w:szCs w:val="20"/>
                                  </w:rPr>
                                  <w:t>Command a test motion</w:t>
                                </w:r>
                              </w:p>
                            </w:txbxContent>
                          </wps:txbx>
                          <wps:bodyPr wrap="square" rtlCol="0" anchor="ctr">
                            <a:noAutofit/>
                          </wps:bodyPr>
                        </wps:wsp>
                        <wps:wsp>
                          <wps:cNvPr id="1860" name="Rectangle 1860"/>
                          <wps:cNvSpPr/>
                          <wps:spPr>
                            <a:xfrm>
                              <a:off x="960071" y="410470"/>
                              <a:ext cx="988060" cy="27529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Does the motion oscillate or make noise?</w:t>
                                </w:r>
                              </w:p>
                            </w:txbxContent>
                          </wps:txbx>
                          <wps:bodyPr wrap="square" rtlCol="0" anchor="ctr">
                            <a:noAutofit/>
                          </wps:bodyPr>
                        </wps:wsp>
                        <wps:wsp>
                          <wps:cNvPr id="1861" name="Rectangle 1861"/>
                          <wps:cNvSpPr/>
                          <wps:spPr>
                            <a:xfrm>
                              <a:off x="1002829" y="865765"/>
                              <a:ext cx="894080" cy="19367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down  </w:t>
                                </w:r>
                                <m:oMath>
                                  <m:sSub>
                                    <m:sSubPr>
                                      <m:ctrlPr>
                                        <w:rPr>
                                          <w:rFonts w:ascii="Cambria Math" w:eastAsia="Times New Roman" w:hAnsi="Cambria Math" w:cs="Arial"/>
                                          <w:i/>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d</m:t>
                                      </m:r>
                                    </m:sub>
                                  </m:sSub>
                                </m:oMath>
                                <w:r w:rsidRPr="000F559A">
                                  <w:rPr>
                                    <w:rFonts w:eastAsia="Times New Roman" w:cs="Arial"/>
                                    <w:color w:val="000000"/>
                                    <w:kern w:val="24"/>
                                    <w:sz w:val="20"/>
                                    <w:szCs w:val="20"/>
                                  </w:rPr>
                                  <w:t xml:space="preserve"> by 2/3</w:t>
                                </w:r>
                              </w:p>
                            </w:txbxContent>
                          </wps:txbx>
                          <wps:bodyPr wrap="square" rtlCol="0" anchor="ctr">
                            <a:noAutofit/>
                          </wps:bodyPr>
                        </wps:wsp>
                        <wps:wsp>
                          <wps:cNvPr id="1862" name="Rectangle 1862"/>
                          <wps:cNvSpPr/>
                          <wps:spPr>
                            <a:xfrm>
                              <a:off x="966668" y="1179031"/>
                              <a:ext cx="975995" cy="19177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Command a test motion</w:t>
                                </w:r>
                              </w:p>
                            </w:txbxContent>
                          </wps:txbx>
                          <wps:bodyPr wrap="square" rtlCol="0" anchor="ctr">
                            <a:noAutofit/>
                          </wps:bodyPr>
                        </wps:wsp>
                        <wps:wsp>
                          <wps:cNvPr id="1863" name="Rectangle 1863"/>
                          <wps:cNvSpPr/>
                          <wps:spPr>
                            <a:xfrm>
                              <a:off x="966198" y="1500765"/>
                              <a:ext cx="975360" cy="36703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Is the overshoot more than half of overshoot specifications?</w:t>
                                </w:r>
                              </w:p>
                            </w:txbxContent>
                          </wps:txbx>
                          <wps:bodyPr wrap="square" rtlCol="0" anchor="ctr">
                            <a:noAutofit/>
                          </wps:bodyPr>
                        </wps:wsp>
                        <wps:wsp>
                          <wps:cNvPr id="1864" name="Rectangle 1864"/>
                          <wps:cNvSpPr/>
                          <wps:spPr>
                            <a:xfrm>
                              <a:off x="959625" y="2080386"/>
                              <a:ext cx="975360" cy="19177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Command a test motion</w:t>
                                </w:r>
                              </w:p>
                            </w:txbxContent>
                          </wps:txbx>
                          <wps:bodyPr wrap="square" rtlCol="0" anchor="ctr">
                            <a:noAutofit/>
                          </wps:bodyPr>
                        </wps:wsp>
                        <wps:wsp>
                          <wps:cNvPr id="1865" name="Rectangle 1865"/>
                          <wps:cNvSpPr/>
                          <wps:spPr>
                            <a:xfrm>
                              <a:off x="960135" y="2478318"/>
                              <a:ext cx="974725" cy="27940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Is the overshoot more than the specifications</w:t>
                                </w:r>
                              </w:p>
                            </w:txbxContent>
                          </wps:txbx>
                          <wps:bodyPr wrap="square" rtlCol="0" anchor="ctr">
                            <a:noAutofit/>
                          </wps:bodyPr>
                        </wps:wsp>
                        <wps:wsp>
                          <wps:cNvPr id="1866" name="Rectangle 1866"/>
                          <wps:cNvSpPr/>
                          <wps:spPr>
                            <a:xfrm>
                              <a:off x="960502" y="2956537"/>
                              <a:ext cx="974090" cy="27940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Done! Velocity loop is fine tuned</w:t>
                                </w:r>
                              </w:p>
                            </w:txbxContent>
                          </wps:txbx>
                          <wps:bodyPr wrap="square" rtlCol="0" anchor="ctr">
                            <a:noAutofit/>
                          </wps:bodyPr>
                        </wps:wsp>
                        <wps:wsp>
                          <wps:cNvPr id="1868" name="Rectangle 1868"/>
                          <wps:cNvSpPr/>
                          <wps:spPr>
                            <a:xfrm>
                              <a:off x="49" y="1588008"/>
                              <a:ext cx="583565" cy="201930"/>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p</m:t>
                                      </m:r>
                                    </m:sub>
                                  </m:sSub>
                                </m:oMath>
                              </w:p>
                            </w:txbxContent>
                          </wps:txbx>
                          <wps:bodyPr wrap="square" rtlCol="0" anchor="ctr">
                            <a:noAutofit/>
                          </wps:bodyPr>
                        </wps:wsp>
                        <wps:wsp>
                          <wps:cNvPr id="1869" name="Rectangle 1869"/>
                          <wps:cNvSpPr/>
                          <wps:spPr>
                            <a:xfrm>
                              <a:off x="503670" y="1669853"/>
                              <a:ext cx="583565" cy="1917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color w:val="FF0000"/>
                                    <w:sz w:val="20"/>
                                    <w:szCs w:val="20"/>
                                  </w:rPr>
                                </w:pPr>
                                <w:r w:rsidRPr="000F559A">
                                  <w:rPr>
                                    <w:rFonts w:eastAsia="Times New Roman" w:cs="Arial"/>
                                    <w:color w:val="FF0000"/>
                                    <w:kern w:val="24"/>
                                    <w:sz w:val="20"/>
                                    <w:szCs w:val="20"/>
                                  </w:rPr>
                                  <w:t>No</w:t>
                                </w:r>
                              </w:p>
                            </w:txbxContent>
                          </wps:txbx>
                          <wps:bodyPr wrap="square" rtlCol="0" anchor="ctr">
                            <a:noAutofit/>
                          </wps:bodyPr>
                        </wps:wsp>
                        <wps:wsp>
                          <wps:cNvPr id="1871" name="Rectangle 1871"/>
                          <wps:cNvSpPr/>
                          <wps:spPr>
                            <a:xfrm>
                              <a:off x="1052735" y="1867801"/>
                              <a:ext cx="455392" cy="1917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color w:val="00B050"/>
                                    <w:sz w:val="20"/>
                                    <w:szCs w:val="20"/>
                                  </w:rPr>
                                </w:pPr>
                                <w:r w:rsidRPr="000F559A">
                                  <w:rPr>
                                    <w:rFonts w:eastAsia="Times New Roman" w:cs="Arial"/>
                                    <w:color w:val="00B050"/>
                                    <w:kern w:val="24"/>
                                    <w:sz w:val="20"/>
                                    <w:szCs w:val="20"/>
                                  </w:rPr>
                                  <w:t>Yes</w:t>
                                </w:r>
                              </w:p>
                            </w:txbxContent>
                          </wps:txbx>
                          <wps:bodyPr wrap="square" rtlCol="0" anchor="ctr">
                            <a:noAutofit/>
                          </wps:bodyPr>
                        </wps:wsp>
                        <wps:wsp>
                          <wps:cNvPr id="1872" name="Straight Arrow Connector 1872"/>
                          <wps:cNvCnPr>
                            <a:endCxn id="1860" idx="0"/>
                          </wps:cNvCnPr>
                          <wps:spPr>
                            <a:xfrm flipH="1">
                              <a:off x="1454101" y="227769"/>
                              <a:ext cx="2834" cy="182701"/>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1873" name="Straight Arrow Connector 1873"/>
                          <wps:cNvCnPr>
                            <a:stCxn id="1860" idx="2"/>
                          </wps:cNvCnPr>
                          <wps:spPr>
                            <a:xfrm>
                              <a:off x="1454101" y="685765"/>
                              <a:ext cx="0" cy="180000"/>
                            </a:xfrm>
                            <a:prstGeom prst="straightConnector1">
                              <a:avLst/>
                            </a:prstGeom>
                            <a:ln w="6350">
                              <a:solidFill>
                                <a:srgbClr val="00B050"/>
                              </a:solidFill>
                              <a:headEnd w="sm" len="sm"/>
                              <a:tailEnd type="stealth" w="sm" len="sm"/>
                            </a:ln>
                          </wps:spPr>
                          <wps:style>
                            <a:lnRef idx="3">
                              <a:schemeClr val="accent2"/>
                            </a:lnRef>
                            <a:fillRef idx="0">
                              <a:schemeClr val="accent2"/>
                            </a:fillRef>
                            <a:effectRef idx="2">
                              <a:schemeClr val="accent2"/>
                            </a:effectRef>
                            <a:fontRef idx="minor">
                              <a:schemeClr val="tx1"/>
                            </a:fontRef>
                          </wps:style>
                          <wps:bodyPr/>
                        </wps:wsp>
                        <wps:wsp>
                          <wps:cNvPr id="1874" name="Straight Arrow Connector 1874"/>
                          <wps:cNvCnPr>
                            <a:stCxn id="1861" idx="2"/>
                            <a:endCxn id="1862" idx="0"/>
                          </wps:cNvCnPr>
                          <wps:spPr>
                            <a:xfrm>
                              <a:off x="1449869" y="1059440"/>
                              <a:ext cx="4797" cy="119591"/>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1875" name="Rectangle 1875"/>
                          <wps:cNvSpPr/>
                          <wps:spPr>
                            <a:xfrm>
                              <a:off x="0" y="448710"/>
                              <a:ext cx="583565" cy="19367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d</m:t>
                                      </m:r>
                                    </m:sub>
                                  </m:sSub>
                                </m:oMath>
                              </w:p>
                            </w:txbxContent>
                          </wps:txbx>
                          <wps:bodyPr wrap="square" rtlCol="0" anchor="ctr">
                            <a:noAutofit/>
                          </wps:bodyPr>
                        </wps:wsp>
                        <wps:wsp>
                          <wps:cNvPr id="1877" name="Rectangle 1877"/>
                          <wps:cNvSpPr/>
                          <wps:spPr>
                            <a:xfrm>
                              <a:off x="1052735" y="670692"/>
                              <a:ext cx="583565" cy="1917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color w:val="00B050"/>
                                    <w:sz w:val="20"/>
                                    <w:szCs w:val="20"/>
                                  </w:rPr>
                                </w:pPr>
                                <w:r w:rsidRPr="000F559A">
                                  <w:rPr>
                                    <w:rFonts w:eastAsia="Times New Roman" w:cs="Arial"/>
                                    <w:color w:val="00B050"/>
                                    <w:kern w:val="24"/>
                                    <w:sz w:val="20"/>
                                    <w:szCs w:val="20"/>
                                  </w:rPr>
                                  <w:t>Yes</w:t>
                                </w:r>
                              </w:p>
                            </w:txbxContent>
                          </wps:txbx>
                          <wps:bodyPr wrap="square" rtlCol="0" anchor="ctr">
                            <a:noAutofit/>
                          </wps:bodyPr>
                        </wps:wsp>
                        <wps:wsp>
                          <wps:cNvPr id="1878" name="Straight Arrow Connector 1878"/>
                          <wps:cNvCnPr>
                            <a:stCxn id="1862" idx="2"/>
                            <a:endCxn id="1863" idx="0"/>
                          </wps:cNvCnPr>
                          <wps:spPr>
                            <a:xfrm flipH="1">
                              <a:off x="1453878" y="1370801"/>
                              <a:ext cx="788" cy="129964"/>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1879" name="Straight Arrow Connector 1879"/>
                          <wps:cNvCnPr>
                            <a:endCxn id="1864" idx="0"/>
                          </wps:cNvCnPr>
                          <wps:spPr>
                            <a:xfrm>
                              <a:off x="1447305" y="1867492"/>
                              <a:ext cx="0" cy="212894"/>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1880" name="Straight Arrow Connector 1880"/>
                          <wps:cNvCnPr>
                            <a:stCxn id="1864" idx="2"/>
                            <a:endCxn id="1865" idx="0"/>
                          </wps:cNvCnPr>
                          <wps:spPr>
                            <a:xfrm>
                              <a:off x="1447305" y="2272156"/>
                              <a:ext cx="193" cy="206162"/>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1881" name="Straight Arrow Connector 1881"/>
                          <wps:cNvCnPr>
                            <a:stCxn id="1865" idx="2"/>
                            <a:endCxn id="1866" idx="0"/>
                          </wps:cNvCnPr>
                          <wps:spPr>
                            <a:xfrm>
                              <a:off x="1447498" y="2757718"/>
                              <a:ext cx="49" cy="198819"/>
                            </a:xfrm>
                            <a:prstGeom prst="straightConnector1">
                              <a:avLst/>
                            </a:prstGeom>
                            <a:ln w="6350">
                              <a:solidFill>
                                <a:srgbClr val="00B05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1883" name="Straight Arrow Connector 1883"/>
                          <wps:cNvCnPr>
                            <a:stCxn id="1863" idx="1"/>
                            <a:endCxn id="1868" idx="3"/>
                          </wps:cNvCnPr>
                          <wps:spPr>
                            <a:xfrm flipH="1">
                              <a:off x="583614" y="1684280"/>
                              <a:ext cx="382962" cy="566"/>
                            </a:xfrm>
                            <a:prstGeom prst="straightConnector1">
                              <a:avLst/>
                            </a:prstGeom>
                            <a:ln w="6350">
                              <a:solidFill>
                                <a:srgbClr val="FF0000"/>
                              </a:solidFill>
                              <a:headEnd w="sm" len="sm"/>
                              <a:tailEnd type="stealth" w="sm" len="sm"/>
                            </a:ln>
                          </wps:spPr>
                          <wps:style>
                            <a:lnRef idx="3">
                              <a:schemeClr val="accent2"/>
                            </a:lnRef>
                            <a:fillRef idx="0">
                              <a:schemeClr val="accent2"/>
                            </a:fillRef>
                            <a:effectRef idx="2">
                              <a:schemeClr val="accent2"/>
                            </a:effectRef>
                            <a:fontRef idx="minor">
                              <a:schemeClr val="tx1"/>
                            </a:fontRef>
                          </wps:style>
                          <wps:bodyPr/>
                        </wps:wsp>
                        <wps:wsp>
                          <wps:cNvPr id="1885" name="Elbow Connector 1885"/>
                          <wps:cNvCnPr>
                            <a:stCxn id="1868" idx="0"/>
                            <a:endCxn id="1862" idx="1"/>
                          </wps:cNvCnPr>
                          <wps:spPr>
                            <a:xfrm rot="5400000" flipH="1" flipV="1">
                              <a:off x="472704" y="1094044"/>
                              <a:ext cx="313092" cy="674836"/>
                            </a:xfrm>
                            <a:prstGeom prst="bentConnector2">
                              <a:avLst/>
                            </a:prstGeom>
                            <a:ln w="6350">
                              <a:solidFill>
                                <a:srgbClr val="FF000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1575" name="Rectangle 1575"/>
                          <wps:cNvSpPr/>
                          <wps:spPr>
                            <a:xfrm>
                              <a:off x="72" y="2996734"/>
                              <a:ext cx="582930" cy="193675"/>
                            </a:xfrm>
                            <a:prstGeom prst="rect">
                              <a:avLst/>
                            </a:prstGeom>
                            <a:noFill/>
                            <a:ln>
                              <a:solidFill>
                                <a:schemeClr val="tx2"/>
                              </a:solid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i</m:t>
                                      </m:r>
                                    </m:sub>
                                  </m:sSub>
                                </m:oMath>
                              </w:p>
                            </w:txbxContent>
                          </wps:txbx>
                          <wps:bodyPr wrap="square" rtlCol="0" anchor="ctr">
                            <a:noAutofit/>
                          </wps:bodyPr>
                        </wps:wsp>
                        <wps:wsp>
                          <wps:cNvPr id="1576" name="Rectangle 1576"/>
                          <wps:cNvSpPr/>
                          <wps:spPr>
                            <a:xfrm>
                              <a:off x="503627" y="3084092"/>
                              <a:ext cx="582930" cy="1917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FF0000"/>
                                    <w:kern w:val="24"/>
                                    <w:sz w:val="20"/>
                                    <w:szCs w:val="20"/>
                                  </w:rPr>
                                  <w:t>No</w:t>
                                </w:r>
                              </w:p>
                            </w:txbxContent>
                          </wps:txbx>
                          <wps:bodyPr wrap="square" rtlCol="0" anchor="ctr">
                            <a:noAutofit/>
                          </wps:bodyPr>
                        </wps:wsp>
                        <wps:wsp>
                          <wps:cNvPr id="1578" name="Straight Arrow Connector 1578"/>
                          <wps:cNvCnPr>
                            <a:stCxn id="1866" idx="1"/>
                            <a:endCxn id="1575" idx="3"/>
                          </wps:cNvCnPr>
                          <wps:spPr>
                            <a:xfrm flipH="1">
                              <a:off x="583002" y="3096237"/>
                              <a:ext cx="377500" cy="1462"/>
                            </a:xfrm>
                            <a:prstGeom prst="straightConnector1">
                              <a:avLst/>
                            </a:prstGeom>
                            <a:ln w="6350">
                              <a:solidFill>
                                <a:srgbClr val="FF0000"/>
                              </a:solidFill>
                              <a:headEnd w="sm" len="sm"/>
                              <a:tailEnd type="stealth" w="sm" len="sm"/>
                            </a:ln>
                          </wps:spPr>
                          <wps:style>
                            <a:lnRef idx="3">
                              <a:schemeClr val="accent2"/>
                            </a:lnRef>
                            <a:fillRef idx="0">
                              <a:schemeClr val="accent2"/>
                            </a:fillRef>
                            <a:effectRef idx="2">
                              <a:schemeClr val="accent2"/>
                            </a:effectRef>
                            <a:fontRef idx="minor">
                              <a:schemeClr val="tx1"/>
                            </a:fontRef>
                          </wps:style>
                          <wps:bodyPr/>
                        </wps:wsp>
                        <wps:wsp>
                          <wps:cNvPr id="1579" name="Elbow Connector 1579"/>
                          <wps:cNvCnPr>
                            <a:stCxn id="1575" idx="0"/>
                            <a:endCxn id="1865" idx="1"/>
                          </wps:cNvCnPr>
                          <wps:spPr>
                            <a:xfrm rot="5400000" flipH="1" flipV="1">
                              <a:off x="436478" y="2473077"/>
                              <a:ext cx="378716" cy="668598"/>
                            </a:xfrm>
                            <a:prstGeom prst="bentConnector2">
                              <a:avLst/>
                            </a:prstGeom>
                            <a:ln w="6350">
                              <a:solidFill>
                                <a:srgbClr val="FF0000"/>
                              </a:solidFill>
                              <a:tailEnd type="stealth" w="sm" len="sm"/>
                            </a:ln>
                          </wps:spPr>
                          <wps:style>
                            <a:lnRef idx="3">
                              <a:schemeClr val="accent2"/>
                            </a:lnRef>
                            <a:fillRef idx="0">
                              <a:schemeClr val="accent2"/>
                            </a:fillRef>
                            <a:effectRef idx="2">
                              <a:schemeClr val="accent2"/>
                            </a:effectRef>
                            <a:fontRef idx="minor">
                              <a:schemeClr val="tx1"/>
                            </a:fontRef>
                          </wps:style>
                          <wps:bodyPr/>
                        </wps:wsp>
                        <wps:wsp>
                          <wps:cNvPr id="1583" name="Rectangle 1583"/>
                          <wps:cNvSpPr/>
                          <wps:spPr>
                            <a:xfrm>
                              <a:off x="480657" y="510710"/>
                              <a:ext cx="582930" cy="19177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FF0000"/>
                                    <w:kern w:val="24"/>
                                    <w:sz w:val="20"/>
                                    <w:szCs w:val="20"/>
                                  </w:rPr>
                                  <w:t>No</w:t>
                                </w:r>
                              </w:p>
                            </w:txbxContent>
                          </wps:txbx>
                          <wps:bodyPr wrap="square" rtlCol="0" anchor="ctr">
                            <a:noAutofit/>
                          </wps:bodyPr>
                        </wps:wsp>
                        <wps:wsp>
                          <wps:cNvPr id="1596" name="Straight Arrow Connector 1596"/>
                          <wps:cNvCnPr/>
                          <wps:spPr>
                            <a:xfrm flipH="1">
                              <a:off x="583544" y="525315"/>
                              <a:ext cx="359281" cy="0"/>
                            </a:xfrm>
                            <a:prstGeom prst="straightConnector1">
                              <a:avLst/>
                            </a:prstGeom>
                            <a:ln w="6350">
                              <a:solidFill>
                                <a:srgbClr val="FF0000"/>
                              </a:solidFill>
                              <a:headEnd w="sm" len="sm"/>
                              <a:tailEnd type="stealth" w="sm" len="sm"/>
                            </a:ln>
                          </wps:spPr>
                          <wps:style>
                            <a:lnRef idx="3">
                              <a:schemeClr val="accent2"/>
                            </a:lnRef>
                            <a:fillRef idx="0">
                              <a:schemeClr val="accent2"/>
                            </a:fillRef>
                            <a:effectRef idx="2">
                              <a:schemeClr val="accent2"/>
                            </a:effectRef>
                            <a:fontRef idx="minor">
                              <a:schemeClr val="tx1"/>
                            </a:fontRef>
                          </wps:style>
                          <wps:bodyPr/>
                        </wps:wsp>
                        <wps:wsp>
                          <wps:cNvPr id="1608" name="Elbow Connector 1608"/>
                          <wps:cNvCnPr/>
                          <wps:spPr>
                            <a:xfrm rot="5400000" flipH="1" flipV="1">
                              <a:off x="466177" y="-44666"/>
                              <a:ext cx="312420" cy="674370"/>
                            </a:xfrm>
                            <a:prstGeom prst="bentConnector2">
                              <a:avLst/>
                            </a:prstGeom>
                            <a:ln w="6350">
                              <a:solidFill>
                                <a:srgbClr val="FF0000"/>
                              </a:solidFill>
                              <a:tailEnd type="stealth" w="sm" len="sm"/>
                            </a:ln>
                          </wps:spPr>
                          <wps:style>
                            <a:lnRef idx="3">
                              <a:schemeClr val="accent2"/>
                            </a:lnRef>
                            <a:fillRef idx="0">
                              <a:schemeClr val="accent2"/>
                            </a:fillRef>
                            <a:effectRef idx="2">
                              <a:schemeClr val="accent2"/>
                            </a:effectRef>
                            <a:fontRef idx="minor">
                              <a:schemeClr val="tx1"/>
                            </a:fontRef>
                          </wps:style>
                          <wps:bodyPr/>
                        </wps:wsp>
                      </wpg:wgp>
                    </wpc:wpc>
                  </a:graphicData>
                </a:graphic>
              </wp:inline>
            </w:drawing>
          </mc:Choice>
          <mc:Fallback>
            <w:pict>
              <v:group w14:anchorId="42398A13" id="Canvas 1887" o:spid="_x0000_s2441" editas="canvas" style="width:240.2pt;height:396.6pt;mso-position-horizontal-relative:char;mso-position-vertical-relative:line" coordsize="30505,50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">
                <v:shape id="_x0000_s2442" type="#_x0000_t75" style="position:absolute;width:30505;height:50361;visibility:visible;mso-wrap-style:square">
                  <v:fill o:detectmouseclick="t"/>
                  <v:path o:connecttype="none"/>
                </v:shape>
                <v:group id="Group 750" o:spid="_x0000_s2443" style="position:absolute;top:359;width:30144;height:50002" coordorigin=",359" coordsize="19481,32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o:lock v:ext="edit" aspectratio="t"/>
                  <v:rect id="Rectangle 1858" o:spid="_x0000_s2444" style="position:absolute;left:9598;top:359;width:9881;height:1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gP8UA&#10;AADdAAAADwAAAGRycy9kb3ducmV2LnhtbESPQWsCQQyF74L/YYjQm86qWGR1lCoIUnqpCuIt7KS7&#10;qzuZYWfU9d83h0JvCe/lvS/Ldeca9aA21p4NjEcZKOLC25pLA6fjbjgHFROyxcYzGXhRhPWq31ti&#10;bv2Tv+lxSKWSEI45GqhSCrnWsajIYRz5QCzaj28dJlnbUtsWnxLuGj3JsnftsGZpqDDQtqLidrg7&#10;A9cYNq9xvH7a2/nLny6XYKeTmTFvg+5jASpRl/7Nf9d7K/jzmeDKNzK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A/xQAAAN0AAAAPAAAAAAAAAAAAAAAAAJgCAABkcnMv&#10;ZG93bnJldi54bWxQSwUGAAAAAAQABAD1AAAAigMAAAAA&#10;" filled="f" strokecolor="#44546a [3215]" strokeweight="1pt">
                    <v:textbox>
                      <w:txbxContent>
                        <w:p w:rsidR="001B5C26" w:rsidRPr="000F559A" w:rsidRDefault="001B5C26" w:rsidP="001B5C26">
                          <w:pPr>
                            <w:pStyle w:val="NormalWeb"/>
                            <w:spacing w:before="0" w:beforeAutospacing="0" w:after="0" w:afterAutospacing="0"/>
                            <w:jc w:val="center"/>
                            <w:rPr>
                              <w:rFonts w:asciiTheme="majorBidi" w:hAnsiTheme="majorBidi" w:cstheme="majorBidi"/>
                              <w:sz w:val="20"/>
                              <w:szCs w:val="20"/>
                            </w:rPr>
                          </w:pPr>
                          <w:r w:rsidRPr="000F559A">
                            <w:rPr>
                              <w:rFonts w:asciiTheme="majorBidi" w:hAnsiTheme="majorBidi" w:cstheme="majorBidi"/>
                              <w:color w:val="000000" w:themeColor="text1"/>
                              <w:kern w:val="24"/>
                              <w:sz w:val="20"/>
                              <w:szCs w:val="20"/>
                            </w:rPr>
                            <w:t>Command a test motion</w:t>
                          </w:r>
                        </w:p>
                      </w:txbxContent>
                    </v:textbox>
                  </v:rect>
                  <v:rect id="Rectangle 1860" o:spid="_x0000_s2445" style="position:absolute;left:9600;top:4104;width:9881;height:2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VmhMUA&#10;AADdAAAADwAAAGRycy9kb3ducmV2LnhtbESPQWsCQQyF7wX/wxChtzqrosjqKFUQpPRSFcRb2El3&#10;V3cyw86o679vDkJvCe/lvS+LVecadac21p4NDAcZKOLC25pLA8fD9mMGKiZki41nMvCkCKtl722B&#10;ufUP/qH7PpVKQjjmaKBKKeRax6Iih3HgA7Fov751mGRtS21bfEi4a/Qoy6baYc3SUGGgTUXFdX9z&#10;Bi4xrJ/DePmy19O3P57PwY5HE2Pe+93nHFSiLv2bX9c7K/izqfDLNzKC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WaExQAAAN0AAAAPAAAAAAAAAAAAAAAAAJgCAABkcnMv&#10;ZG93bnJldi54bWxQSwUGAAAAAAQABAD1AAAAigMAAAAA&#10;" filled="f" strokecolor="#44546a [3215]"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Does the motion oscillate or make noise?</w:t>
                          </w:r>
                        </w:p>
                      </w:txbxContent>
                    </v:textbox>
                  </v:rect>
                  <v:rect id="Rectangle 1861" o:spid="_x0000_s2446" style="position:absolute;left:10028;top:8657;width:8941;height:1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nDH8IA&#10;AADdAAAADwAAAGRycy9kb3ducmV2LnhtbERPS4vCMBC+L/gfwgje1rTKilSj6MKCyF58gHgbmrGt&#10;NpPQRK3/3giCt/n4njOdt6YWN2p8ZVlB2k9AEOdWV1wo2O/+vscgfEDWWFsmBQ/yMJ91vqaYaXvn&#10;Dd22oRAxhH2GCsoQXCalz0sy6PvWEUfuZBuDIcKmkLrBeww3tRwkyUgarDg2lOjot6T8sr0aBWfv&#10;lo/Un9f6cvi3++PR6eHgR6let11MQARqw0f8dq90nD8epfD6Jp4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ycMfwgAAAN0AAAAPAAAAAAAAAAAAAAAAAJgCAABkcnMvZG93&#10;bnJldi54bWxQSwUGAAAAAAQABAD1AAAAhwMAAAAA&#10;" filled="f" strokecolor="#44546a [3215]"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down  </w:t>
                          </w:r>
                          <m:oMath>
                            <m:sSub>
                              <m:sSubPr>
                                <m:ctrlPr>
                                  <w:rPr>
                                    <w:rFonts w:ascii="Cambria Math" w:eastAsia="Times New Roman" w:hAnsi="Cambria Math" w:cs="Arial"/>
                                    <w:i/>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d</m:t>
                                </m:r>
                              </m:sub>
                            </m:sSub>
                          </m:oMath>
                          <w:r w:rsidRPr="000F559A">
                            <w:rPr>
                              <w:rFonts w:eastAsia="Times New Roman" w:cs="Arial"/>
                              <w:color w:val="000000"/>
                              <w:kern w:val="24"/>
                              <w:sz w:val="20"/>
                              <w:szCs w:val="20"/>
                            </w:rPr>
                            <w:t xml:space="preserve"> by 2/3</w:t>
                          </w:r>
                        </w:p>
                      </w:txbxContent>
                    </v:textbox>
                  </v:rect>
                  <v:rect id="Rectangle 1862" o:spid="_x0000_s2447" style="position:absolute;left:9666;top:11790;width:9760;height:1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daMIA&#10;AADdAAAADwAAAGRycy9kb3ducmV2LnhtbERPS4vCMBC+C/sfwgjeNLWilK5RXEFYFi8+QLwNzWxb&#10;bSahyWr99xtB8DYf33Pmy8404katry0rGI8SEMSF1TWXCo6HzTAD4QOyxsYyKXiQh+XiozfHXNs7&#10;7+i2D6WIIexzVFCF4HIpfVGRQT+yjjhyv7Y1GCJsS6lbvMdw08g0SWbSYM2xoUJH64qK6/7PKLh4&#10;9/UY+8uPvp629ng+Oz1Jp0oN+t3qE0SgLrzFL/e3jvOzWQrPb+IJ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G11owgAAAN0AAAAPAAAAAAAAAAAAAAAAAJgCAABkcnMvZG93&#10;bnJldi54bWxQSwUGAAAAAAQABAD1AAAAhwMAAAAA&#10;" filled="f" strokecolor="#44546a [3215]"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Command a test motion</w:t>
                          </w:r>
                        </w:p>
                      </w:txbxContent>
                    </v:textbox>
                  </v:rect>
                  <v:rect id="Rectangle 1863" o:spid="_x0000_s2448" style="position:absolute;left:9661;top:15007;width:9754;height:3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f488IA&#10;AADdAAAADwAAAGRycy9kb3ducmV2LnhtbERPS4vCMBC+C/sfwizsTVMVRbpNxV0QFvHiAxZvQzO2&#10;1WYSmqj13xtB8DYf33OyeWcacaXW15YVDAcJCOLC6ppLBfvdsj8D4QOyxsYyKbiTh3n+0csw1fbG&#10;G7puQyliCPsUFVQhuFRKX1Rk0A+sI47c0bYGQ4RtKXWLtxhuGjlKkqk0WHNsqNDRb0XFeXsxCk7e&#10;/dyH/rTS5/+13R8OTo9HE6W+PrvFN4hAXXiLX+4/HefPpmN4fhNP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jzwgAAAN0AAAAPAAAAAAAAAAAAAAAAAJgCAABkcnMvZG93&#10;bnJldi54bWxQSwUGAAAAAAQABAD1AAAAhwMAAAAA&#10;" filled="f" strokecolor="#44546a [3215]"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Is the overshoot more than half of overshoot specifications?</w:t>
                          </w:r>
                        </w:p>
                      </w:txbxContent>
                    </v:textbox>
                  </v:rect>
                  <v:rect id="Rectangle 1864" o:spid="_x0000_s2449" style="position:absolute;left:9596;top:20803;width:9753;height:1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5gh8IA&#10;AADdAAAADwAAAGRycy9kb3ducmV2LnhtbERPTYvCMBC9C/6HMII3TXW1SNcou8KCiBddYfE2NLNt&#10;tZmEJmr990YQvM3jfc582ZpaXKnxlWUFo2ECgji3uuJCweH3ZzAD4QOyxtoyKbiTh+Wi25ljpu2N&#10;d3Tdh0LEEPYZKihDcJmUPi/JoB9aRxy5f9sYDBE2hdQN3mK4qeU4SVJpsOLYUKKjVUn5eX8xCk7e&#10;fd9H/rTR57+tPRyPTn+Mp0r1e+3XJ4hAbXiLX+61jvNn6QSe38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vmCHwgAAAN0AAAAPAAAAAAAAAAAAAAAAAJgCAABkcnMvZG93&#10;bnJldi54bWxQSwUGAAAAAAQABAD1AAAAhwMAAAAA&#10;" filled="f" strokecolor="#44546a [3215]"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Command a test motion</w:t>
                          </w:r>
                        </w:p>
                      </w:txbxContent>
                    </v:textbox>
                  </v:rect>
                  <v:rect id="Rectangle 1865" o:spid="_x0000_s2450" style="position:absolute;left:9601;top:24783;width:9747;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HMEA&#10;AADdAAAADwAAAGRycy9kb3ducmV2LnhtbERPTYvCMBC9C/6HMMLeNFVRpBpFBUEWL6uCeBuasa02&#10;k9BErf/eLAje5vE+Z7ZoTCUeVPvSsoJ+LwFBnFldcq7geNh0JyB8QNZYWSYFL/KwmLdbM0y1ffIf&#10;PfYhFzGEfYoKihBcKqXPCjLoe9YRR+5ia4MhwjqXusZnDDeVHCTJWBosOTYU6GhdUHbb342Cq3er&#10;V99ff/XttLPH89np4WCk1E+nWU5BBGrCV/xxb3WcPxmP4P+beIK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yxRzBAAAA3QAAAA8AAAAAAAAAAAAAAAAAmAIAAGRycy9kb3du&#10;cmV2LnhtbFBLBQYAAAAABAAEAPUAAACGAwAAAAA=&#10;" filled="f" strokecolor="#44546a [3215]"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Is the overshoot more than the specifications</w:t>
                          </w:r>
                        </w:p>
                      </w:txbxContent>
                    </v:textbox>
                  </v:rect>
                  <v:rect id="Rectangle 1866" o:spid="_x0000_s2451" style="position:absolute;left:9605;top:29565;width:9740;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Bba8IA&#10;AADdAAAADwAAAGRycy9kb3ducmV2LnhtbERPS4vCMBC+C/sfwgjeNFWxlK5RXEFYFi8+QLwNzWxb&#10;bSahyWr99xtB8DYf33Pmy8404katry0rGI8SEMSF1TWXCo6HzTAD4QOyxsYyKXiQh+XiozfHXNs7&#10;7+i2D6WIIexzVFCF4HIpfVGRQT+yjjhyv7Y1GCJsS6lbvMdw08hJkqTSYM2xoUJH64qK6/7PKLh4&#10;9/UY+8uPvp629ng+Oz2dzJQa9LvVJ4hAXXiLX+5vHednaQrPb+IJ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IFtrwgAAAN0AAAAPAAAAAAAAAAAAAAAAAJgCAABkcnMvZG93&#10;bnJldi54bWxQSwUGAAAAAAQABAD1AAAAhwMAAAAA&#10;" filled="f" strokecolor="#44546a [3215]"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Done! Velocity loop is fine tuned</w:t>
                          </w:r>
                        </w:p>
                      </w:txbxContent>
                    </v:textbox>
                  </v:rect>
                  <v:rect id="Rectangle 1868" o:spid="_x0000_s2452" style="position:absolute;top:15880;width:5836;height:2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NqgsUA&#10;AADdAAAADwAAAGRycy9kb3ducmV2LnhtbESPQWsCQQyF7wX/wxChtzqrosjqKFUQpPRSFcRb2El3&#10;V3cyw86o679vDkJvCe/lvS+LVecadac21p4NDAcZKOLC25pLA8fD9mMGKiZki41nMvCkCKtl722B&#10;ufUP/qH7PpVKQjjmaKBKKeRax6Iih3HgA7Fov751mGRtS21bfEi4a/Qoy6baYc3SUGGgTUXFdX9z&#10;Bi4xrJ/DePmy19O3P57PwY5HE2Pe+93nHFSiLv2bX9c7K/izqeDKNzKC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2qCxQAAAN0AAAAPAAAAAAAAAAAAAAAAAJgCAABkcnMv&#10;ZG93bnJldi54bWxQSwUGAAAAAAQABAD1AAAAigMAAAAA&#10;" filled="f" strokecolor="#44546a [3215]"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p</m:t>
                                </m:r>
                              </m:sub>
                            </m:sSub>
                          </m:oMath>
                        </w:p>
                      </w:txbxContent>
                    </v:textbox>
                  </v:rect>
                  <v:rect id="Rectangle 1869" o:spid="_x0000_s2453" style="position:absolute;left:5036;top:16698;width:5836;height:1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kNucIA&#10;AADdAAAADwAAAGRycy9kb3ducmV2LnhtbERPS2sCMRC+F/wPYQRvNWsPst0apQpSxUOpj/s0GXeX&#10;biZLEnfXf28Khd7m43vOYjXYRnTkQ+1YwWyagSDWztRcKjifts85iBCRDTaOScGdAqyWo6cFFsb1&#10;/EXdMZYihXAoUEEVY1tIGXRFFsPUtcSJuzpvMSboS2k89incNvIly+bSYs2pocKWNhXpn+PNKri4&#10;67q3+pv33f2zvn0cvNb5QanJeHh/AxFpiP/iP/fOpPn5/BV+v0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mQ25wgAAAN0AAAAPAAAAAAAAAAAAAAAAAJgCAABkcnMvZG93&#10;bnJldi54bWxQSwUGAAAAAAQABAD1AAAAhwMAAAAA&#10;" filled="f" stroked="f" strokeweight="1pt">
                    <v:textbox>
                      <w:txbxContent>
                        <w:p w:rsidR="001B5C26" w:rsidRPr="000F559A" w:rsidRDefault="001B5C26" w:rsidP="001B5C26">
                          <w:pPr>
                            <w:pStyle w:val="NormalWeb"/>
                            <w:spacing w:before="0" w:beforeAutospacing="0" w:after="0" w:afterAutospacing="0"/>
                            <w:jc w:val="center"/>
                            <w:rPr>
                              <w:color w:val="FF0000"/>
                              <w:sz w:val="20"/>
                              <w:szCs w:val="20"/>
                            </w:rPr>
                          </w:pPr>
                          <w:r w:rsidRPr="000F559A">
                            <w:rPr>
                              <w:rFonts w:eastAsia="Times New Roman" w:cs="Arial"/>
                              <w:color w:val="FF0000"/>
                              <w:kern w:val="24"/>
                              <w:sz w:val="20"/>
                              <w:szCs w:val="20"/>
                            </w:rPr>
                            <w:t>No</w:t>
                          </w:r>
                        </w:p>
                      </w:txbxContent>
                    </v:textbox>
                  </v:rect>
                  <v:rect id="Rectangle 1871" o:spid="_x0000_s2454" style="position:absolute;left:10527;top:18678;width:4554;height:1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XYsMA&#10;AADdAAAADwAAAGRycy9kb3ducmV2LnhtbERPTWvCQBC9F/wPyxR6qxt7aEN0FSuUtngoRr2Pu2MS&#10;zM6G3TWJ/75bKHibx/ucxWq0rejJh8axgtk0A0GsnWm4UnDYfzznIEJENtg6JgU3CrBaTh4WWBg3&#10;8I76MlYihXAoUEEdY1dIGXRNFsPUdcSJOztvMSboK2k8DinctvIly16lxYZTQ40dbWrSl/JqFRzd&#10;+X2w+sTf/e2nuX5uvdb5Vqmnx3E9BxFpjHfxv/vLpPn52wz+vk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aXYsMAAADdAAAADwAAAAAAAAAAAAAAAACYAgAAZHJzL2Rv&#10;d25yZXYueG1sUEsFBgAAAAAEAAQA9QAAAIgDAAAAAA==&#10;" filled="f" stroked="f" strokeweight="1pt">
                    <v:textbox>
                      <w:txbxContent>
                        <w:p w:rsidR="001B5C26" w:rsidRPr="000F559A" w:rsidRDefault="001B5C26" w:rsidP="001B5C26">
                          <w:pPr>
                            <w:pStyle w:val="NormalWeb"/>
                            <w:spacing w:before="0" w:beforeAutospacing="0" w:after="0" w:afterAutospacing="0"/>
                            <w:jc w:val="center"/>
                            <w:rPr>
                              <w:color w:val="00B050"/>
                              <w:sz w:val="20"/>
                              <w:szCs w:val="20"/>
                            </w:rPr>
                          </w:pPr>
                          <w:r w:rsidRPr="000F559A">
                            <w:rPr>
                              <w:rFonts w:eastAsia="Times New Roman" w:cs="Arial"/>
                              <w:color w:val="00B050"/>
                              <w:kern w:val="24"/>
                              <w:sz w:val="20"/>
                              <w:szCs w:val="20"/>
                            </w:rPr>
                            <w:t>Yes</w:t>
                          </w:r>
                        </w:p>
                      </w:txbxContent>
                    </v:textbox>
                  </v:rect>
                  <v:shape id="Straight Arrow Connector 1872" o:spid="_x0000_s2455" type="#_x0000_t32" style="position:absolute;left:14541;top:2277;width:28;height:18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LR/8IAAADdAAAADwAAAGRycy9kb3ducmV2LnhtbERPTYvCMBC9L/gfwgheZE11RaVrFBGK&#10;602rrNehmW2LzaQ00dZ/bwRhb/N4n7Ncd6YSd2pcaVnBeBSBIM6sLjlXcD4lnwsQziNrrCyTggc5&#10;WK96H0uMtW35SPfU5yKEsItRQeF9HUvpsoIMupGtiQP3ZxuDPsAml7rBNoSbSk6iaCYNlhwaCqxp&#10;W1B2TW9GgYx2+8MtmcvL13SYXPa/G1u3uVKDfrf5BuGp8//it/tHh/mL+QRe34QT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LR/8IAAADdAAAADwAAAAAAAAAAAAAA&#10;AAChAgAAZHJzL2Rvd25yZXYueG1sUEsFBgAAAAAEAAQA+QAAAJADAAAAAA==&#10;" strokecolor="#00b050" strokeweight=".5pt">
                    <v:stroke endarrow="classic" endarrowwidth="narrow" endarrowlength="short" joinstyle="miter"/>
                  </v:shape>
                  <v:shape id="Straight Arrow Connector 1873" o:spid="_x0000_s2456" type="#_x0000_t32" style="position:absolute;left:14541;top:6857;width:0;height:18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KrP8MAAADdAAAADwAAAGRycy9kb3ducmV2LnhtbERPS2sCMRC+F/wPYQrearattctqFNtF&#10;8Fa17X3YzD5wM4mb6K7/3giF3ubje85iNZhWXKjzjWUFz5MEBHFhdcOVgp/vzVMKwgdkja1lUnAl&#10;D6vl6GGBmbY97+lyCJWIIewzVFCH4DIpfVGTQT+xjjhype0Mhgi7SuoO+xhuWvmSJDNpsOHYUKOj&#10;z5qK4+FsFJzaU+inb+fSFXm++7h+5Q5/c6XGj8N6DiLQEP7Ff+6tjvPT91e4fxNP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yqz/DAAAA3QAAAA8AAAAAAAAAAAAA&#10;AAAAoQIAAGRycy9kb3ducmV2LnhtbFBLBQYAAAAABAAEAPkAAACRAwAAAAA=&#10;" strokecolor="#00b050" strokeweight=".5pt">
                    <v:stroke startarrowwidth="narrow" startarrowlength="short" endarrow="classic" endarrowwidth="narrow" endarrowlength="short" joinstyle="miter"/>
                  </v:shape>
                  <v:shape id="Straight Arrow Connector 1874" o:spid="_x0000_s2457" type="#_x0000_t32" style="position:absolute;left:14498;top:10594;width:48;height:11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K/AMMAAADdAAAADwAAAGRycy9kb3ducmV2LnhtbERPS4vCMBC+C/6HMMLeNPWB1moUFRb2&#10;4GVdxevQjG21mdQm2vrvN8LC3ubje85y3ZpSPKl2hWUFw0EEgji1uuBMwfHnsx+DcB5ZY2mZFLzI&#10;wXrV7Swx0bbhb3oefCZCCLsEFeTeV4mULs3JoBvYijhwF1sb9AHWmdQ1NiHclHIURVNpsODQkGNF&#10;u5zS2+FhFOxjmm9nzen6uMuTm+zMeTx9nZX66LWbBQhPrf8X/7m/dJgfzybw/iac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CvwDDAAAA3QAAAA8AAAAAAAAAAAAA&#10;AAAAoQIAAGRycy9kb3ducmV2LnhtbFBLBQYAAAAABAAEAPkAAACRAwAAAAA=&#10;" strokecolor="#00b050" strokeweight=".5pt">
                    <v:stroke endarrow="classic" endarrowwidth="narrow" endarrowlength="short" joinstyle="miter"/>
                  </v:shape>
                  <v:rect id="Rectangle 1875" o:spid="_x0000_s2458" style="position:absolute;top:4487;width:5835;height:1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TwcIA&#10;AADdAAAADwAAAGRycy9kb3ducmV2LnhtbERPTYvCMBC9C/sfwgjeNFXRla5RVmFBxItuYfE2NGNb&#10;bSahyWr990YQvM3jfc582ZpaXKnxlWUFw0ECgji3uuJCQfb705+B8AFZY22ZFNzJw3Lx0Zljqu2N&#10;93Q9hELEEPYpKihDcKmUPi/JoB9YRxy5k20MhgibQuoGbzHc1HKUJFNpsOLYUKKjdUn55fBvFJy9&#10;W92H/rzVl7+dzY5Hp8ejiVK9bvv9BSJQG97il3uj4/zZ5wSe38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1PBwgAAAN0AAAAPAAAAAAAAAAAAAAAAAJgCAABkcnMvZG93&#10;bnJldi54bWxQSwUGAAAAAAQABAD1AAAAhwMAAAAA&#10;" filled="f" strokecolor="#44546a [3215]"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d</m:t>
                                </m:r>
                              </m:sub>
                            </m:sSub>
                          </m:oMath>
                        </w:p>
                      </w:txbxContent>
                    </v:textbox>
                  </v:rect>
                  <v:rect id="Rectangle 1877" o:spid="_x0000_s2459" style="position:absolute;left:10527;top:6706;width:5836;height:1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OqjcIA&#10;AADdAAAADwAAAGRycy9kb3ducmV2LnhtbERPS2sCMRC+F/ofwhS81aw91GU1ihZKKx6kPu5jMu4u&#10;biZLEnfXf98UhN7m43vOfDnYRnTkQ+1YwWScgSDWztRcKjgePl9zECEiG2wck4I7BVgunp/mWBjX&#10;8w91+1iKFMKhQAVVjG0hZdAVWQxj1xIn7uK8xZigL6Xx2Kdw28i3LHuXFmtODRW29FGRvu5vVsHJ&#10;Xda91WfedPddffvaeq3zrVKjl2E1AxFpiP/ih/vbpPn5dAp/36QT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k6qNwgAAAN0AAAAPAAAAAAAAAAAAAAAAAJgCAABkcnMvZG93&#10;bnJldi54bWxQSwUGAAAAAAQABAD1AAAAhwMAAAAA&#10;" filled="f" stroked="f" strokeweight="1pt">
                    <v:textbox>
                      <w:txbxContent>
                        <w:p w:rsidR="001B5C26" w:rsidRPr="000F559A" w:rsidRDefault="001B5C26" w:rsidP="001B5C26">
                          <w:pPr>
                            <w:pStyle w:val="NormalWeb"/>
                            <w:spacing w:before="0" w:beforeAutospacing="0" w:after="0" w:afterAutospacing="0"/>
                            <w:jc w:val="center"/>
                            <w:rPr>
                              <w:color w:val="00B050"/>
                              <w:sz w:val="20"/>
                              <w:szCs w:val="20"/>
                            </w:rPr>
                          </w:pPr>
                          <w:r w:rsidRPr="000F559A">
                            <w:rPr>
                              <w:rFonts w:eastAsia="Times New Roman" w:cs="Arial"/>
                              <w:color w:val="00B050"/>
                              <w:kern w:val="24"/>
                              <w:sz w:val="20"/>
                              <w:szCs w:val="20"/>
                            </w:rPr>
                            <w:t>Yes</w:t>
                          </w:r>
                        </w:p>
                      </w:txbxContent>
                    </v:textbox>
                  </v:rect>
                  <v:shape id="Straight Arrow Connector 1878" o:spid="_x0000_s2460" type="#_x0000_t32" style="position:absolute;left:14538;top:13708;width:8;height:12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rmFcUAAADdAAAADwAAAGRycy9kb3ducmV2LnhtbESPQWvCQBCF7wX/wzKCl6Ib21IluooU&#10;gnprVfQ6ZMckmJ0N2dXEf985FHqb4b1575vlune1elAbKs8GppMEFHHubcWFgdMxG89BhYhssfZM&#10;Bp4UYL0avCwxtb7jH3ocYqEkhEOKBsoYm1TrkJfkMEx8Qyza1bcOo6xtoW2LnYS7Wr8lyad2WLE0&#10;lNjQV0n57XB3BnSy3X/fs5m+vH+8Zpf9eeObrjBmNOw3C1CR+vhv/rveWcGfzwRXvpER9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rmFcUAAADdAAAADwAAAAAAAAAA&#10;AAAAAAChAgAAZHJzL2Rvd25yZXYueG1sUEsFBgAAAAAEAAQA+QAAAJMDAAAAAA==&#10;" strokecolor="#00b050" strokeweight=".5pt">
                    <v:stroke endarrow="classic" endarrowwidth="narrow" endarrowlength="short" joinstyle="miter"/>
                  </v:shape>
                  <v:shape id="Straight Arrow Connector 1879" o:spid="_x0000_s2461" type="#_x0000_t32" style="position:absolute;left:14473;top:18674;width:0;height:2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MQnsMAAADdAAAADwAAAGRycy9kb3ducmV2LnhtbERPS4vCMBC+C/6HMII3TV0XrdUoKgh7&#10;8LI+8Do0Y1ttJt0m2vrvzcLC3ubje85i1ZpSPKl2hWUFo2EEgji1uuBMwem4G8QgnEfWWFomBS9y&#10;sFp2OwtMtG34m54Hn4kQwi5BBbn3VSKlS3My6Ia2Ig7c1dYGfYB1JnWNTQg3pfyIook0WHBoyLGi&#10;bU7p/fAwCvYxzTbT5nx7/Miz+9yay3jyuijV77XrOQhPrf8X/7m/dJgfT2fw+004QS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DEJ7DAAAA3QAAAA8AAAAAAAAAAAAA&#10;AAAAoQIAAGRycy9kb3ducmV2LnhtbFBLBQYAAAAABAAEAPkAAACRAwAAAAA=&#10;" strokecolor="#00b050" strokeweight=".5pt">
                    <v:stroke endarrow="classic" endarrowwidth="narrow" endarrowlength="short" joinstyle="miter"/>
                  </v:shape>
                  <v:shape id="Straight Arrow Connector 1880" o:spid="_x0000_s2462" type="#_x0000_t32" style="position:absolute;left:14473;top:22721;width:1;height:20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zJJMYAAADdAAAADwAAAGRycy9kb3ducmV2LnhtbESPzW7CQAyE70i8w8qVeoNNSwUhsCBA&#10;qtRDL+VHXK2sSdJmvWl2IeHt60MlbrZmPPN5ue5drW7UhsqzgZdxAoo497biwsDx8D5KQYWIbLH2&#10;TAbuFGC9Gg6WmFnf8Rfd9rFQEsIhQwNljE2mdchLchjGviEW7eJbh1HWttC2xU7CXa1fk2SqHVYs&#10;DSU2tCsp/9lfnYHPlObbWXf6vv7qU3jbufNkej8b8/zUbxagIvXxYf6//rCCn6bCL9/ICHr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sySTGAAAA3QAAAA8AAAAAAAAA&#10;AAAAAAAAoQIAAGRycy9kb3ducmV2LnhtbFBLBQYAAAAABAAEAPkAAACUAwAAAAA=&#10;" strokecolor="#00b050" strokeweight=".5pt">
                    <v:stroke endarrow="classic" endarrowwidth="narrow" endarrowlength="short" joinstyle="miter"/>
                  </v:shape>
                  <v:shape id="Straight Arrow Connector 1881" o:spid="_x0000_s2463" type="#_x0000_t32" style="position:absolute;left:14474;top:27577;width:1;height:1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Bsv8IAAADdAAAADwAAAGRycy9kb3ducmV2LnhtbERPTYvCMBC9C/sfwix409RVtFuNsgqC&#10;h72oK16HZmyrzaQ20dZ/bxYEb/N4nzNbtKYUd6pdYVnBoB+BIE6tLjhT8Ldf92IQziNrLC2Tggc5&#10;WMw/OjNMtG14S/edz0QIYZeggtz7KpHSpTkZdH1bEQfuZGuDPsA6k7rGJoSbUn5F0VgaLDg05FjR&#10;Kqf0srsZBb8xfS8nzeF8u8qDG63McTh+HJXqfrY/UxCeWv8Wv9wbHebH8QD+vwkn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Bsv8IAAADdAAAADwAAAAAAAAAAAAAA&#10;AAChAgAAZHJzL2Rvd25yZXYueG1sUEsFBgAAAAAEAAQA+QAAAJADAAAAAA==&#10;" strokecolor="#00b050" strokeweight=".5pt">
                    <v:stroke endarrow="classic" endarrowwidth="narrow" endarrowlength="short" joinstyle="miter"/>
                  </v:shape>
                  <v:shape id="Straight Arrow Connector 1883" o:spid="_x0000_s2464" type="#_x0000_t32" style="position:absolute;left:5836;top:16842;width:3829;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ZHDMQAAADdAAAADwAAAGRycy9kb3ducmV2LnhtbERP22rCQBB9F/oPyxR8042RlhBdgxQK&#10;pYqXWIqPQ3aahGZnQ3Y18e+7QsG3OZzrLLPBNOJKnastK5hNIxDEhdU1lwq+Tu+TBITzyBoby6Tg&#10;Rg6y1dNoiam2PR/pmvtShBB2KSqovG9TKV1RkUE3tS1x4H5sZ9AH2JVSd9iHcNPIOIpepcGaQ0OF&#10;Lb1VVPzmF6NgP//83ux0n5/tPq5Pt0NS5C9bpcbPw3oBwtPgH+J/94cO85NkDvdvwgl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xkcMxAAAAN0AAAAPAAAAAAAAAAAA&#10;AAAAAKECAABkcnMvZG93bnJldi54bWxQSwUGAAAAAAQABAD5AAAAkgMAAAAA&#10;" strokecolor="red" strokeweight=".5pt">
                    <v:stroke startarrowwidth="narrow" startarrowlength="short" endarrow="classic" endarrowwidth="narrow" endarrowlength="short" joinstyle="miter"/>
                  </v:shape>
                  <v:shape id="Elbow Connector 1885" o:spid="_x0000_s2465" type="#_x0000_t33" style="position:absolute;left:4726;top:10941;width:3131;height:674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luX8gAAADdAAAADwAAAGRycy9kb3ducmV2LnhtbESPT2vCQBDF7wW/wzJCb82mLS0hukqt&#10;FUo9iH8OehuyYxLNzi7ZNabfvisUvM3w3rzfm/G0N43oqPW1ZQXPSQqCuLC65lLBbrt4ykD4gKyx&#10;sUwKfsnDdDJ4GGOu7ZXX1G1CKWII+xwVVCG4XEpfVGTQJ9YRR+1oW4Mhrm0pdYvXGG4a+ZKm79Jg&#10;zZFQoaPPiorz5mIiZG66n0Wz+rq4/et8Wc627oAnpR6H/ccIRKA+3M3/19861s+yN7h9E0eQk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QluX8gAAADdAAAADwAAAAAA&#10;AAAAAAAAAAChAgAAZHJzL2Rvd25yZXYueG1sUEsFBgAAAAAEAAQA+QAAAJYDAAAAAA==&#10;" strokecolor="red" strokeweight=".5pt">
                    <v:stroke endarrow="classic" endarrowwidth="narrow" endarrowlength="short"/>
                  </v:shape>
                  <v:rect id="Rectangle 1575" o:spid="_x0000_s2466" style="position:absolute;top:29967;width:5830;height:1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updsIA&#10;AADdAAAADwAAAGRycy9kb3ducmV2LnhtbERPS4vCMBC+C/sfwgjeNFWpSjXK7sKCiBcfIN6GZmyr&#10;zSQ0Wa3/3iwseJuP7zmLVWtqcafGV5YVDAcJCOLc6ooLBcfDT38GwgdkjbVlUvAkD6vlR2eBmbYP&#10;3tF9HwoRQ9hnqKAMwWVS+rwkg35gHXHkLrYxGCJsCqkbfMRwU8tRkkykwYpjQ4mOvkvKb/tfo+Dq&#10;3ddz6K8bfTtt7fF8dno8SpXqddvPOYhAbXiL/91rHeen0xT+vokn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W6l2wgAAAN0AAAAPAAAAAAAAAAAAAAAAAJgCAABkcnMvZG93&#10;bnJldi54bWxQSwUGAAAAAAQABAD1AAAAhwMAAAAA&#10;" filled="f" strokecolor="#44546a [3215]"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000000"/>
                              <w:kern w:val="24"/>
                              <w:sz w:val="20"/>
                              <w:szCs w:val="20"/>
                            </w:rPr>
                            <w:t xml:space="preserve">Turn up </w:t>
                          </w:r>
                          <m:oMath>
                            <m:sSub>
                              <m:sSubPr>
                                <m:ctrlPr>
                                  <w:rPr>
                                    <w:rFonts w:ascii="Cambria Math" w:hAnsi="Cambria Math" w:cs="Arial"/>
                                    <w:i/>
                                    <w:iCs/>
                                    <w:color w:val="000000"/>
                                    <w:kern w:val="24"/>
                                    <w:sz w:val="20"/>
                                    <w:szCs w:val="20"/>
                                  </w:rPr>
                                </m:ctrlPr>
                              </m:sSubPr>
                              <m:e>
                                <m:r>
                                  <w:rPr>
                                    <w:rFonts w:ascii="Cambria Math" w:eastAsia="Times New Roman" w:hAnsi="Cambria Math" w:cs="Arial"/>
                                    <w:color w:val="000000"/>
                                    <w:kern w:val="24"/>
                                    <w:sz w:val="20"/>
                                    <w:szCs w:val="20"/>
                                  </w:rPr>
                                  <m:t>k</m:t>
                                </m:r>
                              </m:e>
                              <m:sub>
                                <m:r>
                                  <w:rPr>
                                    <w:rFonts w:ascii="Cambria Math" w:eastAsia="Times New Roman" w:hAnsi="Cambria Math" w:cs="Arial"/>
                                    <w:color w:val="000000"/>
                                    <w:kern w:val="24"/>
                                    <w:sz w:val="20"/>
                                    <w:szCs w:val="20"/>
                                  </w:rPr>
                                  <m:t>i</m:t>
                                </m:r>
                              </m:sub>
                            </m:sSub>
                          </m:oMath>
                        </w:p>
                      </w:txbxContent>
                    </v:textbox>
                  </v:rect>
                  <v:rect id="Rectangle 1576" o:spid="_x0000_s2467" style="position:absolute;left:5036;top:30840;width:5829;height:1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1ocIA&#10;AADdAAAADwAAAGRycy9kb3ducmV2LnhtbERPS2sCMRC+C/6HMEJvmm1BK6tR2kKxxUPxdZ8m4+7S&#10;zWRJ4u767xtB8DYf33OW697WoiUfKscKnicZCGLtTMWFguPhczwHESKywdoxKbhSgPVqOFhiblzH&#10;O2r3sRAphEOOCsoYm1zKoEuyGCauIU7c2XmLMUFfSOOxS+G2li9ZNpMWK04NJTb0UZL+21+sgpM7&#10;v3dW//J3e/2pLput13q+Vepp1L8tQETq40N8d3+ZNH/6OoPbN+kE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WhwgAAAN0AAAAPAAAAAAAAAAAAAAAAAJgCAABkcnMvZG93&#10;bnJldi54bWxQSwUGAAAAAAQABAD1AAAAhwMAAAAA&#10;" filled="f" stroked="f"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FF0000"/>
                              <w:kern w:val="24"/>
                              <w:sz w:val="20"/>
                              <w:szCs w:val="20"/>
                            </w:rPr>
                            <w:t>No</w:t>
                          </w:r>
                        </w:p>
                      </w:txbxContent>
                    </v:textbox>
                  </v:rect>
                  <v:shape id="Straight Arrow Connector 1578" o:spid="_x0000_s2468" type="#_x0000_t32" style="position:absolute;left:5830;top:30962;width:3775;height: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df7ccAAADdAAAADwAAAGRycy9kb3ducmV2LnhtbESPQWvCQBCF7wX/wzKCt7pRsUp0lVIQ&#10;pC3VxlJ6HLJjEszOhuzWxH/fORS8zfDevPfNetu7Wl2pDZVnA5NxAoo497biwsDXafe4BBUissXa&#10;Mxm4UYDtZvCwxtT6jj/pmsVCSQiHFA2UMTap1iEvyWEY+4ZYtLNvHUZZ20LbFjsJd7WeJsmTdlix&#10;NJTY0EtJ+SX7dQYOs9fvtw/bZT/+MK1Ot+Myz+bvxoyG/fMKVKQ+3s3/13sr+POF4Mo3MoLe/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x1/txwAAAN0AAAAPAAAAAAAA&#10;AAAAAAAAAKECAABkcnMvZG93bnJldi54bWxQSwUGAAAAAAQABAD5AAAAlQMAAAAA&#10;" strokecolor="red" strokeweight=".5pt">
                    <v:stroke startarrowwidth="narrow" startarrowlength="short" endarrow="classic" endarrowwidth="narrow" endarrowlength="short" joinstyle="miter"/>
                  </v:shape>
                  <v:shape id="Elbow Connector 1579" o:spid="_x0000_s2469" type="#_x0000_t33" style="position:absolute;left:4364;top:24731;width:3787;height:668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HuysgAAADdAAAADwAAAGRycy9kb3ducmV2LnhtbESPQW/CMAyF70j8h8hIu42UTYNRCIiN&#10;IaHtgAYctpvVmLbQOFETSvn3C9Ikbrbe8/uep/PWVKKh2peWFQz6CQjizOqScwX73erxFYQPyBor&#10;y6TgSh7ms25niqm2F/6mZhtyEUPYp6igCMGlUvqsIIO+bx1x1A62NhjiWudS13iJ4aaST0kylAZL&#10;joQCHb0XlJ22ZxMhS9N8rqrNx9n9PC+/8red+8WjUg+9djEBEagNd/P/9VrH+i+jMdy+iSP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uHuysgAAADdAAAADwAAAAAA&#10;AAAAAAAAAAChAgAAZHJzL2Rvd25yZXYueG1sUEsFBgAAAAAEAAQA+QAAAJYDAAAAAA==&#10;" strokecolor="red" strokeweight=".5pt">
                    <v:stroke endarrow="classic" endarrowwidth="narrow" endarrowlength="short"/>
                  </v:shape>
                  <v:rect id="Rectangle 1583" o:spid="_x0000_s2470" style="position:absolute;left:4806;top:5107;width:5829;height:1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0mHsIA&#10;AADdAAAADwAAAGRycy9kb3ducmV2LnhtbERP32vCMBB+H/g/hBP2NlMdk9IZZQpjig8yt73fkrMt&#10;ay4liW397xdB8O0+vp+3WA22ER35UDtWMJ1kIIi1MzWXCr6/3p9yECEiG2wck4ILBVgtRw8LLIzr&#10;+ZO6YyxFCuFQoIIqxraQMuiKLIaJa4kTd3LeYkzQl9J47FO4beQsy+bSYs2pocKWNhXpv+PZKvhx&#10;p3Vv9S/vusuhPn/svdb5XqnH8fD2CiLSEO/im3tr0vyX/Bmu36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SYewgAAAN0AAAAPAAAAAAAAAAAAAAAAAJgCAABkcnMvZG93&#10;bnJldi54bWxQSwUGAAAAAAQABAD1AAAAhwMAAAAA&#10;" filled="f" stroked="f" strokeweight="1pt">
                    <v:textbox>
                      <w:txbxContent>
                        <w:p w:rsidR="001B5C26" w:rsidRPr="000F559A" w:rsidRDefault="001B5C26" w:rsidP="001B5C26">
                          <w:pPr>
                            <w:pStyle w:val="NormalWeb"/>
                            <w:spacing w:before="0" w:beforeAutospacing="0" w:after="0" w:afterAutospacing="0"/>
                            <w:jc w:val="center"/>
                            <w:rPr>
                              <w:sz w:val="20"/>
                              <w:szCs w:val="20"/>
                            </w:rPr>
                          </w:pPr>
                          <w:r w:rsidRPr="000F559A">
                            <w:rPr>
                              <w:rFonts w:eastAsia="Times New Roman" w:cs="Arial"/>
                              <w:color w:val="FF0000"/>
                              <w:kern w:val="24"/>
                              <w:sz w:val="20"/>
                              <w:szCs w:val="20"/>
                            </w:rPr>
                            <w:t>No</w:t>
                          </w:r>
                        </w:p>
                      </w:txbxContent>
                    </v:textbox>
                  </v:rect>
                  <v:shape id="Straight Arrow Connector 1596" o:spid="_x0000_s2471" type="#_x0000_t32" style="position:absolute;left:5835;top:5253;width:35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iI/sQAAADdAAAADwAAAGRycy9kb3ducmV2LnhtbERP22rCQBB9L/Qflin0rW5UFI2uUgRB&#10;WvESRXwcsmMSmp0N2a2Jf+8Kgm9zONeZzltTiivVrrCsoNuJQBCnVhecKTgell8jEM4jaywtk4Ib&#10;OZjP3t+mGGvb8J6uic9ECGEXo4Lc+yqW0qU5GXQdWxEH7mJrgz7AOpO6xiaEm1L2omgoDRYcGnKs&#10;aJFT+pf8GwXb/s/pd6Ob5Gy3veJw243SZLBW6vOj/Z6A8NT6l/jpXukwfzAewuObcIK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GIj+xAAAAN0AAAAPAAAAAAAAAAAA&#10;AAAAAKECAABkcnMvZG93bnJldi54bWxQSwUGAAAAAAQABAD5AAAAkgMAAAAA&#10;" strokecolor="red" strokeweight=".5pt">
                    <v:stroke startarrowwidth="narrow" startarrowlength="short" endarrow="classic" endarrowwidth="narrow" endarrowlength="short" joinstyle="miter"/>
                  </v:shape>
                  <v:shape id="Elbow Connector 1608" o:spid="_x0000_s2472" type="#_x0000_t33" style="position:absolute;left:4662;top:-447;width:3124;height:674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5ZUMYAAADdAAAADwAAAGRycy9kb3ducmV2LnhtbESPTWvCQBCG74X+h2UEb3WjgpTUVdqq&#10;IPZQ/Di0tyE7TdJmZ5fsGuO/dw4FbzPM+/HMfNm7RnXUxtqzgfEoA0VceFtzaeB03Dw9g4oJ2WLj&#10;mQxcKcJy8fgwx9z6C++pO6RSSQjHHA1UKYVc61hU5DCOfCCW249vHSZZ21LbFi8S7ho9ybKZdliz&#10;NFQY6L2i4u9wdlKyct1u03yuz+Fruvoo347hG3+NGQ761xdQifp0F/+7t1bwZ5ngyjcygl7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OWVDGAAAA3QAAAA8AAAAAAAAA&#10;AAAAAAAAoQIAAGRycy9kb3ducmV2LnhtbFBLBQYAAAAABAAEAPkAAACUAwAAAAA=&#10;" strokecolor="red" strokeweight=".5pt">
                    <v:stroke endarrow="classic" endarrowwidth="narrow" endarrowlength="short"/>
                  </v:shape>
                </v:group>
                <w10:anchorlock/>
              </v:group>
            </w:pict>
          </mc:Fallback>
        </mc:AlternateContent>
      </w:r>
    </w:p>
    <w:p w:rsidR="003306A6" w:rsidRDefault="003306A6" w:rsidP="003306A6">
      <w:pPr>
        <w:pStyle w:val="Caption"/>
        <w:spacing w:line="360" w:lineRule="auto"/>
      </w:pPr>
      <w:bookmarkStart w:id="601" w:name="_Ref454662368"/>
      <w:bookmarkStart w:id="602" w:name="_Toc455075577"/>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36</w:t>
        </w:r>
      </w:fldSimple>
      <w:bookmarkEnd w:id="601"/>
      <w:r>
        <w:t>. PID servo tuning with step behavior</w:t>
      </w:r>
      <w:bookmarkEnd w:id="602"/>
    </w:p>
    <w:p w:rsidR="003306A6" w:rsidRDefault="003306A6" w:rsidP="003306A6">
      <w:pPr>
        <w:spacing w:before="240" w:line="360" w:lineRule="auto"/>
      </w:pPr>
      <w:r>
        <w:t xml:space="preserve">Feedforwards result in a </w:t>
      </w:r>
      <w:r w:rsidRPr="0038384C">
        <w:rPr>
          <w:noProof/>
        </w:rPr>
        <w:t>virtually</w:t>
      </w:r>
      <w:r>
        <w:t xml:space="preserve"> instantaneous response of the system. Feedback control loops (PID, PIV, </w:t>
      </w:r>
      <w:r w:rsidRPr="00CE73DF">
        <w:rPr>
          <w:noProof/>
        </w:rPr>
        <w:t>or similar) take a finite amount of time before reacting. Feedforwards rely on an imperfect model of the system. This means that the feedforwards need help from the feedback control loop to get accurate motion. Feedforwards make the bulk of the move very quickly, while the feedback control loops</w:t>
      </w:r>
      <w:r>
        <w:t xml:space="preserve"> </w:t>
      </w:r>
      <w:r w:rsidRPr="0038384C">
        <w:rPr>
          <w:noProof/>
        </w:rPr>
        <w:t>correct</w:t>
      </w:r>
      <w:r>
        <w:t xml:space="preserve"> </w:t>
      </w:r>
      <w:r w:rsidRPr="00CE73DF">
        <w:rPr>
          <w:noProof/>
        </w:rPr>
        <w:t>the small errors that remain. As a result, a faster settling time is achieved than if feedforwards were not used.</w:t>
      </w:r>
    </w:p>
    <w:p w:rsidR="003306A6" w:rsidRDefault="003306A6" w:rsidP="003306A6">
      <w:pPr>
        <w:spacing w:before="240" w:line="360" w:lineRule="auto"/>
      </w:pPr>
      <w:r>
        <w:t xml:space="preserve">On the other hand, feedforwards are open-loop, so they cannot suffer from </w:t>
      </w:r>
      <w:r w:rsidRPr="0038384C">
        <w:rPr>
          <w:noProof/>
        </w:rPr>
        <w:t>closed</w:t>
      </w:r>
      <w:r>
        <w:rPr>
          <w:noProof/>
        </w:rPr>
        <w:t>-</w:t>
      </w:r>
      <w:r w:rsidRPr="0038384C">
        <w:rPr>
          <w:noProof/>
        </w:rPr>
        <w:t>loop</w:t>
      </w:r>
      <w:r>
        <w:t xml:space="preserve"> </w:t>
      </w:r>
      <w:r w:rsidRPr="00CE73DF">
        <w:rPr>
          <w:noProof/>
        </w:rPr>
        <w:t>instability. Feedforwards are typically less sensitive to being misadjusted than</w:t>
      </w:r>
      <w:r>
        <w:t xml:space="preserve"> closed-loop parameters. Feedback control systems can be excited into instability by grossly misadjusted feedforwards. </w:t>
      </w:r>
      <w:r>
        <w:lastRenderedPageBreak/>
        <w:t>However, the amount of maladjustment in feedforwards that is necessary to cause such instability is very rare.</w:t>
      </w:r>
    </w:p>
    <w:p w:rsidR="003306A6" w:rsidRDefault="003306A6" w:rsidP="003306A6">
      <w:pPr>
        <w:spacing w:before="240" w:line="360" w:lineRule="auto"/>
      </w:pPr>
      <w:r>
        <w:fldChar w:fldCharType="begin"/>
      </w:r>
      <w:r>
        <w:instrText xml:space="preserve"> REF _Ref454035921 \h  \* MERGEFORMAT </w:instrText>
      </w:r>
      <w:r>
        <w:fldChar w:fldCharType="separate"/>
      </w:r>
      <w:r w:rsidR="000F559A">
        <w:t xml:space="preserve">Table </w:t>
      </w:r>
      <w:r w:rsidR="000F559A">
        <w:rPr>
          <w:noProof/>
          <w:cs/>
        </w:rPr>
        <w:t>‎</w:t>
      </w:r>
      <w:r w:rsidR="000F559A">
        <w:rPr>
          <w:noProof/>
        </w:rPr>
        <w:t>4</w:t>
      </w:r>
      <w:r w:rsidR="000F559A">
        <w:rPr>
          <w:noProof/>
        </w:rPr>
        <w:noBreakHyphen/>
        <w:t>10</w:t>
      </w:r>
      <w:r>
        <w:fldChar w:fldCharType="end"/>
      </w:r>
      <w:r>
        <w:t xml:space="preserve"> summarizes the positioning accuracy of the VT Roller Rig after servo tuning. </w:t>
      </w:r>
      <w:r>
        <w:fldChar w:fldCharType="begin"/>
      </w:r>
      <w:r>
        <w:instrText xml:space="preserve"> REF _Ref454035959 \h  \* MERGEFORMAT </w:instrText>
      </w:r>
      <w:r>
        <w:fldChar w:fldCharType="separate"/>
      </w:r>
      <w:r w:rsidR="000F559A">
        <w:t xml:space="preserve">Figure </w:t>
      </w:r>
      <w:r w:rsidR="000F559A">
        <w:rPr>
          <w:noProof/>
          <w:cs/>
        </w:rPr>
        <w:t>‎</w:t>
      </w:r>
      <w:r w:rsidR="000F559A">
        <w:rPr>
          <w:noProof/>
        </w:rPr>
        <w:t>4</w:t>
      </w:r>
      <w:r w:rsidR="000F559A">
        <w:rPr>
          <w:noProof/>
        </w:rPr>
        <w:noBreakHyphen/>
        <w:t>37</w:t>
      </w:r>
      <w:r>
        <w:fldChar w:fldCharType="end"/>
      </w:r>
      <w:r>
        <w:t xml:space="preserve"> through</w:t>
      </w:r>
      <w:r w:rsidR="004717A8">
        <w:t xml:space="preserve"> </w:t>
      </w:r>
      <w:r>
        <w:fldChar w:fldCharType="begin"/>
      </w:r>
      <w:r>
        <w:instrText xml:space="preserve"> REF _Ref454035986 \h  \* MERGEFORMAT </w:instrText>
      </w:r>
      <w:r>
        <w:fldChar w:fldCharType="separate"/>
      </w:r>
      <w:r w:rsidR="000F559A">
        <w:t xml:space="preserve">Figure </w:t>
      </w:r>
      <w:r w:rsidR="000F559A">
        <w:rPr>
          <w:noProof/>
          <w:cs/>
        </w:rPr>
        <w:t>‎</w:t>
      </w:r>
      <w:r w:rsidR="000F559A">
        <w:rPr>
          <w:noProof/>
        </w:rPr>
        <w:t>4</w:t>
      </w:r>
      <w:r w:rsidR="000F559A">
        <w:rPr>
          <w:noProof/>
        </w:rPr>
        <w:noBreakHyphen/>
        <w:t>40</w:t>
      </w:r>
      <w:r>
        <w:fldChar w:fldCharType="end"/>
      </w:r>
      <w:r>
        <w:t xml:space="preserve"> show the actual errors in motion and at steady state. All motion profiles are trapezoidal. The maximum positioning error of the VT Roller Rig </w:t>
      </w:r>
      <w:r w:rsidRPr="0090177F">
        <w:rPr>
          <w:noProof/>
        </w:rPr>
        <w:t>in motion</w:t>
      </w:r>
      <w:r>
        <w:t xml:space="preserve"> is 66.35µm, and 16nm while holding a constant position.</w:t>
      </w:r>
    </w:p>
    <w:p w:rsidR="003306A6" w:rsidRDefault="003306A6" w:rsidP="003306A6">
      <w:pPr>
        <w:pStyle w:val="Caption"/>
        <w:keepNext/>
        <w:spacing w:after="0" w:line="360" w:lineRule="auto"/>
      </w:pPr>
      <w:bookmarkStart w:id="603" w:name="_Ref454035921"/>
      <w:bookmarkStart w:id="604" w:name="_Toc455075315"/>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10</w:t>
      </w:r>
      <w:r w:rsidR="00C11708">
        <w:rPr>
          <w:noProof/>
        </w:rPr>
        <w:fldChar w:fldCharType="end"/>
      </w:r>
      <w:bookmarkEnd w:id="603"/>
      <w:r>
        <w:t>. Positioning accuracy of the VT Roller Rig after servo tuning</w:t>
      </w:r>
      <w:bookmarkEnd w:id="604"/>
    </w:p>
    <w:tbl>
      <w:tblPr>
        <w:tblStyle w:val="TableGrid1"/>
        <w:tblW w:w="0" w:type="auto"/>
        <w:jc w:val="center"/>
        <w:tblInd w:w="0" w:type="dxa"/>
        <w:tblLook w:val="0420" w:firstRow="1" w:lastRow="0" w:firstColumn="0" w:lastColumn="0" w:noHBand="0" w:noVBand="1"/>
      </w:tblPr>
      <w:tblGrid>
        <w:gridCol w:w="1366"/>
        <w:gridCol w:w="1453"/>
        <w:gridCol w:w="2226"/>
        <w:gridCol w:w="1501"/>
        <w:gridCol w:w="2084"/>
      </w:tblGrid>
      <w:tr w:rsidR="003306A6" w:rsidRPr="008A1FC7" w:rsidTr="00A54DC8">
        <w:trPr>
          <w:trHeight w:val="20"/>
          <w:jc w:val="center"/>
        </w:trPr>
        <w:tc>
          <w:tcPr>
            <w:tcW w:w="1497" w:type="dxa"/>
            <w:vAlign w:val="center"/>
            <w:hideMark/>
          </w:tcPr>
          <w:p w:rsidR="003306A6" w:rsidRPr="008A1FC7" w:rsidRDefault="003306A6" w:rsidP="003306A6">
            <w:pPr>
              <w:spacing w:line="360" w:lineRule="auto"/>
              <w:jc w:val="center"/>
            </w:pPr>
            <w:r w:rsidRPr="008A1FC7">
              <w:t>Axis</w:t>
            </w:r>
          </w:p>
        </w:tc>
        <w:tc>
          <w:tcPr>
            <w:tcW w:w="3988" w:type="dxa"/>
            <w:gridSpan w:val="2"/>
            <w:vAlign w:val="center"/>
            <w:hideMark/>
          </w:tcPr>
          <w:p w:rsidR="003306A6" w:rsidRPr="008A1FC7" w:rsidRDefault="003306A6" w:rsidP="003306A6">
            <w:pPr>
              <w:spacing w:line="360" w:lineRule="auto"/>
              <w:jc w:val="center"/>
            </w:pPr>
            <w:r w:rsidRPr="008A1FC7">
              <w:t xml:space="preserve">In motion </w:t>
            </w:r>
          </w:p>
        </w:tc>
        <w:tc>
          <w:tcPr>
            <w:tcW w:w="3865" w:type="dxa"/>
            <w:gridSpan w:val="2"/>
            <w:vAlign w:val="center"/>
            <w:hideMark/>
          </w:tcPr>
          <w:p w:rsidR="003306A6" w:rsidRPr="008A1FC7" w:rsidRDefault="003306A6" w:rsidP="003306A6">
            <w:pPr>
              <w:spacing w:line="360" w:lineRule="auto"/>
              <w:jc w:val="center"/>
            </w:pPr>
            <w:r w:rsidRPr="008A1FC7">
              <w:t xml:space="preserve">Steady </w:t>
            </w:r>
          </w:p>
        </w:tc>
      </w:tr>
      <w:tr w:rsidR="003306A6" w:rsidRPr="008A1FC7" w:rsidTr="00A54DC8">
        <w:trPr>
          <w:trHeight w:val="20"/>
          <w:jc w:val="center"/>
        </w:trPr>
        <w:tc>
          <w:tcPr>
            <w:tcW w:w="1497" w:type="dxa"/>
            <w:vAlign w:val="center"/>
          </w:tcPr>
          <w:p w:rsidR="003306A6" w:rsidRPr="008A1FC7" w:rsidRDefault="003306A6" w:rsidP="003306A6">
            <w:pPr>
              <w:spacing w:line="360" w:lineRule="auto"/>
              <w:jc w:val="center"/>
            </w:pPr>
          </w:p>
        </w:tc>
        <w:tc>
          <w:tcPr>
            <w:tcW w:w="1558" w:type="dxa"/>
            <w:vAlign w:val="center"/>
          </w:tcPr>
          <w:p w:rsidR="003306A6" w:rsidRPr="008A1FC7" w:rsidRDefault="003306A6" w:rsidP="003306A6">
            <w:pPr>
              <w:spacing w:line="360" w:lineRule="auto"/>
              <w:jc w:val="center"/>
            </w:pPr>
            <w:r>
              <w:t>after frequency shaping</w:t>
            </w:r>
          </w:p>
        </w:tc>
        <w:tc>
          <w:tcPr>
            <w:tcW w:w="2430" w:type="dxa"/>
            <w:vAlign w:val="center"/>
          </w:tcPr>
          <w:p w:rsidR="003306A6" w:rsidRPr="008A1FC7" w:rsidRDefault="003306A6" w:rsidP="003306A6">
            <w:pPr>
              <w:spacing w:line="360" w:lineRule="auto"/>
              <w:jc w:val="center"/>
            </w:pPr>
            <w:r w:rsidRPr="008A1FC7">
              <w:t xml:space="preserve">after </w:t>
            </w:r>
            <w:r>
              <w:t>fine tuning (improvement)</w:t>
            </w:r>
          </w:p>
        </w:tc>
        <w:tc>
          <w:tcPr>
            <w:tcW w:w="1620" w:type="dxa"/>
            <w:vAlign w:val="center"/>
          </w:tcPr>
          <w:p w:rsidR="003306A6" w:rsidRPr="008A1FC7" w:rsidRDefault="003306A6" w:rsidP="003306A6">
            <w:pPr>
              <w:spacing w:line="360" w:lineRule="auto"/>
              <w:jc w:val="center"/>
            </w:pPr>
            <w:r>
              <w:t>after frequency shaping</w:t>
            </w:r>
          </w:p>
        </w:tc>
        <w:tc>
          <w:tcPr>
            <w:tcW w:w="2245" w:type="dxa"/>
            <w:vAlign w:val="center"/>
          </w:tcPr>
          <w:p w:rsidR="003306A6" w:rsidRPr="008A1FC7" w:rsidRDefault="003306A6" w:rsidP="003306A6">
            <w:pPr>
              <w:spacing w:line="360" w:lineRule="auto"/>
              <w:jc w:val="center"/>
            </w:pPr>
            <w:r w:rsidRPr="008A1FC7">
              <w:t xml:space="preserve">after </w:t>
            </w:r>
            <w:r>
              <w:t xml:space="preserve">fine </w:t>
            </w:r>
            <w:r w:rsidRPr="008A1FC7">
              <w:t>tuning (improvement)</w:t>
            </w:r>
          </w:p>
        </w:tc>
      </w:tr>
      <w:tr w:rsidR="003306A6" w:rsidRPr="008A1FC7" w:rsidTr="00A54DC8">
        <w:trPr>
          <w:trHeight w:val="20"/>
          <w:jc w:val="center"/>
        </w:trPr>
        <w:tc>
          <w:tcPr>
            <w:tcW w:w="1497" w:type="dxa"/>
            <w:vAlign w:val="center"/>
            <w:hideMark/>
          </w:tcPr>
          <w:p w:rsidR="003306A6" w:rsidRPr="008A1FC7" w:rsidRDefault="003306A6" w:rsidP="003306A6">
            <w:pPr>
              <w:spacing w:line="360" w:lineRule="auto"/>
              <w:jc w:val="center"/>
            </w:pPr>
            <w:r w:rsidRPr="008A1FC7">
              <w:t>Lateral (mm)</w:t>
            </w:r>
          </w:p>
        </w:tc>
        <w:tc>
          <w:tcPr>
            <w:tcW w:w="1558" w:type="dxa"/>
            <w:vAlign w:val="center"/>
            <w:hideMark/>
          </w:tcPr>
          <w:p w:rsidR="003306A6" w:rsidRPr="008A1FC7" w:rsidRDefault="003306A6" w:rsidP="003306A6">
            <w:pPr>
              <w:spacing w:line="360" w:lineRule="auto"/>
              <w:jc w:val="center"/>
            </w:pPr>
            <w:r w:rsidRPr="008A1FC7">
              <w:t>0.1058</w:t>
            </w:r>
          </w:p>
        </w:tc>
        <w:tc>
          <w:tcPr>
            <w:tcW w:w="2430" w:type="dxa"/>
            <w:vAlign w:val="center"/>
            <w:hideMark/>
          </w:tcPr>
          <w:p w:rsidR="003306A6" w:rsidRPr="008A1FC7" w:rsidRDefault="003306A6" w:rsidP="003306A6">
            <w:pPr>
              <w:spacing w:line="360" w:lineRule="auto"/>
              <w:jc w:val="center"/>
            </w:pPr>
            <w:r w:rsidRPr="008A1FC7">
              <w:t>0.06635 (37.29%)</w:t>
            </w:r>
          </w:p>
        </w:tc>
        <w:tc>
          <w:tcPr>
            <w:tcW w:w="1620" w:type="dxa"/>
            <w:vAlign w:val="center"/>
            <w:hideMark/>
          </w:tcPr>
          <w:p w:rsidR="003306A6" w:rsidRPr="008A1FC7" w:rsidRDefault="003306A6" w:rsidP="003306A6">
            <w:pPr>
              <w:spacing w:line="360" w:lineRule="auto"/>
              <w:jc w:val="center"/>
            </w:pPr>
            <w:r w:rsidRPr="008A1FC7">
              <w:t>8.516e-6</w:t>
            </w:r>
          </w:p>
        </w:tc>
        <w:tc>
          <w:tcPr>
            <w:tcW w:w="2245" w:type="dxa"/>
            <w:vAlign w:val="center"/>
            <w:hideMark/>
          </w:tcPr>
          <w:p w:rsidR="003306A6" w:rsidRPr="008A1FC7" w:rsidRDefault="003306A6" w:rsidP="003306A6">
            <w:pPr>
              <w:spacing w:line="360" w:lineRule="auto"/>
              <w:jc w:val="center"/>
            </w:pPr>
            <w:r w:rsidRPr="008A1FC7">
              <w:t>5.398e-6 (36.61%)</w:t>
            </w:r>
          </w:p>
        </w:tc>
      </w:tr>
      <w:tr w:rsidR="003306A6" w:rsidRPr="008A1FC7" w:rsidTr="00A54DC8">
        <w:trPr>
          <w:trHeight w:val="20"/>
          <w:jc w:val="center"/>
        </w:trPr>
        <w:tc>
          <w:tcPr>
            <w:tcW w:w="1497" w:type="dxa"/>
            <w:vAlign w:val="center"/>
            <w:hideMark/>
          </w:tcPr>
          <w:p w:rsidR="003306A6" w:rsidRPr="008A1FC7" w:rsidRDefault="003306A6" w:rsidP="003306A6">
            <w:pPr>
              <w:spacing w:line="360" w:lineRule="auto"/>
              <w:jc w:val="center"/>
            </w:pPr>
            <w:r w:rsidRPr="008A1FC7">
              <w:t>Vertical (mm)</w:t>
            </w:r>
          </w:p>
        </w:tc>
        <w:tc>
          <w:tcPr>
            <w:tcW w:w="1558" w:type="dxa"/>
            <w:vAlign w:val="center"/>
            <w:hideMark/>
          </w:tcPr>
          <w:p w:rsidR="003306A6" w:rsidRPr="008A1FC7" w:rsidRDefault="003306A6" w:rsidP="003306A6">
            <w:pPr>
              <w:spacing w:line="360" w:lineRule="auto"/>
              <w:jc w:val="center"/>
            </w:pPr>
            <w:r w:rsidRPr="008A1FC7">
              <w:t>0.0515</w:t>
            </w:r>
          </w:p>
        </w:tc>
        <w:tc>
          <w:tcPr>
            <w:tcW w:w="2430" w:type="dxa"/>
            <w:vAlign w:val="center"/>
            <w:hideMark/>
          </w:tcPr>
          <w:p w:rsidR="003306A6" w:rsidRPr="008A1FC7" w:rsidRDefault="003306A6" w:rsidP="003306A6">
            <w:pPr>
              <w:spacing w:line="360" w:lineRule="auto"/>
              <w:jc w:val="center"/>
            </w:pPr>
            <w:r w:rsidRPr="008A1FC7">
              <w:t>0.00358</w:t>
            </w:r>
            <w:r>
              <w:t xml:space="preserve"> </w:t>
            </w:r>
            <w:r w:rsidRPr="008A1FC7">
              <w:t>(93.05%)</w:t>
            </w:r>
          </w:p>
        </w:tc>
        <w:tc>
          <w:tcPr>
            <w:tcW w:w="1620" w:type="dxa"/>
            <w:vAlign w:val="center"/>
            <w:hideMark/>
          </w:tcPr>
          <w:p w:rsidR="003306A6" w:rsidRPr="008A1FC7" w:rsidRDefault="003306A6" w:rsidP="003306A6">
            <w:pPr>
              <w:spacing w:line="360" w:lineRule="auto"/>
              <w:jc w:val="center"/>
            </w:pPr>
            <w:r w:rsidRPr="008A1FC7">
              <w:t>0.00323</w:t>
            </w:r>
          </w:p>
        </w:tc>
        <w:tc>
          <w:tcPr>
            <w:tcW w:w="2245" w:type="dxa"/>
            <w:vAlign w:val="center"/>
            <w:hideMark/>
          </w:tcPr>
          <w:p w:rsidR="003306A6" w:rsidRPr="008A1FC7" w:rsidRDefault="003306A6" w:rsidP="003306A6">
            <w:pPr>
              <w:spacing w:line="360" w:lineRule="auto"/>
              <w:jc w:val="center"/>
            </w:pPr>
            <w:r w:rsidRPr="008A1FC7">
              <w:t>8.567e-6 (99.74%)</w:t>
            </w:r>
          </w:p>
        </w:tc>
      </w:tr>
      <w:tr w:rsidR="003306A6" w:rsidRPr="008A1FC7" w:rsidTr="00A54DC8">
        <w:trPr>
          <w:trHeight w:val="20"/>
          <w:jc w:val="center"/>
        </w:trPr>
        <w:tc>
          <w:tcPr>
            <w:tcW w:w="1497" w:type="dxa"/>
            <w:vAlign w:val="center"/>
            <w:hideMark/>
          </w:tcPr>
          <w:p w:rsidR="003306A6" w:rsidRPr="008A1FC7" w:rsidRDefault="003306A6" w:rsidP="003306A6">
            <w:pPr>
              <w:spacing w:line="360" w:lineRule="auto"/>
              <w:jc w:val="center"/>
            </w:pPr>
            <w:r w:rsidRPr="008A1FC7">
              <w:t>Cant (mm)</w:t>
            </w:r>
          </w:p>
        </w:tc>
        <w:tc>
          <w:tcPr>
            <w:tcW w:w="1558" w:type="dxa"/>
            <w:vAlign w:val="center"/>
            <w:hideMark/>
          </w:tcPr>
          <w:p w:rsidR="003306A6" w:rsidRPr="008A1FC7" w:rsidRDefault="003306A6" w:rsidP="003306A6">
            <w:pPr>
              <w:spacing w:line="360" w:lineRule="auto"/>
              <w:jc w:val="center"/>
            </w:pPr>
            <w:r w:rsidRPr="008A1FC7">
              <w:t>0.04832</w:t>
            </w:r>
          </w:p>
        </w:tc>
        <w:tc>
          <w:tcPr>
            <w:tcW w:w="2430" w:type="dxa"/>
            <w:vAlign w:val="center"/>
            <w:hideMark/>
          </w:tcPr>
          <w:p w:rsidR="003306A6" w:rsidRPr="008A1FC7" w:rsidRDefault="003306A6" w:rsidP="003306A6">
            <w:pPr>
              <w:spacing w:line="360" w:lineRule="auto"/>
              <w:jc w:val="center"/>
            </w:pPr>
            <w:r w:rsidRPr="008A1FC7">
              <w:t>0.01779 (63.18%)</w:t>
            </w:r>
          </w:p>
        </w:tc>
        <w:tc>
          <w:tcPr>
            <w:tcW w:w="1620" w:type="dxa"/>
            <w:vAlign w:val="center"/>
            <w:hideMark/>
          </w:tcPr>
          <w:p w:rsidR="003306A6" w:rsidRPr="008A1FC7" w:rsidRDefault="003306A6" w:rsidP="003306A6">
            <w:pPr>
              <w:spacing w:line="360" w:lineRule="auto"/>
              <w:jc w:val="center"/>
            </w:pPr>
            <w:r w:rsidRPr="008A1FC7">
              <w:t>0.00668</w:t>
            </w:r>
          </w:p>
        </w:tc>
        <w:tc>
          <w:tcPr>
            <w:tcW w:w="2245" w:type="dxa"/>
            <w:vAlign w:val="center"/>
            <w:hideMark/>
          </w:tcPr>
          <w:p w:rsidR="003306A6" w:rsidRPr="008A1FC7" w:rsidRDefault="003306A6" w:rsidP="003306A6">
            <w:pPr>
              <w:spacing w:line="360" w:lineRule="auto"/>
              <w:jc w:val="center"/>
            </w:pPr>
            <w:r w:rsidRPr="008A1FC7">
              <w:t>1.607e-5 (99.76%)</w:t>
            </w:r>
          </w:p>
        </w:tc>
      </w:tr>
      <w:tr w:rsidR="003306A6" w:rsidRPr="008A1FC7" w:rsidTr="00A54DC8">
        <w:trPr>
          <w:trHeight w:val="20"/>
          <w:jc w:val="center"/>
        </w:trPr>
        <w:tc>
          <w:tcPr>
            <w:tcW w:w="1497" w:type="dxa"/>
            <w:vAlign w:val="center"/>
            <w:hideMark/>
          </w:tcPr>
          <w:p w:rsidR="003306A6" w:rsidRPr="008A1FC7" w:rsidRDefault="003306A6" w:rsidP="003306A6">
            <w:pPr>
              <w:spacing w:line="360" w:lineRule="auto"/>
              <w:jc w:val="center"/>
            </w:pPr>
            <w:r w:rsidRPr="008A1FC7">
              <w:t>AoA (mm)</w:t>
            </w:r>
          </w:p>
        </w:tc>
        <w:tc>
          <w:tcPr>
            <w:tcW w:w="1558" w:type="dxa"/>
            <w:vAlign w:val="center"/>
            <w:hideMark/>
          </w:tcPr>
          <w:p w:rsidR="003306A6" w:rsidRPr="008A1FC7" w:rsidRDefault="003306A6" w:rsidP="003306A6">
            <w:pPr>
              <w:spacing w:line="360" w:lineRule="auto"/>
              <w:jc w:val="center"/>
            </w:pPr>
            <w:r w:rsidRPr="008A1FC7">
              <w:t>0.04304</w:t>
            </w:r>
          </w:p>
        </w:tc>
        <w:tc>
          <w:tcPr>
            <w:tcW w:w="2430" w:type="dxa"/>
            <w:vAlign w:val="center"/>
            <w:hideMark/>
          </w:tcPr>
          <w:p w:rsidR="003306A6" w:rsidRPr="008A1FC7" w:rsidRDefault="003306A6" w:rsidP="003306A6">
            <w:pPr>
              <w:spacing w:line="360" w:lineRule="auto"/>
              <w:jc w:val="center"/>
            </w:pPr>
            <w:r w:rsidRPr="008A1FC7">
              <w:t>0.02114 (50.88%)</w:t>
            </w:r>
          </w:p>
        </w:tc>
        <w:tc>
          <w:tcPr>
            <w:tcW w:w="1620" w:type="dxa"/>
            <w:vAlign w:val="center"/>
            <w:hideMark/>
          </w:tcPr>
          <w:p w:rsidR="003306A6" w:rsidRPr="008A1FC7" w:rsidRDefault="003306A6" w:rsidP="003306A6">
            <w:pPr>
              <w:spacing w:line="360" w:lineRule="auto"/>
              <w:jc w:val="center"/>
            </w:pPr>
            <w:r w:rsidRPr="008A1FC7">
              <w:t>1.365e-5</w:t>
            </w:r>
          </w:p>
        </w:tc>
        <w:tc>
          <w:tcPr>
            <w:tcW w:w="2245" w:type="dxa"/>
            <w:vAlign w:val="center"/>
            <w:hideMark/>
          </w:tcPr>
          <w:p w:rsidR="003306A6" w:rsidRPr="008A1FC7" w:rsidRDefault="003306A6" w:rsidP="003306A6">
            <w:pPr>
              <w:spacing w:line="360" w:lineRule="auto"/>
              <w:jc w:val="center"/>
            </w:pPr>
            <w:r>
              <w:t xml:space="preserve">1.017e-5 </w:t>
            </w:r>
            <w:r w:rsidRPr="008A1FC7">
              <w:t>(25.50%)</w:t>
            </w:r>
          </w:p>
        </w:tc>
      </w:tr>
    </w:tbl>
    <w:p w:rsidR="003306A6" w:rsidRDefault="003306A6" w:rsidP="003306A6">
      <w:pPr>
        <w:keepNext/>
        <w:spacing w:before="240" w:line="360" w:lineRule="auto"/>
      </w:pPr>
      <w:r>
        <w:rPr>
          <w:noProof/>
        </w:rPr>
        <w:lastRenderedPageBreak/>
        <mc:AlternateContent>
          <mc:Choice Requires="wpc">
            <w:drawing>
              <wp:inline distT="0" distB="0" distL="0" distR="0" wp14:anchorId="33587A35" wp14:editId="64550BC8">
                <wp:extent cx="5435601" cy="7534910"/>
                <wp:effectExtent l="0" t="0" r="0" b="8890"/>
                <wp:docPr id="1514" name="Canvas 1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9" name="Picture 579"/>
                          <pic:cNvPicPr preferRelativeResize="0">
                            <a:picLocks noChangeAspect="1"/>
                          </pic:cNvPicPr>
                        </pic:nvPicPr>
                        <pic:blipFill rotWithShape="1">
                          <a:blip r:embed="rId189" cstate="print">
                            <a:extLst>
                              <a:ext uri="{28A0092B-C50C-407E-A947-70E740481C1C}">
                                <a14:useLocalDpi xmlns:a14="http://schemas.microsoft.com/office/drawing/2010/main" val="0"/>
                              </a:ext>
                            </a:extLst>
                          </a:blip>
                          <a:srcRect t="5591" r="7377"/>
                          <a:stretch/>
                        </pic:blipFill>
                        <pic:spPr>
                          <a:xfrm>
                            <a:off x="0" y="0"/>
                            <a:ext cx="5385270" cy="4206240"/>
                          </a:xfrm>
                          <a:prstGeom prst="rect">
                            <a:avLst/>
                          </a:prstGeom>
                        </pic:spPr>
                      </pic:pic>
                      <pic:pic xmlns:pic="http://schemas.openxmlformats.org/drawingml/2006/picture">
                        <pic:nvPicPr>
                          <pic:cNvPr id="581" name="Picture 581"/>
                          <pic:cNvPicPr>
                            <a:picLocks noChangeAspect="1"/>
                          </pic:cNvPicPr>
                        </pic:nvPicPr>
                        <pic:blipFill rotWithShape="1">
                          <a:blip r:embed="rId190" cstate="print">
                            <a:extLst>
                              <a:ext uri="{28A0092B-C50C-407E-A947-70E740481C1C}">
                                <a14:useLocalDpi xmlns:a14="http://schemas.microsoft.com/office/drawing/2010/main" val="0"/>
                              </a:ext>
                            </a:extLst>
                          </a:blip>
                          <a:srcRect t="4798" r="7496"/>
                          <a:stretch/>
                        </pic:blipFill>
                        <pic:spPr>
                          <a:xfrm>
                            <a:off x="603696" y="4151630"/>
                            <a:ext cx="4383171" cy="3383280"/>
                          </a:xfrm>
                          <a:prstGeom prst="rect">
                            <a:avLst/>
                          </a:prstGeom>
                        </pic:spPr>
                      </pic:pic>
                    </wpc:wpc>
                  </a:graphicData>
                </a:graphic>
              </wp:inline>
            </w:drawing>
          </mc:Choice>
          <mc:Fallback>
            <w:pict>
              <v:group w14:anchorId="3A410828" id="Canvas 1514" o:spid="_x0000_s1026" editas="canvas" style="width:428pt;height:593.3pt;mso-position-horizontal-relative:char;mso-position-vertical-relative:line" coordsize="54356,7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">
                <v:shape id="_x0000_s1027" type="#_x0000_t75" style="position:absolute;width:54356;height:75349;visibility:visible;mso-wrap-style:square">
                  <v:fill o:detectmouseclick="t"/>
                  <v:path o:connecttype="none"/>
                </v:shape>
                <v:shape id="Picture 579" o:spid="_x0000_s1028" type="#_x0000_t75" style="position:absolute;width:53852;height:4206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z8v3FAAAA3AAAAA8AAABkcnMvZG93bnJldi54bWxEj0FrAjEUhO8F/0N4BW+arVBtt0YRiyLi&#10;wVq9PzbP3dTNy7KJ7uqvN4LQ4zAz3zDjaWtLcaHaG8cK3voJCOLMacO5gv3vovcBwgdkjaVjUnAl&#10;D9NJ52WMqXYN/9BlF3IRIexTVFCEUKVS+qwgi77vKuLoHV1tMURZ51LX2ES4LeUgSYbSouG4UGBF&#10;84Ky0+5sFWyP68PWmNt3czrLarhYXmd/m7lS3dd29gUiUBv+w8/2Sit4H33C40w8AnJ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8/L9xQAAANwAAAAPAAAAAAAAAAAAAAAA&#10;AJ8CAABkcnMvZG93bnJldi54bWxQSwUGAAAAAAQABAD3AAAAkQMAAAAA&#10;">
                  <v:imagedata r:id="rId194" o:title="" croptop="3664f" cropright="4835f"/>
                  <v:path arrowok="t"/>
                </v:shape>
                <v:shape id="Picture 581" o:spid="_x0000_s1029" type="#_x0000_t75" style="position:absolute;left:6036;top:41516;width:43832;height:33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wj0nBAAAA3AAAAA8AAABkcnMvZG93bnJldi54bWxEj0sLwjAQhO+C/yGs4E1TxRfVKCKIXgRf&#10;CN6WZm2LzaY0Ueu/N4LgcZiZb5jZojaFeFLlcssKet0IBHFidc6pgvNp3ZmAcB5ZY2GZFLzJwWLe&#10;bMww1vbFB3oefSoChF2MCjLvy1hKl2Rk0HVtSRy8m60M+iCrVOoKXwFuCtmPopE0mHNYyLCkVUbJ&#10;/fgwCg50jsYbuy8H19tjvLlcdLGjnVLtVr2cgvBU+3/4195qBcNJD75nwhGQ8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6wj0nBAAAA3AAAAA8AAAAAAAAAAAAAAAAAnwIA&#10;AGRycy9kb3ducmV2LnhtbFBLBQYAAAAABAAEAPcAAACNAwAAAAA=&#10;">
                  <v:imagedata r:id="rId195" o:title="" croptop="3144f" cropright="4913f"/>
                  <v:path arrowok="t"/>
                </v:shape>
                <w10:anchorlock/>
              </v:group>
            </w:pict>
          </mc:Fallback>
        </mc:AlternateContent>
      </w:r>
    </w:p>
    <w:p w:rsidR="003306A6" w:rsidRDefault="003306A6" w:rsidP="003306A6">
      <w:pPr>
        <w:pStyle w:val="Caption"/>
        <w:spacing w:line="360" w:lineRule="auto"/>
      </w:pPr>
      <w:bookmarkStart w:id="605" w:name="_Ref454035959"/>
      <w:bookmarkStart w:id="606" w:name="_Toc455075578"/>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37</w:t>
        </w:r>
      </w:fldSimple>
      <w:bookmarkEnd w:id="605"/>
      <w:r>
        <w:t xml:space="preserve">. Positioning accuracy of </w:t>
      </w:r>
      <w:r w:rsidR="00C32E28">
        <w:t>the VT</w:t>
      </w:r>
      <w:r>
        <w:t xml:space="preserve"> Roller Rig in a </w:t>
      </w:r>
      <w:r w:rsidRPr="000F481A">
        <w:rPr>
          <w:i/>
          <w:iCs/>
        </w:rPr>
        <w:t>20mm</w:t>
      </w:r>
      <w:r>
        <w:t xml:space="preserve"> lateral motion at </w:t>
      </w:r>
      <w:r w:rsidRPr="000F481A">
        <w:rPr>
          <w:i/>
          <w:iCs/>
        </w:rPr>
        <w:t>22.52mm/s</w:t>
      </w:r>
      <w:r>
        <w:t xml:space="preserve">: </w:t>
      </w:r>
      <w:r>
        <w:rPr>
          <w:i/>
          <w:iCs/>
        </w:rPr>
        <w:t>66.350µ</w:t>
      </w:r>
      <w:r w:rsidRPr="000F481A">
        <w:rPr>
          <w:i/>
          <w:iCs/>
        </w:rPr>
        <w:t>m</w:t>
      </w:r>
      <w:r>
        <w:t xml:space="preserve"> error </w:t>
      </w:r>
      <w:r w:rsidRPr="0090177F">
        <w:rPr>
          <w:noProof/>
        </w:rPr>
        <w:t>in motion</w:t>
      </w:r>
      <w:r>
        <w:t xml:space="preserve">, </w:t>
      </w:r>
      <w:r w:rsidRPr="00E23BA2">
        <w:rPr>
          <w:i/>
          <w:iCs/>
        </w:rPr>
        <w:t>5.398nm</w:t>
      </w:r>
      <w:r>
        <w:t xml:space="preserve"> error </w:t>
      </w:r>
      <w:r>
        <w:rPr>
          <w:rFonts w:eastAsiaTheme="minorEastAsia"/>
        </w:rPr>
        <w:t>at steady state</w:t>
      </w:r>
      <w:bookmarkEnd w:id="606"/>
    </w:p>
    <w:p w:rsidR="003306A6" w:rsidRDefault="003306A6" w:rsidP="003306A6">
      <w:pPr>
        <w:keepNext/>
        <w:spacing w:before="240" w:line="360" w:lineRule="auto"/>
      </w:pPr>
      <w:r>
        <w:rPr>
          <w:noProof/>
        </w:rPr>
        <w:lastRenderedPageBreak/>
        <mc:AlternateContent>
          <mc:Choice Requires="wpc">
            <w:drawing>
              <wp:inline distT="0" distB="0" distL="0" distR="0" wp14:anchorId="2DB1F144" wp14:editId="1E818FFA">
                <wp:extent cx="5367655" cy="7611534"/>
                <wp:effectExtent l="0" t="0" r="4445" b="8890"/>
                <wp:docPr id="1533" name="Canvas 15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2" name="Picture 582"/>
                          <pic:cNvPicPr>
                            <a:picLocks noChangeAspect="1"/>
                          </pic:cNvPicPr>
                        </pic:nvPicPr>
                        <pic:blipFill rotWithShape="1">
                          <a:blip r:embed="rId196" cstate="print">
                            <a:extLst>
                              <a:ext uri="{28A0092B-C50C-407E-A947-70E740481C1C}">
                                <a14:useLocalDpi xmlns:a14="http://schemas.microsoft.com/office/drawing/2010/main" val="0"/>
                              </a:ext>
                            </a:extLst>
                          </a:blip>
                          <a:srcRect t="1623" r="7139"/>
                          <a:stretch/>
                        </pic:blipFill>
                        <pic:spPr>
                          <a:xfrm>
                            <a:off x="0" y="0"/>
                            <a:ext cx="5367655" cy="4206240"/>
                          </a:xfrm>
                          <a:prstGeom prst="rect">
                            <a:avLst/>
                          </a:prstGeom>
                        </pic:spPr>
                      </pic:pic>
                      <pic:pic xmlns:pic="http://schemas.openxmlformats.org/drawingml/2006/picture">
                        <pic:nvPicPr>
                          <pic:cNvPr id="583" name="Picture 583"/>
                          <pic:cNvPicPr>
                            <a:picLocks noChangeAspect="1"/>
                          </pic:cNvPicPr>
                        </pic:nvPicPr>
                        <pic:blipFill rotWithShape="1">
                          <a:blip r:embed="rId197" cstate="print">
                            <a:extLst>
                              <a:ext uri="{28A0092B-C50C-407E-A947-70E740481C1C}">
                                <a14:useLocalDpi xmlns:a14="http://schemas.microsoft.com/office/drawing/2010/main" val="0"/>
                              </a:ext>
                            </a:extLst>
                          </a:blip>
                          <a:srcRect t="1940" r="6783"/>
                          <a:stretch/>
                        </pic:blipFill>
                        <pic:spPr>
                          <a:xfrm>
                            <a:off x="557048" y="4136390"/>
                            <a:ext cx="4404207" cy="3474720"/>
                          </a:xfrm>
                          <a:prstGeom prst="rect">
                            <a:avLst/>
                          </a:prstGeom>
                        </pic:spPr>
                      </pic:pic>
                    </wpc:wpc>
                  </a:graphicData>
                </a:graphic>
              </wp:inline>
            </w:drawing>
          </mc:Choice>
          <mc:Fallback>
            <w:pict>
              <v:group w14:anchorId="2EDC4F14" id="Canvas 1533" o:spid="_x0000_s1026" editas="canvas" style="width:422.65pt;height:599.35pt;mso-position-horizontal-relative:char;mso-position-vertical-relative:line" coordsize="53676,76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">
                <v:shape id="_x0000_s1027" type="#_x0000_t75" style="position:absolute;width:53676;height:76111;visibility:visible;mso-wrap-style:square">
                  <v:fill o:detectmouseclick="t"/>
                  <v:path o:connecttype="none"/>
                </v:shape>
                <v:shape id="Picture 582" o:spid="_x0000_s1028" type="#_x0000_t75" style="position:absolute;width:53676;height:42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JyFnEAAAA3AAAAA8AAABkcnMvZG93bnJldi54bWxEj0+LwjAUxO/CfofwFrwUmyooWo2i4sJe&#10;PKx68PhsXv9g81KaaLvffiMIexxm5jfMatObWjypdZVlBeM4AUGcWV1xoeBy/hrNQTiPrLG2TAp+&#10;ycFm/TFYYaptxz/0PPlCBAi7FBWU3jeplC4ryaCLbUMcvNy2Bn2QbSF1i12Am1pOkmQmDVYcFkps&#10;aF9Sdj89jIIo0si72+F+y+0+6hfXRYbdUanhZ79dgvDU+//wu/2tFUznE3idCUdA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JyFnEAAAA3AAAAA8AAAAAAAAAAAAAAAAA&#10;nwIAAGRycy9kb3ducmV2LnhtbFBLBQYAAAAABAAEAPcAAACQAwAAAAA=&#10;">
                  <v:imagedata r:id="rId198" o:title="" croptop="1064f" cropright="4679f"/>
                  <v:path arrowok="t"/>
                </v:shape>
                <v:shape id="Picture 583" o:spid="_x0000_s1029" type="#_x0000_t75" style="position:absolute;left:5570;top:41363;width:44042;height:34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405nFAAAA3AAAAA8AAABkcnMvZG93bnJldi54bWxEj0FrwkAUhO8F/8PyhF6K7ralEqKrSKXQ&#10;Qy9VEbw9s88kmH0vZldN++u7hUKPw8x8w8wWvW/UlbpQC1t4HBtQxIW4mksL283bKAMVIrLDRpgs&#10;fFGAxXxwN8PcyY0/6bqOpUoQDjlaqGJsc61DUZHHMJaWOHlH6TzGJLtSuw5vCe4b/WTMRHusOS1U&#10;2NJrRcVpffEWPmp/EG1W5MwuHh4ka7/Psrf2ftgvp6Ai9fE//Nd+dxZesmf4PZOOgJ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eNOZxQAAANwAAAAPAAAAAAAAAAAAAAAA&#10;AJ8CAABkcnMvZG93bnJldi54bWxQSwUGAAAAAAQABAD3AAAAkQMAAAAA&#10;">
                  <v:imagedata r:id="rId199" o:title="" croptop="1271f" cropright="4445f"/>
                  <v:path arrowok="t"/>
                </v:shape>
                <w10:anchorlock/>
              </v:group>
            </w:pict>
          </mc:Fallback>
        </mc:AlternateContent>
      </w:r>
    </w:p>
    <w:p w:rsidR="003306A6" w:rsidRPr="00875ECD" w:rsidRDefault="003306A6" w:rsidP="003306A6">
      <w:pPr>
        <w:pStyle w:val="Caption"/>
        <w:spacing w:line="360" w:lineRule="auto"/>
        <w:rPr>
          <w:rFonts w:eastAsiaTheme="minorEastAsia"/>
        </w:rPr>
      </w:pPr>
      <w:bookmarkStart w:id="607" w:name="_Toc455075579"/>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38</w:t>
        </w:r>
      </w:fldSimple>
      <w:r>
        <w:t xml:space="preserve">. Positioning accuracy of </w:t>
      </w:r>
      <w:r w:rsidR="00C32E28">
        <w:t>the VT</w:t>
      </w:r>
      <w:r>
        <w:t xml:space="preserve"> Roller Rig in a </w:t>
      </w:r>
      <w:r w:rsidRPr="000F481A">
        <w:rPr>
          <w:i/>
          <w:iCs/>
        </w:rPr>
        <w:t>20mm</w:t>
      </w:r>
      <w:r>
        <w:t xml:space="preserve"> vertical motion at </w:t>
      </w:r>
      <w:r>
        <w:rPr>
          <w:i/>
          <w:iCs/>
        </w:rPr>
        <w:t>19.3</w:t>
      </w:r>
      <w:r w:rsidRPr="000F481A">
        <w:rPr>
          <w:i/>
          <w:iCs/>
        </w:rPr>
        <w:t>mm/s</w:t>
      </w:r>
      <w:r>
        <w:t xml:space="preserve">: </w:t>
      </w:r>
      <w:r w:rsidRPr="00875ECD">
        <w:rPr>
          <w:i/>
          <w:iCs/>
        </w:rPr>
        <w:t>3.579µm</w:t>
      </w:r>
      <w:r>
        <w:t xml:space="preserve"> error </w:t>
      </w:r>
      <w:r w:rsidRPr="0090177F">
        <w:rPr>
          <w:noProof/>
        </w:rPr>
        <w:t>in motion</w:t>
      </w:r>
      <w:r>
        <w:t xml:space="preserve">, </w:t>
      </w:r>
      <w:r w:rsidRPr="00E23BA2">
        <w:rPr>
          <w:i/>
          <w:iCs/>
        </w:rPr>
        <w:t>8.567nm</w:t>
      </w:r>
      <w:r>
        <w:rPr>
          <w:rFonts w:eastAsiaTheme="minorEastAsia"/>
        </w:rPr>
        <w:t xml:space="preserve"> error at steady state</w:t>
      </w:r>
      <w:bookmarkEnd w:id="607"/>
    </w:p>
    <w:p w:rsidR="003306A6" w:rsidRDefault="003306A6" w:rsidP="003306A6">
      <w:pPr>
        <w:keepNext/>
        <w:spacing w:before="240" w:line="360" w:lineRule="auto"/>
      </w:pPr>
      <w:r>
        <w:rPr>
          <w:noProof/>
        </w:rPr>
        <w:lastRenderedPageBreak/>
        <mc:AlternateContent>
          <mc:Choice Requires="wpc">
            <w:drawing>
              <wp:inline distT="0" distB="0" distL="0" distR="0" wp14:anchorId="6B7D2E3A" wp14:editId="3C63610E">
                <wp:extent cx="5435600" cy="7577666"/>
                <wp:effectExtent l="0" t="0" r="0" b="4445"/>
                <wp:docPr id="2096" name="Canvas 20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8" name="Picture 238"/>
                          <pic:cNvPicPr>
                            <a:picLocks noChangeAspect="1"/>
                          </pic:cNvPicPr>
                        </pic:nvPicPr>
                        <pic:blipFill rotWithShape="1">
                          <a:blip r:embed="rId200" cstate="print">
                            <a:extLst>
                              <a:ext uri="{28A0092B-C50C-407E-A947-70E740481C1C}">
                                <a14:useLocalDpi xmlns:a14="http://schemas.microsoft.com/office/drawing/2010/main" val="0"/>
                              </a:ext>
                            </a:extLst>
                          </a:blip>
                          <a:srcRect t="4957" r="7139"/>
                          <a:stretch/>
                        </pic:blipFill>
                        <pic:spPr>
                          <a:xfrm>
                            <a:off x="1" y="0"/>
                            <a:ext cx="5319949" cy="4206240"/>
                          </a:xfrm>
                          <a:prstGeom prst="rect">
                            <a:avLst/>
                          </a:prstGeom>
                        </pic:spPr>
                      </pic:pic>
                      <pic:pic xmlns:pic="http://schemas.openxmlformats.org/drawingml/2006/picture">
                        <pic:nvPicPr>
                          <pic:cNvPr id="239" name="Picture 239"/>
                          <pic:cNvPicPr>
                            <a:picLocks noChangeAspect="1"/>
                          </pic:cNvPicPr>
                        </pic:nvPicPr>
                        <pic:blipFill rotWithShape="1">
                          <a:blip r:embed="rId201" cstate="print">
                            <a:extLst>
                              <a:ext uri="{28A0092B-C50C-407E-A947-70E740481C1C}">
                                <a14:useLocalDpi xmlns:a14="http://schemas.microsoft.com/office/drawing/2010/main" val="0"/>
                              </a:ext>
                            </a:extLst>
                          </a:blip>
                          <a:srcRect t="4004" r="7020"/>
                          <a:stretch/>
                        </pic:blipFill>
                        <pic:spPr>
                          <a:xfrm>
                            <a:off x="558723" y="4194175"/>
                            <a:ext cx="4369320" cy="3383280"/>
                          </a:xfrm>
                          <a:prstGeom prst="rect">
                            <a:avLst/>
                          </a:prstGeom>
                        </pic:spPr>
                      </pic:pic>
                    </wpc:wpc>
                  </a:graphicData>
                </a:graphic>
              </wp:inline>
            </w:drawing>
          </mc:Choice>
          <mc:Fallback>
            <w:pict>
              <v:group w14:anchorId="1C44F7FB" id="Canvas 2096" o:spid="_x0000_s1026" editas="canvas" style="width:428pt;height:596.65pt;mso-position-horizontal-relative:char;mso-position-vertical-relative:line" coordsize="54356,7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">
                <v:shape id="_x0000_s1027" type="#_x0000_t75" style="position:absolute;width:54356;height:75774;visibility:visible;mso-wrap-style:square">
                  <v:fill o:detectmouseclick="t"/>
                  <v:path o:connecttype="none"/>
                </v:shape>
                <v:shape id="Picture 238" o:spid="_x0000_s1028" type="#_x0000_t75" style="position:absolute;width:53199;height:42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3pdbBAAAA3AAAAA8AAABkcnMvZG93bnJldi54bWxET8uKwjAU3Qv+Q7iCG9FU54F2jCIyI7OY&#10;TR3dX5prU6a5KUmsnb83C8Hl4bzX2942oiMfascK5rMMBHHpdM2VgtPv13QJIkRkjY1jUvBPAbab&#10;4WCNuXY3Lqg7xkqkEA45KjAxtrmUoTRkMcxcS5y4i/MWY4K+ktrjLYXbRi6y7F1arDk1GGxpb6j8&#10;O16tgrd2OVn5szZZUXe0//mc714PZ6XGo373ASJSH5/ih/tbK1i8pLXpTDoCcnM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v3pdbBAAAA3AAAAA8AAAAAAAAAAAAAAAAAnwIA&#10;AGRycy9kb3ducmV2LnhtbFBLBQYAAAAABAAEAPcAAACNAwAAAAA=&#10;">
                  <v:imagedata r:id="rId202" o:title="" croptop="3249f" cropright="4679f"/>
                  <v:path arrowok="t"/>
                </v:shape>
                <v:shape id="Picture 239" o:spid="_x0000_s1029" type="#_x0000_t75" style="position:absolute;left:5587;top:41941;width:43693;height:33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Y4lPHAAAA3AAAAA8AAABkcnMvZG93bnJldi54bWxEj09rwkAUxO8Fv8PyBC+lblQQG7NKK1gK&#10;pYeqtB6f2Zc/mH0bsmuS+undgtDjMDO/YZJ1byrRUuNKywom4wgEcWp1ybmCw377tADhPLLGyjIp&#10;+CUH69XgIcFY246/qN35XAQIuxgVFN7XsZQuLcigG9uaOHiZbQz6IJtc6ga7ADeVnEbRXBosOSwU&#10;WNOmoPS8uxgFr8c0u3Zde/r8/rnM6rcPfuQDKzUa9i9LEJ56/x++t9+1gunsGf7OhCMgV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Y4lPHAAAA3AAAAA8AAAAAAAAAAAAA&#10;AAAAnwIAAGRycy9kb3ducmV2LnhtbFBLBQYAAAAABAAEAPcAAACTAwAAAAA=&#10;">
                  <v:imagedata r:id="rId203" o:title="" croptop="2624f" cropright="4601f"/>
                  <v:path arrowok="t"/>
                </v:shape>
                <w10:anchorlock/>
              </v:group>
            </w:pict>
          </mc:Fallback>
        </mc:AlternateContent>
      </w:r>
    </w:p>
    <w:p w:rsidR="003306A6" w:rsidRDefault="003306A6" w:rsidP="003306A6">
      <w:pPr>
        <w:pStyle w:val="Caption"/>
        <w:spacing w:line="360" w:lineRule="auto"/>
        <w:rPr>
          <w:rFonts w:eastAsiaTheme="minorEastAsia"/>
        </w:rPr>
      </w:pPr>
      <w:bookmarkStart w:id="608" w:name="_Toc455075580"/>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39</w:t>
        </w:r>
      </w:fldSimple>
      <w:r>
        <w:t xml:space="preserve">. Positioning accuracy of </w:t>
      </w:r>
      <w:r w:rsidR="00C32E28">
        <w:t>the VT</w:t>
      </w:r>
      <w:r>
        <w:t xml:space="preserve"> Roller Rig in a </w:t>
      </w:r>
      <w:r w:rsidRPr="000F481A">
        <w:rPr>
          <w:i/>
          <w:iCs/>
        </w:rPr>
        <w:t>20mm</w:t>
      </w:r>
      <w:r>
        <w:t xml:space="preserve"> cant motion at </w:t>
      </w:r>
      <w:r>
        <w:rPr>
          <w:i/>
          <w:iCs/>
        </w:rPr>
        <w:t>19.15</w:t>
      </w:r>
      <w:r w:rsidRPr="000F481A">
        <w:rPr>
          <w:i/>
          <w:iCs/>
        </w:rPr>
        <w:t>mm/s</w:t>
      </w:r>
      <w:r>
        <w:t xml:space="preserve">: </w:t>
      </w:r>
      <w:r w:rsidRPr="00875ECD">
        <w:rPr>
          <w:i/>
          <w:iCs/>
        </w:rPr>
        <w:t>17.79µm</w:t>
      </w:r>
      <w:r>
        <w:t xml:space="preserve"> error </w:t>
      </w:r>
      <w:r w:rsidRPr="0090177F">
        <w:rPr>
          <w:noProof/>
        </w:rPr>
        <w:t>in motion</w:t>
      </w:r>
      <w:r>
        <w:t xml:space="preserve">, </w:t>
      </w:r>
      <w:r>
        <w:rPr>
          <w:i/>
          <w:iCs/>
        </w:rPr>
        <w:t>16.07</w:t>
      </w:r>
      <w:r w:rsidRPr="00E23BA2">
        <w:rPr>
          <w:i/>
          <w:iCs/>
        </w:rPr>
        <w:t>nm</w:t>
      </w:r>
      <w:r>
        <w:rPr>
          <w:rFonts w:eastAsiaTheme="minorEastAsia"/>
        </w:rPr>
        <w:t xml:space="preserve"> error at steady state</w:t>
      </w:r>
      <w:bookmarkEnd w:id="608"/>
    </w:p>
    <w:p w:rsidR="003306A6" w:rsidRDefault="003306A6" w:rsidP="003306A6">
      <w:pPr>
        <w:keepNext/>
        <w:spacing w:before="240" w:line="360" w:lineRule="auto"/>
      </w:pPr>
      <w:r>
        <w:rPr>
          <w:noProof/>
        </w:rPr>
        <w:lastRenderedPageBreak/>
        <mc:AlternateContent>
          <mc:Choice Requires="wpc">
            <w:drawing>
              <wp:inline distT="0" distB="0" distL="0" distR="0" wp14:anchorId="4B8F24D6" wp14:editId="4D84FBE9">
                <wp:extent cx="5479414" cy="7552055"/>
                <wp:effectExtent l="0" t="0" r="0" b="0"/>
                <wp:docPr id="2097" name="Canvas 20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2" name="Picture 252"/>
                          <pic:cNvPicPr>
                            <a:picLocks noChangeAspect="1"/>
                          </pic:cNvPicPr>
                        </pic:nvPicPr>
                        <pic:blipFill rotWithShape="1">
                          <a:blip r:embed="rId204" cstate="print">
                            <a:extLst>
                              <a:ext uri="{28A0092B-C50C-407E-A947-70E740481C1C}">
                                <a14:useLocalDpi xmlns:a14="http://schemas.microsoft.com/office/drawing/2010/main" val="0"/>
                              </a:ext>
                            </a:extLst>
                          </a:blip>
                          <a:srcRect r="5115"/>
                          <a:stretch/>
                        </pic:blipFill>
                        <pic:spPr>
                          <a:xfrm>
                            <a:off x="1" y="0"/>
                            <a:ext cx="5364639" cy="4297680"/>
                          </a:xfrm>
                          <a:prstGeom prst="rect">
                            <a:avLst/>
                          </a:prstGeom>
                        </pic:spPr>
                      </pic:pic>
                      <pic:pic xmlns:pic="http://schemas.openxmlformats.org/drawingml/2006/picture">
                        <pic:nvPicPr>
                          <pic:cNvPr id="253" name="Picture 253"/>
                          <pic:cNvPicPr>
                            <a:picLocks noChangeAspect="1"/>
                          </pic:cNvPicPr>
                        </pic:nvPicPr>
                        <pic:blipFill rotWithShape="1">
                          <a:blip r:embed="rId205" cstate="print">
                            <a:extLst>
                              <a:ext uri="{28A0092B-C50C-407E-A947-70E740481C1C}">
                                <a14:useLocalDpi xmlns:a14="http://schemas.microsoft.com/office/drawing/2010/main" val="0"/>
                              </a:ext>
                            </a:extLst>
                          </a:blip>
                          <a:srcRect t="3527" r="6306"/>
                          <a:stretch/>
                        </pic:blipFill>
                        <pic:spPr>
                          <a:xfrm>
                            <a:off x="665629" y="4260215"/>
                            <a:ext cx="4262730" cy="3291840"/>
                          </a:xfrm>
                          <a:prstGeom prst="rect">
                            <a:avLst/>
                          </a:prstGeom>
                        </pic:spPr>
                      </pic:pic>
                    </wpc:wpc>
                  </a:graphicData>
                </a:graphic>
              </wp:inline>
            </w:drawing>
          </mc:Choice>
          <mc:Fallback>
            <w:pict>
              <v:group w14:anchorId="5424BC0C" id="Canvas 2097" o:spid="_x0000_s1026" editas="canvas" style="width:431.45pt;height:594.65pt;mso-position-horizontal-relative:char;mso-position-vertical-relative:line" coordsize="54787,7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">
                <v:shape id="_x0000_s1027" type="#_x0000_t75" style="position:absolute;width:54787;height:75520;visibility:visible;mso-wrap-style:square">
                  <v:fill o:detectmouseclick="t"/>
                  <v:path o:connecttype="none"/>
                </v:shape>
                <v:shape id="Picture 252" o:spid="_x0000_s1028" type="#_x0000_t75" style="position:absolute;width:53646;height:42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IrnnGAAAA3AAAAA8AAABkcnMvZG93bnJldi54bWxEj0FrwkAUhO+F/oflFXqrm4YqkrpKaRFK&#10;pYhpEY+P7Gs2JPs2Zjcx/nu3IHgcZuYbZrEabSMG6nzlWMHzJAFBXDhdcang92f9NAfhA7LGxjEp&#10;OJOH1fL+boGZdife0ZCHUkQI+wwVmBDaTEpfGLLoJ64ljt6f6yyGKLtS6g5PEW4bmSbJTFqsOC4Y&#10;bOndUFHnvVUwHOt+3Q8HnH3vXz7Mpj7m8+2XUo8P49sriEBjuIWv7U+tIJ2m8H8mHgG5v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giuecYAAADcAAAADwAAAAAAAAAAAAAA&#10;AACfAgAAZHJzL2Rvd25yZXYueG1sUEsFBgAAAAAEAAQA9wAAAJIDAAAAAA==&#10;">
                  <v:imagedata r:id="rId206" o:title="" cropright="3352f"/>
                  <v:path arrowok="t"/>
                </v:shape>
                <v:shape id="Picture 253" o:spid="_x0000_s1029" type="#_x0000_t75" style="position:absolute;left:6656;top:42602;width:42627;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12zzFAAAA3AAAAA8AAABkcnMvZG93bnJldi54bWxEj09rwkAUxO8Fv8PyBC9FN02paHQVKYgF&#10;L/UPeH1kn0k0+zZk12T77buFgsdhZn7DLNfB1KKj1lWWFbxNEhDEudUVFwrOp+14BsJ5ZI21ZVLw&#10;Qw7Wq8HLEjNtez5Qd/SFiBB2GSoovW8yKV1ekkE3sQ1x9K62NeijbAupW+wj3NQyTZKpNFhxXCix&#10;oc+S8vvxYRR8p/dHv0u7oG+v+1M47OVlO++UGg3DZgHCU/DP8H/7SytIP97h70w8An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Nds8xQAAANwAAAAPAAAAAAAAAAAAAAAA&#10;AJ8CAABkcnMvZG93bnJldi54bWxQSwUGAAAAAAQABAD3AAAAkQMAAAAA&#10;">
                  <v:imagedata r:id="rId207" o:title="" croptop="2311f" cropright="4133f"/>
                  <v:path arrowok="t"/>
                </v:shape>
                <w10:anchorlock/>
              </v:group>
            </w:pict>
          </mc:Fallback>
        </mc:AlternateContent>
      </w:r>
    </w:p>
    <w:p w:rsidR="003306A6" w:rsidRPr="00875ECD" w:rsidRDefault="003306A6" w:rsidP="003306A6">
      <w:pPr>
        <w:pStyle w:val="Caption"/>
        <w:spacing w:line="360" w:lineRule="auto"/>
      </w:pPr>
      <w:bookmarkStart w:id="609" w:name="_Ref454035986"/>
      <w:bookmarkStart w:id="610" w:name="_Toc455075581"/>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40</w:t>
        </w:r>
      </w:fldSimple>
      <w:bookmarkEnd w:id="609"/>
      <w:r>
        <w:t xml:space="preserve">. Positioning accuracy of </w:t>
      </w:r>
      <w:r w:rsidR="00C32E28">
        <w:t>the VT</w:t>
      </w:r>
      <w:r>
        <w:t xml:space="preserve"> Roller Rig in a </w:t>
      </w:r>
      <w:r w:rsidRPr="000F481A">
        <w:rPr>
          <w:i/>
          <w:iCs/>
        </w:rPr>
        <w:t>20mm</w:t>
      </w:r>
      <w:r>
        <w:t xml:space="preserve"> AoA motion at </w:t>
      </w:r>
      <w:r>
        <w:rPr>
          <w:i/>
          <w:iCs/>
        </w:rPr>
        <w:t>17.2</w:t>
      </w:r>
      <w:r w:rsidRPr="000F481A">
        <w:rPr>
          <w:i/>
          <w:iCs/>
        </w:rPr>
        <w:t>mm/s</w:t>
      </w:r>
      <w:r>
        <w:t xml:space="preserve">: </w:t>
      </w:r>
      <w:r>
        <w:rPr>
          <w:i/>
          <w:iCs/>
        </w:rPr>
        <w:t>21.14</w:t>
      </w:r>
      <w:r w:rsidRPr="00875ECD">
        <w:rPr>
          <w:i/>
          <w:iCs/>
        </w:rPr>
        <w:t>µm</w:t>
      </w:r>
      <w:r>
        <w:t xml:space="preserve"> error </w:t>
      </w:r>
      <w:r w:rsidRPr="0090177F">
        <w:rPr>
          <w:noProof/>
        </w:rPr>
        <w:t>in motion</w:t>
      </w:r>
      <w:r>
        <w:t xml:space="preserve">, </w:t>
      </w:r>
      <w:r>
        <w:rPr>
          <w:i/>
          <w:iCs/>
        </w:rPr>
        <w:t>10.17</w:t>
      </w:r>
      <w:r w:rsidRPr="00E23BA2">
        <w:rPr>
          <w:i/>
          <w:iCs/>
        </w:rPr>
        <w:t>nm</w:t>
      </w:r>
      <w:r>
        <w:rPr>
          <w:rFonts w:eastAsiaTheme="minorEastAsia"/>
        </w:rPr>
        <w:t xml:space="preserve"> error at steady state</w:t>
      </w:r>
      <w:bookmarkEnd w:id="610"/>
    </w:p>
    <w:p w:rsidR="003306A6" w:rsidRDefault="003306A6" w:rsidP="003306A6">
      <w:pPr>
        <w:pStyle w:val="Heading3"/>
        <w:spacing w:line="360" w:lineRule="auto"/>
      </w:pPr>
      <w:bookmarkStart w:id="611" w:name="_Toc455075663"/>
      <w:r>
        <w:lastRenderedPageBreak/>
        <w:t>Scaling PID Parameters for Different Controller Update Rates</w:t>
      </w:r>
      <w:bookmarkEnd w:id="611"/>
    </w:p>
    <w:p w:rsidR="003306A6" w:rsidRDefault="003306A6" w:rsidP="003306A6">
      <w:pPr>
        <w:spacing w:line="360" w:lineRule="auto"/>
      </w:pPr>
      <w:r>
        <w:t>When tuning the Roller Rig</w:t>
      </w:r>
      <w:r w:rsidRPr="00E83DC9">
        <w:t xml:space="preserve">, </w:t>
      </w:r>
      <w:r w:rsidRPr="00CE73DF">
        <w:rPr>
          <w:noProof/>
        </w:rPr>
        <w:t>it may be necessary to adjust the controller's sample rate for optimum performance. Changing the sample rate will directly affect the</w:t>
      </w:r>
      <w:r w:rsidRPr="00E83DC9">
        <w:t xml:space="preserve"> closed</w:t>
      </w:r>
      <w:r>
        <w:t>-loop</w:t>
      </w:r>
      <w:r w:rsidRPr="00E83DC9">
        <w:t xml:space="preserve"> response of the PID control algorithm. </w:t>
      </w:r>
      <w:r w:rsidRPr="0090177F">
        <w:rPr>
          <w:noProof/>
        </w:rPr>
        <w:t>To maintain stability and performance</w:t>
      </w:r>
      <w:r w:rsidRPr="00E83DC9">
        <w:t>, the PID parameters must be scaled to match</w:t>
      </w:r>
      <w:r>
        <w:t xml:space="preserve"> the change in sample rate. </w:t>
      </w:r>
      <w:r w:rsidRPr="00CE73DF">
        <w:rPr>
          <w:noProof/>
        </w:rPr>
        <w:t>The table below has been taken from a</w:t>
      </w:r>
      <w:r>
        <w:t xml:space="preserve"> document published by Motion Engineering (now part of Kollmorgen) </w:t>
      </w:r>
      <w:r>
        <w:fldChar w:fldCharType="begin" w:fldLock="1"/>
      </w:r>
      <w:r w:rsidR="00330DB5">
        <w:instrText>ADDIN CSL_CITATION { "citationItems" : [ { "id" : "ITEM-1", "itemData" : { "URL" : "http://support.motioneng.com/Downloads-Notes/Tuning/scaling_pid_param.htm", "author" : [ { "dropping-particle" : "", "family" : "Motion Engineering Inc.", "given" : "", "non-dropping-particle" : "", "parse-names" : false, "suffix" : "" } ], "id" : "ITEM-1", "issued" : { "date-parts" : [ [ "0" ] ] }, "title" : "Scaling PID Tuning Parameters for Different Controller Sample Rates", "type" : "webpage" }, "uris" : [ "http://www.mendeley.com/documents/?uuid=5166cf7c-7176-3bf0-9a3f-6b1441afd279" ] } ], "mendeley" : { "formattedCitation" : "[73]", "plainTextFormattedCitation" : "[73]", "previouslyFormattedCitation" : "[73]" }, "properties" : { "noteIndex" : 0 }, "schema" : "https://github.com/citation-style-language/schema/raw/master/csl-citation.json" }</w:instrText>
      </w:r>
      <w:r>
        <w:fldChar w:fldCharType="separate"/>
      </w:r>
      <w:r w:rsidR="00112482" w:rsidRPr="00112482">
        <w:rPr>
          <w:noProof/>
        </w:rPr>
        <w:t>[73]</w:t>
      </w:r>
      <w:r>
        <w:fldChar w:fldCharType="end"/>
      </w:r>
      <w:r>
        <w:t xml:space="preserve">. It </w:t>
      </w:r>
      <w:r w:rsidRPr="00E83DC9">
        <w:t xml:space="preserve">explains how to scale the tuning parameters properly. This </w:t>
      </w:r>
      <w:r w:rsidRPr="0038384C">
        <w:rPr>
          <w:noProof/>
        </w:rPr>
        <w:t>document</w:t>
      </w:r>
      <w:r w:rsidRPr="00E83DC9">
        <w:t xml:space="preserve"> only addresses scaling for the PID closed</w:t>
      </w:r>
      <w:r>
        <w:t>-loop</w:t>
      </w:r>
      <w:r w:rsidRPr="00E83DC9">
        <w:t xml:space="preserve"> </w:t>
      </w:r>
      <w:r w:rsidRPr="00CE73DF">
        <w:rPr>
          <w:noProof/>
        </w:rPr>
        <w:t>algorithm. It does not compensate for resonances caused by increased system bandwidth or system nonlinearities.</w:t>
      </w:r>
    </w:p>
    <w:p w:rsidR="003306A6" w:rsidRDefault="003306A6" w:rsidP="003306A6">
      <w:pPr>
        <w:pStyle w:val="Caption"/>
        <w:keepNext/>
        <w:spacing w:line="360" w:lineRule="auto"/>
      </w:pPr>
      <w:bookmarkStart w:id="612" w:name="_Toc455075316"/>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11</w:t>
      </w:r>
      <w:r w:rsidR="00C11708">
        <w:rPr>
          <w:noProof/>
        </w:rPr>
        <w:fldChar w:fldCharType="end"/>
      </w:r>
      <w:r>
        <w:t>. Compensations for PID parameters at different controller update rates</w:t>
      </w:r>
      <w:bookmarkEnd w:id="612"/>
    </w:p>
    <w:tbl>
      <w:tblPr>
        <w:tblStyle w:val="TableGrid1"/>
        <w:tblW w:w="0" w:type="auto"/>
        <w:jc w:val="center"/>
        <w:tblInd w:w="0" w:type="dxa"/>
        <w:tblLook w:val="04A0" w:firstRow="1" w:lastRow="0" w:firstColumn="1" w:lastColumn="0" w:noHBand="0" w:noVBand="1"/>
      </w:tblPr>
      <w:tblGrid>
        <w:gridCol w:w="3144"/>
        <w:gridCol w:w="3887"/>
      </w:tblGrid>
      <w:tr w:rsidR="003306A6" w:rsidRPr="00E83DC9" w:rsidTr="00A54DC8">
        <w:trPr>
          <w:jc w:val="center"/>
        </w:trPr>
        <w:tc>
          <w:tcPr>
            <w:tcW w:w="0" w:type="auto"/>
            <w:vAlign w:val="center"/>
            <w:hideMark/>
          </w:tcPr>
          <w:p w:rsidR="003306A6" w:rsidRPr="00E83DC9" w:rsidRDefault="003306A6" w:rsidP="003306A6">
            <w:pPr>
              <w:spacing w:line="360" w:lineRule="auto"/>
              <w:jc w:val="center"/>
            </w:pPr>
            <w:r w:rsidRPr="00E83DC9">
              <w:rPr>
                <w:b/>
                <w:bCs/>
              </w:rPr>
              <w:t>Term</w:t>
            </w:r>
          </w:p>
        </w:tc>
        <w:tc>
          <w:tcPr>
            <w:tcW w:w="0" w:type="auto"/>
            <w:vAlign w:val="center"/>
            <w:hideMark/>
          </w:tcPr>
          <w:p w:rsidR="003306A6" w:rsidRPr="00E83DC9" w:rsidRDefault="003306A6" w:rsidP="003306A6">
            <w:pPr>
              <w:spacing w:line="360" w:lineRule="auto"/>
              <w:jc w:val="center"/>
            </w:pPr>
            <w:r w:rsidRPr="00E83DC9">
              <w:rPr>
                <w:b/>
                <w:bCs/>
              </w:rPr>
              <w:t>Compensation</w:t>
            </w:r>
          </w:p>
        </w:tc>
      </w:tr>
      <w:tr w:rsidR="003306A6" w:rsidRPr="00E83DC9" w:rsidTr="00A54DC8">
        <w:trPr>
          <w:trHeight w:val="360"/>
          <w:jc w:val="center"/>
        </w:trPr>
        <w:tc>
          <w:tcPr>
            <w:tcW w:w="0" w:type="auto"/>
            <w:vAlign w:val="center"/>
            <w:hideMark/>
          </w:tcPr>
          <w:p w:rsidR="003306A6" w:rsidRPr="00E83DC9" w:rsidRDefault="003306A6" w:rsidP="003306A6">
            <w:pPr>
              <w:spacing w:line="360" w:lineRule="auto"/>
              <w:jc w:val="center"/>
            </w:pPr>
            <w:r w:rsidRPr="00E83DC9">
              <w:t xml:space="preserve">Proportional - </w:t>
            </w:r>
            <m:oMath>
              <m:sSub>
                <m:sSubPr>
                  <m:ctrlPr>
                    <w:rPr>
                      <w:rFonts w:ascii="Cambria Math" w:hAnsi="Cambria Math"/>
                      <w:i/>
                    </w:rPr>
                  </m:ctrlPr>
                </m:sSubPr>
                <m:e>
                  <m:r>
                    <w:rPr>
                      <w:rFonts w:ascii="Cambria Math" w:hAnsi="Cambria Math"/>
                    </w:rPr>
                    <m:t>K</m:t>
                  </m:r>
                </m:e>
                <m:sub>
                  <m:r>
                    <w:rPr>
                      <w:rFonts w:ascii="Cambria Math" w:hAnsi="Cambria Math"/>
                    </w:rPr>
                    <m:t>p</m:t>
                  </m:r>
                </m:sub>
              </m:sSub>
            </m:oMath>
          </w:p>
        </w:tc>
        <w:tc>
          <w:tcPr>
            <w:tcW w:w="0" w:type="auto"/>
            <w:vAlign w:val="center"/>
            <w:hideMark/>
          </w:tcPr>
          <w:p w:rsidR="003306A6" w:rsidRPr="00E83DC9" w:rsidRDefault="003306A6" w:rsidP="003306A6">
            <w:pPr>
              <w:spacing w:line="360" w:lineRule="auto"/>
              <w:jc w:val="center"/>
            </w:pPr>
            <w:r w:rsidRPr="00E83DC9">
              <w:t>None</w:t>
            </w:r>
          </w:p>
        </w:tc>
      </w:tr>
      <w:tr w:rsidR="003306A6" w:rsidRPr="00E83DC9" w:rsidTr="00A54DC8">
        <w:trPr>
          <w:trHeight w:val="264"/>
          <w:jc w:val="center"/>
        </w:trPr>
        <w:tc>
          <w:tcPr>
            <w:tcW w:w="0" w:type="auto"/>
            <w:vAlign w:val="center"/>
            <w:hideMark/>
          </w:tcPr>
          <w:p w:rsidR="003306A6" w:rsidRPr="00E83DC9" w:rsidRDefault="003306A6" w:rsidP="003306A6">
            <w:pPr>
              <w:spacing w:line="360" w:lineRule="auto"/>
              <w:jc w:val="center"/>
            </w:pPr>
            <w:r w:rsidRPr="00E83DC9">
              <w:t xml:space="preserve">Integral - </w:t>
            </w:r>
            <m:oMath>
              <m:sSub>
                <m:sSubPr>
                  <m:ctrlPr>
                    <w:rPr>
                      <w:rFonts w:ascii="Cambria Math" w:hAnsi="Cambria Math"/>
                      <w:i/>
                    </w:rPr>
                  </m:ctrlPr>
                </m:sSubPr>
                <m:e>
                  <m:r>
                    <w:rPr>
                      <w:rFonts w:ascii="Cambria Math" w:hAnsi="Cambria Math"/>
                    </w:rPr>
                    <m:t>K</m:t>
                  </m:r>
                </m:e>
                <m:sub>
                  <m:r>
                    <w:rPr>
                      <w:rFonts w:ascii="Cambria Math" w:hAnsi="Cambria Math"/>
                    </w:rPr>
                    <m:t>i</m:t>
                  </m:r>
                </m:sub>
              </m:sSub>
            </m:oMath>
          </w:p>
        </w:tc>
        <w:tc>
          <w:tcPr>
            <w:tcW w:w="0" w:type="auto"/>
            <w:vAlign w:val="center"/>
            <w:hideMark/>
          </w:tcPr>
          <w:p w:rsidR="003306A6" w:rsidRPr="00E83DC9" w:rsidRDefault="003306A6" w:rsidP="003306A6">
            <w:pPr>
              <w:spacing w:line="360" w:lineRule="auto"/>
              <w:jc w:val="center"/>
            </w:pPr>
            <w:r w:rsidRPr="00E83DC9">
              <w:t xml:space="preserve">new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E83DC9">
              <w:t xml:space="preserve"> = old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oMath>
            <w:r>
              <w:t xml:space="preserve">(old SR / </w:t>
            </w:r>
            <w:r w:rsidRPr="00E83DC9">
              <w:t>new SR)</w:t>
            </w:r>
          </w:p>
        </w:tc>
      </w:tr>
      <w:tr w:rsidR="003306A6" w:rsidRPr="00E83DC9" w:rsidTr="00A54DC8">
        <w:trPr>
          <w:trHeight w:val="132"/>
          <w:jc w:val="center"/>
        </w:trPr>
        <w:tc>
          <w:tcPr>
            <w:tcW w:w="0" w:type="auto"/>
            <w:vAlign w:val="center"/>
            <w:hideMark/>
          </w:tcPr>
          <w:p w:rsidR="003306A6" w:rsidRPr="00E83DC9" w:rsidRDefault="003306A6" w:rsidP="003306A6">
            <w:pPr>
              <w:spacing w:line="360" w:lineRule="auto"/>
              <w:jc w:val="center"/>
            </w:pPr>
            <w:r w:rsidRPr="00E83DC9">
              <w:t xml:space="preserve">Derivative - </w:t>
            </w:r>
            <m:oMath>
              <m:sSub>
                <m:sSubPr>
                  <m:ctrlPr>
                    <w:rPr>
                      <w:rFonts w:ascii="Cambria Math" w:hAnsi="Cambria Math"/>
                      <w:i/>
                    </w:rPr>
                  </m:ctrlPr>
                </m:sSubPr>
                <m:e>
                  <m:r>
                    <w:rPr>
                      <w:rFonts w:ascii="Cambria Math" w:hAnsi="Cambria Math"/>
                    </w:rPr>
                    <m:t>K</m:t>
                  </m:r>
                </m:e>
                <m:sub>
                  <m:r>
                    <w:rPr>
                      <w:rFonts w:ascii="Cambria Math" w:hAnsi="Cambria Math"/>
                    </w:rPr>
                    <m:t>d</m:t>
                  </m:r>
                </m:sub>
              </m:sSub>
            </m:oMath>
          </w:p>
        </w:tc>
        <w:tc>
          <w:tcPr>
            <w:tcW w:w="0" w:type="auto"/>
            <w:vAlign w:val="center"/>
            <w:hideMark/>
          </w:tcPr>
          <w:p w:rsidR="003306A6" w:rsidRPr="00E83DC9" w:rsidRDefault="003306A6" w:rsidP="003306A6">
            <w:pPr>
              <w:spacing w:line="360" w:lineRule="auto"/>
              <w:jc w:val="center"/>
            </w:pPr>
            <w:r w:rsidRPr="00E83DC9">
              <w:t xml:space="preserve">new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E83DC9">
              <w:t xml:space="preserve"> = old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oMath>
            <w:r w:rsidRPr="00E83DC9">
              <w:t>(new SR / old SR)</w:t>
            </w:r>
          </w:p>
        </w:tc>
      </w:tr>
      <w:tr w:rsidR="003306A6" w:rsidRPr="00E83DC9" w:rsidTr="00A54DC8">
        <w:trPr>
          <w:trHeight w:val="24"/>
          <w:jc w:val="center"/>
        </w:trPr>
        <w:tc>
          <w:tcPr>
            <w:tcW w:w="0" w:type="auto"/>
            <w:vAlign w:val="center"/>
            <w:hideMark/>
          </w:tcPr>
          <w:p w:rsidR="003306A6" w:rsidRPr="00E83DC9" w:rsidRDefault="003306A6" w:rsidP="003306A6">
            <w:pPr>
              <w:spacing w:line="360" w:lineRule="auto"/>
              <w:jc w:val="center"/>
            </w:pPr>
            <w:r w:rsidRPr="00E83DC9">
              <w:t xml:space="preserve">Acceleration Feedforward - </w:t>
            </w:r>
            <m:oMath>
              <m:sSub>
                <m:sSubPr>
                  <m:ctrlPr>
                    <w:rPr>
                      <w:rFonts w:ascii="Cambria Math" w:hAnsi="Cambria Math"/>
                      <w:i/>
                    </w:rPr>
                  </m:ctrlPr>
                </m:sSubPr>
                <m:e>
                  <m:r>
                    <w:rPr>
                      <w:rFonts w:ascii="Cambria Math" w:hAnsi="Cambria Math"/>
                    </w:rPr>
                    <m:t>K</m:t>
                  </m:r>
                </m:e>
                <m:sub>
                  <m:r>
                    <w:rPr>
                      <w:rFonts w:ascii="Cambria Math" w:hAnsi="Cambria Math"/>
                    </w:rPr>
                    <m:t>aff</m:t>
                  </m:r>
                </m:sub>
              </m:sSub>
            </m:oMath>
          </w:p>
        </w:tc>
        <w:tc>
          <w:tcPr>
            <w:tcW w:w="0" w:type="auto"/>
            <w:vAlign w:val="center"/>
            <w:hideMark/>
          </w:tcPr>
          <w:p w:rsidR="003306A6" w:rsidRPr="00E83DC9" w:rsidRDefault="003306A6" w:rsidP="003306A6">
            <w:pPr>
              <w:spacing w:line="360" w:lineRule="auto"/>
              <w:jc w:val="center"/>
            </w:pPr>
            <w:r w:rsidRPr="00E83DC9">
              <w:t xml:space="preserve">new </w:t>
            </w:r>
            <m:oMath>
              <m:sSub>
                <m:sSubPr>
                  <m:ctrlPr>
                    <w:rPr>
                      <w:rFonts w:ascii="Cambria Math" w:hAnsi="Cambria Math"/>
                      <w:i/>
                    </w:rPr>
                  </m:ctrlPr>
                </m:sSubPr>
                <m:e>
                  <m:r>
                    <w:rPr>
                      <w:rFonts w:ascii="Cambria Math" w:hAnsi="Cambria Math"/>
                    </w:rPr>
                    <m:t>K</m:t>
                  </m:r>
                </m:e>
                <m:sub>
                  <m:r>
                    <w:rPr>
                      <w:rFonts w:ascii="Cambria Math" w:hAnsi="Cambria Math"/>
                    </w:rPr>
                    <m:t>aff</m:t>
                  </m:r>
                </m:sub>
              </m:sSub>
              <m:r>
                <w:rPr>
                  <w:rFonts w:ascii="Cambria Math" w:hAnsi="Cambria Math"/>
                </w:rPr>
                <m:t xml:space="preserve"> </m:t>
              </m:r>
            </m:oMath>
            <w:r w:rsidRPr="00E83DC9">
              <w:t>= (new SR / old SR)</w:t>
            </w:r>
            <w:r w:rsidRPr="00E83DC9">
              <w:rPr>
                <w:vertAlign w:val="superscript"/>
              </w:rPr>
              <w:t>2</w:t>
            </w:r>
            <m:oMath>
              <m:r>
                <w:rPr>
                  <w:rFonts w:ascii="Cambria Math" w:hAnsi="Cambria Math"/>
                  <w:vertAlign w:val="superscript"/>
                </w:rPr>
                <m:t>×</m:t>
              </m:r>
            </m:oMath>
            <w:r w:rsidRPr="00E83DC9">
              <w:t>old Kaff</w:t>
            </w:r>
          </w:p>
        </w:tc>
      </w:tr>
      <w:tr w:rsidR="003306A6" w:rsidRPr="00E83DC9" w:rsidTr="00A54DC8">
        <w:trPr>
          <w:trHeight w:val="24"/>
          <w:jc w:val="center"/>
        </w:trPr>
        <w:tc>
          <w:tcPr>
            <w:tcW w:w="0" w:type="auto"/>
            <w:vAlign w:val="center"/>
            <w:hideMark/>
          </w:tcPr>
          <w:p w:rsidR="003306A6" w:rsidRPr="00E83DC9" w:rsidRDefault="003306A6" w:rsidP="003306A6">
            <w:pPr>
              <w:spacing w:line="360" w:lineRule="auto"/>
              <w:jc w:val="center"/>
            </w:pPr>
            <w:r w:rsidRPr="00E83DC9">
              <w:t xml:space="preserve">Velocity Feedforward - </w:t>
            </w:r>
            <m:oMath>
              <m:sSub>
                <m:sSubPr>
                  <m:ctrlPr>
                    <w:rPr>
                      <w:rFonts w:ascii="Cambria Math" w:hAnsi="Cambria Math"/>
                      <w:i/>
                    </w:rPr>
                  </m:ctrlPr>
                </m:sSubPr>
                <m:e>
                  <m:r>
                    <w:rPr>
                      <w:rFonts w:ascii="Cambria Math" w:hAnsi="Cambria Math"/>
                    </w:rPr>
                    <m:t>K</m:t>
                  </m:r>
                </m:e>
                <m:sub>
                  <m:r>
                    <w:rPr>
                      <w:rFonts w:ascii="Cambria Math" w:hAnsi="Cambria Math"/>
                    </w:rPr>
                    <m:t>vff</m:t>
                  </m:r>
                </m:sub>
              </m:sSub>
            </m:oMath>
          </w:p>
        </w:tc>
        <w:tc>
          <w:tcPr>
            <w:tcW w:w="0" w:type="auto"/>
            <w:vAlign w:val="center"/>
            <w:hideMark/>
          </w:tcPr>
          <w:p w:rsidR="003306A6" w:rsidRPr="00E83DC9" w:rsidRDefault="003306A6" w:rsidP="003306A6">
            <w:pPr>
              <w:spacing w:line="360" w:lineRule="auto"/>
              <w:jc w:val="center"/>
            </w:pPr>
            <w:r w:rsidRPr="00E83DC9">
              <w:t xml:space="preserve">new </w:t>
            </w:r>
            <m:oMath>
              <m:sSub>
                <m:sSubPr>
                  <m:ctrlPr>
                    <w:rPr>
                      <w:rFonts w:ascii="Cambria Math" w:hAnsi="Cambria Math"/>
                      <w:i/>
                    </w:rPr>
                  </m:ctrlPr>
                </m:sSubPr>
                <m:e>
                  <m:r>
                    <w:rPr>
                      <w:rFonts w:ascii="Cambria Math" w:hAnsi="Cambria Math"/>
                    </w:rPr>
                    <m:t>K</m:t>
                  </m:r>
                </m:e>
                <m:sub>
                  <m:r>
                    <w:rPr>
                      <w:rFonts w:ascii="Cambria Math" w:hAnsi="Cambria Math"/>
                    </w:rPr>
                    <m:t>vff</m:t>
                  </m:r>
                </m:sub>
              </m:sSub>
            </m:oMath>
            <w:r>
              <w:t xml:space="preserve"> = (new SR / old SR)</w:t>
            </w:r>
            <m:oMath>
              <m:r>
                <w:rPr>
                  <w:rFonts w:ascii="Cambria Math" w:hAnsi="Cambria Math"/>
                </w:rPr>
                <m:t>×</m:t>
              </m:r>
            </m:oMath>
            <w:r w:rsidRPr="00E83DC9">
              <w:t>old Kvff</w:t>
            </w:r>
          </w:p>
        </w:tc>
      </w:tr>
      <w:tr w:rsidR="003306A6" w:rsidRPr="00E83DC9" w:rsidTr="00A54DC8">
        <w:trPr>
          <w:trHeight w:val="24"/>
          <w:jc w:val="center"/>
        </w:trPr>
        <w:tc>
          <w:tcPr>
            <w:tcW w:w="0" w:type="auto"/>
            <w:vAlign w:val="center"/>
            <w:hideMark/>
          </w:tcPr>
          <w:p w:rsidR="003306A6" w:rsidRPr="00E83DC9" w:rsidRDefault="003306A6" w:rsidP="003306A6">
            <w:pPr>
              <w:spacing w:line="360" w:lineRule="auto"/>
              <w:jc w:val="center"/>
            </w:pPr>
            <w:r w:rsidRPr="00E83DC9">
              <w:t xml:space="preserve">Friction Feedforward - </w:t>
            </w:r>
            <m:oMath>
              <m:sSub>
                <m:sSubPr>
                  <m:ctrlPr>
                    <w:rPr>
                      <w:rFonts w:ascii="Cambria Math" w:hAnsi="Cambria Math"/>
                      <w:i/>
                    </w:rPr>
                  </m:ctrlPr>
                </m:sSubPr>
                <m:e>
                  <m:r>
                    <w:rPr>
                      <w:rFonts w:ascii="Cambria Math" w:hAnsi="Cambria Math"/>
                    </w:rPr>
                    <m:t>K</m:t>
                  </m:r>
                </m:e>
                <m:sub>
                  <m:r>
                    <w:rPr>
                      <w:rFonts w:ascii="Cambria Math" w:hAnsi="Cambria Math"/>
                    </w:rPr>
                    <m:t>fff</m:t>
                  </m:r>
                </m:sub>
              </m:sSub>
            </m:oMath>
          </w:p>
        </w:tc>
        <w:tc>
          <w:tcPr>
            <w:tcW w:w="0" w:type="auto"/>
            <w:vAlign w:val="center"/>
            <w:hideMark/>
          </w:tcPr>
          <w:p w:rsidR="003306A6" w:rsidRPr="00E83DC9" w:rsidRDefault="003306A6" w:rsidP="003306A6">
            <w:pPr>
              <w:spacing w:line="360" w:lineRule="auto"/>
              <w:jc w:val="center"/>
            </w:pPr>
            <w:r w:rsidRPr="00E83DC9">
              <w:t>None</w:t>
            </w:r>
          </w:p>
        </w:tc>
      </w:tr>
      <w:tr w:rsidR="003306A6" w:rsidRPr="00E83DC9" w:rsidTr="00A54DC8">
        <w:trPr>
          <w:trHeight w:val="24"/>
          <w:jc w:val="center"/>
        </w:trPr>
        <w:tc>
          <w:tcPr>
            <w:tcW w:w="0" w:type="auto"/>
            <w:vAlign w:val="center"/>
            <w:hideMark/>
          </w:tcPr>
          <w:p w:rsidR="003306A6" w:rsidRPr="00E83DC9" w:rsidRDefault="003306A6" w:rsidP="003306A6">
            <w:pPr>
              <w:spacing w:line="360" w:lineRule="auto"/>
              <w:jc w:val="center"/>
            </w:pPr>
            <w:r w:rsidRPr="00E83DC9">
              <w:t xml:space="preserve">Position Feedforward - </w:t>
            </w:r>
            <m:oMath>
              <m:sSub>
                <m:sSubPr>
                  <m:ctrlPr>
                    <w:rPr>
                      <w:rFonts w:ascii="Cambria Math" w:hAnsi="Cambria Math"/>
                      <w:i/>
                    </w:rPr>
                  </m:ctrlPr>
                </m:sSubPr>
                <m:e>
                  <m:r>
                    <w:rPr>
                      <w:rFonts w:ascii="Cambria Math" w:hAnsi="Cambria Math"/>
                    </w:rPr>
                    <m:t>K</m:t>
                  </m:r>
                </m:e>
                <m:sub>
                  <m:r>
                    <w:rPr>
                      <w:rFonts w:ascii="Cambria Math" w:hAnsi="Cambria Math"/>
                    </w:rPr>
                    <m:t>pff</m:t>
                  </m:r>
                </m:sub>
              </m:sSub>
            </m:oMath>
          </w:p>
        </w:tc>
        <w:tc>
          <w:tcPr>
            <w:tcW w:w="0" w:type="auto"/>
            <w:vAlign w:val="center"/>
            <w:hideMark/>
          </w:tcPr>
          <w:p w:rsidR="003306A6" w:rsidRPr="00E83DC9" w:rsidRDefault="003306A6" w:rsidP="003306A6">
            <w:pPr>
              <w:spacing w:line="360" w:lineRule="auto"/>
              <w:jc w:val="center"/>
            </w:pPr>
            <w:r w:rsidRPr="00E83DC9">
              <w:t>None</w:t>
            </w:r>
          </w:p>
        </w:tc>
      </w:tr>
    </w:tbl>
    <w:p w:rsidR="003306A6" w:rsidRDefault="003306A6" w:rsidP="003306A6">
      <w:pPr>
        <w:pStyle w:val="Heading2"/>
        <w:spacing w:line="360" w:lineRule="auto"/>
      </w:pPr>
      <w:bookmarkStart w:id="613" w:name="_Toc455075664"/>
      <w:r>
        <w:t>Accurate Measurement of Contact Forces and Moments</w:t>
      </w:r>
      <w:bookmarkEnd w:id="613"/>
    </w:p>
    <w:p w:rsidR="003306A6" w:rsidRDefault="003306A6" w:rsidP="003306A6">
      <w:pPr>
        <w:spacing w:line="360" w:lineRule="auto"/>
        <w:rPr>
          <w:shd w:val="clear" w:color="auto" w:fill="FFFFFF"/>
        </w:rPr>
      </w:pPr>
      <w:r>
        <w:rPr>
          <w:shd w:val="clear" w:color="auto" w:fill="FFFFFF"/>
        </w:rPr>
        <w:t xml:space="preserve">The </w:t>
      </w:r>
      <w:r w:rsidRPr="006A3AE4">
        <w:rPr>
          <w:shd w:val="clear" w:color="auto" w:fill="FFFFFF"/>
        </w:rPr>
        <w:t>maximum</w:t>
      </w:r>
      <w:r>
        <w:rPr>
          <w:shd w:val="clear" w:color="auto" w:fill="FFFFFF"/>
        </w:rPr>
        <w:t xml:space="preserve"> </w:t>
      </w:r>
      <w:r w:rsidRPr="006A3AE4">
        <w:rPr>
          <w:shd w:val="clear" w:color="auto" w:fill="FFFFFF"/>
        </w:rPr>
        <w:t>tangential</w:t>
      </w:r>
      <w:r>
        <w:rPr>
          <w:shd w:val="clear" w:color="auto" w:fill="FFFFFF"/>
        </w:rPr>
        <w:t xml:space="preserve">, </w:t>
      </w:r>
      <w:r w:rsidRPr="006A3AE4">
        <w:rPr>
          <w:shd w:val="clear" w:color="auto" w:fill="FFFFFF"/>
        </w:rPr>
        <w:t>and normal forces at the contact patch</w:t>
      </w:r>
      <w:r>
        <w:rPr>
          <w:shd w:val="clear" w:color="auto" w:fill="FFFFFF"/>
        </w:rPr>
        <w:t xml:space="preserve"> of the VT Roller Rig are calculated based on the scaling strategy (INRET)</w:t>
      </w:r>
      <w:r w:rsidRPr="006A3AE4">
        <w:rPr>
          <w:shd w:val="clear" w:color="auto" w:fill="FFFFFF"/>
        </w:rPr>
        <w:t xml:space="preserve"> </w:t>
      </w:r>
      <w:r>
        <w:rPr>
          <w:shd w:val="clear" w:color="auto" w:fill="FFFFFF"/>
        </w:rPr>
        <w:t>and scale factor of 1/4</w:t>
      </w:r>
      <w:r w:rsidRPr="008418A1">
        <w:rPr>
          <w:shd w:val="clear" w:color="auto" w:fill="FFFFFF"/>
          <w:vertAlign w:val="superscript"/>
        </w:rPr>
        <w:t>th</w:t>
      </w:r>
      <w:r>
        <w:rPr>
          <w:shd w:val="clear" w:color="auto" w:fill="FFFFFF"/>
        </w:rPr>
        <w:t xml:space="preserve">. These forces </w:t>
      </w:r>
      <w:r w:rsidRPr="006A3AE4">
        <w:rPr>
          <w:shd w:val="clear" w:color="auto" w:fill="FFFFFF"/>
        </w:rPr>
        <w:t>are</w:t>
      </w:r>
      <w:r>
        <w:rPr>
          <w:shd w:val="clear" w:color="auto" w:fill="FFFFFF"/>
        </w:rPr>
        <w:t xml:space="preserve"> tabulated </w:t>
      </w:r>
      <w:r w:rsidRPr="006A3AE4">
        <w:rPr>
          <w:shd w:val="clear" w:color="auto" w:fill="FFFFFF"/>
        </w:rPr>
        <w:t>in</w:t>
      </w:r>
      <w:r>
        <w:rPr>
          <w:shd w:val="clear" w:color="auto" w:fill="FFFFFF"/>
        </w:rPr>
        <w:t xml:space="preserve"> </w:t>
      </w:r>
      <w:r>
        <w:rPr>
          <w:shd w:val="clear" w:color="auto" w:fill="FFFFFF"/>
        </w:rPr>
        <w:fldChar w:fldCharType="begin"/>
      </w:r>
      <w:r>
        <w:rPr>
          <w:shd w:val="clear" w:color="auto" w:fill="FFFFFF"/>
        </w:rPr>
        <w:instrText xml:space="preserve"> REF _Ref454624354 \h  \* MERGEFORMAT </w:instrText>
      </w:r>
      <w:r>
        <w:rPr>
          <w:shd w:val="clear" w:color="auto" w:fill="FFFFFF"/>
        </w:rPr>
      </w:r>
      <w:r>
        <w:rPr>
          <w:shd w:val="clear" w:color="auto" w:fill="FFFFFF"/>
        </w:rPr>
        <w:fldChar w:fldCharType="separate"/>
      </w:r>
      <w:r w:rsidR="000F559A">
        <w:t xml:space="preserve">Table </w:t>
      </w:r>
      <w:r w:rsidR="000F559A">
        <w:rPr>
          <w:noProof/>
          <w:cs/>
        </w:rPr>
        <w:t>‎</w:t>
      </w:r>
      <w:r w:rsidR="000F559A">
        <w:rPr>
          <w:noProof/>
        </w:rPr>
        <w:t>4</w:t>
      </w:r>
      <w:r w:rsidR="000F559A">
        <w:rPr>
          <w:noProof/>
        </w:rPr>
        <w:noBreakHyphen/>
        <w:t>12</w:t>
      </w:r>
      <w:r>
        <w:rPr>
          <w:shd w:val="clear" w:color="auto" w:fill="FFFFFF"/>
        </w:rPr>
        <w:fldChar w:fldCharType="end"/>
      </w:r>
      <w:r>
        <w:rPr>
          <w:shd w:val="clear" w:color="auto" w:fill="FFFFFF"/>
        </w:rPr>
        <w:t xml:space="preserve">. </w:t>
      </w:r>
      <w:r>
        <w:rPr>
          <w:shd w:val="clear" w:color="auto" w:fill="FFFFFF"/>
        </w:rPr>
        <w:fldChar w:fldCharType="begin"/>
      </w:r>
      <w:r>
        <w:rPr>
          <w:shd w:val="clear" w:color="auto" w:fill="FFFFFF"/>
        </w:rPr>
        <w:instrText xml:space="preserve"> REF _Ref454626473 \h  \* MERGEFORMAT </w:instrText>
      </w:r>
      <w:r>
        <w:rPr>
          <w:shd w:val="clear" w:color="auto" w:fill="FFFFFF"/>
        </w:rPr>
      </w:r>
      <w:r>
        <w:rPr>
          <w:shd w:val="clear" w:color="auto" w:fill="FFFFFF"/>
        </w:rPr>
        <w:fldChar w:fldCharType="separate"/>
      </w:r>
      <w:r w:rsidR="000F559A">
        <w:t xml:space="preserve">Figure </w:t>
      </w:r>
      <w:r w:rsidR="000F559A">
        <w:rPr>
          <w:noProof/>
          <w:cs/>
        </w:rPr>
        <w:t>‎</w:t>
      </w:r>
      <w:r w:rsidR="000F559A">
        <w:rPr>
          <w:noProof/>
        </w:rPr>
        <w:t>4</w:t>
      </w:r>
      <w:r w:rsidR="000F559A">
        <w:rPr>
          <w:noProof/>
        </w:rPr>
        <w:noBreakHyphen/>
        <w:t>41</w:t>
      </w:r>
      <w:r>
        <w:rPr>
          <w:shd w:val="clear" w:color="auto" w:fill="FFFFFF"/>
        </w:rPr>
        <w:fldChar w:fldCharType="end"/>
      </w:r>
      <w:r>
        <w:rPr>
          <w:shd w:val="clear" w:color="auto" w:fill="FFFFFF"/>
        </w:rPr>
        <w:t xml:space="preserve"> s</w:t>
      </w:r>
      <w:r w:rsidRPr="00FB5126">
        <w:rPr>
          <w:lang w:bidi="he-IL"/>
        </w:rPr>
        <w:t>hows how the</w:t>
      </w:r>
      <w:r>
        <w:rPr>
          <w:lang w:bidi="he-IL"/>
        </w:rPr>
        <w:t>se</w:t>
      </w:r>
      <w:r w:rsidRPr="00FB5126">
        <w:rPr>
          <w:lang w:bidi="he-IL"/>
        </w:rPr>
        <w:t xml:space="preserve"> </w:t>
      </w:r>
      <w:r>
        <w:rPr>
          <w:lang w:bidi="he-IL"/>
        </w:rPr>
        <w:t xml:space="preserve">contact creep forces </w:t>
      </w:r>
      <w:r w:rsidRPr="0090177F">
        <w:rPr>
          <w:noProof/>
          <w:lang w:bidi="he-IL"/>
        </w:rPr>
        <w:t>are reacted</w:t>
      </w:r>
      <w:r>
        <w:rPr>
          <w:lang w:bidi="he-IL"/>
        </w:rPr>
        <w:t xml:space="preserve"> at</w:t>
      </w:r>
      <w:r w:rsidRPr="00FB5126">
        <w:rPr>
          <w:lang w:bidi="he-IL"/>
        </w:rPr>
        <w:t xml:space="preserve"> the positioning systems.</w:t>
      </w:r>
      <w:r>
        <w:rPr>
          <w:lang w:bidi="he-IL"/>
        </w:rPr>
        <w:t xml:space="preserve">  </w:t>
      </w:r>
      <w:r>
        <w:rPr>
          <w:shd w:val="clear" w:color="auto" w:fill="FFFFFF"/>
        </w:rPr>
        <w:t xml:space="preserve">Considering the forces in </w:t>
      </w:r>
      <w:r>
        <w:rPr>
          <w:shd w:val="clear" w:color="auto" w:fill="FFFFFF"/>
        </w:rPr>
        <w:fldChar w:fldCharType="begin"/>
      </w:r>
      <w:r>
        <w:rPr>
          <w:shd w:val="clear" w:color="auto" w:fill="FFFFFF"/>
        </w:rPr>
        <w:instrText xml:space="preserve"> REF _Ref454624354 \h  \* MERGEFORMAT </w:instrText>
      </w:r>
      <w:r>
        <w:rPr>
          <w:shd w:val="clear" w:color="auto" w:fill="FFFFFF"/>
        </w:rPr>
      </w:r>
      <w:r>
        <w:rPr>
          <w:shd w:val="clear" w:color="auto" w:fill="FFFFFF"/>
        </w:rPr>
        <w:fldChar w:fldCharType="separate"/>
      </w:r>
      <w:r w:rsidR="000F559A">
        <w:t xml:space="preserve">Table </w:t>
      </w:r>
      <w:r w:rsidR="000F559A">
        <w:rPr>
          <w:noProof/>
          <w:cs/>
        </w:rPr>
        <w:t>‎</w:t>
      </w:r>
      <w:r w:rsidR="000F559A">
        <w:rPr>
          <w:noProof/>
        </w:rPr>
        <w:t>4</w:t>
      </w:r>
      <w:r w:rsidR="000F559A">
        <w:rPr>
          <w:noProof/>
        </w:rPr>
        <w:noBreakHyphen/>
        <w:t>12</w:t>
      </w:r>
      <w:r>
        <w:rPr>
          <w:shd w:val="clear" w:color="auto" w:fill="FFFFFF"/>
        </w:rPr>
        <w:fldChar w:fldCharType="end"/>
      </w:r>
      <w:r>
        <w:rPr>
          <w:shd w:val="clear" w:color="auto" w:fill="FFFFFF"/>
        </w:rPr>
        <w:t xml:space="preserve"> and the position of dynamometers, the reaction moments taken by the transducers are calculated. </w:t>
      </w:r>
    </w:p>
    <w:tbl>
      <w:tblPr>
        <w:tblW w:w="8473" w:type="dxa"/>
        <w:tblInd w:w="468" w:type="dxa"/>
        <w:tblLayout w:type="fixed"/>
        <w:tblLook w:val="04A0" w:firstRow="1" w:lastRow="0" w:firstColumn="1" w:lastColumn="0" w:noHBand="0" w:noVBand="1"/>
      </w:tblPr>
      <w:tblGrid>
        <w:gridCol w:w="4230"/>
        <w:gridCol w:w="4243"/>
      </w:tblGrid>
      <w:tr w:rsidR="003306A6" w:rsidTr="00A54DC8">
        <w:tc>
          <w:tcPr>
            <w:tcW w:w="4230" w:type="dxa"/>
          </w:tcPr>
          <w:p w:rsidR="003306A6" w:rsidRDefault="003306A6" w:rsidP="003306A6">
            <w:pPr>
              <w:spacing w:line="360" w:lineRule="auto"/>
              <w:ind w:right="177"/>
            </w:pPr>
            <w:r>
              <w:rPr>
                <w:noProof/>
              </w:rPr>
              <w:lastRenderedPageBreak/>
              <w:drawing>
                <wp:inline distT="0" distB="0" distL="0" distR="0" wp14:anchorId="01C0EF24" wp14:editId="61A2F538">
                  <wp:extent cx="2627207" cy="2383035"/>
                  <wp:effectExtent l="0" t="0" r="0" b="508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401-0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1380" cy="2395891"/>
                          </a:xfrm>
                          <a:prstGeom prst="rect">
                            <a:avLst/>
                          </a:prstGeom>
                        </pic:spPr>
                      </pic:pic>
                    </a:graphicData>
                  </a:graphic>
                </wp:inline>
              </w:drawing>
            </w:r>
          </w:p>
        </w:tc>
        <w:tc>
          <w:tcPr>
            <w:tcW w:w="4243" w:type="dxa"/>
          </w:tcPr>
          <w:p w:rsidR="003306A6" w:rsidRDefault="00BA309D" w:rsidP="003306A6">
            <w:pPr>
              <w:keepNext/>
              <w:spacing w:line="360" w:lineRule="auto"/>
            </w:pPr>
            <w:r>
              <w:rPr>
                <w:noProof/>
              </w:rPr>
              <mc:AlternateContent>
                <mc:Choice Requires="wpc">
                  <w:drawing>
                    <wp:inline distT="0" distB="0" distL="0" distR="0" wp14:anchorId="43A64794" wp14:editId="5D14C843">
                      <wp:extent cx="2562436" cy="2382520"/>
                      <wp:effectExtent l="0" t="0" r="0" b="0"/>
                      <wp:docPr id="720" name="Canvas 7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985" name="Group 1985"/>
                              <wpg:cNvGrpSpPr>
                                <a:grpSpLocks noChangeAspect="1"/>
                              </wpg:cNvGrpSpPr>
                              <wpg:grpSpPr>
                                <a:xfrm>
                                  <a:off x="319340" y="146407"/>
                                  <a:ext cx="2075164" cy="2065366"/>
                                  <a:chOff x="-20146" y="-20134"/>
                                  <a:chExt cx="6309334" cy="5220211"/>
                                </a:xfrm>
                              </wpg:grpSpPr>
                              <wps:wsp>
                                <wps:cNvPr id="1990" name="Rounded Rectangle 1990"/>
                                <wps:cNvSpPr/>
                                <wps:spPr>
                                  <a:xfrm rot="17241246">
                                    <a:off x="-1156394" y="2441312"/>
                                    <a:ext cx="4470983" cy="137958"/>
                                  </a:xfrm>
                                  <a:prstGeom prst="roundRect">
                                    <a:avLst>
                                      <a:gd name="adj" fmla="val 50000"/>
                                    </a:avLst>
                                  </a:prstGeom>
                                  <a:solidFill>
                                    <a:srgbClr val="6B1D15"/>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6" name="Cube 1986"/>
                                <wps:cNvSpPr/>
                                <wps:spPr>
                                  <a:xfrm>
                                    <a:off x="2189738" y="3375070"/>
                                    <a:ext cx="2185851" cy="887895"/>
                                  </a:xfrm>
                                  <a:prstGeom prst="cube">
                                    <a:avLst>
                                      <a:gd name="adj" fmla="val 70117"/>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7" name="Flowchart: Alternate Process 1987"/>
                                <wps:cNvSpPr/>
                                <wps:spPr>
                                  <a:xfrm>
                                    <a:off x="1843865" y="359456"/>
                                    <a:ext cx="156752" cy="4202265"/>
                                  </a:xfrm>
                                  <a:prstGeom prst="flowChartAlternateProcess">
                                    <a:avLst/>
                                  </a:prstGeom>
                                  <a:solidFill>
                                    <a:srgbClr val="6B1D15"/>
                                  </a:solidFill>
                                  <a:ln w="12700">
                                    <a:noFill/>
                                  </a:ln>
                                </wps:spPr>
                                <wps:style>
                                  <a:lnRef idx="1">
                                    <a:schemeClr val="accent3"/>
                                  </a:lnRef>
                                  <a:fillRef idx="3">
                                    <a:schemeClr val="accent3"/>
                                  </a:fillRef>
                                  <a:effectRef idx="2">
                                    <a:schemeClr val="accent3"/>
                                  </a:effectRef>
                                  <a:fontRef idx="minor">
                                    <a:schemeClr val="lt1"/>
                                  </a:fontRef>
                                </wps:style>
                                <wps:bodyPr rtlCol="0" anchor="ctr"/>
                              </wps:wsp>
                              <wps:wsp>
                                <wps:cNvPr id="1988" name="Rounded Rectangle 1988"/>
                                <wps:cNvSpPr/>
                                <wps:spPr>
                                  <a:xfrm rot="19814553">
                                    <a:off x="753675" y="537100"/>
                                    <a:ext cx="1326977" cy="170493"/>
                                  </a:xfrm>
                                  <a:prstGeom prst="roundRect">
                                    <a:avLst>
                                      <a:gd name="adj" fmla="val 50000"/>
                                    </a:avLst>
                                  </a:prstGeom>
                                  <a:solidFill>
                                    <a:srgbClr val="6B1D15"/>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9" name="Rounded Rectangle 1989"/>
                                <wps:cNvSpPr/>
                                <wps:spPr>
                                  <a:xfrm rot="17309510">
                                    <a:off x="-2186658" y="2895607"/>
                                    <a:ext cx="4470982" cy="137958"/>
                                  </a:xfrm>
                                  <a:prstGeom prst="roundRect">
                                    <a:avLst>
                                      <a:gd name="adj" fmla="val 50000"/>
                                    </a:avLst>
                                  </a:prstGeom>
                                  <a:solidFill>
                                    <a:srgbClr val="6B1D15"/>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91" name="Flowchart: Alternate Process 1991"/>
                                <wps:cNvSpPr/>
                                <wps:spPr>
                                  <a:xfrm>
                                    <a:off x="817486" y="877615"/>
                                    <a:ext cx="156755" cy="4202267"/>
                                  </a:xfrm>
                                  <a:prstGeom prst="flowChartAlternateProcess">
                                    <a:avLst/>
                                  </a:prstGeom>
                                  <a:solidFill>
                                    <a:srgbClr val="6B1D15"/>
                                  </a:solidFill>
                                  <a:ln w="19050">
                                    <a:noFill/>
                                  </a:ln>
                                </wps:spPr>
                                <wps:style>
                                  <a:lnRef idx="1">
                                    <a:schemeClr val="accent3"/>
                                  </a:lnRef>
                                  <a:fillRef idx="3">
                                    <a:schemeClr val="accent3"/>
                                  </a:fillRef>
                                  <a:effectRef idx="2">
                                    <a:schemeClr val="accent3"/>
                                  </a:effectRef>
                                  <a:fontRef idx="minor">
                                    <a:schemeClr val="lt1"/>
                                  </a:fontRef>
                                </wps:style>
                                <wps:bodyPr rtlCol="0" anchor="ctr"/>
                              </wps:wsp>
                              <pic:pic xmlns:pic="http://schemas.openxmlformats.org/drawingml/2006/picture">
                                <pic:nvPicPr>
                                  <pic:cNvPr id="1992" name="Picture 199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rot="21415300">
                                    <a:off x="713381" y="1523258"/>
                                    <a:ext cx="659670" cy="153669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993" name="Picture 199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rot="21415300">
                                    <a:off x="1728687" y="992542"/>
                                    <a:ext cx="659672" cy="153669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994" name="Oval 1994"/>
                                <wps:cNvSpPr/>
                                <wps:spPr>
                                  <a:xfrm>
                                    <a:off x="2978502" y="1506654"/>
                                    <a:ext cx="809624" cy="2113347"/>
                                  </a:xfrm>
                                  <a:prstGeom prst="ellipse">
                                    <a:avLst/>
                                  </a:prstGeom>
                                  <a:noFill/>
                                  <a:ln w="28575">
                                    <a:solidFill>
                                      <a:srgbClr val="7030A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95" name="Oval 1995"/>
                                <wps:cNvSpPr/>
                                <wps:spPr>
                                  <a:xfrm>
                                    <a:off x="3122160" y="790601"/>
                                    <a:ext cx="522306" cy="702689"/>
                                  </a:xfrm>
                                  <a:prstGeom prst="ellipse">
                                    <a:avLst/>
                                  </a:prstGeom>
                                  <a:noFill/>
                                  <a:ln w="28575">
                                    <a:solidFill>
                                      <a:srgbClr val="7030A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96" name="Straight Arrow Connector 1996"/>
                                <wps:cNvCnPr/>
                                <wps:spPr>
                                  <a:xfrm>
                                    <a:off x="3383312" y="932452"/>
                                    <a:ext cx="24058" cy="56083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7" name="Straight Arrow Connector 1997"/>
                                <wps:cNvCnPr/>
                                <wps:spPr>
                                  <a:xfrm flipH="1">
                                    <a:off x="3426532" y="1132422"/>
                                    <a:ext cx="479086" cy="351343"/>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8" name="Straight Arrow Connector 1998"/>
                                <wps:cNvCnPr/>
                                <wps:spPr>
                                  <a:xfrm flipH="1">
                                    <a:off x="3454748" y="1507855"/>
                                    <a:ext cx="666751" cy="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 name="Straight Arrow Connector 1999"/>
                                <wps:cNvCnPr/>
                                <wps:spPr>
                                  <a:xfrm flipH="1" flipV="1">
                                    <a:off x="5348615" y="2488055"/>
                                    <a:ext cx="3329" cy="76325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0" name="Straight Arrow Connector 2000"/>
                                <wps:cNvCnPr/>
                                <wps:spPr>
                                  <a:xfrm flipH="1">
                                    <a:off x="4942481" y="3251302"/>
                                    <a:ext cx="408949" cy="435124"/>
                                  </a:xfrm>
                                  <a:prstGeom prst="straightConnector1">
                                    <a:avLst/>
                                  </a:prstGeom>
                                  <a:ln w="12700">
                                    <a:solidFill>
                                      <a:srgbClr val="00B050"/>
                                    </a:solidFill>
                                    <a:tailEnd type="stealth"/>
                                  </a:ln>
                                </wps:spPr>
                                <wps:style>
                                  <a:lnRef idx="1">
                                    <a:schemeClr val="accent1"/>
                                  </a:lnRef>
                                  <a:fillRef idx="0">
                                    <a:schemeClr val="accent1"/>
                                  </a:fillRef>
                                  <a:effectRef idx="0">
                                    <a:schemeClr val="accent1"/>
                                  </a:effectRef>
                                  <a:fontRef idx="minor">
                                    <a:schemeClr val="tx1"/>
                                  </a:fontRef>
                                </wps:style>
                                <wps:bodyPr/>
                              </wps:wsp>
                              <wps:wsp>
                                <wps:cNvPr id="2001" name="Straight Arrow Connector 2001"/>
                                <wps:cNvCnPr/>
                                <wps:spPr>
                                  <a:xfrm>
                                    <a:off x="5348615" y="3251302"/>
                                    <a:ext cx="940573" cy="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2" name="TextBox 36"/>
                                <wps:cNvSpPr txBox="1"/>
                                <wps:spPr>
                                  <a:xfrm>
                                    <a:off x="5269623" y="2324415"/>
                                    <a:ext cx="510703" cy="484183"/>
                                  </a:xfrm>
                                  <a:prstGeom prst="rect">
                                    <a:avLst/>
                                  </a:prstGeom>
                                  <a:noFill/>
                                </wps:spPr>
                                <wps:txbx>
                                  <w:txbxContent>
                                    <w:p w:rsidR="00BA309D" w:rsidRPr="00BA309D" w:rsidRDefault="00BA309D" w:rsidP="00BA309D">
                                      <w:pPr>
                                        <w:pStyle w:val="NormalWeb"/>
                                        <w:spacing w:before="0" w:beforeAutospacing="0" w:after="0" w:afterAutospacing="0"/>
                                      </w:pPr>
                                      <w:r w:rsidRPr="00BA309D">
                                        <w:rPr>
                                          <w:color w:val="000000" w:themeColor="text1"/>
                                          <w:kern w:val="24"/>
                                          <w:sz w:val="16"/>
                                          <w:szCs w:val="16"/>
                                        </w:rPr>
                                        <w:t>Z</w:t>
                                      </w:r>
                                    </w:p>
                                  </w:txbxContent>
                                </wps:txbx>
                                <wps:bodyPr wrap="square" rtlCol="0">
                                  <a:noAutofit/>
                                </wps:bodyPr>
                              </wps:wsp>
                              <wps:wsp>
                                <wps:cNvPr id="2003" name="TextBox 38"/>
                                <wps:cNvSpPr txBox="1"/>
                                <wps:spPr>
                                  <a:xfrm>
                                    <a:off x="4837885" y="3520170"/>
                                    <a:ext cx="510703" cy="484183"/>
                                  </a:xfrm>
                                  <a:prstGeom prst="rect">
                                    <a:avLst/>
                                  </a:prstGeom>
                                  <a:noFill/>
                                </wps:spPr>
                                <wps:txbx>
                                  <w:txbxContent>
                                    <w:p w:rsidR="00BA309D" w:rsidRPr="00BA309D" w:rsidRDefault="00BA309D" w:rsidP="00BA309D">
                                      <w:pPr>
                                        <w:pStyle w:val="NormalWeb"/>
                                        <w:spacing w:before="0" w:beforeAutospacing="0" w:after="0" w:afterAutospacing="0"/>
                                      </w:pPr>
                                      <w:r w:rsidRPr="00BA309D">
                                        <w:rPr>
                                          <w:color w:val="000000" w:themeColor="text1"/>
                                          <w:kern w:val="24"/>
                                          <w:sz w:val="16"/>
                                          <w:szCs w:val="16"/>
                                        </w:rPr>
                                        <w:t>X</w:t>
                                      </w:r>
                                    </w:p>
                                  </w:txbxContent>
                                </wps:txbx>
                                <wps:bodyPr wrap="square" rtlCol="0">
                                  <a:noAutofit/>
                                </wps:bodyPr>
                              </wps:wsp>
                              <wps:wsp>
                                <wps:cNvPr id="2005" name="TextBox 37"/>
                                <wps:cNvSpPr txBox="1"/>
                                <wps:spPr>
                                  <a:xfrm>
                                    <a:off x="3122161" y="-20134"/>
                                    <a:ext cx="2716201" cy="755796"/>
                                  </a:xfrm>
                                  <a:prstGeom prst="rect">
                                    <a:avLst/>
                                  </a:prstGeom>
                                  <a:noFill/>
                                </wps:spPr>
                                <wps:txbx>
                                  <w:txbxContent>
                                    <w:p w:rsidR="00BA309D" w:rsidRPr="00BA309D" w:rsidRDefault="00BA309D" w:rsidP="00BA309D">
                                      <w:pPr>
                                        <w:pStyle w:val="NormalWeb"/>
                                        <w:spacing w:before="0" w:beforeAutospacing="0" w:after="0" w:afterAutospacing="0"/>
                                      </w:pPr>
                                      <w:r w:rsidRPr="00BA309D">
                                        <w:rPr>
                                          <w:color w:val="000000" w:themeColor="text1"/>
                                          <w:kern w:val="24"/>
                                          <w:sz w:val="16"/>
                                          <w:szCs w:val="16"/>
                                        </w:rPr>
                                        <w:t>Linear Bearings</w:t>
                                      </w:r>
                                    </w:p>
                                  </w:txbxContent>
                                </wps:txbx>
                                <wps:bodyPr wrap="square" rtlCol="0">
                                  <a:noAutofit/>
                                </wps:bodyPr>
                              </wps:wsp>
                              <wps:wsp>
                                <wps:cNvPr id="2006" name="Straight Connector 2006"/>
                                <wps:cNvCnPr/>
                                <wps:spPr>
                                  <a:xfrm flipH="1">
                                    <a:off x="1043217" y="390174"/>
                                    <a:ext cx="2352122" cy="1370714"/>
                                  </a:xfrm>
                                  <a:prstGeom prst="line">
                                    <a:avLst/>
                                  </a:prstGeom>
                                  <a:ln w="12700">
                                    <a:tailEnd type="stealth"/>
                                  </a:ln>
                                </wps:spPr>
                                <wps:style>
                                  <a:lnRef idx="1">
                                    <a:schemeClr val="dk1"/>
                                  </a:lnRef>
                                  <a:fillRef idx="0">
                                    <a:schemeClr val="dk1"/>
                                  </a:fillRef>
                                  <a:effectRef idx="0">
                                    <a:schemeClr val="dk1"/>
                                  </a:effectRef>
                                  <a:fontRef idx="minor">
                                    <a:schemeClr val="tx1"/>
                                  </a:fontRef>
                                </wps:style>
                                <wps:bodyPr/>
                              </wps:wsp>
                              <wps:wsp>
                                <wps:cNvPr id="2007" name="Straight Connector 2007"/>
                                <wps:cNvCnPr/>
                                <wps:spPr>
                                  <a:xfrm flipH="1">
                                    <a:off x="2127504" y="409969"/>
                                    <a:ext cx="1255808" cy="1251184"/>
                                  </a:xfrm>
                                  <a:prstGeom prst="line">
                                    <a:avLst/>
                                  </a:prstGeom>
                                  <a:ln w="12700">
                                    <a:tailEnd type="stealth"/>
                                  </a:ln>
                                </wps:spPr>
                                <wps:style>
                                  <a:lnRef idx="1">
                                    <a:schemeClr val="dk1"/>
                                  </a:lnRef>
                                  <a:fillRef idx="0">
                                    <a:schemeClr val="dk1"/>
                                  </a:fillRef>
                                  <a:effectRef idx="0">
                                    <a:schemeClr val="dk1"/>
                                  </a:effectRef>
                                  <a:fontRef idx="minor">
                                    <a:schemeClr val="tx1"/>
                                  </a:fontRef>
                                </wps:style>
                                <wps:bodyPr/>
                              </wps:wsp>
                            </wpg:wgp>
                            <wps:wsp>
                              <wps:cNvPr id="2008" name="TextBox 36"/>
                              <wps:cNvSpPr txBox="1"/>
                              <wps:spPr>
                                <a:xfrm>
                                  <a:off x="2246238" y="1249611"/>
                                  <a:ext cx="167640" cy="191135"/>
                                </a:xfrm>
                                <a:prstGeom prst="rect">
                                  <a:avLst/>
                                </a:prstGeom>
                                <a:noFill/>
                              </wps:spPr>
                              <wps:txbx>
                                <w:txbxContent>
                                  <w:p w:rsidR="00BA309D" w:rsidRPr="00BA309D" w:rsidRDefault="00BA309D" w:rsidP="00BA309D">
                                    <w:pPr>
                                      <w:pStyle w:val="NormalWeb"/>
                                      <w:spacing w:before="0" w:beforeAutospacing="0" w:after="0" w:afterAutospacing="0"/>
                                    </w:pPr>
                                    <w:r w:rsidRPr="00BA309D">
                                      <w:rPr>
                                        <w:rFonts w:eastAsia="Times New Roman"/>
                                        <w:color w:val="000000"/>
                                        <w:kern w:val="24"/>
                                        <w:sz w:val="16"/>
                                        <w:szCs w:val="16"/>
                                      </w:rPr>
                                      <w:t>Y</w:t>
                                    </w:r>
                                  </w:p>
                                </w:txbxContent>
                              </wps:txbx>
                              <wps:bodyPr wrap="square" rtlCol="0">
                                <a:noAutofit/>
                              </wps:bodyPr>
                            </wps:wsp>
                          </wpc:wpc>
                        </a:graphicData>
                      </a:graphic>
                    </wp:inline>
                  </w:drawing>
                </mc:Choice>
                <mc:Fallback>
                  <w:pict>
                    <v:group w14:anchorId="43A64794" id="Canvas 720" o:spid="_x0000_s2473" editas="canvas" style="width:201.75pt;height:187.6pt;mso-position-horizontal-relative:char;mso-position-vertical-relative:line" coordsize="25622,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">
                      <v:shape id="_x0000_s2474" type="#_x0000_t75" style="position:absolute;width:25622;height:23825;visibility:visible;mso-wrap-style:square">
                        <v:fill o:detectmouseclick="t"/>
                        <v:path o:connecttype="none"/>
                      </v:shape>
                      <v:group id="Group 1985" o:spid="_x0000_s2475" style="position:absolute;left:3193;top:1464;width:20752;height:20653" coordorigin="-201,-201" coordsize="63093,52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GfD8UAAADdAAAADwAAAGRycy9kb3ducmV2LnhtbERPS2vCQBC+F/wPyxS8&#10;1U2UFE1dRaRKD1JoIpTehuyYBLOzIbvN4993C4Xe5uN7znY/mkb01LnasoJ4EYEgLqyuuVRwzU9P&#10;axDOI2tsLJOCiRzsd7OHLabaDvxBfeZLEULYpaig8r5NpXRFRQbdwrbEgbvZzqAPsCul7nAI4aaR&#10;yyh6lgZrDg0VtnSsqLhn30bBecDhsIpf+8v9dpy+8uT98xKTUvPH8fACwtPo/8V/7jcd5m/W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LBnw/FAAAA3QAA&#10;AA8AAAAAAAAAAAAAAAAAqgIAAGRycy9kb3ducmV2LnhtbFBLBQYAAAAABAAEAPoAAACcAwAAAAA=&#10;">
                        <o:lock v:ext="edit" aspectratio="t"/>
                        <v:roundrect id="Rounded Rectangle 1990" o:spid="_x0000_s2476" style="position:absolute;left:-11564;top:24412;width:44710;height:1379;rotation:-4760922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zaR8cA&#10;AADdAAAADwAAAGRycy9kb3ducmV2LnhtbESPQW/CMAyF75P2HyJP4jaScZhoISA0hAbbDqxD4mo1&#10;pu3WOFUToPz7+TBpN1vv+b3P8+XgW3WhPjaBLTyNDSjiMriGKwuHr83jFFRMyA7bwGThRhGWi/u7&#10;OeYuXPmTLkWqlIRwzNFCnVKXax3LmjzGceiIRTuF3mOSta+06/Eq4b7VE2OetceGpaHGjl5qKn+K&#10;s7dQvWW77ff03bxO9rdjuftoVmtTWDt6GFYzUImG9G/+u946wc8y4Zd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c2kfHAAAA3QAAAA8AAAAAAAAAAAAAAAAAmAIAAGRy&#10;cy9kb3ducmV2LnhtbFBLBQYAAAAABAAEAPUAAACMAwAAAAA=&#10;" fillcolor="#6b1d15" stroked="f" strokeweight="1pt">
                          <v:stroke joinstyle="miter"/>
                        </v:roundrect>
                        <v:shape id="Cube 1986" o:spid="_x0000_s2477" type="#_x0000_t16" style="position:absolute;left:21897;top:33750;width:21858;height:8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89cUA&#10;AADdAAAADwAAAGRycy9kb3ducmV2LnhtbERPS2vCQBC+F/oflhG81Y2lBBuzSijUSpFCowePQ3by&#10;MNnZkF019de7hUJv8/E9J12PphMXGlxjWcF8FoEgLqxuuFJw2L8/LUA4j6yxs0wKfsjBevX4kGKi&#10;7ZW/6ZL7SoQQdgkqqL3vEyldUZNBN7M9ceBKOxj0AQ6V1ANeQ7jp5HMUxdJgw6Ghxp7eaira/GwU&#10;vOzyj8/96at1pd7cstjtjlFcKDWdjNkShKfR/4v/3Fsd5r8uYvj9Jpw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3z1xQAAAN0AAAAPAAAAAAAAAAAAAAAAAJgCAABkcnMv&#10;ZG93bnJldi54bWxQSwUGAAAAAAQABAD1AAAAigMAAAAA&#10;" adj="15145" filled="f" strokecolor="#1f4d78 [1604]" strokeweight="1p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987" o:spid="_x0000_s2478" type="#_x0000_t176" style="position:absolute;left:18438;top:3594;width:1568;height:42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Pg8MA&#10;AADdAAAADwAAAGRycy9kb3ducmV2LnhtbERPTWsCMRC9F/wPYYTealYR3W6NIguCh1ro6sHjdDPd&#10;LG4mSxJ1++8bodDbPN7nrDaD7cSNfGgdK5hOMhDEtdMtNwpOx91LDiJEZI2dY1LwQwE269HTCgvt&#10;7vxJtyo2IoVwKFCBibEvpAy1IYth4nrixH07bzEm6BupPd5TuO3kLMsW0mLLqcFgT6Wh+lJdrQK9&#10;nF+MZzk7f4WPsjq851weaqWex8P2DUSkIf6L/9x7nea/5kt4fJNO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XPg8MAAADdAAAADwAAAAAAAAAAAAAAAACYAgAAZHJzL2Rv&#10;d25yZXYueG1sUEsFBgAAAAAEAAQA9QAAAIgDAAAAAA==&#10;" fillcolor="#6b1d15" stroked="f" strokeweight="1pt"/>
                        <v:roundrect id="Rounded Rectangle 1988" o:spid="_x0000_s2479" style="position:absolute;left:7536;top:5371;width:13270;height:1704;rotation:-1950184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ME8YA&#10;AADdAAAADwAAAGRycy9kb3ducmV2LnhtbESPQWvCQBCF74X+h2UK3uqmgsVEV5HSQgULrRXPQ3bM&#10;BrOzMbuNsb++cyh4e8O8+ea9xWrwjeqpi3VgA0/jDBRxGWzNlYH999vjDFRMyBabwGTgShFWy/u7&#10;BRY2XPiL+l2qlEA4FmjApdQWWsfSkcc4Di2x7I6h85hk7CptO7wI3Dd6kmXP2mPN8sFhSy+OytPu&#10;xwtl6yZ183r+yH6n+aF3n5uczlNjRg/Deg4q0ZBu5v/rdyvx85nElTYi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vME8YAAADdAAAADwAAAAAAAAAAAAAAAACYAgAAZHJz&#10;L2Rvd25yZXYueG1sUEsFBgAAAAAEAAQA9QAAAIsDAAAAAA==&#10;" fillcolor="#6b1d15" stroked="f" strokeweight="1pt">
                          <v:stroke joinstyle="miter"/>
                        </v:roundrect>
                        <v:roundrect id="Rounded Rectangle 1989" o:spid="_x0000_s2480" style="position:absolute;left:-21866;top:28955;width:44710;height:1379;rotation:-4686359fd;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jMEA&#10;AADdAAAADwAAAGRycy9kb3ducmV2LnhtbERPTYvCMBC9L/gfwgje1lTRxVajiCAUEWFV8Do2Y1ts&#10;JqWJWv+9EQRv83ifM1u0phJ3alxpWcGgH4EgzqwuOVdwPKx/JyCcR9ZYWSYFT3KwmHd+Zpho++B/&#10;uu99LkIIuwQVFN7XiZQuK8ig69uaOHAX2xj0ATa51A0+Qrip5DCK/qTBkkNDgTWtCsqu+5tRsEzN&#10;Jj1frvU4lqONPa2O2+cuUqrXbZdTEJ5a/xV/3KkO8+NJDO9vw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o34zBAAAA3QAAAA8AAAAAAAAAAAAAAAAAmAIAAGRycy9kb3du&#10;cmV2LnhtbFBLBQYAAAAABAAEAPUAAACGAwAAAAA=&#10;" fillcolor="#6b1d15" stroked="f" strokeweight="1pt">
                          <v:stroke joinstyle="miter"/>
                        </v:roundrect>
                        <v:shape id="Flowchart: Alternate Process 1991" o:spid="_x0000_s2481" type="#_x0000_t176" style="position:absolute;left:8174;top:8776;width:1568;height:42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wbMIA&#10;AADdAAAADwAAAGRycy9kb3ducmV2LnhtbERPzWoCMRC+F3yHMEJvNauU0t0aRQRbLz249gHGZNws&#10;biZLEne3b98UCr3Nx/c76+3kOjFQiK1nBctFAYJYe9Nyo+DrfHh6BRETssHOMyn4pgjbzexhjZXx&#10;I59oqFMjcgjHChXYlPpKyqgtOYwL3xNn7uqDw5RhaKQJOOZw18lVUbxIhy3nBos97S3pW313CkK6&#10;1OZjuI768vx+PN31p3WHUqnH+bR7A5FoSv/iP/fR5PlluYTfb/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dTBswgAAAN0AAAAPAAAAAAAAAAAAAAAAAJgCAABkcnMvZG93&#10;bnJldi54bWxQSwUGAAAAAAQABAD1AAAAhwMAAAAA&#10;" fillcolor="#6b1d15" stroked="f" strokeweight="1.5pt"/>
                        <v:shape id="Picture 1992" o:spid="_x0000_s2482" type="#_x0000_t75" style="position:absolute;left:7133;top:15232;width:6597;height:15367;rotation:-20174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VuFLCAAAA3QAAAA8AAABkcnMvZG93bnJldi54bWxET01rwkAQvRf8D8sI3pqNHkpNs4qIlkjp&#10;IWrvY3ZMgtnZsLvG9N93C4Xe5vE+J1+PphMDOd9aVjBPUhDEldUt1wrOp/3zKwgfkDV2lknBN3lY&#10;ryZPOWbaPrik4RhqEUPYZ6igCaHPpPRVQwZ9YnviyF2tMxgidLXUDh8x3HRykaYv0mDLsaHBnrYN&#10;Vbfj3SjA4sSOPw6uPe92X+W9fP/cXoxSs+m4eQMRaAz/4j93oeP85XIBv9/EE+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1bhSwgAAAN0AAAAPAAAAAAAAAAAAAAAAAJ8C&#10;AABkcnMvZG93bnJldi54bWxQSwUGAAAAAAQABAD3AAAAjgMAAAAA&#10;" fillcolor="#5b9bd5 [3204]" strokecolor="black [3213]">
                          <v:imagedata r:id="rId209" o:title=""/>
                        </v:shape>
                        <v:shape id="Picture 1993" o:spid="_x0000_s2483" type="#_x0000_t75" style="position:absolute;left:17286;top:9925;width:6597;height:15367;rotation:-20174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HcnBAAAA3QAAAA8AAABkcnMvZG93bnJldi54bWxET0uLwjAQvi/4H8II3tZUF2StRhHRRVn2&#10;UB/3sRnbYjMpSdT67zeC4G0+vudM562pxY2crywrGPQTEMS51RUXCg779ec3CB+QNdaWScGDPMxn&#10;nY8pptreOaPbLhQihrBPUUEZQpNK6fOSDPq+bYgjd7bOYIjQFVI7vMdwU8thkoykwYpjQ4kNLUvK&#10;L7urUYCbPTv+3brqsFods2v287c8GaV63XYxARGoDW/xy73Rcf54/AXPb+IJcv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ZHcnBAAAA3QAAAA8AAAAAAAAAAAAAAAAAnwIA&#10;AGRycy9kb3ducmV2LnhtbFBLBQYAAAAABAAEAPcAAACNAwAAAAA=&#10;" fillcolor="#5b9bd5 [3204]" strokecolor="black [3213]">
                          <v:imagedata r:id="rId209" o:title=""/>
                        </v:shape>
                        <v:oval id="Oval 1994" o:spid="_x0000_s2484" style="position:absolute;left:29785;top:15066;width:8096;height:21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w98IA&#10;AADdAAAADwAAAGRycy9kb3ducmV2LnhtbERPS4vCMBC+L/gfwgje1lRdRKtRpCDIeii+7kMztsVm&#10;UpvYdv/9ZmHB23x8z1lve1OJlhpXWlYwGUcgiDOrS84VXC/7zwUI55E1VpZJwQ852G4GH2uMte34&#10;RO3Z5yKEsItRQeF9HUvpsoIMurGtiQN3t41BH2CTS91gF8JNJadRNJcGSw4NBdaUFJQ9zi+j4Dlp&#10;b0ma7h/H7/ktPXZVlszuTqnRsN+tQHjq/Vv87z7oMH+5/IK/b8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kPD3wgAAAN0AAAAPAAAAAAAAAAAAAAAAAJgCAABkcnMvZG93&#10;bnJldi54bWxQSwUGAAAAAAQABAD1AAAAhwMAAAAA&#10;" filled="f" strokecolor="#7030a0" strokeweight="2.25pt">
                          <v:stroke dashstyle="dash" joinstyle="miter"/>
                        </v:oval>
                        <v:oval id="Oval 1995" o:spid="_x0000_s2485" style="position:absolute;left:31221;top:7906;width:5223;height:7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VbMIA&#10;AADdAAAADwAAAGRycy9kb3ducmV2LnhtbERPS4vCMBC+L/gfwgje1lRlRatRpCDIeii+7kMztsVm&#10;UpvYdv/9ZmHB23x8z1lve1OJlhpXWlYwGUcgiDOrS84VXC/7zwUI55E1VpZJwQ852G4GH2uMte34&#10;RO3Z5yKEsItRQeF9HUvpsoIMurGtiQN3t41BH2CTS91gF8JNJadRNJcGSw4NBdaUFJQ9zi+j4Dlp&#10;b0ma7h/H7/ktPXZVlszuTqnRsN+tQHjq/Vv87z7oMH+5/IK/b8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3FVswgAAAN0AAAAPAAAAAAAAAAAAAAAAAJgCAABkcnMvZG93&#10;bnJldi54bWxQSwUGAAAAAAQABAD1AAAAhwMAAAAA&#10;" filled="f" strokecolor="#7030a0" strokeweight="2.25pt">
                          <v:stroke dashstyle="dash" joinstyle="miter"/>
                        </v:oval>
                        <v:shape id="Straight Arrow Connector 1996" o:spid="_x0000_s2486" type="#_x0000_t32" style="position:absolute;left:33833;top:9324;width:240;height:56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QsUAAADdAAAADwAAAGRycy9kb3ducmV2LnhtbERPS2vCQBC+F/oflin0UnSjFB/RVYpU&#10;qrQXowjehuyYhGZnw+4a4793hUJv8/E9Z77sTC1acr6yrGDQT0AQ51ZXXCg47Ne9CQgfkDXWlknB&#10;jTwsF89Pc0y1vfKO2iwUIoawT1FBGUKTSunzkgz6vm2II3e2zmCI0BVSO7zGcFPLYZKMpMGKY0OJ&#10;Da1Kyn+zi1GQJRv99V7wMX/7bPfb8fD79HNySr2+dB8zEIG68C/+c290nD+djuDxTTxB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OQsUAAADdAAAADwAAAAAAAAAA&#10;AAAAAAChAgAAZHJzL2Rvd25yZXYueG1sUEsFBgAAAAAEAAQA+QAAAJMDAAAAAA==&#10;" strokecolor="red" strokeweight="1pt">
                          <v:stroke endarrow="block" joinstyle="miter"/>
                        </v:shape>
                        <v:shape id="Straight Arrow Connector 1997" o:spid="_x0000_s2487" type="#_x0000_t32" style="position:absolute;left:34265;top:11324;width:4791;height:35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Qh8QAAADdAAAADwAAAGRycy9kb3ducmV2LnhtbERPyW7CMBC9V+IfrEHqrXHgUCDFIARq&#10;1SNlU3ObxtM4IR5HsQvp39eVkLjN01tnvuxtIy7U+cqxglGSgiAunK64VHDYvz5NQfiArLFxTAp+&#10;ycNyMXiYY6bdlT/osguliCHsM1RgQmgzKX1hyKJPXEscuW/XWQwRdqXUHV5juG3kOE2fpcWKY4PB&#10;ltaGivPuxyqodRVq/6VNvn0b18f+lK8+N7lSj8N+9QIiUB/u4pv7Xcf5s9kE/r+JJ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zRCHxAAAAN0AAAAPAAAAAAAAAAAA&#10;AAAAAKECAABkcnMvZG93bnJldi54bWxQSwUGAAAAAAQABAD5AAAAkgMAAAAA&#10;" strokecolor="#00b050" strokeweight="1pt">
                          <v:stroke endarrow="block" joinstyle="miter"/>
                        </v:shape>
                        <v:shape id="Straight Arrow Connector 1998" o:spid="_x0000_s2488" type="#_x0000_t32" style="position:absolute;left:34547;top:15078;width:66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6X2sQAAADdAAAADwAAAGRycy9kb3ducmV2LnhtbESPwW7CQAxE75X6DytX4lY2BYk2gU1U&#10;IQE9oTbtB5ism0TNeqPsQsLf1wckbrZmPPO8KSbXqQsNofVs4GWegCKuvG25NvDzvXt+AxUissXO&#10;Mxm4UoAif3zYYGb9yF90KWOtJIRDhgaaGPtM61A15DDMfU8s2q8fHEZZh1rbAUcJd51eJMlKO2xZ&#10;GhrsadtQ9VeenYExfgZnX3cp7jt/WlZXXvrjwZjZ0/S+BhVpinfz7frDCn6aCq58IyPo/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fpfaxAAAAN0AAAAPAAAAAAAAAAAA&#10;AAAAAKECAABkcnMvZG93bnJldi54bWxQSwUGAAAAAAQABAD5AAAAkgMAAAAA&#10;" strokecolor="#0070c0" strokeweight="1pt">
                          <v:stroke endarrow="block" joinstyle="miter"/>
                        </v:shape>
                        <v:shape id="Straight Arrow Connector 1999" o:spid="_x0000_s2489" type="#_x0000_t32" style="position:absolute;left:53486;top:24880;width:33;height:76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xyc8IAAADdAAAADwAAAGRycy9kb3ducmV2LnhtbERPTWvCQBC9F/wPywi91Y05SBNdRYRA&#10;oAit1fuQHZNodjZmt8n233cLhd7m8T5nswumEyMNrrWsYLlIQBBXVrdcKzh/Fi+vIJxH1thZJgXf&#10;5GC3nT1tMNd24g8aT74WMYRdjgoa7/tcSlc1ZNAtbE8cuasdDPoIh1rqAacYbjqZJslKGmw5NjTY&#10;06Gh6n76MgrewtRPafH+uB2Xl32pg7tKcko9z8N+DcJT8P/iP3ep4/wsy+D3m3iC3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xyc8IAAADdAAAADwAAAAAAAAAAAAAA&#10;AAChAgAAZHJzL2Rvd25yZXYueG1sUEsFBgAAAAAEAAQA+QAAAJADAAAAAA==&#10;" strokecolor="red" strokeweight="1pt">
                          <v:stroke endarrow="block" joinstyle="miter"/>
                        </v:shape>
                        <v:shape id="Straight Arrow Connector 2000" o:spid="_x0000_s2490" type="#_x0000_t32" style="position:absolute;left:49424;top:32513;width:4090;height:43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UqY8UAAADdAAAADwAAAGRycy9kb3ducmV2LnhtbESPwWrCQBCG7wXfYRmht7qxFAnRVUQU&#10;eqhCTSkeh+yYBLOzIbua1Kd3DkKPwz//N/MtVoNr1I26UHs2MJ0koIgLb2suDfzku7cUVIjIFhvP&#10;ZOCPAqyWo5cFZtb3/E23YyyVQDhkaKCKsc20DkVFDsPEt8SSnX3nMMrYldp22AvcNfo9SWbaYc1y&#10;ocKWNhUVl+PVGZhdrT8kH9v+9Ovz/SG/p6m+fBnzOh7Wc1CRhvi//Gx/WgNClP/FRkxAL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UqY8UAAADdAAAADwAAAAAAAAAA&#10;AAAAAAChAgAAZHJzL2Rvd25yZXYueG1sUEsFBgAAAAAEAAQA+QAAAJMDAAAAAA==&#10;" strokecolor="#00b050" strokeweight="1pt">
                          <v:stroke endarrow="classic" joinstyle="miter"/>
                        </v:shape>
                        <v:shape id="Straight Arrow Connector 2001" o:spid="_x0000_s2491" type="#_x0000_t32" style="position:absolute;left:53486;top:32513;width:94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XXE8QAAADdAAAADwAAAGRycy9kb3ducmV2LnhtbESPT4vCMBTE7wt+h/AEL4umiqhUo4h/&#10;Fm+LVQ/eHs2zLW1eShO1++2NsOBxmJnfMItVayrxoMYVlhUMBxEI4tTqgjMF59O+PwPhPLLGyjIp&#10;+CMHq2Xna4Gxtk8+0iPxmQgQdjEqyL2vYyldmpNBN7A1cfButjHog2wyqRt8Brip5CiKJtJgwWEh&#10;x5o2OaVlcjcKksu0OP5+y+t2N6bb3o7K88+kVKrXbddzEJ5a/wn/tw9aQSAO4f0mP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pdcTxAAAAN0AAAAPAAAAAAAAAAAA&#10;AAAAAKECAABkcnMvZG93bnJldi54bWxQSwUGAAAAAAQABAD5AAAAkgMAAAAA&#10;" strokecolor="#0070c0" strokeweight="1pt">
                          <v:stroke endarrow="block" joinstyle="miter"/>
                        </v:shape>
                        <v:shape id="TextBox 36" o:spid="_x0000_s2492" type="#_x0000_t202" style="position:absolute;left:52696;top:23244;width:5107;height:4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0h1sMA&#10;AADdAAAADwAAAGRycy9kb3ducmV2LnhtbESPT4vCMBTE74LfITzBmyaKiluNIrsInhT/7MLeHs2z&#10;LTYvpYm2fnuzsOBxmJnfMMt1a0vxoNoXjjWMhgoEcepMwZmGy3k7mIPwAdlg6Zg0PMnDetXtLDEx&#10;ruEjPU4hExHCPkENeQhVIqVPc7Loh64ijt7V1RZDlHUmTY1NhNtSjpWaSYsFx4UcK/rMKb2d7lbD&#10;9/76+zNRh+zLTqvGtUqy/ZBa93vtZgEiUBve4f/2zmiIxDH8vYlP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0h1sMAAADdAAAADwAAAAAAAAAAAAAAAACYAgAAZHJzL2Rv&#10;d25yZXYueG1sUEsFBgAAAAAEAAQA9QAAAIgDAAAAAA==&#10;" filled="f" stroked="f">
                          <v:textbox>
                            <w:txbxContent>
                              <w:p w:rsidR="00BA309D" w:rsidRPr="00BA309D" w:rsidRDefault="00BA309D" w:rsidP="00BA309D">
                                <w:pPr>
                                  <w:pStyle w:val="NormalWeb"/>
                                  <w:spacing w:before="0" w:beforeAutospacing="0" w:after="0" w:afterAutospacing="0"/>
                                </w:pPr>
                                <w:r w:rsidRPr="00BA309D">
                                  <w:rPr>
                                    <w:color w:val="000000" w:themeColor="text1"/>
                                    <w:kern w:val="24"/>
                                    <w:sz w:val="16"/>
                                    <w:szCs w:val="16"/>
                                  </w:rPr>
                                  <w:t>Z</w:t>
                                </w:r>
                              </w:p>
                            </w:txbxContent>
                          </v:textbox>
                        </v:shape>
                        <v:shape id="TextBox 38" o:spid="_x0000_s2493" type="#_x0000_t202" style="position:absolute;left:48378;top:35201;width:5107;height:4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ETcQA&#10;AADdAAAADwAAAGRycy9kb3ducmV2LnhtbESPQWvCQBSE7wX/w/IEb7qrtlJjNiIthZ5aTFvB2yP7&#10;TILZtyG7NfHfuwWhx2FmvmHS7WAbcaHO1441zGcKBHHhTM2lhu+vt+kzCB+QDTaOScOVPGyz0UOK&#10;iXE97+mSh1JECPsENVQhtImUvqjIop+5ljh6J9dZDFF2pTQd9hFuG7lQaiUt1hwXKmzppaLinP9a&#10;DT8fp+PhUX2Wr/ap7d2gJNu11HoyHnYbEIGG8B++t9+Nhkhcwt+b+AR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RhE3EAAAA3QAAAA8AAAAAAAAAAAAAAAAAmAIAAGRycy9k&#10;b3ducmV2LnhtbFBLBQYAAAAABAAEAPUAAACJAwAAAAA=&#10;" filled="f" stroked="f">
                          <v:textbox>
                            <w:txbxContent>
                              <w:p w:rsidR="00BA309D" w:rsidRPr="00BA309D" w:rsidRDefault="00BA309D" w:rsidP="00BA309D">
                                <w:pPr>
                                  <w:pStyle w:val="NormalWeb"/>
                                  <w:spacing w:before="0" w:beforeAutospacing="0" w:after="0" w:afterAutospacing="0"/>
                                </w:pPr>
                                <w:r w:rsidRPr="00BA309D">
                                  <w:rPr>
                                    <w:color w:val="000000" w:themeColor="text1"/>
                                    <w:kern w:val="24"/>
                                    <w:sz w:val="16"/>
                                    <w:szCs w:val="16"/>
                                  </w:rPr>
                                  <w:t>X</w:t>
                                </w:r>
                              </w:p>
                            </w:txbxContent>
                          </v:textbox>
                        </v:shape>
                        <v:shape id="TextBox 37" o:spid="_x0000_s2494" type="#_x0000_t202" style="position:absolute;left:31221;top:-201;width:27162;height:7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S5osIA&#10;AADdAAAADwAAAGRycy9kb3ducmV2LnhtbESPQYvCMBSE7wv+h/AEb2ui6OJWo4gieFJW3YW9PZpn&#10;W2xeShNt/fdGEDwOM/MNM1u0thQ3qn3hWMOgr0AQp84UnGk4HTefExA+IBssHZOGO3lYzDsfM0yM&#10;a/iHboeQiQhhn6CGPIQqkdKnOVn0fVcRR+/saoshyjqTpsYmwm0ph0p9SYsFx4UcK1rllF4OV6vh&#10;d3f+/xupfba246pxrZJsv6XWvW67nIII1IZ3+NXeGg2ROIbnm/gE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NLmiwgAAAN0AAAAPAAAAAAAAAAAAAAAAAJgCAABkcnMvZG93&#10;bnJldi54bWxQSwUGAAAAAAQABAD1AAAAhwMAAAAA&#10;" filled="f" stroked="f">
                          <v:textbox>
                            <w:txbxContent>
                              <w:p w:rsidR="00BA309D" w:rsidRPr="00BA309D" w:rsidRDefault="00BA309D" w:rsidP="00BA309D">
                                <w:pPr>
                                  <w:pStyle w:val="NormalWeb"/>
                                  <w:spacing w:before="0" w:beforeAutospacing="0" w:after="0" w:afterAutospacing="0"/>
                                </w:pPr>
                                <w:r w:rsidRPr="00BA309D">
                                  <w:rPr>
                                    <w:color w:val="000000" w:themeColor="text1"/>
                                    <w:kern w:val="24"/>
                                    <w:sz w:val="16"/>
                                    <w:szCs w:val="16"/>
                                  </w:rPr>
                                  <w:t>Linear Bearings</w:t>
                                </w:r>
                              </w:p>
                            </w:txbxContent>
                          </v:textbox>
                        </v:shape>
                        <v:line id="Straight Connector 2006" o:spid="_x0000_s2495" style="position:absolute;flip:x;visibility:visible;mso-wrap-style:square" from="10432,3901" to="33953,17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7CicMAAADdAAAADwAAAGRycy9kb3ducmV2LnhtbESPQYvCMBSE74L/ITzBm6Z6EKlGEcXF&#10;gwjr6sHbo3m2pc1LabKx+us3grDHYWa+YZbrztQiUOtKywom4wQEcWZ1ybmCy89+NAfhPLLG2jIp&#10;eJKD9arfW2Kq7YO/KZx9LiKEXYoKCu+bVEqXFWTQjW1DHL27bQ36KNtc6hYfEW5qOU2SmTRYclwo&#10;sKFtQVl1/jUKQmUnz2Mut7Ovwy1Mb9fXKVQ7pYaDbrMA4anz/+FP+6AVvInwfhOfgF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wonDAAAA3QAAAA8AAAAAAAAAAAAA&#10;AAAAoQIAAGRycy9kb3ducmV2LnhtbFBLBQYAAAAABAAEAPkAAACRAwAAAAA=&#10;" strokecolor="black [3200]" strokeweight="1pt">
                          <v:stroke endarrow="classic" joinstyle="miter"/>
                        </v:line>
                        <v:line id="Straight Connector 2007" o:spid="_x0000_s2496" style="position:absolute;flip:x;visibility:visible;mso-wrap-style:square" from="21275,4099" to="33833,16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EsYAAADdAAAADwAAAGRycy9kb3ducmV2LnhtbESPzWrDMBCE74W8g9hCbo0cH9LiRgnF&#10;ocGHUGh+Drkt1tY2tlbGUhU7T18VCj0OM/MNs96OphOBBtdYVrBcJCCIS6sbrhScT+9PLyCcR9bY&#10;WSYFEznYbmYPa8y0vfEnhaOvRISwy1BB7X2fSenKmgy6he2Jo/dlB4M+yqGSesBbhJtOpkmykgYb&#10;jgs19pTXVLbHb6MgtHY5HSqZr/bFNaTXy/0jtDul5o/j2ysIT6P/D/+1C60gEp/h9018An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yZxLGAAAA3QAAAA8AAAAAAAAA&#10;AAAAAAAAoQIAAGRycy9kb3ducmV2LnhtbFBLBQYAAAAABAAEAPkAAACUAwAAAAA=&#10;" strokecolor="black [3200]" strokeweight="1pt">
                          <v:stroke endarrow="classic" joinstyle="miter"/>
                        </v:line>
                      </v:group>
                      <v:shape id="TextBox 36" o:spid="_x0000_s2497" type="#_x0000_t202" style="position:absolute;left:22462;top:12496;width:1676;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WPMQA&#10;AADdAAAADwAAAGRycy9kb3ducmV2LnhtbESPwWrCQBCG7wXfYRmht7qr1FJTVxFF6EmpbYXehuyY&#10;BLOzIbua9O2dg+Bx+Of/Zr75sve1ulIbq8AWxiMDijgPruLCws/39uUdVEzIDuvAZOGfIiwXg6c5&#10;Zi50/EXXQyqUQDhmaKFMqcm0jnlJHuMoNMSSnULrMcnYFtq12Anc13pizJv2WLFcKLGhdUn5+XDx&#10;Fn53p7/jq9kXGz9tutAbzX6mrX0e9qsPUIn69Fi+tz+dBSHKu2IjJq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1FjzEAAAA3QAAAA8AAAAAAAAAAAAAAAAAmAIAAGRycy9k&#10;b3ducmV2LnhtbFBLBQYAAAAABAAEAPUAAACJAwAAAAA=&#10;" filled="f" stroked="f">
                        <v:textbox>
                          <w:txbxContent>
                            <w:p w:rsidR="00BA309D" w:rsidRPr="00BA309D" w:rsidRDefault="00BA309D" w:rsidP="00BA309D">
                              <w:pPr>
                                <w:pStyle w:val="NormalWeb"/>
                                <w:spacing w:before="0" w:beforeAutospacing="0" w:after="0" w:afterAutospacing="0"/>
                              </w:pPr>
                              <w:r w:rsidRPr="00BA309D">
                                <w:rPr>
                                  <w:rFonts w:eastAsia="Times New Roman"/>
                                  <w:color w:val="000000"/>
                                  <w:kern w:val="24"/>
                                  <w:sz w:val="16"/>
                                  <w:szCs w:val="16"/>
                                </w:rPr>
                                <w:t>Y</w:t>
                              </w:r>
                            </w:p>
                          </w:txbxContent>
                        </v:textbox>
                      </v:shape>
                      <w10:anchorlock/>
                    </v:group>
                  </w:pict>
                </mc:Fallback>
              </mc:AlternateContent>
            </w:r>
          </w:p>
        </w:tc>
      </w:tr>
    </w:tbl>
    <w:p w:rsidR="003306A6" w:rsidRDefault="003306A6" w:rsidP="003306A6">
      <w:pPr>
        <w:pStyle w:val="Caption"/>
        <w:spacing w:line="360" w:lineRule="auto"/>
      </w:pPr>
      <w:bookmarkStart w:id="614" w:name="_Ref454626473"/>
      <w:bookmarkStart w:id="615" w:name="_Toc455075582"/>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41</w:t>
        </w:r>
      </w:fldSimple>
      <w:bookmarkEnd w:id="614"/>
      <w:r>
        <w:t>. Contact creep forces are r</w:t>
      </w:r>
      <w:r w:rsidR="00BA309D">
        <w:t>eacted by the positioning syste</w:t>
      </w:r>
      <w:r>
        <w:t>m</w:t>
      </w:r>
      <w:bookmarkEnd w:id="615"/>
    </w:p>
    <w:p w:rsidR="003306A6" w:rsidRDefault="003306A6" w:rsidP="003306A6">
      <w:pPr>
        <w:pStyle w:val="Caption"/>
        <w:keepNext/>
        <w:spacing w:after="0" w:line="360" w:lineRule="auto"/>
      </w:pPr>
      <w:bookmarkStart w:id="616" w:name="_Ref454624354"/>
      <w:bookmarkStart w:id="617" w:name="_Ref454624343"/>
      <w:bookmarkStart w:id="618" w:name="_Toc455075317"/>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12</w:t>
      </w:r>
      <w:r w:rsidR="00C11708">
        <w:rPr>
          <w:noProof/>
        </w:rPr>
        <w:fldChar w:fldCharType="end"/>
      </w:r>
      <w:bookmarkEnd w:id="616"/>
      <w:r>
        <w:t>: Maximum estimated creep forces at the contact patch</w:t>
      </w:r>
      <w:bookmarkEnd w:id="617"/>
      <w:bookmarkEnd w:id="618"/>
    </w:p>
    <w:tbl>
      <w:tblPr>
        <w:tblStyle w:val="TableGrid1"/>
        <w:tblW w:w="0" w:type="auto"/>
        <w:jc w:val="center"/>
        <w:tblInd w:w="0" w:type="dxa"/>
        <w:tblLook w:val="04A0" w:firstRow="1" w:lastRow="0" w:firstColumn="1" w:lastColumn="0" w:noHBand="0" w:noVBand="1"/>
      </w:tblPr>
      <w:tblGrid>
        <w:gridCol w:w="1328"/>
        <w:gridCol w:w="1754"/>
        <w:gridCol w:w="1247"/>
        <w:gridCol w:w="1315"/>
      </w:tblGrid>
      <w:tr w:rsidR="003306A6" w:rsidTr="00A54DC8">
        <w:trPr>
          <w:jc w:val="center"/>
        </w:trPr>
        <w:tc>
          <w:tcPr>
            <w:tcW w:w="0" w:type="auto"/>
            <w:vAlign w:val="center"/>
          </w:tcPr>
          <w:p w:rsidR="003306A6" w:rsidRDefault="003306A6" w:rsidP="003306A6">
            <w:pPr>
              <w:spacing w:line="360" w:lineRule="auto"/>
              <w:jc w:val="center"/>
            </w:pPr>
            <w:r>
              <w:t>Unit</w:t>
            </w:r>
          </w:p>
        </w:tc>
        <w:tc>
          <w:tcPr>
            <w:tcW w:w="0" w:type="auto"/>
            <w:vAlign w:val="center"/>
          </w:tcPr>
          <w:p w:rsidR="003306A6" w:rsidRPr="0019316B" w:rsidRDefault="003306A6" w:rsidP="003306A6">
            <w:pPr>
              <w:spacing w:line="360" w:lineRule="auto"/>
              <w:jc w:val="center"/>
            </w:pPr>
            <w:r>
              <w:t>Longitudinal (</w:t>
            </w:r>
            <m:oMath>
              <m:sSub>
                <m:sSubPr>
                  <m:ctrlPr>
                    <w:rPr>
                      <w:rFonts w:ascii="Cambria Math" w:hAnsi="Cambria Math"/>
                      <w:i/>
                    </w:rPr>
                  </m:ctrlPr>
                </m:sSubPr>
                <m:e>
                  <m:r>
                    <w:rPr>
                      <w:rFonts w:ascii="Cambria Math" w:hAnsi="Cambria Math"/>
                    </w:rPr>
                    <m:t>F</m:t>
                  </m:r>
                </m:e>
                <m:sub>
                  <m:r>
                    <w:rPr>
                      <w:rFonts w:ascii="Cambria Math" w:hAnsi="Cambria Math"/>
                      <w:vertAlign w:val="subscript"/>
                    </w:rPr>
                    <m:t>x</m:t>
                  </m:r>
                </m:sub>
              </m:sSub>
            </m:oMath>
            <w:r>
              <w:t>)</w:t>
            </w:r>
          </w:p>
        </w:tc>
        <w:tc>
          <w:tcPr>
            <w:tcW w:w="0" w:type="auto"/>
            <w:vAlign w:val="center"/>
          </w:tcPr>
          <w:p w:rsidR="003306A6" w:rsidRDefault="003306A6" w:rsidP="003306A6">
            <w:pPr>
              <w:spacing w:line="360" w:lineRule="auto"/>
              <w:jc w:val="center"/>
            </w:pPr>
            <w:r>
              <w:t>Lateral (</w:t>
            </w:r>
            <m:oMath>
              <m:sSub>
                <m:sSubPr>
                  <m:ctrlPr>
                    <w:rPr>
                      <w:rFonts w:ascii="Cambria Math" w:hAnsi="Cambria Math"/>
                      <w:i/>
                    </w:rPr>
                  </m:ctrlPr>
                </m:sSubPr>
                <m:e>
                  <m:r>
                    <w:rPr>
                      <w:rFonts w:ascii="Cambria Math" w:hAnsi="Cambria Math"/>
                    </w:rPr>
                    <m:t>F</m:t>
                  </m:r>
                </m:e>
                <m:sub>
                  <m:r>
                    <w:rPr>
                      <w:rFonts w:ascii="Cambria Math" w:hAnsi="Cambria Math"/>
                      <w:vertAlign w:val="subscript"/>
                    </w:rPr>
                    <m:t>y</m:t>
                  </m:r>
                </m:sub>
              </m:sSub>
            </m:oMath>
            <w:r>
              <w:t>)</w:t>
            </w:r>
          </w:p>
        </w:tc>
        <w:tc>
          <w:tcPr>
            <w:tcW w:w="0" w:type="auto"/>
            <w:vAlign w:val="center"/>
          </w:tcPr>
          <w:p w:rsidR="003306A6" w:rsidRDefault="003306A6" w:rsidP="003306A6">
            <w:pPr>
              <w:spacing w:line="360" w:lineRule="auto"/>
              <w:jc w:val="center"/>
            </w:pPr>
            <w:r>
              <w:t>Vertical (</w:t>
            </w:r>
            <m:oMath>
              <m:sSub>
                <m:sSubPr>
                  <m:ctrlPr>
                    <w:rPr>
                      <w:rFonts w:ascii="Cambria Math" w:hAnsi="Cambria Math"/>
                      <w:i/>
                    </w:rPr>
                  </m:ctrlPr>
                </m:sSubPr>
                <m:e>
                  <m:r>
                    <w:rPr>
                      <w:rFonts w:ascii="Cambria Math" w:hAnsi="Cambria Math"/>
                    </w:rPr>
                    <m:t>F</m:t>
                  </m:r>
                </m:e>
                <m:sub>
                  <m:r>
                    <w:rPr>
                      <w:rFonts w:ascii="Cambria Math" w:hAnsi="Cambria Math"/>
                      <w:vertAlign w:val="subscript"/>
                    </w:rPr>
                    <m:t>z</m:t>
                  </m:r>
                </m:sub>
              </m:sSub>
            </m:oMath>
            <w:r>
              <w:t>)</w:t>
            </w:r>
          </w:p>
        </w:tc>
      </w:tr>
      <w:tr w:rsidR="003306A6" w:rsidTr="00A54DC8">
        <w:trPr>
          <w:jc w:val="center"/>
        </w:trPr>
        <w:tc>
          <w:tcPr>
            <w:tcW w:w="0" w:type="auto"/>
            <w:vAlign w:val="center"/>
          </w:tcPr>
          <w:p w:rsidR="003306A6" w:rsidRPr="00076B32" w:rsidRDefault="003306A6" w:rsidP="003306A6">
            <w:pPr>
              <w:spacing w:line="360" w:lineRule="auto"/>
              <w:jc w:val="center"/>
            </w:pPr>
            <w:r>
              <w:t>Newton  (N)</w:t>
            </w:r>
          </w:p>
        </w:tc>
        <w:tc>
          <w:tcPr>
            <w:tcW w:w="0" w:type="auto"/>
            <w:vAlign w:val="center"/>
          </w:tcPr>
          <w:p w:rsidR="003306A6" w:rsidRDefault="003306A6" w:rsidP="003306A6">
            <w:pPr>
              <w:spacing w:line="360" w:lineRule="auto"/>
              <w:jc w:val="center"/>
            </w:pPr>
            <w:r>
              <w:t>+/- 4265</w:t>
            </w:r>
          </w:p>
        </w:tc>
        <w:tc>
          <w:tcPr>
            <w:tcW w:w="0" w:type="auto"/>
            <w:vAlign w:val="center"/>
          </w:tcPr>
          <w:p w:rsidR="003306A6" w:rsidRDefault="003306A6" w:rsidP="003306A6">
            <w:pPr>
              <w:spacing w:line="360" w:lineRule="auto"/>
              <w:jc w:val="center"/>
            </w:pPr>
            <w:r>
              <w:t>+/- 4265</w:t>
            </w:r>
          </w:p>
        </w:tc>
        <w:tc>
          <w:tcPr>
            <w:tcW w:w="0" w:type="auto"/>
            <w:vAlign w:val="center"/>
          </w:tcPr>
          <w:p w:rsidR="003306A6" w:rsidRDefault="003306A6" w:rsidP="003306A6">
            <w:pPr>
              <w:spacing w:line="360" w:lineRule="auto"/>
              <w:jc w:val="center"/>
            </w:pPr>
            <w:r>
              <w:t>-10664</w:t>
            </w:r>
          </w:p>
        </w:tc>
      </w:tr>
    </w:tbl>
    <w:p w:rsidR="003306A6" w:rsidRDefault="003306A6" w:rsidP="003306A6">
      <w:pPr>
        <w:spacing w:before="240" w:line="360" w:lineRule="auto"/>
        <w:rPr>
          <w:shd w:val="clear" w:color="auto" w:fill="FFFFFF"/>
        </w:rPr>
      </w:pPr>
      <w:r w:rsidRPr="006A7033">
        <w:rPr>
          <w:shd w:val="clear" w:color="auto" w:fill="FFFFFF"/>
        </w:rPr>
        <w:t>A</w:t>
      </w:r>
      <w:r>
        <w:rPr>
          <w:shd w:val="clear" w:color="auto" w:fill="FFFFFF"/>
        </w:rPr>
        <w:t xml:space="preserve">s discussed in powertrain chapter, </w:t>
      </w:r>
      <w:r w:rsidRPr="006A7033">
        <w:rPr>
          <w:shd w:val="clear" w:color="auto" w:fill="FFFFFF"/>
        </w:rPr>
        <w:t xml:space="preserve">a direct driveline is </w:t>
      </w:r>
      <w:r>
        <w:rPr>
          <w:shd w:val="clear" w:color="auto" w:fill="FFFFFF"/>
        </w:rPr>
        <w:t xml:space="preserve">selected to rotate the wheel and roller via two independent motors, </w:t>
      </w:r>
      <w:r w:rsidR="001D0A40">
        <w:rPr>
          <w:shd w:val="clear" w:color="auto" w:fill="FFFFFF"/>
        </w:rPr>
        <w:t>without any</w:t>
      </w:r>
      <w:r>
        <w:rPr>
          <w:shd w:val="clear" w:color="auto" w:fill="FFFFFF"/>
        </w:rPr>
        <w:t xml:space="preserve"> flexible joints. </w:t>
      </w:r>
      <w:r w:rsidRPr="0038384C">
        <w:rPr>
          <w:noProof/>
          <w:shd w:val="clear" w:color="auto" w:fill="FFFFFF"/>
        </w:rPr>
        <w:t>This causes</w:t>
      </w:r>
      <w:r>
        <w:rPr>
          <w:shd w:val="clear" w:color="auto" w:fill="FFFFFF"/>
        </w:rPr>
        <w:t xml:space="preserve"> a contact force shunt </w:t>
      </w:r>
      <w:r w:rsidRPr="00886AE1">
        <w:rPr>
          <w:shd w:val="clear" w:color="auto" w:fill="FFFFFF"/>
        </w:rPr>
        <w:t xml:space="preserve">through the </w:t>
      </w:r>
      <w:r w:rsidR="001D0A40" w:rsidRPr="00886AE1">
        <w:rPr>
          <w:shd w:val="clear" w:color="auto" w:fill="FFFFFF"/>
        </w:rPr>
        <w:t>driveshaft</w:t>
      </w:r>
      <w:r w:rsidR="001D0A40">
        <w:rPr>
          <w:shd w:val="clear" w:color="auto" w:fill="FFFFFF"/>
        </w:rPr>
        <w:t xml:space="preserve"> connected</w:t>
      </w:r>
      <w:r>
        <w:rPr>
          <w:shd w:val="clear" w:color="auto" w:fill="FFFFFF"/>
        </w:rPr>
        <w:t xml:space="preserve"> to the</w:t>
      </w:r>
      <w:r w:rsidRPr="00886AE1">
        <w:rPr>
          <w:shd w:val="clear" w:color="auto" w:fill="FFFFFF"/>
        </w:rPr>
        <w:t xml:space="preserve"> wheel</w:t>
      </w:r>
      <w:r>
        <w:rPr>
          <w:shd w:val="clear" w:color="auto" w:fill="FFFFFF"/>
        </w:rPr>
        <w:t xml:space="preserve">. In </w:t>
      </w:r>
      <w:r w:rsidRPr="00CE73DF">
        <w:rPr>
          <w:noProof/>
          <w:shd w:val="clear" w:color="auto" w:fill="FFFFFF"/>
        </w:rPr>
        <w:t>other words, the load path of the contact</w:t>
      </w:r>
      <w:r>
        <w:rPr>
          <w:shd w:val="clear" w:color="auto" w:fill="FFFFFF"/>
        </w:rPr>
        <w:t xml:space="preserve"> forces </w:t>
      </w:r>
      <w:r w:rsidRPr="00886AE1">
        <w:rPr>
          <w:shd w:val="clear" w:color="auto" w:fill="FFFFFF"/>
        </w:rPr>
        <w:t>to ground is n</w:t>
      </w:r>
      <w:r>
        <w:rPr>
          <w:shd w:val="clear" w:color="auto" w:fill="FFFFFF"/>
        </w:rPr>
        <w:t>ot solely through the wheel bearings (</w:t>
      </w:r>
      <w:r>
        <w:rPr>
          <w:shd w:val="clear" w:color="auto" w:fill="FFFFFF"/>
        </w:rPr>
        <w:fldChar w:fldCharType="begin"/>
      </w:r>
      <w:r>
        <w:rPr>
          <w:shd w:val="clear" w:color="auto" w:fill="FFFFFF"/>
        </w:rPr>
        <w:instrText xml:space="preserve"> REF _Ref277283595 \h  \* MERGEFORMAT </w:instrText>
      </w:r>
      <w:r>
        <w:rPr>
          <w:shd w:val="clear" w:color="auto" w:fill="FFFFFF"/>
        </w:rPr>
      </w:r>
      <w:r>
        <w:rPr>
          <w:shd w:val="clear" w:color="auto" w:fill="FFFFFF"/>
        </w:rPr>
        <w:fldChar w:fldCharType="separate"/>
      </w:r>
      <w:r w:rsidR="000F559A">
        <w:t xml:space="preserve">Figure </w:t>
      </w:r>
      <w:r w:rsidR="000F559A">
        <w:rPr>
          <w:noProof/>
          <w:cs/>
        </w:rPr>
        <w:t>‎</w:t>
      </w:r>
      <w:r w:rsidR="000F559A">
        <w:rPr>
          <w:noProof/>
        </w:rPr>
        <w:t>4</w:t>
      </w:r>
      <w:r w:rsidR="000F559A">
        <w:rPr>
          <w:noProof/>
        </w:rPr>
        <w:noBreakHyphen/>
        <w:t>42</w:t>
      </w:r>
      <w:r>
        <w:rPr>
          <w:shd w:val="clear" w:color="auto" w:fill="FFFFFF"/>
        </w:rPr>
        <w:fldChar w:fldCharType="end"/>
      </w:r>
      <w:r>
        <w:rPr>
          <w:shd w:val="clear" w:color="auto" w:fill="FFFFFF"/>
        </w:rPr>
        <w:t>). This can affect the l</w:t>
      </w:r>
      <w:r w:rsidRPr="0038384C">
        <w:rPr>
          <w:noProof/>
          <w:shd w:val="clear" w:color="auto" w:fill="FFFFFF"/>
        </w:rPr>
        <w:t>oad</w:t>
      </w:r>
      <w:r>
        <w:rPr>
          <w:noProof/>
          <w:shd w:val="clear" w:color="auto" w:fill="FFFFFF"/>
        </w:rPr>
        <w:t xml:space="preserve"> </w:t>
      </w:r>
      <w:r w:rsidRPr="0038384C">
        <w:rPr>
          <w:noProof/>
          <w:shd w:val="clear" w:color="auto" w:fill="FFFFFF"/>
        </w:rPr>
        <w:t>cell</w:t>
      </w:r>
      <w:r>
        <w:rPr>
          <w:shd w:val="clear" w:color="auto" w:fill="FFFFFF"/>
        </w:rPr>
        <w:t xml:space="preserve"> readings using only one force measurement system under the wheel. The loading component that passes through the driveline needs to be measured and compensated in the sensor readings for obtaining </w:t>
      </w:r>
      <w:r w:rsidRPr="0090177F">
        <w:rPr>
          <w:noProof/>
          <w:shd w:val="clear" w:color="auto" w:fill="FFFFFF"/>
        </w:rPr>
        <w:t>accurate</w:t>
      </w:r>
      <w:r>
        <w:rPr>
          <w:shd w:val="clear" w:color="auto" w:fill="FFFFFF"/>
        </w:rPr>
        <w:t xml:space="preserve"> contact forces. To this end, a secondary force platform is implemented under the </w:t>
      </w:r>
      <w:r w:rsidRPr="0090177F">
        <w:rPr>
          <w:noProof/>
          <w:shd w:val="clear" w:color="auto" w:fill="FFFFFF"/>
        </w:rPr>
        <w:t>motor</w:t>
      </w:r>
      <w:r>
        <w:rPr>
          <w:shd w:val="clear" w:color="auto" w:fill="FFFFFF"/>
        </w:rPr>
        <w:t xml:space="preserve">. </w:t>
      </w:r>
      <w:r>
        <w:rPr>
          <w:shd w:val="clear" w:color="auto" w:fill="FFFFFF"/>
        </w:rPr>
        <w:fldChar w:fldCharType="begin"/>
      </w:r>
      <w:r>
        <w:rPr>
          <w:shd w:val="clear" w:color="auto" w:fill="FFFFFF"/>
        </w:rPr>
        <w:instrText xml:space="preserve"> REF _Ref454628500 \h  \* MERGEFORMAT </w:instrText>
      </w:r>
      <w:r>
        <w:rPr>
          <w:shd w:val="clear" w:color="auto" w:fill="FFFFFF"/>
        </w:rPr>
      </w:r>
      <w:r>
        <w:rPr>
          <w:shd w:val="clear" w:color="auto" w:fill="FFFFFF"/>
        </w:rPr>
        <w:fldChar w:fldCharType="separate"/>
      </w:r>
      <w:r w:rsidR="000F559A">
        <w:t xml:space="preserve">Figure </w:t>
      </w:r>
      <w:r w:rsidR="000F559A">
        <w:rPr>
          <w:noProof/>
          <w:cs/>
        </w:rPr>
        <w:t>‎</w:t>
      </w:r>
      <w:r w:rsidR="000F559A">
        <w:rPr>
          <w:noProof/>
        </w:rPr>
        <w:t>4</w:t>
      </w:r>
      <w:r w:rsidR="000F559A">
        <w:rPr>
          <w:noProof/>
        </w:rPr>
        <w:noBreakHyphen/>
        <w:t>43</w:t>
      </w:r>
      <w:r>
        <w:rPr>
          <w:shd w:val="clear" w:color="auto" w:fill="FFFFFF"/>
        </w:rPr>
        <w:fldChar w:fldCharType="end"/>
      </w:r>
      <w:r>
        <w:rPr>
          <w:shd w:val="clear" w:color="auto" w:fill="FFFFFF"/>
        </w:rPr>
        <w:t xml:space="preserve"> shows both force platforms (dynamometers) installed under the wheel driveline. </w:t>
      </w:r>
    </w:p>
    <w:p w:rsidR="003306A6" w:rsidRPr="00BA0C91" w:rsidRDefault="003306A6" w:rsidP="003306A6">
      <w:pPr>
        <w:spacing w:line="360" w:lineRule="auto"/>
        <w:rPr>
          <w:shd w:val="clear" w:color="auto" w:fill="FFFFFF"/>
        </w:rPr>
      </w:pPr>
      <w:r>
        <w:rPr>
          <w:shd w:val="clear" w:color="auto" w:fill="FFFFFF"/>
        </w:rPr>
        <w:t xml:space="preserve">If there are any other </w:t>
      </w:r>
      <w:r>
        <w:rPr>
          <w:noProof/>
          <w:shd w:val="clear" w:color="auto" w:fill="FFFFFF"/>
        </w:rPr>
        <w:t>elem</w:t>
      </w:r>
      <w:r w:rsidRPr="0038384C">
        <w:rPr>
          <w:noProof/>
          <w:shd w:val="clear" w:color="auto" w:fill="FFFFFF"/>
        </w:rPr>
        <w:t>ents</w:t>
      </w:r>
      <w:r>
        <w:rPr>
          <w:shd w:val="clear" w:color="auto" w:fill="FFFFFF"/>
        </w:rPr>
        <w:t xml:space="preserve"> such as shear loading that passes through the driveline, the motor dynamometer will be able to resolve them from the readings. The motor platform measures</w:t>
      </w:r>
      <w:r w:rsidRPr="00F76A6A">
        <w:rPr>
          <w:shd w:val="clear" w:color="auto" w:fill="FFFFFF"/>
        </w:rPr>
        <w:t xml:space="preserve"> the motor torque in addition to the</w:t>
      </w:r>
      <w:r>
        <w:rPr>
          <w:shd w:val="clear" w:color="auto" w:fill="FFFFFF"/>
        </w:rPr>
        <w:t xml:space="preserve"> </w:t>
      </w:r>
      <w:r w:rsidRPr="0038384C">
        <w:rPr>
          <w:noProof/>
          <w:shd w:val="clear" w:color="auto" w:fill="FFFFFF"/>
        </w:rPr>
        <w:t>force shunt</w:t>
      </w:r>
      <w:r>
        <w:rPr>
          <w:shd w:val="clear" w:color="auto" w:fill="FFFFFF"/>
        </w:rPr>
        <w:t xml:space="preserve"> components</w:t>
      </w:r>
      <w:r w:rsidRPr="00F76A6A">
        <w:rPr>
          <w:shd w:val="clear" w:color="auto" w:fill="FFFFFF"/>
        </w:rPr>
        <w:t xml:space="preserve">. </w:t>
      </w:r>
      <w:r>
        <w:rPr>
          <w:shd w:val="clear" w:color="auto" w:fill="FFFFFF"/>
        </w:rPr>
        <w:t>Assuming the</w:t>
      </w:r>
      <w:r w:rsidRPr="00F76A6A">
        <w:rPr>
          <w:shd w:val="clear" w:color="auto" w:fill="FFFFFF"/>
        </w:rPr>
        <w:t xml:space="preserve"> </w:t>
      </w:r>
      <w:r w:rsidRPr="0038384C">
        <w:rPr>
          <w:noProof/>
          <w:shd w:val="clear" w:color="auto" w:fill="FFFFFF"/>
        </w:rPr>
        <w:t>motor</w:t>
      </w:r>
      <w:r w:rsidRPr="00F76A6A">
        <w:rPr>
          <w:shd w:val="clear" w:color="auto" w:fill="FFFFFF"/>
        </w:rPr>
        <w:t xml:space="preserve"> </w:t>
      </w:r>
      <w:r>
        <w:rPr>
          <w:shd w:val="clear" w:color="auto" w:fill="FFFFFF"/>
        </w:rPr>
        <w:t>is mounted exactly</w:t>
      </w:r>
      <w:r w:rsidRPr="00F76A6A">
        <w:rPr>
          <w:shd w:val="clear" w:color="auto" w:fill="FFFFFF"/>
        </w:rPr>
        <w:t xml:space="preserve"> </w:t>
      </w:r>
      <w:r>
        <w:rPr>
          <w:shd w:val="clear" w:color="auto" w:fill="FFFFFF"/>
        </w:rPr>
        <w:t xml:space="preserve">between left and right sensors, </w:t>
      </w:r>
      <w:r w:rsidRPr="00F76A6A">
        <w:rPr>
          <w:shd w:val="clear" w:color="auto" w:fill="FFFFFF"/>
        </w:rPr>
        <w:t xml:space="preserve">the </w:t>
      </w:r>
      <w:r w:rsidRPr="0038384C">
        <w:rPr>
          <w:noProof/>
          <w:shd w:val="clear" w:color="auto" w:fill="FFFFFF"/>
        </w:rPr>
        <w:t>motor</w:t>
      </w:r>
      <w:r w:rsidRPr="00F76A6A">
        <w:rPr>
          <w:shd w:val="clear" w:color="auto" w:fill="FFFFFF"/>
        </w:rPr>
        <w:t xml:space="preserve"> torque can </w:t>
      </w:r>
      <w:r w:rsidRPr="0038384C">
        <w:rPr>
          <w:noProof/>
          <w:shd w:val="clear" w:color="auto" w:fill="FFFFFF"/>
        </w:rPr>
        <w:t>be resolved</w:t>
      </w:r>
      <w:r w:rsidRPr="00F76A6A">
        <w:rPr>
          <w:shd w:val="clear" w:color="auto" w:fill="FFFFFF"/>
        </w:rPr>
        <w:t xml:space="preserve"> to </w:t>
      </w:r>
      <w:r>
        <w:rPr>
          <w:shd w:val="clear" w:color="auto" w:fill="FFFFFF"/>
        </w:rPr>
        <w:t xml:space="preserve">the </w:t>
      </w:r>
      <w:r w:rsidRPr="00F76A6A">
        <w:rPr>
          <w:shd w:val="clear" w:color="auto" w:fill="FFFFFF"/>
        </w:rPr>
        <w:t xml:space="preserve">left and right sensors as a </w:t>
      </w:r>
      <w:r>
        <w:rPr>
          <w:shd w:val="clear" w:color="auto" w:fill="FFFFFF"/>
        </w:rPr>
        <w:t>force couple.</w:t>
      </w:r>
      <w:r w:rsidRPr="00F76A6A">
        <w:rPr>
          <w:shd w:val="clear" w:color="auto" w:fill="FFFFFF"/>
        </w:rPr>
        <w:t xml:space="preserve"> </w:t>
      </w:r>
      <w:r>
        <w:rPr>
          <w:shd w:val="clear" w:color="auto" w:fill="FFFFFF"/>
        </w:rPr>
        <w:t>Therefore,</w:t>
      </w:r>
      <w:r w:rsidRPr="00F76A6A">
        <w:rPr>
          <w:shd w:val="clear" w:color="auto" w:fill="FFFFFF"/>
        </w:rPr>
        <w:t xml:space="preserve"> it can be </w:t>
      </w:r>
      <w:r>
        <w:rPr>
          <w:shd w:val="clear" w:color="auto" w:fill="FFFFFF"/>
        </w:rPr>
        <w:t>subtracted</w:t>
      </w:r>
      <w:r w:rsidRPr="00F76A6A">
        <w:rPr>
          <w:shd w:val="clear" w:color="auto" w:fill="FFFFFF"/>
        </w:rPr>
        <w:t xml:space="preserve"> from the sensor </w:t>
      </w:r>
      <w:r w:rsidRPr="0038384C">
        <w:rPr>
          <w:noProof/>
          <w:shd w:val="clear" w:color="auto" w:fill="FFFFFF"/>
        </w:rPr>
        <w:t>readings</w:t>
      </w:r>
      <w:r>
        <w:rPr>
          <w:noProof/>
          <w:shd w:val="clear" w:color="auto" w:fill="FFFFFF"/>
        </w:rPr>
        <w:t>,</w:t>
      </w:r>
      <w:r>
        <w:rPr>
          <w:shd w:val="clear" w:color="auto" w:fill="FFFFFF"/>
        </w:rPr>
        <w:t xml:space="preserve"> and it would be possible </w:t>
      </w:r>
      <w:r w:rsidRPr="00F76A6A">
        <w:rPr>
          <w:shd w:val="clear" w:color="auto" w:fill="FFFFFF"/>
        </w:rPr>
        <w:t xml:space="preserve">to resolve </w:t>
      </w:r>
      <w:r>
        <w:rPr>
          <w:shd w:val="clear" w:color="auto" w:fill="FFFFFF"/>
        </w:rPr>
        <w:t>all force shunt components of the</w:t>
      </w:r>
      <w:r w:rsidRPr="00F76A6A">
        <w:rPr>
          <w:shd w:val="clear" w:color="auto" w:fill="FFFFFF"/>
        </w:rPr>
        <w:t xml:space="preserve"> driveline from the </w:t>
      </w:r>
      <w:r>
        <w:rPr>
          <w:shd w:val="clear" w:color="auto" w:fill="FFFFFF"/>
        </w:rPr>
        <w:t>motor dynamometer’s</w:t>
      </w:r>
      <w:r w:rsidRPr="00F76A6A">
        <w:rPr>
          <w:shd w:val="clear" w:color="auto" w:fill="FFFFFF"/>
        </w:rPr>
        <w:t xml:space="preserve"> readings.</w:t>
      </w:r>
    </w:p>
    <w:p w:rsidR="003306A6" w:rsidRDefault="003306A6" w:rsidP="003306A6">
      <w:pPr>
        <w:spacing w:before="240" w:line="360" w:lineRule="auto"/>
        <w:rPr>
          <w:shd w:val="clear" w:color="auto" w:fill="FFFFFF"/>
        </w:rPr>
      </w:pPr>
    </w:p>
    <w:p w:rsidR="003306A6" w:rsidRDefault="003306A6" w:rsidP="003306A6">
      <w:pPr>
        <w:keepNext/>
        <w:spacing w:line="360" w:lineRule="auto"/>
        <w:jc w:val="center"/>
      </w:pPr>
      <w:r>
        <w:rPr>
          <w:noProof/>
        </w:rPr>
        <w:lastRenderedPageBreak/>
        <w:drawing>
          <wp:inline distT="0" distB="0" distL="0" distR="0" wp14:anchorId="0153A7D5" wp14:editId="015A42AA">
            <wp:extent cx="3473450" cy="1828800"/>
            <wp:effectExtent l="0" t="0" r="0" b="0"/>
            <wp:docPr id="2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73450" cy="1828800"/>
                    </a:xfrm>
                    <a:prstGeom prst="rect">
                      <a:avLst/>
                    </a:prstGeom>
                    <a:noFill/>
                    <a:ln>
                      <a:noFill/>
                    </a:ln>
                  </pic:spPr>
                </pic:pic>
              </a:graphicData>
            </a:graphic>
          </wp:inline>
        </w:drawing>
      </w:r>
    </w:p>
    <w:p w:rsidR="003306A6" w:rsidRPr="00B6173A" w:rsidRDefault="003306A6" w:rsidP="003306A6">
      <w:pPr>
        <w:pStyle w:val="Caption"/>
        <w:spacing w:line="360" w:lineRule="auto"/>
      </w:pPr>
      <w:bookmarkStart w:id="619" w:name="_Ref277283595"/>
      <w:bookmarkStart w:id="620" w:name="_Toc438543800"/>
      <w:bookmarkStart w:id="621" w:name="_Toc455075583"/>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42</w:t>
        </w:r>
      </w:fldSimple>
      <w:bookmarkEnd w:id="619"/>
      <w:r>
        <w:t xml:space="preserve">: The path for the contact forces </w:t>
      </w:r>
      <w:r w:rsidRPr="004E4451">
        <w:t>to the grou</w:t>
      </w:r>
      <w:r>
        <w:t xml:space="preserve">nd includes two routes: one through the wheel bearings, and the other one </w:t>
      </w:r>
      <w:r w:rsidRPr="004E4451">
        <w:t xml:space="preserve">through the </w:t>
      </w:r>
      <w:r>
        <w:t>motor mounting plate (force shunt</w:t>
      </w:r>
      <w:bookmarkEnd w:id="620"/>
      <w:r>
        <w:t>)</w:t>
      </w:r>
      <w:bookmarkEnd w:id="621"/>
    </w:p>
    <w:p w:rsidR="003306A6" w:rsidRDefault="00BA309D" w:rsidP="003306A6">
      <w:pPr>
        <w:spacing w:line="360" w:lineRule="auto"/>
        <w:jc w:val="center"/>
      </w:pPr>
      <w:r>
        <w:rPr>
          <w:noProof/>
        </w:rPr>
        <mc:AlternateContent>
          <mc:Choice Requires="wpc">
            <w:drawing>
              <wp:inline distT="0" distB="0" distL="0" distR="0" wp14:anchorId="7EBC34A5" wp14:editId="153C8ED2">
                <wp:extent cx="4302760" cy="3200400"/>
                <wp:effectExtent l="0" t="0" r="2540" b="0"/>
                <wp:docPr id="734" name="Canvas 7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9" name="Picture 2009" descr="C:\Users\MHP\Desktop\IMG_02202.jpg"/>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wps:wsp>
                        <wps:cNvPr id="736" name="Straight Arrow Connector 736"/>
                        <wps:cNvCnPr/>
                        <wps:spPr>
                          <a:xfrm flipH="1">
                            <a:off x="419100" y="2197100"/>
                            <a:ext cx="133350" cy="406400"/>
                          </a:xfrm>
                          <a:prstGeom prst="straightConnector1">
                            <a:avLst/>
                          </a:prstGeom>
                          <a:ln w="19050">
                            <a:solidFill>
                              <a:srgbClr val="00B050"/>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738" name="Text Box 738"/>
                        <wps:cNvSpPr txBox="1"/>
                        <wps:spPr>
                          <a:xfrm>
                            <a:off x="6351" y="2603500"/>
                            <a:ext cx="796924" cy="336550"/>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309D" w:rsidRPr="00BA309D" w:rsidRDefault="00BA309D" w:rsidP="00BA309D">
                              <w:pPr>
                                <w:spacing w:after="0"/>
                                <w:jc w:val="center"/>
                                <w:rPr>
                                  <w:sz w:val="16"/>
                                  <w:szCs w:val="16"/>
                                </w:rPr>
                              </w:pPr>
                              <w:r w:rsidRPr="00BA309D">
                                <w:rPr>
                                  <w:sz w:val="16"/>
                                  <w:szCs w:val="16"/>
                                </w:rPr>
                                <w:t>Wheel</w:t>
                              </w:r>
                              <w:r>
                                <w:rPr>
                                  <w:sz w:val="16"/>
                                  <w:szCs w:val="16"/>
                                </w:rPr>
                                <w:t xml:space="preserve"> Dynamometer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0" name="Straight Arrow Connector 2010"/>
                        <wps:cNvCnPr/>
                        <wps:spPr>
                          <a:xfrm>
                            <a:off x="3314700" y="1981200"/>
                            <a:ext cx="266700" cy="577850"/>
                          </a:xfrm>
                          <a:prstGeom prst="straightConnector1">
                            <a:avLst/>
                          </a:prstGeom>
                          <a:ln w="19050">
                            <a:solidFill>
                              <a:srgbClr val="00B050"/>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2011" name="Text Box 738"/>
                        <wps:cNvSpPr txBox="1"/>
                        <wps:spPr>
                          <a:xfrm>
                            <a:off x="3426460" y="2599350"/>
                            <a:ext cx="796290" cy="336550"/>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309D" w:rsidRDefault="00BA309D" w:rsidP="00BA309D">
                              <w:pPr>
                                <w:pStyle w:val="NormalWeb"/>
                                <w:spacing w:before="0" w:beforeAutospacing="0" w:after="0" w:afterAutospacing="0"/>
                                <w:jc w:val="center"/>
                              </w:pPr>
                              <w:r>
                                <w:rPr>
                                  <w:rFonts w:eastAsia="Calibri"/>
                                  <w:sz w:val="16"/>
                                  <w:szCs w:val="16"/>
                                </w:rPr>
                                <w:t>Motor Dynamometer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2" name="Straight Arrow Connector 2012"/>
                        <wps:cNvCnPr>
                          <a:endCxn id="2013" idx="1"/>
                        </wps:cNvCnPr>
                        <wps:spPr>
                          <a:xfrm>
                            <a:off x="2578100" y="368301"/>
                            <a:ext cx="641010" cy="0"/>
                          </a:xfrm>
                          <a:prstGeom prst="straightConnector1">
                            <a:avLst/>
                          </a:prstGeom>
                          <a:ln w="19050">
                            <a:solidFill>
                              <a:srgbClr val="00B050"/>
                            </a:solidFill>
                            <a:prstDash val="solid"/>
                            <a:headEnd type="none"/>
                            <a:tailEnd type="triangle"/>
                          </a:ln>
                        </wps:spPr>
                        <wps:style>
                          <a:lnRef idx="2">
                            <a:schemeClr val="dk1"/>
                          </a:lnRef>
                          <a:fillRef idx="0">
                            <a:schemeClr val="dk1"/>
                          </a:fillRef>
                          <a:effectRef idx="1">
                            <a:schemeClr val="dk1"/>
                          </a:effectRef>
                          <a:fontRef idx="minor">
                            <a:schemeClr val="tx1"/>
                          </a:fontRef>
                        </wps:style>
                        <wps:bodyPr/>
                      </wps:wsp>
                      <wps:wsp>
                        <wps:cNvPr id="2013" name="Text Box 738"/>
                        <wps:cNvSpPr txBox="1"/>
                        <wps:spPr>
                          <a:xfrm>
                            <a:off x="3219110" y="196851"/>
                            <a:ext cx="921090" cy="342899"/>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309D" w:rsidRDefault="00BA309D" w:rsidP="00BA309D">
                              <w:pPr>
                                <w:pStyle w:val="NormalWeb"/>
                                <w:spacing w:before="0" w:beforeAutospacing="0" w:after="0" w:afterAutospacing="0"/>
                                <w:jc w:val="center"/>
                              </w:pPr>
                              <w:r>
                                <w:rPr>
                                  <w:rFonts w:eastAsia="Calibri"/>
                                  <w:sz w:val="16"/>
                                  <w:szCs w:val="16"/>
                                </w:rPr>
                                <w:t>Instrumentation Cable Trough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BC34A5" id="Canvas 734" o:spid="_x0000_s2498" editas="canvas" style="width:338.8pt;height:252pt;mso-position-horizontal-relative:char;mso-position-vertical-relative:line" coordsize="43027,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">
                <v:shape id="_x0000_s2499" type="#_x0000_t75" style="position:absolute;width:43027;height:32004;visibility:visible;mso-wrap-style:square">
                  <v:fill o:detectmouseclick="t"/>
                  <v:path o:connecttype="none"/>
                </v:shape>
                <v:shape id="Picture 2009" o:spid="_x0000_s2500" type="#_x0000_t75" style="position:absolute;width:4267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JkFXEAAAA3QAAAA8AAABkcnMvZG93bnJldi54bWxEj0FrAjEUhO9C/0N4hd5qYg9Ft0apglJB&#10;LbWl58fmdXd187IkUeO/N0LB4zAz3zDjabKtOJEPjWMNg74CQVw603Cl4ed78TwEESKywdYxabhQ&#10;gOnkoTfGwrgzf9FpFyuRIRwK1FDH2BVShrImi6HvOuLs/TlvMWbpK2k8njPctvJFqVdpseG8UGNH&#10;85rKw+5oNajjMh32n2q58pc0225W6Xc9mmn99Jje30BESvEe/m9/GA2ZOILbm/wE5OQ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JkFXEAAAA3QAAAA8AAAAAAAAAAAAAAAAA&#10;nwIAAGRycy9kb3ducmV2LnhtbFBLBQYAAAAABAAEAPcAAACQAwAAAAA=&#10;">
                  <v:imagedata r:id="rId212" o:title="IMG_02202"/>
                </v:shape>
                <v:shape id="Straight Arrow Connector 736" o:spid="_x0000_s2501" type="#_x0000_t32" style="position:absolute;left:4191;top:21971;width:1333;height:40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MxRMUAAADcAAAADwAAAGRycy9kb3ducmV2LnhtbESPT4vCMBTE7wv7HcIT9qapq/inGkVE&#10;QXD3sFXE46N5tsXmpSRRu9/eLAh7HGbmN8x82Zpa3Mn5yrKCfi8BQZxbXXGh4HjYdicgfEDWWFsm&#10;Bb/kYbl4f5tjqu2Df+iehUJECPsUFZQhNKmUPi/JoO/Zhjh6F+sMhihdIbXDR4SbWn4myUgarDgu&#10;lNjQuqT8mt2MguHqNN26jf7+OtvboZrssuGe10p9dNrVDESgNvyHX+2dVjAejODvTDw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pMxRMUAAADcAAAADwAAAAAAAAAA&#10;AAAAAAChAgAAZHJzL2Rvd25yZXYueG1sUEsFBgAAAAAEAAQA+QAAAJMDAAAAAA==&#10;" strokecolor="#00b050" strokeweight="1.5pt">
                  <v:stroke endarrow="block" joinstyle="miter"/>
                </v:shape>
                <v:shape id="Text Box 738" o:spid="_x0000_s2502" type="#_x0000_t202" style="position:absolute;left:63;top:26035;width:7969;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k4pcIA&#10;AADcAAAADwAAAGRycy9kb3ducmV2LnhtbERPz2vCMBS+C/sfwhN201TFKV2jqDCYh03mRK9vzWsb&#10;1ryUJrP1v18OgseP73e27m0trtR641jBZJyAIM6dNlwqOH2/jZYgfEDWWDsmBTfysF49DTJMtev4&#10;i67HUIoYwj5FBVUITSqlzyuy6MeuIY5c4VqLIcK2lLrFLobbWk6T5EVaNBwbKmxoV1H+e/yzCszH&#10;bDvf0OFiFt1PoXd7+9nsz0o9D/vNK4hAfXiI7+53rWAxi2vj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6TilwgAAANwAAAAPAAAAAAAAAAAAAAAAAJgCAABkcnMvZG93&#10;bnJldi54bWxQSwUGAAAAAAQABAD1AAAAhwMAAAAA&#10;" fillcolor="white [3212]" strokeweight=".5pt">
                  <v:textbox>
                    <w:txbxContent>
                      <w:p w:rsidR="00BA309D" w:rsidRPr="00BA309D" w:rsidRDefault="00BA309D" w:rsidP="00BA309D">
                        <w:pPr>
                          <w:spacing w:after="0"/>
                          <w:jc w:val="center"/>
                          <w:rPr>
                            <w:sz w:val="16"/>
                            <w:szCs w:val="16"/>
                          </w:rPr>
                        </w:pPr>
                        <w:r w:rsidRPr="00BA309D">
                          <w:rPr>
                            <w:sz w:val="16"/>
                            <w:szCs w:val="16"/>
                          </w:rPr>
                          <w:t>Wheel</w:t>
                        </w:r>
                        <w:r>
                          <w:rPr>
                            <w:sz w:val="16"/>
                            <w:szCs w:val="16"/>
                          </w:rPr>
                          <w:t xml:space="preserve"> Dynamometer</w:t>
                        </w:r>
                      </w:p>
                    </w:txbxContent>
                  </v:textbox>
                </v:shape>
                <v:shape id="Straight Arrow Connector 2010" o:spid="_x0000_s2503" type="#_x0000_t32" style="position:absolute;left:33147;top:19812;width:2667;height:5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tYDcIAAADdAAAADwAAAGRycy9kb3ducmV2LnhtbERPz2vCMBS+D/Y/hDfwNtOWIa42FR04&#10;3c2peH40z7bYvJQks9W/fjkMdvz4fhfL0XTiRs63lhWk0wQEcWV1y7WC03HzOgfhA7LGzjIpuJOH&#10;Zfn8VGCu7cDfdDuEWsQQ9jkqaELocyl91ZBBP7U9ceQu1hkMEbpaaodDDDedzJJkJg22HBsa7Omj&#10;oep6+DEKXJbK9fZt/fV+3mebhz4On91YKzV5GVcLEIHG8C/+c++0gixJ4/74Jj4B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QtYDcIAAADdAAAADwAAAAAAAAAAAAAA&#10;AAChAgAAZHJzL2Rvd25yZXYueG1sUEsFBgAAAAAEAAQA+QAAAJADAAAAAA==&#10;" strokecolor="#00b050" strokeweight="1.5pt">
                  <v:stroke endarrow="block" joinstyle="miter"/>
                </v:shape>
                <v:shape id="Text Box 738" o:spid="_x0000_s2504" type="#_x0000_t202" style="position:absolute;left:34264;top:25993;width:7963;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xGP8YA&#10;AADdAAAADwAAAGRycy9kb3ducmV2LnhtbESPQWvCQBSE74L/YXlCb3UTS1VSV7FCoR5aMYpeX7PP&#10;ZGn2bchuTfrvu0LB4zAz3zCLVW9rcaXWG8cK0nECgrhw2nCp4Hh4e5yD8AFZY+2YFPySh9VyOFhg&#10;pl3He7rmoRQRwj5DBVUITSalLyqy6MeuIY7exbUWQ5RtKXWLXYTbWk6SZCotGo4LFTa0qaj4zn+s&#10;AvPx9Pq8pt3ZzLqvi95s7WezPSn1MOrXLyAC9eEe/m+/awWTJE3h9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xGP8YAAADdAAAADwAAAAAAAAAAAAAAAACYAgAAZHJz&#10;L2Rvd25yZXYueG1sUEsFBgAAAAAEAAQA9QAAAIsDAAAAAA==&#10;" fillcolor="white [3212]" strokeweight=".5pt">
                  <v:textbox>
                    <w:txbxContent>
                      <w:p w:rsidR="00BA309D" w:rsidRDefault="00BA309D" w:rsidP="00BA309D">
                        <w:pPr>
                          <w:pStyle w:val="NormalWeb"/>
                          <w:spacing w:before="0" w:beforeAutospacing="0" w:after="0" w:afterAutospacing="0"/>
                          <w:jc w:val="center"/>
                        </w:pPr>
                        <w:r>
                          <w:rPr>
                            <w:rFonts w:eastAsia="Calibri"/>
                            <w:sz w:val="16"/>
                            <w:szCs w:val="16"/>
                          </w:rPr>
                          <w:t>Motor Dynamometer</w:t>
                        </w:r>
                      </w:p>
                    </w:txbxContent>
                  </v:textbox>
                </v:shape>
                <v:shape id="Straight Arrow Connector 2012" o:spid="_x0000_s2505" type="#_x0000_t32" style="position:absolute;left:25781;top:3683;width:64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Vj4cUAAADdAAAADwAAAGRycy9kb3ducmV2LnhtbESPzWrDMBCE74W8g9hAbo1sEULjRglJ&#10;IG1za37oebG2tqm1MpIau336KFDocZiZb5jlerCtuJIPjWMN+TQDQVw603Cl4XLePz6BCBHZYOuY&#10;NPxQgPVq9LDEwriej3Q9xUokCIcCNdQxdoWUoazJYpi6jjh5n85bjEn6ShqPfYLbVqosm0uLDaeF&#10;Gjva1VR+nb6tBq9yuX2dbQ+Lj3e1/zXn/qUdKq0n42HzDCLSEP/Df+03o0FluYL7m/Q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Vj4cUAAADdAAAADwAAAAAAAAAA&#10;AAAAAAChAgAAZHJzL2Rvd25yZXYueG1sUEsFBgAAAAAEAAQA+QAAAJMDAAAAAA==&#10;" strokecolor="#00b050" strokeweight="1.5pt">
                  <v:stroke endarrow="block" joinstyle="miter"/>
                </v:shape>
                <v:shape id="Text Box 738" o:spid="_x0000_s2506" type="#_x0000_t202" style="position:absolute;left:32191;top:1968;width:921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908YA&#10;AADdAAAADwAAAGRycy9kb3ducmV2LnhtbESPQWvCQBSE74L/YXkFb7pRqS1pVlFBqIdWakt7fc2+&#10;JIvZtyG7mvTfdwXB4zAz3zDZqre1uFDrjWMF00kCgjh32nCp4OtzN34G4QOyxtoxKfgjD6vlcJBh&#10;ql3HH3Q5hlJECPsUFVQhNKmUPq/Iop+4hjh6hWsthijbUuoWuwi3tZwlyUJaNBwXKmxoW1F+Op6t&#10;AvM23zyu6fBjnrrfQm/39r3Zfys1eujXLyAC9eEevrVftYJZMp3D9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J908YAAADdAAAADwAAAAAAAAAAAAAAAACYAgAAZHJz&#10;L2Rvd25yZXYueG1sUEsFBgAAAAAEAAQA9QAAAIsDAAAAAA==&#10;" fillcolor="white [3212]" strokeweight=".5pt">
                  <v:textbox>
                    <w:txbxContent>
                      <w:p w:rsidR="00BA309D" w:rsidRDefault="00BA309D" w:rsidP="00BA309D">
                        <w:pPr>
                          <w:pStyle w:val="NormalWeb"/>
                          <w:spacing w:before="0" w:beforeAutospacing="0" w:after="0" w:afterAutospacing="0"/>
                          <w:jc w:val="center"/>
                        </w:pPr>
                        <w:r>
                          <w:rPr>
                            <w:rFonts w:eastAsia="Calibri"/>
                            <w:sz w:val="16"/>
                            <w:szCs w:val="16"/>
                          </w:rPr>
                          <w:t>Instrumentation Cable Trough</w:t>
                        </w:r>
                      </w:p>
                    </w:txbxContent>
                  </v:textbox>
                </v:shape>
                <w10:anchorlock/>
              </v:group>
            </w:pict>
          </mc:Fallback>
        </mc:AlternateContent>
      </w:r>
    </w:p>
    <w:p w:rsidR="003306A6" w:rsidRDefault="003306A6" w:rsidP="003306A6">
      <w:pPr>
        <w:pStyle w:val="Caption"/>
        <w:spacing w:line="360" w:lineRule="auto"/>
        <w:rPr>
          <w:shd w:val="clear" w:color="auto" w:fill="FFFFFF"/>
        </w:rPr>
      </w:pPr>
      <w:bookmarkStart w:id="622" w:name="_Ref454628500"/>
      <w:bookmarkStart w:id="623" w:name="_Toc438543801"/>
      <w:bookmarkStart w:id="624" w:name="_Toc455075584"/>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43</w:t>
        </w:r>
      </w:fldSimple>
      <w:bookmarkEnd w:id="622"/>
      <w:r>
        <w:t>: Top view of the rig showing wheel and motor dynamometers installed under the wheel driveline</w:t>
      </w:r>
      <w:bookmarkEnd w:id="623"/>
      <w:bookmarkEnd w:id="624"/>
    </w:p>
    <w:p w:rsidR="003306A6" w:rsidRPr="00B6173A" w:rsidRDefault="003306A6" w:rsidP="003306A6">
      <w:pPr>
        <w:spacing w:before="240" w:line="360" w:lineRule="auto"/>
      </w:pPr>
      <w:r>
        <w:rPr>
          <w:shd w:val="clear" w:color="auto" w:fill="FFFFFF"/>
        </w:rPr>
        <w:t xml:space="preserve">Two </w:t>
      </w:r>
      <w:r w:rsidRPr="00DA60BB">
        <w:rPr>
          <w:noProof/>
        </w:rPr>
        <w:t xml:space="preserve">specially designed </w:t>
      </w:r>
      <w:r>
        <w:rPr>
          <w:noProof/>
        </w:rPr>
        <w:t>dynamometers are</w:t>
      </w:r>
      <w:r w:rsidRPr="00DA60BB">
        <w:rPr>
          <w:noProof/>
        </w:rPr>
        <w:t xml:space="preserve"> used to measure the contact forces and moments</w:t>
      </w:r>
      <w:r>
        <w:rPr>
          <w:noProof/>
        </w:rPr>
        <w:t>.</w:t>
      </w:r>
      <w:r>
        <w:rPr>
          <w:shd w:val="clear" w:color="auto" w:fill="FFFFFF"/>
        </w:rPr>
        <w:t xml:space="preserve"> The dynamometers are embedded in the load-path of the contact forces from the wheel-roller interface to the </w:t>
      </w:r>
      <w:r w:rsidR="001D0A40">
        <w:rPr>
          <w:shd w:val="clear" w:color="auto" w:fill="FFFFFF"/>
        </w:rPr>
        <w:t>ground</w:t>
      </w:r>
      <w:r>
        <w:rPr>
          <w:shd w:val="clear" w:color="auto" w:fill="FFFFFF"/>
        </w:rPr>
        <w:t xml:space="preserve">. The position of the dynamometers are selected such that they minimize the reaction moments of the contact forces, and simplify resolving the contact forces from the sensor readings. Each dynamometer is comprised of four triaxial piezoelectric load cells </w:t>
      </w:r>
      <w:r w:rsidRPr="00C86897">
        <w:rPr>
          <w:rFonts w:cs="Times New Roman"/>
          <w:szCs w:val="20"/>
        </w:rPr>
        <w:t xml:space="preserve">(Kistler, </w:t>
      </w:r>
      <w:r>
        <w:rPr>
          <w:rFonts w:cs="Times New Roman"/>
          <w:szCs w:val="20"/>
        </w:rPr>
        <w:t>Amherst, NY</w:t>
      </w:r>
      <w:r w:rsidRPr="00C86897">
        <w:rPr>
          <w:rFonts w:cs="Times New Roman"/>
          <w:szCs w:val="20"/>
        </w:rPr>
        <w:t>)</w:t>
      </w:r>
      <w:r>
        <w:rPr>
          <w:shd w:val="clear" w:color="auto" w:fill="FFFFFF"/>
        </w:rPr>
        <w:t xml:space="preserve"> </w:t>
      </w:r>
      <w:r>
        <w:t>preloaded between two plates. The</w:t>
      </w:r>
      <w:r w:rsidRPr="00916AD5">
        <w:t xml:space="preserve"> </w:t>
      </w:r>
      <w:r>
        <w:t>f</w:t>
      </w:r>
      <w:r w:rsidRPr="00916AD5">
        <w:t xml:space="preserve">our triaxial sensors are aligned and installed on the base plate. The cover plate and </w:t>
      </w:r>
      <w:r w:rsidRPr="0038384C">
        <w:rPr>
          <w:noProof/>
        </w:rPr>
        <w:t>pretensioning</w:t>
      </w:r>
      <w:r w:rsidRPr="00916AD5">
        <w:t xml:space="preserve"> </w:t>
      </w:r>
      <w:r>
        <w:t>set</w:t>
      </w:r>
      <w:r w:rsidRPr="00916AD5">
        <w:t xml:space="preserve"> are</w:t>
      </w:r>
      <w:r>
        <w:t xml:space="preserve"> then</w:t>
      </w:r>
      <w:r w:rsidRPr="00916AD5">
        <w:t xml:space="preserve"> installed to preload the sensors</w:t>
      </w:r>
      <w:r>
        <w:t xml:space="preserve">. </w:t>
      </w:r>
      <w:r>
        <w:fldChar w:fldCharType="begin"/>
      </w:r>
      <w:r>
        <w:instrText xml:space="preserve"> REF _Ref277319308 \h  \* MERGEFORMAT </w:instrText>
      </w:r>
      <w:r>
        <w:fldChar w:fldCharType="separate"/>
      </w:r>
      <w:r w:rsidR="000F559A">
        <w:t xml:space="preserve">Figure </w:t>
      </w:r>
      <w:r w:rsidR="000F559A">
        <w:rPr>
          <w:noProof/>
          <w:cs/>
        </w:rPr>
        <w:t>‎</w:t>
      </w:r>
      <w:r w:rsidR="000F559A">
        <w:rPr>
          <w:noProof/>
        </w:rPr>
        <w:t>4</w:t>
      </w:r>
      <w:r w:rsidR="000F559A">
        <w:rPr>
          <w:noProof/>
        </w:rPr>
        <w:noBreakHyphen/>
        <w:t>44</w:t>
      </w:r>
      <w:r>
        <w:fldChar w:fldCharType="end"/>
      </w:r>
      <w:r>
        <w:t xml:space="preserve"> shows </w:t>
      </w:r>
      <w:r>
        <w:lastRenderedPageBreak/>
        <w:t xml:space="preserve">the motor (left) and wheel (right) dynamometers. </w:t>
      </w:r>
      <w:r>
        <w:fldChar w:fldCharType="begin"/>
      </w:r>
      <w:r>
        <w:instrText xml:space="preserve"> REF _Ref277319015 \h  \* MERGEFORMAT </w:instrText>
      </w:r>
      <w:r>
        <w:fldChar w:fldCharType="separate"/>
      </w:r>
      <w:r w:rsidR="000F559A">
        <w:t xml:space="preserve">Figure </w:t>
      </w:r>
      <w:r w:rsidR="000F559A">
        <w:rPr>
          <w:noProof/>
          <w:cs/>
        </w:rPr>
        <w:t>‎</w:t>
      </w:r>
      <w:r w:rsidR="000F559A">
        <w:rPr>
          <w:noProof/>
        </w:rPr>
        <w:t>4</w:t>
      </w:r>
      <w:r w:rsidR="000F559A">
        <w:rPr>
          <w:noProof/>
        </w:rPr>
        <w:noBreakHyphen/>
        <w:t>45</w:t>
      </w:r>
      <w:r>
        <w:fldChar w:fldCharType="end"/>
      </w:r>
      <w:r>
        <w:t xml:space="preserve"> illustrates the arrangement of loadcells in each dynamometer.</w:t>
      </w:r>
    </w:p>
    <w:tbl>
      <w:tblPr>
        <w:tblW w:w="0" w:type="auto"/>
        <w:jc w:val="center"/>
        <w:tblLook w:val="04A0" w:firstRow="1" w:lastRow="0" w:firstColumn="1" w:lastColumn="0" w:noHBand="0" w:noVBand="1"/>
      </w:tblPr>
      <w:tblGrid>
        <w:gridCol w:w="3396"/>
        <w:gridCol w:w="4633"/>
      </w:tblGrid>
      <w:tr w:rsidR="003306A6" w:rsidTr="004717A8">
        <w:trPr>
          <w:jc w:val="center"/>
        </w:trPr>
        <w:tc>
          <w:tcPr>
            <w:tcW w:w="3396" w:type="dxa"/>
            <w:vAlign w:val="center"/>
          </w:tcPr>
          <w:p w:rsidR="003306A6" w:rsidRDefault="006878D3" w:rsidP="004717A8">
            <w:pPr>
              <w:pStyle w:val="Caption"/>
              <w:spacing w:after="0" w:line="360" w:lineRule="auto"/>
              <w:jc w:val="right"/>
            </w:pPr>
            <w:r>
              <w:rPr>
                <w:noProof/>
              </w:rPr>
              <w:drawing>
                <wp:inline distT="0" distB="0" distL="0" distR="0" wp14:anchorId="4F3FD698" wp14:editId="5F1869EC">
                  <wp:extent cx="1692290" cy="2103120"/>
                  <wp:effectExtent l="0" t="0" r="3175" b="0"/>
                  <wp:docPr id="746" name="Picture 746" descr="C:\Users\MHP\Desktop\IMG_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HP\Desktop\IMG_0238.jp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31183" t="4839" r="29017" b="58053"/>
                          <a:stretch/>
                        </pic:blipFill>
                        <pic:spPr bwMode="auto">
                          <a:xfrm>
                            <a:off x="0" y="0"/>
                            <a:ext cx="1692290" cy="21031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6" w:type="dxa"/>
            <w:vAlign w:val="center"/>
          </w:tcPr>
          <w:p w:rsidR="003306A6" w:rsidRDefault="006878D3" w:rsidP="004717A8">
            <w:pPr>
              <w:pStyle w:val="Caption"/>
              <w:spacing w:after="0" w:line="360" w:lineRule="auto"/>
              <w:jc w:val="right"/>
            </w:pPr>
            <w:r w:rsidRPr="006878D3">
              <w:rPr>
                <w:noProof/>
              </w:rPr>
              <w:drawing>
                <wp:inline distT="0" distB="0" distL="0" distR="0" wp14:anchorId="46A4615E" wp14:editId="2B383CCD">
                  <wp:extent cx="2805148" cy="2103120"/>
                  <wp:effectExtent l="0" t="0" r="0" b="0"/>
                  <wp:docPr id="740" name="Picture 740" descr="C:\Users\MHP\Desktop\IMG_02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HP\Desktop\IMG_02282.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805148" cy="2103120"/>
                          </a:xfrm>
                          <a:prstGeom prst="rect">
                            <a:avLst/>
                          </a:prstGeom>
                          <a:noFill/>
                          <a:ln>
                            <a:noFill/>
                          </a:ln>
                        </pic:spPr>
                      </pic:pic>
                    </a:graphicData>
                  </a:graphic>
                </wp:inline>
              </w:drawing>
            </w:r>
          </w:p>
        </w:tc>
      </w:tr>
    </w:tbl>
    <w:p w:rsidR="003306A6" w:rsidRPr="00F91C4E" w:rsidRDefault="003306A6" w:rsidP="004717A8">
      <w:pPr>
        <w:pStyle w:val="Caption"/>
        <w:spacing w:line="360" w:lineRule="auto"/>
      </w:pPr>
      <w:bookmarkStart w:id="625" w:name="_Ref277319308"/>
      <w:bookmarkStart w:id="626" w:name="_Toc438543804"/>
      <w:bookmarkStart w:id="627" w:name="_Toc455075585"/>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44</w:t>
        </w:r>
      </w:fldSimple>
      <w:bookmarkEnd w:id="625"/>
      <w:r>
        <w:t xml:space="preserve">: Contact force measurement </w:t>
      </w:r>
      <w:r w:rsidRPr="00916AD5">
        <w:t xml:space="preserve">dynamometers consist of four triaxial sensors </w:t>
      </w:r>
      <w:r>
        <w:t>preloaded between two plates (left: motor, right: wheel)</w:t>
      </w:r>
      <w:bookmarkEnd w:id="626"/>
      <w:bookmarkEnd w:id="627"/>
    </w:p>
    <w:p w:rsidR="003306A6" w:rsidRPr="00535F75" w:rsidRDefault="003306A6" w:rsidP="000F559A">
      <w:pPr>
        <w:spacing w:after="0" w:line="360" w:lineRule="auto"/>
        <w:rPr>
          <w:shd w:val="clear" w:color="auto" w:fill="FFFFFF"/>
        </w:rPr>
      </w:pPr>
      <w:r w:rsidRPr="00535F75">
        <w:rPr>
          <w:shd w:val="clear" w:color="auto" w:fill="FFFFFF"/>
        </w:rPr>
        <w:t xml:space="preserve">Each </w:t>
      </w:r>
      <w:r>
        <w:rPr>
          <w:shd w:val="clear" w:color="auto" w:fill="FFFFFF"/>
        </w:rPr>
        <w:t>triaxial loadcell</w:t>
      </w:r>
      <w:r>
        <w:rPr>
          <w:rStyle w:val="FootnoteReference"/>
          <w:shd w:val="clear" w:color="auto" w:fill="FFFFFF"/>
        </w:rPr>
        <w:footnoteReference w:id="3"/>
      </w:r>
      <w:r w:rsidRPr="00C86897">
        <w:rPr>
          <w:rFonts w:cs="Times New Roman"/>
          <w:szCs w:val="20"/>
        </w:rPr>
        <w:t xml:space="preserve"> </w:t>
      </w:r>
      <w:r>
        <w:rPr>
          <w:shd w:val="clear" w:color="auto" w:fill="FFFFFF"/>
        </w:rPr>
        <w:t xml:space="preserve">is capable of conducting </w:t>
      </w:r>
      <w:r w:rsidRPr="00535F75">
        <w:rPr>
          <w:shd w:val="clear" w:color="auto" w:fill="FFFFFF"/>
        </w:rPr>
        <w:t>dynamic and quasi</w:t>
      </w:r>
      <w:r>
        <w:rPr>
          <w:shd w:val="clear" w:color="auto" w:fill="FFFFFF"/>
        </w:rPr>
        <w:t>-</w:t>
      </w:r>
      <w:r w:rsidRPr="00535F75">
        <w:rPr>
          <w:shd w:val="clear" w:color="auto" w:fill="FFFFFF"/>
        </w:rPr>
        <w:t>static measurement</w:t>
      </w:r>
      <w:r>
        <w:rPr>
          <w:shd w:val="clear" w:color="auto" w:fill="FFFFFF"/>
        </w:rPr>
        <w:t xml:space="preserve">s. </w:t>
      </w:r>
      <w:r w:rsidRPr="00535F75">
        <w:rPr>
          <w:shd w:val="clear" w:color="auto" w:fill="FFFFFF"/>
        </w:rPr>
        <w:t>T</w:t>
      </w:r>
      <w:r>
        <w:rPr>
          <w:shd w:val="clear" w:color="auto" w:fill="FFFFFF"/>
        </w:rPr>
        <w:t xml:space="preserve">he preloading of </w:t>
      </w:r>
      <w:r w:rsidRPr="00535F75">
        <w:rPr>
          <w:shd w:val="clear" w:color="auto" w:fill="FFFFFF"/>
        </w:rPr>
        <w:t>the sensor</w:t>
      </w:r>
      <w:r>
        <w:rPr>
          <w:shd w:val="clear" w:color="auto" w:fill="FFFFFF"/>
        </w:rPr>
        <w:t>s</w:t>
      </w:r>
      <w:r w:rsidRPr="00535F75">
        <w:rPr>
          <w:shd w:val="clear" w:color="auto" w:fill="FFFFFF"/>
        </w:rPr>
        <w:t xml:space="preserve"> between the base and cover plates would ensure that tensile forces </w:t>
      </w:r>
      <w:r w:rsidRPr="0090177F">
        <w:rPr>
          <w:noProof/>
          <w:shd w:val="clear" w:color="auto" w:fill="FFFFFF"/>
        </w:rPr>
        <w:t>are measured</w:t>
      </w:r>
      <w:r w:rsidRPr="00535F75">
        <w:rPr>
          <w:shd w:val="clear" w:color="auto" w:fill="FFFFFF"/>
        </w:rPr>
        <w:t xml:space="preserve"> as a relief of the preloaded sensor, shear forces </w:t>
      </w:r>
      <w:r w:rsidRPr="0038384C">
        <w:rPr>
          <w:noProof/>
          <w:shd w:val="clear" w:color="auto" w:fill="FFFFFF"/>
        </w:rPr>
        <w:t>are transmitted</w:t>
      </w:r>
      <w:r w:rsidRPr="00535F75">
        <w:rPr>
          <w:shd w:val="clear" w:color="auto" w:fill="FFFFFF"/>
        </w:rPr>
        <w:t xml:space="preserve"> between sensor and plates, and </w:t>
      </w:r>
      <w:r>
        <w:rPr>
          <w:shd w:val="clear" w:color="auto" w:fill="FFFFFF"/>
        </w:rPr>
        <w:t>m</w:t>
      </w:r>
      <w:r w:rsidRPr="00535F75">
        <w:rPr>
          <w:shd w:val="clear" w:color="auto" w:fill="FFFFFF"/>
        </w:rPr>
        <w:t>icro-gaps are closed ensuring high rigidity and a wide frequency range.</w:t>
      </w:r>
      <w:r>
        <w:rPr>
          <w:shd w:val="clear" w:color="auto" w:fill="FFFFFF"/>
        </w:rPr>
        <w:t xml:space="preserve"> </w:t>
      </w:r>
      <w:r w:rsidRPr="00F22BAF">
        <w:rPr>
          <w:shd w:val="clear" w:color="auto" w:fill="FFFFFF"/>
        </w:rPr>
        <w:t xml:space="preserve">Each </w:t>
      </w:r>
      <w:r>
        <w:rPr>
          <w:shd w:val="clear" w:color="auto" w:fill="FFFFFF"/>
        </w:rPr>
        <w:t>triaxial</w:t>
      </w:r>
      <w:r w:rsidRPr="00F22BAF">
        <w:rPr>
          <w:shd w:val="clear" w:color="auto" w:fill="FFFFFF"/>
        </w:rPr>
        <w:t xml:space="preserve"> </w:t>
      </w:r>
      <w:r>
        <w:rPr>
          <w:shd w:val="clear" w:color="auto" w:fill="FFFFFF"/>
        </w:rPr>
        <w:t>loadcell</w:t>
      </w:r>
      <w:r w:rsidRPr="00F22BAF">
        <w:rPr>
          <w:shd w:val="clear" w:color="auto" w:fill="FFFFFF"/>
        </w:rPr>
        <w:t xml:space="preserve"> is a </w:t>
      </w:r>
      <w:r>
        <w:rPr>
          <w:shd w:val="clear" w:color="auto" w:fill="FFFFFF"/>
        </w:rPr>
        <w:t>q</w:t>
      </w:r>
      <w:r w:rsidRPr="00F22BAF">
        <w:rPr>
          <w:shd w:val="clear" w:color="auto" w:fill="FFFFFF"/>
        </w:rPr>
        <w:t>uartz force</w:t>
      </w:r>
      <w:r>
        <w:rPr>
          <w:shd w:val="clear" w:color="auto" w:fill="FFFFFF"/>
        </w:rPr>
        <w:t xml:space="preserve"> </w:t>
      </w:r>
      <w:r w:rsidRPr="00F22BAF">
        <w:rPr>
          <w:shd w:val="clear" w:color="auto" w:fill="FFFFFF"/>
        </w:rPr>
        <w:t xml:space="preserve">sensor </w:t>
      </w:r>
      <w:r>
        <w:rPr>
          <w:shd w:val="clear" w:color="auto" w:fill="FFFFFF"/>
        </w:rPr>
        <w:t xml:space="preserve">that works </w:t>
      </w:r>
      <w:r w:rsidRPr="0090177F">
        <w:rPr>
          <w:noProof/>
          <w:shd w:val="clear" w:color="auto" w:fill="FFFFFF"/>
        </w:rPr>
        <w:t>based</w:t>
      </w:r>
      <w:r w:rsidRPr="00F22BAF">
        <w:rPr>
          <w:shd w:val="clear" w:color="auto" w:fill="FFFFFF"/>
        </w:rPr>
        <w:t xml:space="preserve"> on the piezoelectric principle</w:t>
      </w:r>
      <w:r>
        <w:rPr>
          <w:shd w:val="clear" w:color="auto" w:fill="FFFFFF"/>
        </w:rPr>
        <w:t>. The generated electrostatic charges are picked up</w:t>
      </w:r>
      <w:r w:rsidRPr="00F22BAF">
        <w:rPr>
          <w:shd w:val="clear" w:color="auto" w:fill="FFFFFF"/>
        </w:rPr>
        <w:t xml:space="preserve"> by built-in electrodes</w:t>
      </w:r>
      <w:r>
        <w:rPr>
          <w:shd w:val="clear" w:color="auto" w:fill="FFFFFF"/>
        </w:rPr>
        <w:t xml:space="preserve"> and</w:t>
      </w:r>
      <w:r w:rsidRPr="0038384C">
        <w:rPr>
          <w:noProof/>
          <w:shd w:val="clear" w:color="auto" w:fill="FFFFFF"/>
        </w:rPr>
        <w:t xml:space="preserve"> transferred</w:t>
      </w:r>
      <w:r w:rsidRPr="00F22BAF">
        <w:rPr>
          <w:shd w:val="clear" w:color="auto" w:fill="FFFFFF"/>
        </w:rPr>
        <w:t xml:space="preserve"> to the corresponding connector</w:t>
      </w:r>
      <w:r>
        <w:rPr>
          <w:shd w:val="clear" w:color="auto" w:fill="FFFFFF"/>
        </w:rPr>
        <w:t xml:space="preserve">. </w:t>
      </w:r>
      <w:r>
        <w:rPr>
          <w:shd w:val="clear" w:color="auto" w:fill="FFFFFF"/>
        </w:rPr>
        <w:fldChar w:fldCharType="begin"/>
      </w:r>
      <w:r>
        <w:rPr>
          <w:shd w:val="clear" w:color="auto" w:fill="FFFFFF"/>
        </w:rPr>
        <w:instrText xml:space="preserve"> REF _Ref277319156 \h  \* MERGEFORMAT </w:instrText>
      </w:r>
      <w:r>
        <w:rPr>
          <w:shd w:val="clear" w:color="auto" w:fill="FFFFFF"/>
        </w:rPr>
      </w:r>
      <w:r>
        <w:rPr>
          <w:shd w:val="clear" w:color="auto" w:fill="FFFFFF"/>
        </w:rPr>
        <w:fldChar w:fldCharType="separate"/>
      </w:r>
      <w:r w:rsidR="000F559A">
        <w:t xml:space="preserve">Table </w:t>
      </w:r>
      <w:r w:rsidR="000F559A">
        <w:rPr>
          <w:noProof/>
          <w:cs/>
        </w:rPr>
        <w:t>‎</w:t>
      </w:r>
      <w:r w:rsidR="000F559A">
        <w:rPr>
          <w:noProof/>
        </w:rPr>
        <w:t>4</w:t>
      </w:r>
      <w:r w:rsidR="000F559A">
        <w:rPr>
          <w:noProof/>
        </w:rPr>
        <w:noBreakHyphen/>
        <w:t>13</w:t>
      </w:r>
      <w:r>
        <w:rPr>
          <w:shd w:val="clear" w:color="auto" w:fill="FFFFFF"/>
        </w:rPr>
        <w:fldChar w:fldCharType="end"/>
      </w:r>
      <w:r>
        <w:rPr>
          <w:shd w:val="clear" w:color="auto" w:fill="FFFFFF"/>
        </w:rPr>
        <w:t xml:space="preserve"> summarizes the technical specification of </w:t>
      </w:r>
      <w:r w:rsidR="001D0A40">
        <w:rPr>
          <w:shd w:val="clear" w:color="auto" w:fill="FFFFFF"/>
        </w:rPr>
        <w:t>triaxial</w:t>
      </w:r>
      <w:r>
        <w:rPr>
          <w:shd w:val="clear" w:color="auto" w:fill="FFFFFF"/>
        </w:rPr>
        <w:t xml:space="preserve"> loadcells. </w:t>
      </w:r>
    </w:p>
    <w:p w:rsidR="003306A6" w:rsidRDefault="003306A6" w:rsidP="003306A6">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center"/>
      </w:pPr>
      <w:r>
        <w:rPr>
          <w:rFonts w:ascii="Helvetica" w:hAnsi="Helvetica" w:cs="Helvetica"/>
          <w:noProof/>
          <w:color w:val="000000"/>
          <w:sz w:val="20"/>
          <w:szCs w:val="20"/>
        </w:rPr>
        <w:drawing>
          <wp:inline distT="0" distB="0" distL="0" distR="0" wp14:anchorId="27813C4C" wp14:editId="23F2EF73">
            <wp:extent cx="3960362" cy="2468880"/>
            <wp:effectExtent l="0" t="0" r="2540" b="762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6-15 at 2.41.37 PM.png"/>
                    <pic:cNvPicPr/>
                  </pic:nvPicPr>
                  <pic:blipFill>
                    <a:blip r:embed="rId215">
                      <a:extLst>
                        <a:ext uri="{28A0092B-C50C-407E-A947-70E740481C1C}">
                          <a14:useLocalDpi xmlns:a14="http://schemas.microsoft.com/office/drawing/2010/main" val="0"/>
                        </a:ext>
                      </a:extLst>
                    </a:blip>
                    <a:stretch>
                      <a:fillRect/>
                    </a:stretch>
                  </pic:blipFill>
                  <pic:spPr>
                    <a:xfrm>
                      <a:off x="0" y="0"/>
                      <a:ext cx="3960362" cy="2468880"/>
                    </a:xfrm>
                    <a:prstGeom prst="rect">
                      <a:avLst/>
                    </a:prstGeom>
                  </pic:spPr>
                </pic:pic>
              </a:graphicData>
            </a:graphic>
          </wp:inline>
        </w:drawing>
      </w:r>
    </w:p>
    <w:p w:rsidR="004717A8" w:rsidRPr="004717A8" w:rsidRDefault="003306A6" w:rsidP="000F559A">
      <w:pPr>
        <w:pStyle w:val="Caption"/>
        <w:spacing w:line="360" w:lineRule="auto"/>
      </w:pPr>
      <w:bookmarkStart w:id="628" w:name="_Ref277319015"/>
      <w:bookmarkStart w:id="629" w:name="_Toc438543802"/>
      <w:bookmarkStart w:id="630" w:name="_Toc455075586"/>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45</w:t>
        </w:r>
      </w:fldSimple>
      <w:bookmarkEnd w:id="628"/>
      <w:r>
        <w:t xml:space="preserve">: </w:t>
      </w:r>
      <w:bookmarkEnd w:id="629"/>
      <w:r w:rsidR="001D0A40">
        <w:t>Arrangement</w:t>
      </w:r>
      <w:r>
        <w:t xml:space="preserve"> of </w:t>
      </w:r>
      <w:r w:rsidR="001D0A40">
        <w:t>loadcells</w:t>
      </w:r>
      <w:r>
        <w:t xml:space="preserve"> in each dynamometer </w:t>
      </w:r>
      <w:r>
        <w:fldChar w:fldCharType="begin" w:fldLock="1"/>
      </w:r>
      <w:r w:rsidR="00330DB5">
        <w:instrText>ADDIN CSL_CITATION { "citationItems" : [ { "id" : "ITEM-1", "itemData" : { "author" : [ { "dropping-particle" : "", "family" : "Kistler", "given" : "", "non-dropping-particle" : "", "parse-names" : false, "suffix" : "" } ], "id" : "ITEM-1", "issued" : { "date-parts" : [ [ "2013" ] ] }, "number-of-pages" : "14-17", "title" : "3-Component Quartz Force Sensor 9028", "type" : "report" }, "uris" : [ "http://www.mendeley.com/documents/?uuid=74eb39aa-28b0-45e9-b5c7-516b4f9baa78" ] } ], "mendeley" : { "formattedCitation" : "[74]", "plainTextFormattedCitation" : "[74]", "previouslyFormattedCitation" : "[74]" }, "properties" : { "noteIndex" : 0 }, "schema" : "https://github.com/citation-style-language/schema/raw/master/csl-citation.json" }</w:instrText>
      </w:r>
      <w:r>
        <w:fldChar w:fldCharType="separate"/>
      </w:r>
      <w:r w:rsidR="00112482" w:rsidRPr="00112482">
        <w:rPr>
          <w:b w:val="0"/>
          <w:noProof/>
        </w:rPr>
        <w:t>[74]</w:t>
      </w:r>
      <w:bookmarkEnd w:id="630"/>
      <w:r>
        <w:fldChar w:fldCharType="end"/>
      </w:r>
    </w:p>
    <w:p w:rsidR="003306A6" w:rsidRDefault="003306A6" w:rsidP="003306A6">
      <w:pPr>
        <w:pStyle w:val="Caption"/>
        <w:keepNext/>
        <w:spacing w:after="0" w:line="360" w:lineRule="auto"/>
      </w:pPr>
      <w:bookmarkStart w:id="631" w:name="_Ref277319156"/>
      <w:bookmarkStart w:id="632" w:name="_Toc277598358"/>
      <w:bookmarkStart w:id="633" w:name="_Toc438543897"/>
      <w:bookmarkStart w:id="634" w:name="_Toc455075318"/>
      <w:r>
        <w:lastRenderedPageBreak/>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13</w:t>
      </w:r>
      <w:r w:rsidR="00C11708">
        <w:rPr>
          <w:noProof/>
        </w:rPr>
        <w:fldChar w:fldCharType="end"/>
      </w:r>
      <w:bookmarkEnd w:id="631"/>
      <w:r>
        <w:t>: Te</w:t>
      </w:r>
      <w:r w:rsidRPr="00D70419">
        <w:t xml:space="preserve">chnical specification of </w:t>
      </w:r>
      <w:bookmarkEnd w:id="632"/>
      <w:bookmarkEnd w:id="633"/>
      <w:r>
        <w:t xml:space="preserve">piezoelectric triaxial loadcells </w:t>
      </w:r>
      <w:r>
        <w:fldChar w:fldCharType="begin" w:fldLock="1"/>
      </w:r>
      <w:r w:rsidR="00330DB5">
        <w:instrText>ADDIN CSL_CITATION { "citationItems" : [ { "id" : "ITEM-1", "itemData" : { "author" : [ { "dropping-particle" : "", "family" : "Kistler", "given" : "", "non-dropping-particle" : "", "parse-names" : false, "suffix" : "" } ], "id" : "ITEM-1", "issued" : { "date-parts" : [ [ "2013" ] ] }, "number-of-pages" : "14-17", "title" : "3-Component Quartz Force Sensor 9028", "type" : "report" }, "uris" : [ "http://www.mendeley.com/documents/?uuid=74eb39aa-28b0-45e9-b5c7-516b4f9baa78" ] } ], "mendeley" : { "formattedCitation" : "[74]", "plainTextFormattedCitation" : "[74]", "previouslyFormattedCitation" : "[74]" }, "properties" : { "noteIndex" : 0 }, "schema" : "https://github.com/citation-style-language/schema/raw/master/csl-citation.json" }</w:instrText>
      </w:r>
      <w:r>
        <w:fldChar w:fldCharType="separate"/>
      </w:r>
      <w:r w:rsidR="00112482" w:rsidRPr="00112482">
        <w:rPr>
          <w:b w:val="0"/>
          <w:noProof/>
        </w:rPr>
        <w:t>[74]</w:t>
      </w:r>
      <w:bookmarkEnd w:id="634"/>
      <w:r>
        <w:fldChar w:fldCharType="end"/>
      </w:r>
    </w:p>
    <w:tbl>
      <w:tblPr>
        <w:tblStyle w:val="TableGrid1"/>
        <w:tblW w:w="0" w:type="auto"/>
        <w:jc w:val="center"/>
        <w:tblInd w:w="0" w:type="dxa"/>
        <w:tblLayout w:type="fixed"/>
        <w:tblLook w:val="04A0" w:firstRow="1" w:lastRow="0" w:firstColumn="1" w:lastColumn="0" w:noHBand="0" w:noVBand="1"/>
      </w:tblPr>
      <w:tblGrid>
        <w:gridCol w:w="1350"/>
        <w:gridCol w:w="1165"/>
        <w:gridCol w:w="815"/>
        <w:gridCol w:w="1080"/>
      </w:tblGrid>
      <w:tr w:rsidR="003306A6" w:rsidRPr="00DE59E2" w:rsidTr="00A54DC8">
        <w:trPr>
          <w:trHeight w:val="47"/>
          <w:jc w:val="center"/>
        </w:trPr>
        <w:tc>
          <w:tcPr>
            <w:tcW w:w="1350" w:type="dxa"/>
            <w:vMerge w:val="restart"/>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Range</w:t>
            </w:r>
          </w:p>
        </w:tc>
        <w:tc>
          <w:tcPr>
            <w:tcW w:w="1165" w:type="dxa"/>
            <w:vAlign w:val="center"/>
          </w:tcPr>
          <w:p w:rsidR="003306A6" w:rsidRPr="00DE59E2" w:rsidRDefault="00C11708" w:rsidP="003306A6">
            <w:pPr>
              <w:spacing w:line="360" w:lineRule="auto"/>
              <w:jc w:val="center"/>
              <w:rPr>
                <w:sz w:val="20"/>
                <w:szCs w:val="20"/>
                <w:shd w:val="clear" w:color="auto" w:fill="FFFFFF"/>
              </w:rPr>
            </w:pP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x</m:t>
                  </m:r>
                </m:sub>
              </m:sSub>
            </m:oMath>
            <w:r w:rsidR="003306A6" w:rsidRPr="00DE59E2">
              <w:rPr>
                <w:sz w:val="20"/>
                <w:szCs w:val="20"/>
                <w:shd w:val="clear" w:color="auto" w:fill="FFFFFF"/>
              </w:rPr>
              <w:t xml:space="preserve">, </w:t>
            </w: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y</m:t>
                  </m:r>
                </m:sub>
              </m:sSub>
            </m:oMath>
          </w:p>
        </w:tc>
        <w:tc>
          <w:tcPr>
            <w:tcW w:w="815"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kN</w:t>
            </w:r>
          </w:p>
        </w:tc>
        <w:tc>
          <w:tcPr>
            <w:tcW w:w="1080"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-4 … 4</w:t>
            </w:r>
          </w:p>
        </w:tc>
      </w:tr>
      <w:tr w:rsidR="003306A6" w:rsidRPr="00DE59E2" w:rsidTr="00A54DC8">
        <w:trPr>
          <w:trHeight w:val="46"/>
          <w:jc w:val="center"/>
        </w:trPr>
        <w:tc>
          <w:tcPr>
            <w:tcW w:w="1350" w:type="dxa"/>
            <w:vMerge/>
            <w:vAlign w:val="center"/>
          </w:tcPr>
          <w:p w:rsidR="003306A6" w:rsidRPr="00DE59E2" w:rsidRDefault="003306A6" w:rsidP="003306A6">
            <w:pPr>
              <w:spacing w:line="360" w:lineRule="auto"/>
              <w:jc w:val="center"/>
              <w:rPr>
                <w:sz w:val="20"/>
                <w:szCs w:val="20"/>
                <w:shd w:val="clear" w:color="auto" w:fill="FFFFFF"/>
              </w:rPr>
            </w:pPr>
          </w:p>
        </w:tc>
        <w:tc>
          <w:tcPr>
            <w:tcW w:w="1165" w:type="dxa"/>
            <w:vAlign w:val="center"/>
          </w:tcPr>
          <w:p w:rsidR="003306A6" w:rsidRPr="000D18F8" w:rsidRDefault="00C11708" w:rsidP="003306A6">
            <w:pPr>
              <w:spacing w:line="360" w:lineRule="auto"/>
              <w:jc w:val="center"/>
              <w:rPr>
                <w:sz w:val="20"/>
                <w:szCs w:val="20"/>
                <w:shd w:val="clear" w:color="auto" w:fill="FFFFFF"/>
              </w:rPr>
            </w:pPr>
            <m:oMathPara>
              <m:oMathParaPr>
                <m:jc m:val="center"/>
              </m:oMathParaP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z</m:t>
                    </m:r>
                  </m:sub>
                </m:sSub>
              </m:oMath>
            </m:oMathPara>
          </w:p>
        </w:tc>
        <w:tc>
          <w:tcPr>
            <w:tcW w:w="815"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kN</w:t>
            </w:r>
          </w:p>
        </w:tc>
        <w:tc>
          <w:tcPr>
            <w:tcW w:w="1080"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-8 … 8</w:t>
            </w:r>
          </w:p>
        </w:tc>
      </w:tr>
      <w:tr w:rsidR="003306A6" w:rsidRPr="00DE59E2" w:rsidTr="00A54DC8">
        <w:trPr>
          <w:trHeight w:val="47"/>
          <w:jc w:val="center"/>
        </w:trPr>
        <w:tc>
          <w:tcPr>
            <w:tcW w:w="1350" w:type="dxa"/>
            <w:vMerge w:val="restart"/>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Sensitivity</w:t>
            </w:r>
          </w:p>
        </w:tc>
        <w:tc>
          <w:tcPr>
            <w:tcW w:w="1165" w:type="dxa"/>
            <w:vAlign w:val="center"/>
          </w:tcPr>
          <w:p w:rsidR="003306A6" w:rsidRPr="00DE59E2" w:rsidRDefault="00C11708" w:rsidP="003306A6">
            <w:pPr>
              <w:spacing w:line="360" w:lineRule="auto"/>
              <w:jc w:val="center"/>
              <w:rPr>
                <w:sz w:val="20"/>
                <w:szCs w:val="20"/>
                <w:shd w:val="clear" w:color="auto" w:fill="FFFFFF"/>
              </w:rPr>
            </w:pP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x</m:t>
                  </m:r>
                </m:sub>
              </m:sSub>
            </m:oMath>
            <w:r w:rsidR="003306A6" w:rsidRPr="00DE59E2">
              <w:rPr>
                <w:sz w:val="20"/>
                <w:szCs w:val="20"/>
                <w:shd w:val="clear" w:color="auto" w:fill="FFFFFF"/>
              </w:rPr>
              <w:t xml:space="preserve">, </w:t>
            </w: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y</m:t>
                  </m:r>
                </m:sub>
              </m:sSub>
            </m:oMath>
          </w:p>
        </w:tc>
        <w:tc>
          <w:tcPr>
            <w:tcW w:w="815"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pC/N</w:t>
            </w:r>
          </w:p>
        </w:tc>
        <w:tc>
          <w:tcPr>
            <w:tcW w:w="1080" w:type="dxa"/>
            <w:vAlign w:val="center"/>
          </w:tcPr>
          <w:p w:rsidR="003306A6" w:rsidRPr="00DE59E2" w:rsidRDefault="003306A6" w:rsidP="003306A6">
            <w:pPr>
              <w:spacing w:line="360" w:lineRule="auto"/>
              <w:jc w:val="center"/>
              <w:rPr>
                <w:sz w:val="20"/>
                <w:szCs w:val="20"/>
                <w:shd w:val="clear" w:color="auto" w:fill="FFFFFF"/>
              </w:rPr>
            </w:pPr>
            <m:oMathPara>
              <m:oMathParaPr>
                <m:jc m:val="left"/>
              </m:oMathParaPr>
              <m:oMath>
                <m:r>
                  <w:rPr>
                    <w:rFonts w:ascii="Cambria Math" w:hAnsi="Cambria Math"/>
                    <w:sz w:val="20"/>
                    <w:szCs w:val="20"/>
                    <w:shd w:val="clear" w:color="auto" w:fill="FFFFFF"/>
                  </w:rPr>
                  <m:t>≈-7.8</m:t>
                </m:r>
              </m:oMath>
            </m:oMathPara>
          </w:p>
        </w:tc>
      </w:tr>
      <w:tr w:rsidR="003306A6" w:rsidRPr="00DE59E2" w:rsidTr="00A54DC8">
        <w:trPr>
          <w:trHeight w:val="46"/>
          <w:jc w:val="center"/>
        </w:trPr>
        <w:tc>
          <w:tcPr>
            <w:tcW w:w="1350" w:type="dxa"/>
            <w:vMerge/>
            <w:vAlign w:val="center"/>
          </w:tcPr>
          <w:p w:rsidR="003306A6" w:rsidRPr="00DE59E2" w:rsidRDefault="003306A6" w:rsidP="003306A6">
            <w:pPr>
              <w:spacing w:line="360" w:lineRule="auto"/>
              <w:jc w:val="center"/>
              <w:rPr>
                <w:sz w:val="20"/>
                <w:szCs w:val="20"/>
                <w:shd w:val="clear" w:color="auto" w:fill="FFFFFF"/>
              </w:rPr>
            </w:pPr>
          </w:p>
        </w:tc>
        <w:tc>
          <w:tcPr>
            <w:tcW w:w="1165" w:type="dxa"/>
            <w:vAlign w:val="center"/>
          </w:tcPr>
          <w:p w:rsidR="003306A6" w:rsidRPr="000D18F8" w:rsidRDefault="00C11708" w:rsidP="003306A6">
            <w:pPr>
              <w:spacing w:line="360" w:lineRule="auto"/>
              <w:jc w:val="center"/>
              <w:rPr>
                <w:sz w:val="20"/>
                <w:szCs w:val="20"/>
                <w:shd w:val="clear" w:color="auto" w:fill="FFFFFF"/>
              </w:rPr>
            </w:pPr>
            <m:oMathPara>
              <m:oMathParaPr>
                <m:jc m:val="center"/>
              </m:oMathParaP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z</m:t>
                    </m:r>
                  </m:sub>
                </m:sSub>
              </m:oMath>
            </m:oMathPara>
          </w:p>
        </w:tc>
        <w:tc>
          <w:tcPr>
            <w:tcW w:w="815"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pC/N</w:t>
            </w:r>
          </w:p>
        </w:tc>
        <w:tc>
          <w:tcPr>
            <w:tcW w:w="1080" w:type="dxa"/>
            <w:vAlign w:val="center"/>
          </w:tcPr>
          <w:p w:rsidR="003306A6" w:rsidRPr="00DE59E2" w:rsidRDefault="003306A6" w:rsidP="003306A6">
            <w:pPr>
              <w:spacing w:line="360" w:lineRule="auto"/>
              <w:jc w:val="center"/>
              <w:rPr>
                <w:sz w:val="20"/>
                <w:szCs w:val="20"/>
                <w:shd w:val="clear" w:color="auto" w:fill="FFFFFF"/>
              </w:rPr>
            </w:pPr>
            <m:oMathPara>
              <m:oMathParaPr>
                <m:jc m:val="left"/>
              </m:oMathParaPr>
              <m:oMath>
                <m:r>
                  <w:rPr>
                    <w:rFonts w:ascii="Cambria Math" w:hAnsi="Cambria Math"/>
                    <w:sz w:val="20"/>
                    <w:szCs w:val="20"/>
                    <w:shd w:val="clear" w:color="auto" w:fill="FFFFFF"/>
                  </w:rPr>
                  <m:t>≈-3.8</m:t>
                </m:r>
              </m:oMath>
            </m:oMathPara>
          </w:p>
        </w:tc>
      </w:tr>
      <w:tr w:rsidR="003306A6" w:rsidRPr="00DE59E2" w:rsidTr="00A54DC8">
        <w:trPr>
          <w:trHeight w:val="46"/>
          <w:jc w:val="center"/>
        </w:trPr>
        <w:tc>
          <w:tcPr>
            <w:tcW w:w="1350" w:type="dxa"/>
            <w:vMerge w:val="restart"/>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Overload</w:t>
            </w:r>
          </w:p>
        </w:tc>
        <w:tc>
          <w:tcPr>
            <w:tcW w:w="1165" w:type="dxa"/>
            <w:vAlign w:val="center"/>
          </w:tcPr>
          <w:p w:rsidR="003306A6" w:rsidRPr="00DE59E2" w:rsidRDefault="00C11708" w:rsidP="003306A6">
            <w:pPr>
              <w:spacing w:line="360" w:lineRule="auto"/>
              <w:jc w:val="center"/>
              <w:rPr>
                <w:rFonts w:ascii="Cambria" w:eastAsia="Cambria" w:hAnsi="Cambria" w:cs="Times New Roman"/>
                <w:sz w:val="20"/>
                <w:szCs w:val="20"/>
                <w:shd w:val="clear" w:color="auto" w:fill="FFFFFF"/>
              </w:rPr>
            </w:pP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x</m:t>
                  </m:r>
                </m:sub>
              </m:sSub>
            </m:oMath>
            <w:r w:rsidR="003306A6" w:rsidRPr="00DE59E2">
              <w:rPr>
                <w:sz w:val="20"/>
                <w:szCs w:val="20"/>
                <w:shd w:val="clear" w:color="auto" w:fill="FFFFFF"/>
              </w:rPr>
              <w:t xml:space="preserve">, </w:t>
            </w: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y</m:t>
                  </m:r>
                </m:sub>
              </m:sSub>
            </m:oMath>
          </w:p>
        </w:tc>
        <w:tc>
          <w:tcPr>
            <w:tcW w:w="815"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kN</w:t>
            </w:r>
          </w:p>
        </w:tc>
        <w:tc>
          <w:tcPr>
            <w:tcW w:w="1080" w:type="dxa"/>
            <w:vAlign w:val="center"/>
          </w:tcPr>
          <w:p w:rsidR="003306A6" w:rsidRPr="00DE59E2" w:rsidRDefault="003306A6" w:rsidP="003306A6">
            <w:pPr>
              <w:spacing w:line="360" w:lineRule="auto"/>
              <w:jc w:val="center"/>
              <w:rPr>
                <w:rFonts w:ascii="Cambria" w:eastAsia="Cambria" w:hAnsi="Cambria" w:cs="Times New Roman"/>
                <w:sz w:val="20"/>
                <w:szCs w:val="20"/>
                <w:shd w:val="clear" w:color="auto" w:fill="FFFFFF"/>
              </w:rPr>
            </w:pPr>
            <w:r w:rsidRPr="00DE59E2">
              <w:rPr>
                <w:sz w:val="20"/>
                <w:szCs w:val="20"/>
                <w:shd w:val="clear" w:color="auto" w:fill="FFFFFF"/>
              </w:rPr>
              <w:t>-5/5</w:t>
            </w:r>
          </w:p>
        </w:tc>
      </w:tr>
      <w:tr w:rsidR="003306A6" w:rsidRPr="00DE59E2" w:rsidTr="00A54DC8">
        <w:trPr>
          <w:trHeight w:val="46"/>
          <w:jc w:val="center"/>
        </w:trPr>
        <w:tc>
          <w:tcPr>
            <w:tcW w:w="1350" w:type="dxa"/>
            <w:vMerge/>
            <w:vAlign w:val="center"/>
          </w:tcPr>
          <w:p w:rsidR="003306A6" w:rsidRPr="00DE59E2" w:rsidRDefault="003306A6" w:rsidP="003306A6">
            <w:pPr>
              <w:spacing w:line="360" w:lineRule="auto"/>
              <w:jc w:val="center"/>
              <w:rPr>
                <w:sz w:val="20"/>
                <w:szCs w:val="20"/>
                <w:shd w:val="clear" w:color="auto" w:fill="FFFFFF"/>
              </w:rPr>
            </w:pPr>
          </w:p>
        </w:tc>
        <w:tc>
          <w:tcPr>
            <w:tcW w:w="1165" w:type="dxa"/>
            <w:vAlign w:val="center"/>
          </w:tcPr>
          <w:p w:rsidR="003306A6" w:rsidRPr="000D18F8" w:rsidRDefault="00C11708" w:rsidP="003306A6">
            <w:pPr>
              <w:spacing w:line="360" w:lineRule="auto"/>
              <w:jc w:val="center"/>
              <w:rPr>
                <w:rFonts w:ascii="Cambria" w:eastAsia="Cambria" w:hAnsi="Cambria" w:cs="Times New Roman"/>
                <w:sz w:val="20"/>
                <w:szCs w:val="20"/>
                <w:shd w:val="clear" w:color="auto" w:fill="FFFFFF"/>
              </w:rPr>
            </w:pPr>
            <m:oMathPara>
              <m:oMathParaPr>
                <m:jc m:val="center"/>
              </m:oMathParaP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z</m:t>
                    </m:r>
                  </m:sub>
                </m:sSub>
              </m:oMath>
            </m:oMathPara>
          </w:p>
        </w:tc>
        <w:tc>
          <w:tcPr>
            <w:tcW w:w="815"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kN</w:t>
            </w:r>
          </w:p>
        </w:tc>
        <w:tc>
          <w:tcPr>
            <w:tcW w:w="1080" w:type="dxa"/>
            <w:vAlign w:val="center"/>
          </w:tcPr>
          <w:p w:rsidR="003306A6" w:rsidRPr="00DE59E2" w:rsidRDefault="003306A6" w:rsidP="003306A6">
            <w:pPr>
              <w:spacing w:line="360" w:lineRule="auto"/>
              <w:jc w:val="center"/>
              <w:rPr>
                <w:rFonts w:ascii="Cambria" w:eastAsia="Cambria" w:hAnsi="Cambria" w:cs="Times New Roman"/>
                <w:sz w:val="20"/>
                <w:szCs w:val="20"/>
                <w:shd w:val="clear" w:color="auto" w:fill="FFFFFF"/>
              </w:rPr>
            </w:pPr>
            <w:r w:rsidRPr="00DE59E2">
              <w:rPr>
                <w:sz w:val="20"/>
                <w:szCs w:val="20"/>
                <w:shd w:val="clear" w:color="auto" w:fill="FFFFFF"/>
              </w:rPr>
              <w:t>-10/10</w:t>
            </w:r>
          </w:p>
        </w:tc>
      </w:tr>
      <w:tr w:rsidR="003306A6" w:rsidRPr="00DE59E2" w:rsidTr="00A54DC8">
        <w:trPr>
          <w:jc w:val="center"/>
        </w:trPr>
        <w:tc>
          <w:tcPr>
            <w:tcW w:w="2515" w:type="dxa"/>
            <w:gridSpan w:val="2"/>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Linearity, each axis</w:t>
            </w:r>
          </w:p>
        </w:tc>
        <w:tc>
          <w:tcPr>
            <w:tcW w:w="815"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%FSO</w:t>
            </w:r>
          </w:p>
        </w:tc>
        <w:tc>
          <w:tcPr>
            <w:tcW w:w="1080" w:type="dxa"/>
            <w:vAlign w:val="center"/>
          </w:tcPr>
          <w:p w:rsidR="003306A6" w:rsidRPr="00DE59E2" w:rsidRDefault="003306A6" w:rsidP="003306A6">
            <w:pPr>
              <w:spacing w:line="360" w:lineRule="auto"/>
              <w:jc w:val="center"/>
              <w:rPr>
                <w:sz w:val="20"/>
                <w:szCs w:val="20"/>
                <w:shd w:val="clear" w:color="auto" w:fill="FFFFFF"/>
              </w:rPr>
            </w:pPr>
            <m:oMathPara>
              <m:oMathParaPr>
                <m:jc m:val="left"/>
              </m:oMathParaPr>
              <m:oMath>
                <m:r>
                  <w:rPr>
                    <w:rFonts w:ascii="Cambria Math" w:hAnsi="Cambria Math"/>
                    <w:sz w:val="20"/>
                    <w:szCs w:val="20"/>
                    <w:shd w:val="clear" w:color="auto" w:fill="FFFFFF"/>
                  </w:rPr>
                  <m:t>≤±0.25</m:t>
                </m:r>
              </m:oMath>
            </m:oMathPara>
          </w:p>
        </w:tc>
      </w:tr>
      <w:tr w:rsidR="003306A6" w:rsidRPr="00DE59E2" w:rsidTr="00A54DC8">
        <w:trPr>
          <w:jc w:val="center"/>
        </w:trPr>
        <w:tc>
          <w:tcPr>
            <w:tcW w:w="2515" w:type="dxa"/>
            <w:gridSpan w:val="2"/>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Hysteresis, each axis</w:t>
            </w:r>
          </w:p>
        </w:tc>
        <w:tc>
          <w:tcPr>
            <w:tcW w:w="815"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%FSO</w:t>
            </w:r>
          </w:p>
        </w:tc>
        <w:tc>
          <w:tcPr>
            <w:tcW w:w="1080" w:type="dxa"/>
            <w:vAlign w:val="center"/>
          </w:tcPr>
          <w:p w:rsidR="003306A6" w:rsidRPr="00DE59E2" w:rsidRDefault="003306A6" w:rsidP="003306A6">
            <w:pPr>
              <w:spacing w:line="360" w:lineRule="auto"/>
              <w:jc w:val="center"/>
              <w:rPr>
                <w:sz w:val="20"/>
                <w:szCs w:val="20"/>
                <w:shd w:val="clear" w:color="auto" w:fill="FFFFFF"/>
              </w:rPr>
            </w:pPr>
            <m:oMathPara>
              <m:oMathParaPr>
                <m:jc m:val="left"/>
              </m:oMathParaPr>
              <m:oMath>
                <m:r>
                  <w:rPr>
                    <w:rFonts w:ascii="Cambria Math" w:hAnsi="Cambria Math"/>
                    <w:sz w:val="20"/>
                    <w:szCs w:val="20"/>
                    <w:shd w:val="clear" w:color="auto" w:fill="FFFFFF"/>
                  </w:rPr>
                  <m:t>≤0.25</m:t>
                </m:r>
              </m:oMath>
            </m:oMathPara>
          </w:p>
        </w:tc>
      </w:tr>
      <w:tr w:rsidR="003306A6" w:rsidRPr="00DE59E2" w:rsidTr="00A54DC8">
        <w:trPr>
          <w:jc w:val="center"/>
        </w:trPr>
        <w:tc>
          <w:tcPr>
            <w:tcW w:w="1350" w:type="dxa"/>
            <w:vMerge w:val="restart"/>
            <w:vAlign w:val="center"/>
          </w:tcPr>
          <w:p w:rsidR="003306A6" w:rsidRPr="00DE59E2" w:rsidRDefault="003306A6" w:rsidP="003306A6">
            <w:pPr>
              <w:spacing w:line="360" w:lineRule="auto"/>
              <w:jc w:val="center"/>
              <w:rPr>
                <w:sz w:val="20"/>
                <w:szCs w:val="20"/>
                <w:shd w:val="clear" w:color="auto" w:fill="FFFFFF"/>
              </w:rPr>
            </w:pPr>
            <w:r w:rsidRPr="0038384C">
              <w:rPr>
                <w:noProof/>
                <w:sz w:val="20"/>
                <w:szCs w:val="20"/>
                <w:shd w:val="clear" w:color="auto" w:fill="FFFFFF"/>
              </w:rPr>
              <w:t>Crosstalk</w:t>
            </w:r>
          </w:p>
        </w:tc>
        <w:tc>
          <w:tcPr>
            <w:tcW w:w="1165" w:type="dxa"/>
            <w:vAlign w:val="center"/>
          </w:tcPr>
          <w:p w:rsidR="003306A6" w:rsidRPr="00DE59E2" w:rsidRDefault="00C11708" w:rsidP="003306A6">
            <w:pPr>
              <w:spacing w:line="360" w:lineRule="auto"/>
              <w:jc w:val="center"/>
              <w:rPr>
                <w:sz w:val="20"/>
                <w:szCs w:val="20"/>
                <w:shd w:val="clear" w:color="auto" w:fill="FFFFFF"/>
              </w:rPr>
            </w:pP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z</m:t>
                  </m:r>
                </m:sub>
              </m:sSub>
              <m:r>
                <w:rPr>
                  <w:rFonts w:ascii="Cambria Math" w:hAnsi="Cambria Math"/>
                  <w:sz w:val="20"/>
                  <w:szCs w:val="20"/>
                  <w:shd w:val="clear" w:color="auto" w:fill="FFFFFF"/>
                </w:rPr>
                <m:t>→</m:t>
              </m:r>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x</m:t>
                  </m:r>
                </m:sub>
              </m:sSub>
            </m:oMath>
            <w:r w:rsidR="003306A6" w:rsidRPr="00DE59E2">
              <w:rPr>
                <w:sz w:val="20"/>
                <w:szCs w:val="20"/>
                <w:shd w:val="clear" w:color="auto" w:fill="FFFFFF"/>
              </w:rPr>
              <w:t xml:space="preserve">, </w:t>
            </w: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y</m:t>
                  </m:r>
                </m:sub>
              </m:sSub>
            </m:oMath>
          </w:p>
        </w:tc>
        <w:tc>
          <w:tcPr>
            <w:tcW w:w="815"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w:t>
            </w:r>
          </w:p>
        </w:tc>
        <w:tc>
          <w:tcPr>
            <w:tcW w:w="1080" w:type="dxa"/>
            <w:vAlign w:val="center"/>
          </w:tcPr>
          <w:p w:rsidR="003306A6" w:rsidRPr="00DE59E2" w:rsidRDefault="003306A6" w:rsidP="003306A6">
            <w:pPr>
              <w:spacing w:line="360" w:lineRule="auto"/>
              <w:jc w:val="center"/>
              <w:rPr>
                <w:sz w:val="20"/>
                <w:szCs w:val="20"/>
                <w:shd w:val="clear" w:color="auto" w:fill="FFFFFF"/>
              </w:rPr>
            </w:pPr>
            <m:oMathPara>
              <m:oMathParaPr>
                <m:jc m:val="left"/>
              </m:oMathParaPr>
              <m:oMath>
                <m:r>
                  <w:rPr>
                    <w:rFonts w:ascii="Cambria Math" w:hAnsi="Cambria Math"/>
                    <w:sz w:val="20"/>
                    <w:szCs w:val="20"/>
                    <w:shd w:val="clear" w:color="auto" w:fill="FFFFFF"/>
                  </w:rPr>
                  <m:t>≤±0.5</m:t>
                </m:r>
              </m:oMath>
            </m:oMathPara>
          </w:p>
        </w:tc>
      </w:tr>
      <w:tr w:rsidR="003306A6" w:rsidRPr="00DE59E2" w:rsidTr="00A54DC8">
        <w:trPr>
          <w:jc w:val="center"/>
        </w:trPr>
        <w:tc>
          <w:tcPr>
            <w:tcW w:w="1350" w:type="dxa"/>
            <w:vMerge/>
            <w:vAlign w:val="center"/>
          </w:tcPr>
          <w:p w:rsidR="003306A6" w:rsidRPr="00DE59E2" w:rsidRDefault="003306A6" w:rsidP="003306A6">
            <w:pPr>
              <w:spacing w:line="360" w:lineRule="auto"/>
              <w:jc w:val="center"/>
              <w:rPr>
                <w:sz w:val="20"/>
                <w:szCs w:val="20"/>
                <w:shd w:val="clear" w:color="auto" w:fill="FFFFFF"/>
              </w:rPr>
            </w:pPr>
          </w:p>
        </w:tc>
        <w:tc>
          <w:tcPr>
            <w:tcW w:w="1165" w:type="dxa"/>
            <w:vAlign w:val="center"/>
          </w:tcPr>
          <w:p w:rsidR="003306A6" w:rsidRPr="00DE59E2" w:rsidRDefault="00C11708" w:rsidP="003306A6">
            <w:pPr>
              <w:spacing w:line="360" w:lineRule="auto"/>
              <w:jc w:val="center"/>
              <w:rPr>
                <w:sz w:val="20"/>
                <w:szCs w:val="20"/>
                <w:shd w:val="clear" w:color="auto" w:fill="FFFFFF"/>
              </w:rPr>
            </w:pPr>
            <m:oMathPara>
              <m:oMathParaPr>
                <m:jc m:val="left"/>
              </m:oMathParaP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x</m:t>
                    </m:r>
                  </m:sub>
                </m:sSub>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y</m:t>
                    </m:r>
                  </m:sub>
                </m:sSub>
              </m:oMath>
            </m:oMathPara>
          </w:p>
        </w:tc>
        <w:tc>
          <w:tcPr>
            <w:tcW w:w="815"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w:t>
            </w:r>
          </w:p>
        </w:tc>
        <w:tc>
          <w:tcPr>
            <w:tcW w:w="1080" w:type="dxa"/>
            <w:vAlign w:val="center"/>
          </w:tcPr>
          <w:p w:rsidR="003306A6" w:rsidRPr="00DE59E2" w:rsidRDefault="003306A6" w:rsidP="003306A6">
            <w:pPr>
              <w:spacing w:line="360" w:lineRule="auto"/>
              <w:jc w:val="center"/>
              <w:rPr>
                <w:sz w:val="20"/>
                <w:szCs w:val="20"/>
                <w:shd w:val="clear" w:color="auto" w:fill="FFFFFF"/>
              </w:rPr>
            </w:pPr>
            <m:oMathPara>
              <m:oMathParaPr>
                <m:jc m:val="left"/>
              </m:oMathParaPr>
              <m:oMath>
                <m:r>
                  <w:rPr>
                    <w:rFonts w:ascii="Cambria Math" w:hAnsi="Cambria Math"/>
                    <w:sz w:val="20"/>
                    <w:szCs w:val="20"/>
                    <w:shd w:val="clear" w:color="auto" w:fill="FFFFFF"/>
                  </w:rPr>
                  <m:t>≤±2</m:t>
                </m:r>
              </m:oMath>
            </m:oMathPara>
          </w:p>
        </w:tc>
      </w:tr>
      <w:tr w:rsidR="003306A6" w:rsidRPr="00DE59E2" w:rsidTr="00A54DC8">
        <w:trPr>
          <w:jc w:val="center"/>
        </w:trPr>
        <w:tc>
          <w:tcPr>
            <w:tcW w:w="1350" w:type="dxa"/>
            <w:vMerge/>
            <w:vAlign w:val="center"/>
          </w:tcPr>
          <w:p w:rsidR="003306A6" w:rsidRPr="00DE59E2" w:rsidRDefault="003306A6" w:rsidP="003306A6">
            <w:pPr>
              <w:spacing w:line="360" w:lineRule="auto"/>
              <w:jc w:val="center"/>
              <w:rPr>
                <w:sz w:val="20"/>
                <w:szCs w:val="20"/>
                <w:shd w:val="clear" w:color="auto" w:fill="FFFFFF"/>
              </w:rPr>
            </w:pPr>
          </w:p>
        </w:tc>
        <w:tc>
          <w:tcPr>
            <w:tcW w:w="1165" w:type="dxa"/>
            <w:vAlign w:val="center"/>
          </w:tcPr>
          <w:p w:rsidR="003306A6" w:rsidRPr="00DE59E2" w:rsidRDefault="00C11708" w:rsidP="003306A6">
            <w:pPr>
              <w:spacing w:line="360" w:lineRule="auto"/>
              <w:jc w:val="center"/>
              <w:rPr>
                <w:sz w:val="20"/>
                <w:szCs w:val="20"/>
                <w:shd w:val="clear" w:color="auto" w:fill="FFFFFF"/>
              </w:rPr>
            </w:pP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x</m:t>
                  </m:r>
                </m:sub>
              </m:sSub>
            </m:oMath>
            <w:r w:rsidR="003306A6" w:rsidRPr="00DE59E2">
              <w:rPr>
                <w:sz w:val="20"/>
                <w:szCs w:val="20"/>
                <w:shd w:val="clear" w:color="auto" w:fill="FFFFFF"/>
              </w:rPr>
              <w:t xml:space="preserve">, </w:t>
            </w: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y</m:t>
                  </m:r>
                </m:sub>
              </m:sSub>
              <m:r>
                <w:rPr>
                  <w:rFonts w:ascii="Cambria Math" w:hAnsi="Cambria Math"/>
                  <w:sz w:val="20"/>
                  <w:szCs w:val="20"/>
                  <w:shd w:val="clear" w:color="auto" w:fill="FFFFFF"/>
                </w:rPr>
                <m:t>→</m:t>
              </m:r>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F</m:t>
                  </m:r>
                </m:e>
                <m:sub>
                  <m:r>
                    <w:rPr>
                      <w:rFonts w:ascii="Cambria Math" w:hAnsi="Cambria Math"/>
                      <w:sz w:val="20"/>
                      <w:szCs w:val="20"/>
                      <w:shd w:val="clear" w:color="auto" w:fill="FFFFFF"/>
                    </w:rPr>
                    <m:t>z</m:t>
                  </m:r>
                </m:sub>
              </m:sSub>
            </m:oMath>
          </w:p>
        </w:tc>
        <w:tc>
          <w:tcPr>
            <w:tcW w:w="815" w:type="dxa"/>
            <w:vAlign w:val="center"/>
          </w:tcPr>
          <w:p w:rsidR="003306A6" w:rsidRPr="00DE59E2" w:rsidRDefault="003306A6" w:rsidP="003306A6">
            <w:pPr>
              <w:spacing w:line="360" w:lineRule="auto"/>
              <w:jc w:val="center"/>
              <w:rPr>
                <w:sz w:val="20"/>
                <w:szCs w:val="20"/>
                <w:shd w:val="clear" w:color="auto" w:fill="FFFFFF"/>
              </w:rPr>
            </w:pPr>
            <w:r w:rsidRPr="00DE59E2">
              <w:rPr>
                <w:sz w:val="20"/>
                <w:szCs w:val="20"/>
                <w:shd w:val="clear" w:color="auto" w:fill="FFFFFF"/>
              </w:rPr>
              <w:t>%</w:t>
            </w:r>
          </w:p>
        </w:tc>
        <w:tc>
          <w:tcPr>
            <w:tcW w:w="1080" w:type="dxa"/>
            <w:vAlign w:val="center"/>
          </w:tcPr>
          <w:p w:rsidR="003306A6" w:rsidRPr="00DE59E2" w:rsidRDefault="003306A6" w:rsidP="003306A6">
            <w:pPr>
              <w:spacing w:line="360" w:lineRule="auto"/>
              <w:jc w:val="center"/>
              <w:rPr>
                <w:sz w:val="20"/>
                <w:szCs w:val="20"/>
                <w:shd w:val="clear" w:color="auto" w:fill="FFFFFF"/>
              </w:rPr>
            </w:pPr>
            <m:oMathPara>
              <m:oMathParaPr>
                <m:jc m:val="left"/>
              </m:oMathParaPr>
              <m:oMath>
                <m:r>
                  <w:rPr>
                    <w:rFonts w:ascii="Cambria Math" w:hAnsi="Cambria Math"/>
                    <w:sz w:val="20"/>
                    <w:szCs w:val="20"/>
                    <w:shd w:val="clear" w:color="auto" w:fill="FFFFFF"/>
                  </w:rPr>
                  <m:t>≤±2</m:t>
                </m:r>
              </m:oMath>
            </m:oMathPara>
          </w:p>
        </w:tc>
      </w:tr>
    </w:tbl>
    <w:p w:rsidR="003306A6" w:rsidRDefault="003306A6" w:rsidP="003306A6">
      <w:pPr>
        <w:spacing w:before="240" w:after="0" w:line="360" w:lineRule="auto"/>
        <w:rPr>
          <w:shd w:val="clear" w:color="auto" w:fill="FFFFFF"/>
        </w:rPr>
      </w:pPr>
      <w:r w:rsidRPr="00F22BAF">
        <w:rPr>
          <w:shd w:val="clear" w:color="auto" w:fill="FFFFFF"/>
        </w:rPr>
        <w:t xml:space="preserve">The </w:t>
      </w:r>
      <w:r>
        <w:rPr>
          <w:shd w:val="clear" w:color="auto" w:fill="FFFFFF"/>
        </w:rPr>
        <w:t>electrostatic measurement</w:t>
      </w:r>
      <w:r w:rsidRPr="00F22BAF">
        <w:rPr>
          <w:shd w:val="clear" w:color="auto" w:fill="FFFFFF"/>
        </w:rPr>
        <w:t xml:space="preserve"> signals of the four sensors</w:t>
      </w:r>
      <w:r>
        <w:rPr>
          <w:shd w:val="clear" w:color="auto" w:fill="FFFFFF"/>
        </w:rPr>
        <w:t xml:space="preserve"> in each dynamometer can</w:t>
      </w:r>
      <w:r w:rsidRPr="00F22BAF">
        <w:rPr>
          <w:shd w:val="clear" w:color="auto" w:fill="FFFFFF"/>
        </w:rPr>
        <w:t xml:space="preserve"> be </w:t>
      </w:r>
      <w:r>
        <w:rPr>
          <w:shd w:val="clear" w:color="auto" w:fill="FFFFFF"/>
        </w:rPr>
        <w:t>summated via a summing</w:t>
      </w:r>
      <w:r w:rsidRPr="000D18F8">
        <w:rPr>
          <w:shd w:val="clear" w:color="auto" w:fill="FFFFFF"/>
        </w:rPr>
        <w:t xml:space="preserve"> </w:t>
      </w:r>
      <w:r>
        <w:rPr>
          <w:shd w:val="clear" w:color="auto" w:fill="FFFFFF"/>
        </w:rPr>
        <w:t>bo</w:t>
      </w:r>
      <w:r w:rsidRPr="00F22BAF">
        <w:rPr>
          <w:shd w:val="clear" w:color="auto" w:fill="FFFFFF"/>
        </w:rPr>
        <w:t>x</w:t>
      </w:r>
      <w:r>
        <w:rPr>
          <w:rStyle w:val="FootnoteReference"/>
          <w:shd w:val="clear" w:color="auto" w:fill="FFFFFF"/>
        </w:rPr>
        <w:footnoteReference w:id="4"/>
      </w:r>
      <w:r>
        <w:rPr>
          <w:shd w:val="clear" w:color="auto" w:fill="FFFFFF"/>
        </w:rPr>
        <w:t xml:space="preserve"> (Kistler, Amherst, NY) to reduce the number of outputs from 12 to 8</w:t>
      </w:r>
      <w:r w:rsidRPr="00F22BAF">
        <w:rPr>
          <w:shd w:val="clear" w:color="auto" w:fill="FFFFFF"/>
        </w:rPr>
        <w:t>. The summated signal corresponds to the algebraic total</w:t>
      </w:r>
      <w:r>
        <w:rPr>
          <w:shd w:val="clear" w:color="auto" w:fill="FFFFFF"/>
        </w:rPr>
        <w:t xml:space="preserve"> charge</w:t>
      </w:r>
      <w:r w:rsidRPr="00F22BAF">
        <w:rPr>
          <w:shd w:val="clear" w:color="auto" w:fill="FFFFFF"/>
        </w:rPr>
        <w:t xml:space="preserve"> of the </w:t>
      </w:r>
      <w:r w:rsidRPr="0038384C">
        <w:rPr>
          <w:noProof/>
          <w:shd w:val="clear" w:color="auto" w:fill="FFFFFF"/>
        </w:rPr>
        <w:t>individual</w:t>
      </w:r>
      <w:r w:rsidRPr="00F22BAF">
        <w:rPr>
          <w:shd w:val="clear" w:color="auto" w:fill="FFFFFF"/>
        </w:rPr>
        <w:t xml:space="preserve"> </w:t>
      </w:r>
      <w:r>
        <w:rPr>
          <w:shd w:val="clear" w:color="auto" w:fill="FFFFFF"/>
        </w:rPr>
        <w:t>sensors. The summing box provides the following summated and individual outputs: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1560"/>
        <w:gridCol w:w="1233"/>
        <w:gridCol w:w="1233"/>
      </w:tblGrid>
      <w:tr w:rsidR="004717A8" w:rsidTr="004717A8">
        <w:trPr>
          <w:trHeight w:val="864"/>
          <w:jc w:val="center"/>
        </w:trPr>
        <w:tc>
          <w:tcPr>
            <w:tcW w:w="0" w:type="auto"/>
            <w:vAlign w:val="center"/>
          </w:tcPr>
          <w:p w:rsidR="004717A8" w:rsidRPr="000D18F8" w:rsidRDefault="00C11708" w:rsidP="004717A8">
            <w:pPr>
              <w:pStyle w:val="ListParagraph"/>
              <w:numPr>
                <w:ilvl w:val="0"/>
                <w:numId w:val="42"/>
              </w:numPr>
              <w:spacing w:line="360" w:lineRule="auto"/>
              <w:jc w:val="cente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x1+x2</m:t>
                  </m:r>
                </m:sub>
              </m:sSub>
            </m:oMath>
          </w:p>
          <w:p w:rsidR="004717A8" w:rsidRPr="004717A8" w:rsidRDefault="00C11708" w:rsidP="004717A8">
            <w:pPr>
              <w:pStyle w:val="ListParagraph"/>
              <w:numPr>
                <w:ilvl w:val="0"/>
                <w:numId w:val="42"/>
              </w:numPr>
              <w:spacing w:before="240" w:line="360" w:lineRule="auto"/>
              <w:jc w:val="center"/>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x3+x4</m:t>
                  </m:r>
                </m:sub>
              </m:sSub>
            </m:oMath>
          </w:p>
        </w:tc>
        <w:tc>
          <w:tcPr>
            <w:tcW w:w="0" w:type="auto"/>
            <w:vAlign w:val="center"/>
          </w:tcPr>
          <w:p w:rsidR="004717A8" w:rsidRPr="000D18F8" w:rsidRDefault="00C11708" w:rsidP="004717A8">
            <w:pPr>
              <w:pStyle w:val="ListParagraph"/>
              <w:numPr>
                <w:ilvl w:val="0"/>
                <w:numId w:val="42"/>
              </w:numPr>
              <w:spacing w:before="240" w:line="360" w:lineRule="auto"/>
              <w:jc w:val="center"/>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y1+y4</m:t>
                  </m:r>
                </m:sub>
              </m:sSub>
            </m:oMath>
          </w:p>
          <w:p w:rsidR="004717A8" w:rsidRPr="004717A8" w:rsidRDefault="00C11708" w:rsidP="004717A8">
            <w:pPr>
              <w:pStyle w:val="ListParagraph"/>
              <w:numPr>
                <w:ilvl w:val="0"/>
                <w:numId w:val="42"/>
              </w:numPr>
              <w:spacing w:before="240" w:line="360" w:lineRule="auto"/>
              <w:jc w:val="center"/>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y3+y4</m:t>
                  </m:r>
                </m:sub>
              </m:sSub>
            </m:oMath>
          </w:p>
        </w:tc>
        <w:tc>
          <w:tcPr>
            <w:tcW w:w="0" w:type="auto"/>
            <w:vAlign w:val="center"/>
          </w:tcPr>
          <w:p w:rsidR="004717A8" w:rsidRPr="000D18F8" w:rsidRDefault="00C11708" w:rsidP="004717A8">
            <w:pPr>
              <w:pStyle w:val="ListParagraph"/>
              <w:numPr>
                <w:ilvl w:val="0"/>
                <w:numId w:val="42"/>
              </w:numPr>
              <w:spacing w:before="240" w:line="360" w:lineRule="auto"/>
              <w:jc w:val="center"/>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z1</m:t>
                  </m:r>
                </m:sub>
              </m:sSub>
            </m:oMath>
          </w:p>
          <w:p w:rsidR="004717A8" w:rsidRPr="004717A8" w:rsidRDefault="00C11708" w:rsidP="004717A8">
            <w:pPr>
              <w:pStyle w:val="ListParagraph"/>
              <w:numPr>
                <w:ilvl w:val="0"/>
                <w:numId w:val="42"/>
              </w:numPr>
              <w:spacing w:before="240" w:line="360" w:lineRule="auto"/>
              <w:jc w:val="center"/>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z2</m:t>
                  </m:r>
                </m:sub>
              </m:sSub>
            </m:oMath>
          </w:p>
        </w:tc>
        <w:tc>
          <w:tcPr>
            <w:tcW w:w="0" w:type="auto"/>
            <w:vAlign w:val="center"/>
          </w:tcPr>
          <w:p w:rsidR="004717A8" w:rsidRPr="000D18F8" w:rsidRDefault="00C11708" w:rsidP="004717A8">
            <w:pPr>
              <w:pStyle w:val="ListParagraph"/>
              <w:numPr>
                <w:ilvl w:val="0"/>
                <w:numId w:val="42"/>
              </w:numPr>
              <w:spacing w:before="240" w:line="360" w:lineRule="auto"/>
              <w:jc w:val="center"/>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z3</m:t>
                  </m:r>
                </m:sub>
              </m:sSub>
            </m:oMath>
          </w:p>
          <w:p w:rsidR="004717A8" w:rsidRPr="004717A8" w:rsidRDefault="00C11708" w:rsidP="004717A8">
            <w:pPr>
              <w:pStyle w:val="ListParagraph"/>
              <w:numPr>
                <w:ilvl w:val="0"/>
                <w:numId w:val="42"/>
              </w:numPr>
              <w:spacing w:before="240" w:line="360" w:lineRule="auto"/>
              <w:jc w:val="center"/>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z4</m:t>
                  </m:r>
                </m:sub>
              </m:sSub>
            </m:oMath>
          </w:p>
        </w:tc>
      </w:tr>
    </w:tbl>
    <w:p w:rsidR="003306A6" w:rsidRDefault="003306A6" w:rsidP="003306A6">
      <w:pPr>
        <w:spacing w:line="360" w:lineRule="auto"/>
        <w:rPr>
          <w:shd w:val="clear" w:color="auto" w:fill="FFFFFF"/>
        </w:rPr>
      </w:pPr>
      <w:r>
        <w:rPr>
          <w:shd w:val="clear" w:color="auto" w:fill="FFFFFF"/>
        </w:rPr>
        <w:t>The eight outputs from each summing box are conditioned and amplified by a multichannel charge amplifier</w:t>
      </w:r>
      <w:r>
        <w:rPr>
          <w:rStyle w:val="FootnoteReference"/>
          <w:shd w:val="clear" w:color="auto" w:fill="FFFFFF"/>
        </w:rPr>
        <w:footnoteReference w:id="5"/>
      </w:r>
      <w:r>
        <w:rPr>
          <w:shd w:val="clear" w:color="auto" w:fill="FFFFFF"/>
        </w:rPr>
        <w:t xml:space="preserve"> (Kistler, Amherst, NY). The charge amplifier converts the </w:t>
      </w:r>
      <w:r w:rsidRPr="0090177F">
        <w:rPr>
          <w:noProof/>
          <w:shd w:val="clear" w:color="auto" w:fill="FFFFFF"/>
        </w:rPr>
        <w:t>eight</w:t>
      </w:r>
      <w:r>
        <w:rPr>
          <w:shd w:val="clear" w:color="auto" w:fill="FFFFFF"/>
        </w:rPr>
        <w:t xml:space="preserve"> </w:t>
      </w:r>
      <w:r w:rsidRPr="00F22BAF">
        <w:rPr>
          <w:shd w:val="clear" w:color="auto" w:fill="FFFFFF"/>
        </w:rPr>
        <w:t xml:space="preserve">measuring </w:t>
      </w:r>
      <w:r>
        <w:rPr>
          <w:shd w:val="clear" w:color="auto" w:fill="FFFFFF"/>
        </w:rPr>
        <w:t xml:space="preserve">electrostatic signals </w:t>
      </w:r>
      <w:r w:rsidRPr="00F22BAF">
        <w:rPr>
          <w:shd w:val="clear" w:color="auto" w:fill="FFFFFF"/>
        </w:rPr>
        <w:t xml:space="preserve">into </w:t>
      </w:r>
      <w:r>
        <w:rPr>
          <w:shd w:val="clear" w:color="auto" w:fill="FFFFFF"/>
        </w:rPr>
        <w:t xml:space="preserve">the following fourteen ±10VDC signals </w:t>
      </w:r>
      <w:r>
        <w:rPr>
          <w:shd w:val="clear" w:color="auto" w:fill="FFFFFF"/>
        </w:rPr>
        <w:fldChar w:fldCharType="begin" w:fldLock="1"/>
      </w:r>
      <w:r w:rsidR="00330DB5">
        <w:rPr>
          <w:shd w:val="clear" w:color="auto" w:fill="FFFFFF"/>
        </w:rPr>
        <w:instrText>ADDIN CSL_CITATION { "citationItems" : [ { "id" : "ITEM-1", "itemData" : { "author" : [ { "dropping-particle" : "", "family" : "Kistler", "given" : "", "non-dropping-particle" : "", "parse-names" : false, "suffix" : "" } ], "container-title" : "Kistler", "id" : "ITEM-1", "issued" : { "date-parts" : [ [ "2010" ] ] }, "number-of-pages" : "1-10", "title" : "Multichannel Charge Amplifier 5070A", "type" : "report" }, "uris" : [ "http://www.mendeley.com/documents/?uuid=593fc04d-8f1f-4034-b48a-4bdffa98b0eb" ] } ], "mendeley" : { "formattedCitation" : "[75]", "plainTextFormattedCitation" : "[75]", "previouslyFormattedCitation" : "[75]" }, "properties" : { "noteIndex" : 0 }, "schema" : "https://github.com/citation-style-language/schema/raw/master/csl-citation.json" }</w:instrText>
      </w:r>
      <w:r>
        <w:rPr>
          <w:shd w:val="clear" w:color="auto" w:fill="FFFFFF"/>
        </w:rPr>
        <w:fldChar w:fldCharType="separate"/>
      </w:r>
      <w:r w:rsidR="00112482" w:rsidRPr="00112482">
        <w:rPr>
          <w:noProof/>
          <w:shd w:val="clear" w:color="auto" w:fill="FFFFFF"/>
        </w:rPr>
        <w:t>[75]</w:t>
      </w:r>
      <w:r>
        <w:rPr>
          <w:shd w:val="clear" w:color="auto" w:fill="FFFFFF"/>
        </w:rPr>
        <w:fldChar w:fldCharType="end"/>
      </w:r>
      <w:r>
        <w:rPr>
          <w:shd w:val="clear" w:color="auto" w:fill="FFFFFF"/>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324"/>
      </w:tblGrid>
      <w:tr w:rsidR="003306A6" w:rsidTr="00A54DC8">
        <w:trPr>
          <w:jc w:val="center"/>
        </w:trPr>
        <w:tc>
          <w:tcPr>
            <w:tcW w:w="4675" w:type="dxa"/>
            <w:vAlign w:val="center"/>
          </w:tcPr>
          <w:p w:rsidR="003306A6" w:rsidRPr="000D18F8" w:rsidRDefault="00C11708" w:rsidP="003306A6">
            <w:pPr>
              <w:pStyle w:val="ListParagraph"/>
              <w:numPr>
                <w:ilvl w:val="0"/>
                <w:numId w:val="42"/>
              </w:numPr>
              <w:spacing w:line="360" w:lineRule="auto"/>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x1+x2</m:t>
                  </m:r>
                </m:sub>
              </m:sSub>
            </m:oMath>
          </w:p>
          <w:p w:rsidR="003306A6" w:rsidRPr="000D18F8" w:rsidRDefault="00C11708" w:rsidP="003306A6">
            <w:pPr>
              <w:pStyle w:val="ListParagraph"/>
              <w:numPr>
                <w:ilvl w:val="0"/>
                <w:numId w:val="42"/>
              </w:numPr>
              <w:spacing w:line="360" w:lineRule="auto"/>
              <w:jc w:val="left"/>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x3+x4</m:t>
                  </m:r>
                </m:sub>
              </m:sSub>
            </m:oMath>
          </w:p>
          <w:p w:rsidR="003306A6" w:rsidRPr="000D18F8" w:rsidRDefault="00C11708" w:rsidP="003306A6">
            <w:pPr>
              <w:pStyle w:val="ListParagraph"/>
              <w:numPr>
                <w:ilvl w:val="0"/>
                <w:numId w:val="42"/>
              </w:numPr>
              <w:spacing w:line="360" w:lineRule="auto"/>
              <w:jc w:val="left"/>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y1+y4</m:t>
                  </m:r>
                </m:sub>
              </m:sSub>
            </m:oMath>
          </w:p>
          <w:p w:rsidR="003306A6" w:rsidRPr="000D18F8" w:rsidRDefault="00C11708" w:rsidP="003306A6">
            <w:pPr>
              <w:pStyle w:val="ListParagraph"/>
              <w:numPr>
                <w:ilvl w:val="0"/>
                <w:numId w:val="42"/>
              </w:numPr>
              <w:spacing w:line="360" w:lineRule="auto"/>
              <w:jc w:val="left"/>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y3+y4</m:t>
                  </m:r>
                </m:sub>
              </m:sSub>
            </m:oMath>
          </w:p>
          <w:p w:rsidR="003306A6" w:rsidRPr="000D18F8" w:rsidRDefault="00C11708" w:rsidP="003306A6">
            <w:pPr>
              <w:pStyle w:val="ListParagraph"/>
              <w:numPr>
                <w:ilvl w:val="0"/>
                <w:numId w:val="42"/>
              </w:numPr>
              <w:spacing w:line="360" w:lineRule="auto"/>
              <w:jc w:val="left"/>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z1</m:t>
                  </m:r>
                </m:sub>
              </m:sSub>
            </m:oMath>
          </w:p>
          <w:p w:rsidR="003306A6" w:rsidRPr="000D18F8" w:rsidRDefault="00C11708" w:rsidP="003306A6">
            <w:pPr>
              <w:pStyle w:val="ListParagraph"/>
              <w:numPr>
                <w:ilvl w:val="0"/>
                <w:numId w:val="42"/>
              </w:numPr>
              <w:spacing w:line="360" w:lineRule="auto"/>
              <w:jc w:val="left"/>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z2</m:t>
                  </m:r>
                </m:sub>
              </m:sSub>
            </m:oMath>
          </w:p>
          <w:p w:rsidR="003306A6" w:rsidRPr="000D18F8" w:rsidRDefault="00C11708" w:rsidP="003306A6">
            <w:pPr>
              <w:pStyle w:val="ListParagraph"/>
              <w:numPr>
                <w:ilvl w:val="0"/>
                <w:numId w:val="42"/>
              </w:numPr>
              <w:spacing w:line="360" w:lineRule="auto"/>
              <w:jc w:val="left"/>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z3</m:t>
                  </m:r>
                </m:sub>
              </m:sSub>
            </m:oMath>
          </w:p>
          <w:p w:rsidR="003306A6" w:rsidRPr="00004D18" w:rsidRDefault="00C11708" w:rsidP="003306A6">
            <w:pPr>
              <w:pStyle w:val="ListParagraph"/>
              <w:numPr>
                <w:ilvl w:val="0"/>
                <w:numId w:val="42"/>
              </w:numPr>
              <w:spacing w:line="360" w:lineRule="auto"/>
              <w:jc w:val="left"/>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z4</m:t>
                  </m:r>
                </m:sub>
              </m:sSub>
            </m:oMath>
          </w:p>
        </w:tc>
        <w:tc>
          <w:tcPr>
            <w:tcW w:w="4675" w:type="dxa"/>
            <w:vAlign w:val="center"/>
          </w:tcPr>
          <w:p w:rsidR="003306A6" w:rsidRPr="00004D18" w:rsidRDefault="003306A6" w:rsidP="003306A6">
            <w:pPr>
              <w:pStyle w:val="ListParagraph"/>
              <w:numPr>
                <w:ilvl w:val="0"/>
                <w:numId w:val="43"/>
              </w:numPr>
              <w:spacing w:line="360" w:lineRule="auto"/>
              <w:jc w:val="left"/>
              <w:rPr>
                <w:rFonts w:eastAsiaTheme="minorEastAsia"/>
                <w:shd w:val="clear" w:color="auto" w:fill="FFFFFF"/>
              </w:rPr>
            </w:pPr>
            <m:oMath>
              <m:r>
                <w:rPr>
                  <w:rFonts w:ascii="Cambria Math" w:hAnsi="Cambria Math"/>
                  <w:shd w:val="clear" w:color="auto" w:fill="FFFFFF"/>
                </w:rPr>
                <m:t>Sum</m:t>
              </m:r>
              <m:r>
                <w:rPr>
                  <w:rFonts w:ascii="Cambria Math" w:eastAsiaTheme="minorEastAsia" w:hAnsi="Cambria Math"/>
                  <w:shd w:val="clear" w:color="auto" w:fill="FFFFFF"/>
                </w:rPr>
                <m:t xml:space="preserve"> </m:t>
              </m:r>
              <m:sSub>
                <m:sSubPr>
                  <m:ctrlPr>
                    <w:rPr>
                      <w:rFonts w:ascii="Cambria Math" w:eastAsiaTheme="minorEastAsia" w:hAnsi="Cambria Math"/>
                      <w:i/>
                      <w:shd w:val="clear" w:color="auto" w:fill="FFFFFF"/>
                    </w:rPr>
                  </m:ctrlPr>
                </m:sSubPr>
                <m:e>
                  <m:r>
                    <w:rPr>
                      <w:rFonts w:ascii="Cambria Math" w:eastAsiaTheme="minorEastAsia" w:hAnsi="Cambria Math"/>
                      <w:shd w:val="clear" w:color="auto" w:fill="FFFFFF"/>
                    </w:rPr>
                    <m:t>F</m:t>
                  </m:r>
                </m:e>
                <m:sub>
                  <m:r>
                    <w:rPr>
                      <w:rFonts w:ascii="Cambria Math" w:eastAsiaTheme="minorEastAsia" w:hAnsi="Cambria Math"/>
                      <w:shd w:val="clear" w:color="auto" w:fill="FFFFFF"/>
                    </w:rPr>
                    <m:t>x</m:t>
                  </m:r>
                </m:sub>
              </m:sSub>
            </m:oMath>
          </w:p>
          <w:p w:rsidR="003306A6" w:rsidRPr="00004D18" w:rsidRDefault="003306A6" w:rsidP="003306A6">
            <w:pPr>
              <w:pStyle w:val="ListParagraph"/>
              <w:numPr>
                <w:ilvl w:val="0"/>
                <w:numId w:val="43"/>
              </w:numPr>
              <w:spacing w:line="360" w:lineRule="auto"/>
              <w:jc w:val="left"/>
              <w:rPr>
                <w:rFonts w:eastAsiaTheme="minorEastAsia"/>
                <w:shd w:val="clear" w:color="auto" w:fill="FFFFFF"/>
              </w:rPr>
            </w:pPr>
            <m:oMath>
              <m:r>
                <w:rPr>
                  <w:rFonts w:ascii="Cambria Math" w:hAnsi="Cambria Math"/>
                  <w:shd w:val="clear" w:color="auto" w:fill="FFFFFF"/>
                </w:rPr>
                <m:t>S</m:t>
              </m:r>
              <m:r>
                <w:rPr>
                  <w:rFonts w:ascii="Cambria Math" w:eastAsiaTheme="minorEastAsia" w:hAnsi="Cambria Math"/>
                  <w:shd w:val="clear" w:color="auto" w:fill="FFFFFF"/>
                </w:rPr>
                <m:t xml:space="preserve">um </m:t>
              </m:r>
              <m:sSub>
                <m:sSubPr>
                  <m:ctrlPr>
                    <w:rPr>
                      <w:rFonts w:ascii="Cambria Math" w:eastAsiaTheme="minorEastAsia" w:hAnsi="Cambria Math"/>
                      <w:i/>
                      <w:shd w:val="clear" w:color="auto" w:fill="FFFFFF"/>
                    </w:rPr>
                  </m:ctrlPr>
                </m:sSubPr>
                <m:e>
                  <m:r>
                    <w:rPr>
                      <w:rFonts w:ascii="Cambria Math" w:eastAsiaTheme="minorEastAsia" w:hAnsi="Cambria Math"/>
                      <w:shd w:val="clear" w:color="auto" w:fill="FFFFFF"/>
                    </w:rPr>
                    <m:t>F</m:t>
                  </m:r>
                </m:e>
                <m:sub>
                  <m:r>
                    <w:rPr>
                      <w:rFonts w:ascii="Cambria Math" w:eastAsiaTheme="minorEastAsia" w:hAnsi="Cambria Math"/>
                      <w:shd w:val="clear" w:color="auto" w:fill="FFFFFF"/>
                    </w:rPr>
                    <m:t>y</m:t>
                  </m:r>
                </m:sub>
              </m:sSub>
            </m:oMath>
          </w:p>
          <w:p w:rsidR="003306A6" w:rsidRPr="00004D18" w:rsidRDefault="003306A6" w:rsidP="003306A6">
            <w:pPr>
              <w:pStyle w:val="ListParagraph"/>
              <w:numPr>
                <w:ilvl w:val="0"/>
                <w:numId w:val="43"/>
              </w:numPr>
              <w:spacing w:line="360" w:lineRule="auto"/>
              <w:jc w:val="left"/>
              <w:rPr>
                <w:rFonts w:eastAsiaTheme="minorEastAsia"/>
                <w:shd w:val="clear" w:color="auto" w:fill="FFFFFF"/>
              </w:rPr>
            </w:pPr>
            <m:oMath>
              <m:r>
                <w:rPr>
                  <w:rFonts w:ascii="Cambria Math" w:hAnsi="Cambria Math"/>
                  <w:shd w:val="clear" w:color="auto" w:fill="FFFFFF"/>
                </w:rPr>
                <m:t xml:space="preserve">Sum </m:t>
              </m:r>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z</m:t>
                  </m:r>
                </m:sub>
              </m:sSub>
            </m:oMath>
          </w:p>
          <w:p w:rsidR="003306A6" w:rsidRPr="00004D18" w:rsidRDefault="00C11708" w:rsidP="003306A6">
            <w:pPr>
              <w:pStyle w:val="ListParagraph"/>
              <w:numPr>
                <w:ilvl w:val="0"/>
                <w:numId w:val="43"/>
              </w:numPr>
              <w:spacing w:line="360" w:lineRule="auto"/>
              <w:jc w:val="left"/>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M</m:t>
                  </m:r>
                </m:e>
                <m:sub>
                  <m:r>
                    <w:rPr>
                      <w:rFonts w:ascii="Cambria Math" w:hAnsi="Cambria Math"/>
                      <w:shd w:val="clear" w:color="auto" w:fill="FFFFFF"/>
                    </w:rPr>
                    <m:t>x</m:t>
                  </m:r>
                </m:sub>
              </m:sSub>
            </m:oMath>
          </w:p>
          <w:p w:rsidR="003306A6" w:rsidRPr="00004D18" w:rsidRDefault="00C11708" w:rsidP="003306A6">
            <w:pPr>
              <w:pStyle w:val="ListParagraph"/>
              <w:numPr>
                <w:ilvl w:val="0"/>
                <w:numId w:val="43"/>
              </w:numPr>
              <w:spacing w:line="360" w:lineRule="auto"/>
              <w:jc w:val="left"/>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M</m:t>
                  </m:r>
                </m:e>
                <m:sub>
                  <m:r>
                    <w:rPr>
                      <w:rFonts w:ascii="Cambria Math" w:hAnsi="Cambria Math"/>
                      <w:shd w:val="clear" w:color="auto" w:fill="FFFFFF"/>
                    </w:rPr>
                    <m:t>y</m:t>
                  </m:r>
                </m:sub>
              </m:sSub>
            </m:oMath>
          </w:p>
          <w:p w:rsidR="003306A6" w:rsidRPr="00004D18" w:rsidRDefault="00C11708" w:rsidP="003306A6">
            <w:pPr>
              <w:pStyle w:val="ListParagraph"/>
              <w:numPr>
                <w:ilvl w:val="0"/>
                <w:numId w:val="43"/>
              </w:numPr>
              <w:spacing w:line="360" w:lineRule="auto"/>
              <w:jc w:val="left"/>
              <w:rPr>
                <w:rFonts w:eastAsiaTheme="minorEastAsia"/>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M</m:t>
                  </m:r>
                </m:e>
                <m:sub>
                  <m:r>
                    <w:rPr>
                      <w:rFonts w:ascii="Cambria Math" w:hAnsi="Cambria Math"/>
                      <w:shd w:val="clear" w:color="auto" w:fill="FFFFFF"/>
                    </w:rPr>
                    <m:t>z</m:t>
                  </m:r>
                </m:sub>
              </m:sSub>
            </m:oMath>
          </w:p>
        </w:tc>
      </w:tr>
    </w:tbl>
    <w:p w:rsidR="003306A6" w:rsidRDefault="003306A6" w:rsidP="003306A6">
      <w:pPr>
        <w:keepNext/>
        <w:spacing w:before="240" w:line="360" w:lineRule="auto"/>
      </w:pPr>
      <w:r w:rsidRPr="00F22BAF">
        <w:rPr>
          <w:shd w:val="clear" w:color="auto" w:fill="FFFFFF"/>
        </w:rPr>
        <w:lastRenderedPageBreak/>
        <w:t xml:space="preserve">The </w:t>
      </w:r>
      <w:r>
        <w:rPr>
          <w:shd w:val="clear" w:color="auto" w:fill="FFFFFF"/>
        </w:rPr>
        <w:t xml:space="preserve">output signals of the charge amplifier are put into the SynqNet MIXEDMODULE </w:t>
      </w:r>
      <w:r>
        <w:rPr>
          <w:shd w:val="clear" w:color="auto" w:fill="FFFFFF"/>
          <w:lang w:bidi="fa-IR"/>
        </w:rPr>
        <w:t>data acquisition units</w:t>
      </w:r>
      <w:r>
        <w:rPr>
          <w:shd w:val="clear" w:color="auto" w:fill="FFFFFF"/>
        </w:rPr>
        <w:t xml:space="preserve">. </w:t>
      </w:r>
      <w:r>
        <w:fldChar w:fldCharType="begin"/>
      </w:r>
      <w:r>
        <w:rPr>
          <w:shd w:val="clear" w:color="auto" w:fill="FFFFFF"/>
        </w:rPr>
        <w:instrText xml:space="preserve"> REF _Ref454637830 \h </w:instrText>
      </w:r>
      <w:r>
        <w:instrText xml:space="preserve"> \* MERGEFORMAT </w:instrText>
      </w:r>
      <w:r>
        <w:fldChar w:fldCharType="separate"/>
      </w:r>
      <w:r w:rsidR="000F559A">
        <w:t xml:space="preserve">Figure </w:t>
      </w:r>
      <w:r w:rsidR="000F559A">
        <w:rPr>
          <w:noProof/>
          <w:cs/>
        </w:rPr>
        <w:t>‎</w:t>
      </w:r>
      <w:r w:rsidR="000F559A">
        <w:rPr>
          <w:noProof/>
        </w:rPr>
        <w:t>4</w:t>
      </w:r>
      <w:r w:rsidR="000F559A">
        <w:rPr>
          <w:noProof/>
        </w:rPr>
        <w:noBreakHyphen/>
        <w:t>52</w:t>
      </w:r>
      <w:r>
        <w:fldChar w:fldCharType="end"/>
      </w:r>
      <w:r>
        <w:t xml:space="preserve">, </w:t>
      </w:r>
      <w:r>
        <w:fldChar w:fldCharType="begin"/>
      </w:r>
      <w:r>
        <w:instrText xml:space="preserve"> REF _Ref454637876 \h  \* MERGEFORMAT </w:instrText>
      </w:r>
      <w:r>
        <w:fldChar w:fldCharType="separate"/>
      </w:r>
      <w:r w:rsidR="000F559A">
        <w:t xml:space="preserve">Figure </w:t>
      </w:r>
      <w:r w:rsidR="000F559A">
        <w:rPr>
          <w:noProof/>
          <w:cs/>
        </w:rPr>
        <w:t>‎</w:t>
      </w:r>
      <w:r w:rsidR="000F559A">
        <w:rPr>
          <w:noProof/>
        </w:rPr>
        <w:t>4</w:t>
      </w:r>
      <w:r w:rsidR="000F559A">
        <w:rPr>
          <w:noProof/>
        </w:rPr>
        <w:noBreakHyphen/>
        <w:t>49</w:t>
      </w:r>
      <w:r>
        <w:fldChar w:fldCharType="end"/>
      </w:r>
      <w:r>
        <w:t xml:space="preserve">, and </w:t>
      </w:r>
      <w:r>
        <w:fldChar w:fldCharType="begin"/>
      </w:r>
      <w:r>
        <w:instrText xml:space="preserve"> REF _Ref454637918 \h  \* MERGEFORMAT </w:instrText>
      </w:r>
      <w:r>
        <w:fldChar w:fldCharType="separate"/>
      </w:r>
      <w:r w:rsidR="000F559A">
        <w:t xml:space="preserve">Figure </w:t>
      </w:r>
      <w:r w:rsidR="000F559A">
        <w:rPr>
          <w:noProof/>
          <w:cs/>
        </w:rPr>
        <w:t>‎</w:t>
      </w:r>
      <w:r w:rsidR="000F559A">
        <w:rPr>
          <w:noProof/>
        </w:rPr>
        <w:t>4</w:t>
      </w:r>
      <w:r w:rsidR="000F559A">
        <w:rPr>
          <w:noProof/>
        </w:rPr>
        <w:noBreakHyphen/>
        <w:t>46</w:t>
      </w:r>
      <w:r>
        <w:fldChar w:fldCharType="end"/>
      </w:r>
      <w:r>
        <w:t xml:space="preserve"> show the a</w:t>
      </w:r>
      <w:r w:rsidRPr="00004D18">
        <w:t>ccumulative baseline</w:t>
      </w:r>
      <w:r>
        <w:t xml:space="preserve"> error of both dynamometers in X, Y, and Z</w:t>
      </w:r>
      <w:r w:rsidRPr="00004D18">
        <w:t xml:space="preserve"> direction</w:t>
      </w:r>
      <w:r>
        <w:t>s</w:t>
      </w:r>
      <w:r w:rsidRPr="00004D18">
        <w:t xml:space="preserve"> with no </w:t>
      </w:r>
      <w:r>
        <w:t xml:space="preserve">motion and the wheel drive disabled. The measurements are taken when the wheel and roller are not in contact, i.e. zero dynamic force in the three direction. The error in these figures can be attributed to the imperfections in the sensors, summing boxes, charge amplifiers, data acquisitions units, and cables. </w:t>
      </w:r>
    </w:p>
    <w:p w:rsidR="003306A6" w:rsidRPr="00004D18" w:rsidRDefault="003306A6" w:rsidP="003306A6">
      <w:pPr>
        <w:keepNext/>
        <w:spacing w:before="240" w:line="360" w:lineRule="auto"/>
      </w:pPr>
      <w:r>
        <w:fldChar w:fldCharType="begin"/>
      </w:r>
      <w:r>
        <w:instrText xml:space="preserve"> REF _Ref454637842 \h  \* MERGEFORMAT </w:instrText>
      </w:r>
      <w:r>
        <w:fldChar w:fldCharType="separate"/>
      </w:r>
      <w:r w:rsidR="000F559A">
        <w:t xml:space="preserve">Figure </w:t>
      </w:r>
      <w:r w:rsidR="000F559A">
        <w:rPr>
          <w:noProof/>
          <w:cs/>
        </w:rPr>
        <w:t>‎</w:t>
      </w:r>
      <w:r w:rsidR="000F559A">
        <w:rPr>
          <w:noProof/>
        </w:rPr>
        <w:t>4</w:t>
      </w:r>
      <w:r w:rsidR="000F559A">
        <w:rPr>
          <w:noProof/>
        </w:rPr>
        <w:noBreakHyphen/>
        <w:t>53</w:t>
      </w:r>
      <w:r>
        <w:fldChar w:fldCharType="end"/>
      </w:r>
      <w:r>
        <w:t xml:space="preserve">, </w:t>
      </w:r>
      <w:r>
        <w:fldChar w:fldCharType="begin"/>
      </w:r>
      <w:r>
        <w:instrText xml:space="preserve"> REF _Ref454639357 \h  \* MERGEFORMAT </w:instrText>
      </w:r>
      <w:r>
        <w:fldChar w:fldCharType="separate"/>
      </w:r>
      <w:r w:rsidR="000F559A">
        <w:t xml:space="preserve">Figure </w:t>
      </w:r>
      <w:r w:rsidR="000F559A">
        <w:rPr>
          <w:noProof/>
          <w:cs/>
        </w:rPr>
        <w:t>‎</w:t>
      </w:r>
      <w:r w:rsidR="000F559A">
        <w:rPr>
          <w:noProof/>
        </w:rPr>
        <w:t>4</w:t>
      </w:r>
      <w:r w:rsidR="000F559A">
        <w:rPr>
          <w:noProof/>
        </w:rPr>
        <w:noBreakHyphen/>
        <w:t>50</w:t>
      </w:r>
      <w:r>
        <w:fldChar w:fldCharType="end"/>
      </w:r>
      <w:r>
        <w:t xml:space="preserve">, and </w:t>
      </w:r>
      <w:r>
        <w:fldChar w:fldCharType="begin"/>
      </w:r>
      <w:r>
        <w:instrText xml:space="preserve"> REF _Ref454639413 \h  \* MERGEFORMAT </w:instrText>
      </w:r>
      <w:r>
        <w:fldChar w:fldCharType="separate"/>
      </w:r>
      <w:r w:rsidR="000F559A">
        <w:t xml:space="preserve">Figure </w:t>
      </w:r>
      <w:r w:rsidR="000F559A">
        <w:rPr>
          <w:noProof/>
          <w:cs/>
        </w:rPr>
        <w:t>‎</w:t>
      </w:r>
      <w:r w:rsidR="000F559A">
        <w:rPr>
          <w:noProof/>
        </w:rPr>
        <w:t>4</w:t>
      </w:r>
      <w:r w:rsidR="000F559A">
        <w:rPr>
          <w:noProof/>
        </w:rPr>
        <w:noBreakHyphen/>
        <w:t>47</w:t>
      </w:r>
      <w:r>
        <w:fldChar w:fldCharType="end"/>
      </w:r>
      <w:r>
        <w:t xml:space="preserve"> show the baseline error when the wheel is rotating at </w:t>
      </w:r>
      <w:r w:rsidRPr="00334E7D">
        <w:rPr>
          <w:i/>
          <w:iCs/>
        </w:rPr>
        <w:t>91.553rpm</w:t>
      </w:r>
      <w:r>
        <w:t xml:space="preserve"> not in contact with the roller. The added error can be contributed to the vibrations of the motor. In order to find the force measurement accuracy of the dynamometers, the force histograms with probability normalization are plotted in </w:t>
      </w:r>
      <w:r>
        <w:fldChar w:fldCharType="begin"/>
      </w:r>
      <w:r>
        <w:instrText xml:space="preserve"> REF _Ref454639695 \h  \* MERGEFORMAT </w:instrText>
      </w:r>
      <w:r>
        <w:fldChar w:fldCharType="separate"/>
      </w:r>
      <w:r w:rsidR="000F559A">
        <w:t xml:space="preserve">Figure </w:t>
      </w:r>
      <w:r w:rsidR="000F559A">
        <w:rPr>
          <w:noProof/>
          <w:cs/>
        </w:rPr>
        <w:t>‎</w:t>
      </w:r>
      <w:r w:rsidR="000F559A">
        <w:rPr>
          <w:noProof/>
        </w:rPr>
        <w:t>4</w:t>
      </w:r>
      <w:r w:rsidR="000F559A">
        <w:rPr>
          <w:noProof/>
        </w:rPr>
        <w:noBreakHyphen/>
        <w:t>54</w:t>
      </w:r>
      <w:r>
        <w:fldChar w:fldCharType="end"/>
      </w:r>
      <w:r>
        <w:t xml:space="preserve">, </w:t>
      </w:r>
      <w:r>
        <w:fldChar w:fldCharType="begin"/>
      </w:r>
      <w:r>
        <w:instrText xml:space="preserve"> REF _Ref454639727 \h  \* MERGEFORMAT </w:instrText>
      </w:r>
      <w:r>
        <w:fldChar w:fldCharType="separate"/>
      </w:r>
      <w:r w:rsidR="000F559A">
        <w:t xml:space="preserve">Figure </w:t>
      </w:r>
      <w:r w:rsidR="000F559A">
        <w:rPr>
          <w:noProof/>
          <w:cs/>
        </w:rPr>
        <w:t>‎</w:t>
      </w:r>
      <w:r w:rsidR="000F559A">
        <w:rPr>
          <w:noProof/>
        </w:rPr>
        <w:t>4</w:t>
      </w:r>
      <w:r w:rsidR="000F559A">
        <w:rPr>
          <w:noProof/>
        </w:rPr>
        <w:noBreakHyphen/>
        <w:t>51</w:t>
      </w:r>
      <w:r>
        <w:fldChar w:fldCharType="end"/>
      </w:r>
      <w:r>
        <w:t xml:space="preserve"> and </w:t>
      </w:r>
      <w:r>
        <w:fldChar w:fldCharType="begin"/>
      </w:r>
      <w:r>
        <w:instrText xml:space="preserve"> REF _Ref454639748 \h  \* MERGEFORMAT </w:instrText>
      </w:r>
      <w:r>
        <w:fldChar w:fldCharType="separate"/>
      </w:r>
      <w:r w:rsidR="000F559A">
        <w:t xml:space="preserve">Figure </w:t>
      </w:r>
      <w:r w:rsidR="000F559A">
        <w:rPr>
          <w:noProof/>
          <w:cs/>
        </w:rPr>
        <w:t>‎</w:t>
      </w:r>
      <w:r w:rsidR="000F559A">
        <w:rPr>
          <w:noProof/>
        </w:rPr>
        <w:t>4</w:t>
      </w:r>
      <w:r w:rsidR="000F559A">
        <w:rPr>
          <w:noProof/>
        </w:rPr>
        <w:noBreakHyphen/>
        <w:t>48</w:t>
      </w:r>
      <w:r>
        <w:fldChar w:fldCharType="end"/>
      </w:r>
      <w:r>
        <w:t xml:space="preserve">. The force measurement accuracy of the VT Roller Rig in the X, Y, and Z directions with 90% probability band are found 13.59N, 11.48N and 10.57N, respectively. </w:t>
      </w:r>
      <w:r>
        <w:fldChar w:fldCharType="begin"/>
      </w:r>
      <w:r>
        <w:instrText xml:space="preserve"> REF _Ref454639979 \h  \* MERGEFORMAT </w:instrText>
      </w:r>
      <w:r>
        <w:fldChar w:fldCharType="separate"/>
      </w:r>
      <w:r w:rsidR="000F559A">
        <w:t xml:space="preserve">Table </w:t>
      </w:r>
      <w:r w:rsidR="000F559A">
        <w:rPr>
          <w:noProof/>
          <w:cs/>
        </w:rPr>
        <w:t>‎</w:t>
      </w:r>
      <w:r w:rsidR="000F559A">
        <w:rPr>
          <w:noProof/>
        </w:rPr>
        <w:t>4</w:t>
      </w:r>
      <w:r w:rsidR="000F559A">
        <w:rPr>
          <w:noProof/>
        </w:rPr>
        <w:noBreakHyphen/>
        <w:t>14</w:t>
      </w:r>
      <w:r>
        <w:fldChar w:fldCharType="end"/>
      </w:r>
      <w:r>
        <w:t xml:space="preserve"> summarizes these results.</w:t>
      </w:r>
    </w:p>
    <w:p w:rsidR="003306A6" w:rsidRDefault="003306A6" w:rsidP="003306A6">
      <w:pPr>
        <w:pStyle w:val="Caption"/>
        <w:keepNext/>
        <w:spacing w:line="360" w:lineRule="auto"/>
      </w:pPr>
      <w:bookmarkStart w:id="635" w:name="_Ref454639979"/>
      <w:bookmarkStart w:id="636" w:name="_Toc455075319"/>
      <w:r>
        <w:t xml:space="preserve">Table </w:t>
      </w:r>
      <w:r w:rsidR="00C11708">
        <w:fldChar w:fldCharType="begin"/>
      </w:r>
      <w:r w:rsidR="00C11708">
        <w:instrText xml:space="preserve"> STYLEREF 1 \</w:instrText>
      </w:r>
      <w:r w:rsidR="00C11708">
        <w:instrText xml:space="preserve">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14</w:t>
      </w:r>
      <w:r w:rsidR="00C11708">
        <w:rPr>
          <w:noProof/>
        </w:rPr>
        <w:fldChar w:fldCharType="end"/>
      </w:r>
      <w:bookmarkEnd w:id="635"/>
      <w:r>
        <w:t>. Force measurement accuracy of the VT Roller Rig in three directions</w:t>
      </w:r>
      <w:bookmarkEnd w:id="636"/>
    </w:p>
    <w:tbl>
      <w:tblPr>
        <w:tblStyle w:val="TableGrid"/>
        <w:tblW w:w="0" w:type="auto"/>
        <w:jc w:val="center"/>
        <w:tblLook w:val="04A0" w:firstRow="1" w:lastRow="0" w:firstColumn="1" w:lastColumn="0" w:noHBand="0" w:noVBand="1"/>
      </w:tblPr>
      <w:tblGrid>
        <w:gridCol w:w="1048"/>
        <w:gridCol w:w="2623"/>
        <w:gridCol w:w="2540"/>
        <w:gridCol w:w="2419"/>
      </w:tblGrid>
      <w:tr w:rsidR="003306A6" w:rsidTr="00A54DC8">
        <w:trPr>
          <w:jc w:val="center"/>
        </w:trPr>
        <w:tc>
          <w:tcPr>
            <w:tcW w:w="0" w:type="auto"/>
            <w:vAlign w:val="center"/>
          </w:tcPr>
          <w:p w:rsidR="003306A6" w:rsidRDefault="003306A6" w:rsidP="003306A6">
            <w:pPr>
              <w:spacing w:line="360" w:lineRule="auto"/>
              <w:jc w:val="center"/>
            </w:pPr>
            <w:r>
              <w:t>Direction</w:t>
            </w:r>
          </w:p>
        </w:tc>
        <w:tc>
          <w:tcPr>
            <w:tcW w:w="0" w:type="auto"/>
            <w:vAlign w:val="center"/>
          </w:tcPr>
          <w:p w:rsidR="003306A6" w:rsidRDefault="003306A6" w:rsidP="003306A6">
            <w:pPr>
              <w:spacing w:line="360" w:lineRule="auto"/>
              <w:jc w:val="center"/>
            </w:pPr>
            <w:r>
              <w:t xml:space="preserve">Accumulative </w:t>
            </w:r>
            <w:r w:rsidRPr="0038384C">
              <w:rPr>
                <w:noProof/>
              </w:rPr>
              <w:t>baseline</w:t>
            </w:r>
            <w:r>
              <w:t xml:space="preserve"> error with no motion and drive </w:t>
            </w:r>
            <w:r w:rsidRPr="0090177F">
              <w:rPr>
                <w:noProof/>
              </w:rPr>
              <w:t>disabled</w:t>
            </w:r>
          </w:p>
        </w:tc>
        <w:tc>
          <w:tcPr>
            <w:tcW w:w="0" w:type="auto"/>
            <w:vAlign w:val="center"/>
          </w:tcPr>
          <w:p w:rsidR="003306A6" w:rsidRDefault="003306A6" w:rsidP="003306A6">
            <w:pPr>
              <w:spacing w:line="360" w:lineRule="auto"/>
              <w:jc w:val="center"/>
            </w:pPr>
            <w:r>
              <w:t xml:space="preserve">Accumulative </w:t>
            </w:r>
            <w:r w:rsidRPr="0038384C">
              <w:rPr>
                <w:noProof/>
              </w:rPr>
              <w:t>baseline</w:t>
            </w:r>
            <w:r>
              <w:t xml:space="preserve"> error </w:t>
            </w:r>
            <w:r w:rsidRPr="00C63234">
              <w:rPr>
                <w:noProof/>
              </w:rPr>
              <w:t>in motion</w:t>
            </w:r>
            <w:r>
              <w:t xml:space="preserve"> (motor contribution)</w:t>
            </w:r>
          </w:p>
        </w:tc>
        <w:tc>
          <w:tcPr>
            <w:tcW w:w="0" w:type="auto"/>
            <w:vAlign w:val="center"/>
          </w:tcPr>
          <w:p w:rsidR="003306A6" w:rsidRDefault="003306A6" w:rsidP="003306A6">
            <w:pPr>
              <w:spacing w:line="360" w:lineRule="auto"/>
              <w:jc w:val="center"/>
            </w:pPr>
            <w:r>
              <w:t xml:space="preserve">Force </w:t>
            </w:r>
            <w:r w:rsidRPr="0038384C">
              <w:rPr>
                <w:noProof/>
              </w:rPr>
              <w:t>measurem</w:t>
            </w:r>
            <w:r>
              <w:rPr>
                <w:noProof/>
              </w:rPr>
              <w:t>e</w:t>
            </w:r>
            <w:r w:rsidRPr="0038384C">
              <w:rPr>
                <w:noProof/>
              </w:rPr>
              <w:t>nt</w:t>
            </w:r>
            <w:r>
              <w:t xml:space="preserve"> accuracy with 90% probability band</w:t>
            </w:r>
          </w:p>
        </w:tc>
      </w:tr>
      <w:tr w:rsidR="003306A6" w:rsidTr="00A54DC8">
        <w:trPr>
          <w:jc w:val="center"/>
        </w:trPr>
        <w:tc>
          <w:tcPr>
            <w:tcW w:w="0" w:type="auto"/>
            <w:vAlign w:val="center"/>
          </w:tcPr>
          <w:p w:rsidR="003306A6" w:rsidRDefault="003306A6" w:rsidP="003306A6">
            <w:pPr>
              <w:spacing w:line="360" w:lineRule="auto"/>
              <w:jc w:val="center"/>
            </w:pPr>
            <w:r>
              <w:t>X</w:t>
            </w:r>
          </w:p>
        </w:tc>
        <w:tc>
          <w:tcPr>
            <w:tcW w:w="0" w:type="auto"/>
            <w:vAlign w:val="center"/>
          </w:tcPr>
          <w:p w:rsidR="003306A6" w:rsidRDefault="003306A6" w:rsidP="003306A6">
            <w:pPr>
              <w:spacing w:line="360" w:lineRule="auto"/>
              <w:jc w:val="center"/>
            </w:pPr>
            <w:r>
              <w:t>1.003N</w:t>
            </w:r>
          </w:p>
        </w:tc>
        <w:tc>
          <w:tcPr>
            <w:tcW w:w="0" w:type="auto"/>
            <w:vAlign w:val="center"/>
          </w:tcPr>
          <w:p w:rsidR="003306A6" w:rsidRDefault="003306A6" w:rsidP="003306A6">
            <w:pPr>
              <w:spacing w:line="360" w:lineRule="auto"/>
              <w:jc w:val="center"/>
            </w:pPr>
            <w:r>
              <w:t>13.923 (92.80%)</w:t>
            </w:r>
          </w:p>
        </w:tc>
        <w:tc>
          <w:tcPr>
            <w:tcW w:w="0" w:type="auto"/>
            <w:vAlign w:val="center"/>
          </w:tcPr>
          <w:p w:rsidR="003306A6" w:rsidRDefault="003306A6" w:rsidP="003306A6">
            <w:pPr>
              <w:spacing w:line="360" w:lineRule="auto"/>
              <w:jc w:val="center"/>
            </w:pPr>
            <w:r>
              <w:t>13.59N</w:t>
            </w:r>
          </w:p>
        </w:tc>
      </w:tr>
      <w:tr w:rsidR="003306A6" w:rsidTr="00A54DC8">
        <w:trPr>
          <w:jc w:val="center"/>
        </w:trPr>
        <w:tc>
          <w:tcPr>
            <w:tcW w:w="0" w:type="auto"/>
            <w:vAlign w:val="center"/>
          </w:tcPr>
          <w:p w:rsidR="003306A6" w:rsidRDefault="003306A6" w:rsidP="003306A6">
            <w:pPr>
              <w:spacing w:line="360" w:lineRule="auto"/>
              <w:jc w:val="center"/>
            </w:pPr>
            <w:r>
              <w:t>Y</w:t>
            </w:r>
          </w:p>
        </w:tc>
        <w:tc>
          <w:tcPr>
            <w:tcW w:w="0" w:type="auto"/>
            <w:vAlign w:val="center"/>
          </w:tcPr>
          <w:p w:rsidR="003306A6" w:rsidRDefault="003306A6" w:rsidP="003306A6">
            <w:pPr>
              <w:spacing w:line="360" w:lineRule="auto"/>
              <w:jc w:val="center"/>
            </w:pPr>
            <w:r>
              <w:t>1.046N</w:t>
            </w:r>
          </w:p>
        </w:tc>
        <w:tc>
          <w:tcPr>
            <w:tcW w:w="0" w:type="auto"/>
            <w:vAlign w:val="center"/>
          </w:tcPr>
          <w:p w:rsidR="003306A6" w:rsidRDefault="003306A6" w:rsidP="003306A6">
            <w:pPr>
              <w:spacing w:line="360" w:lineRule="auto"/>
              <w:jc w:val="center"/>
            </w:pPr>
            <w:r>
              <w:t>11.342 (90.78%)</w:t>
            </w:r>
          </w:p>
        </w:tc>
        <w:tc>
          <w:tcPr>
            <w:tcW w:w="0" w:type="auto"/>
            <w:vAlign w:val="center"/>
          </w:tcPr>
          <w:p w:rsidR="003306A6" w:rsidRDefault="003306A6" w:rsidP="003306A6">
            <w:pPr>
              <w:spacing w:line="360" w:lineRule="auto"/>
              <w:jc w:val="center"/>
            </w:pPr>
            <w:r>
              <w:t>11.48N</w:t>
            </w:r>
          </w:p>
        </w:tc>
      </w:tr>
      <w:tr w:rsidR="003306A6" w:rsidTr="00A54DC8">
        <w:trPr>
          <w:jc w:val="center"/>
        </w:trPr>
        <w:tc>
          <w:tcPr>
            <w:tcW w:w="0" w:type="auto"/>
            <w:vAlign w:val="center"/>
          </w:tcPr>
          <w:p w:rsidR="003306A6" w:rsidRDefault="003306A6" w:rsidP="003306A6">
            <w:pPr>
              <w:spacing w:line="360" w:lineRule="auto"/>
              <w:jc w:val="center"/>
            </w:pPr>
            <w:r>
              <w:t>Z</w:t>
            </w:r>
          </w:p>
        </w:tc>
        <w:tc>
          <w:tcPr>
            <w:tcW w:w="0" w:type="auto"/>
            <w:vAlign w:val="center"/>
          </w:tcPr>
          <w:p w:rsidR="003306A6" w:rsidRDefault="003306A6" w:rsidP="003306A6">
            <w:pPr>
              <w:spacing w:line="360" w:lineRule="auto"/>
              <w:jc w:val="center"/>
            </w:pPr>
            <w:r>
              <w:t>2.036N</w:t>
            </w:r>
          </w:p>
        </w:tc>
        <w:tc>
          <w:tcPr>
            <w:tcW w:w="0" w:type="auto"/>
            <w:vAlign w:val="center"/>
          </w:tcPr>
          <w:p w:rsidR="003306A6" w:rsidRDefault="003306A6" w:rsidP="003306A6">
            <w:pPr>
              <w:spacing w:line="360" w:lineRule="auto"/>
              <w:jc w:val="center"/>
            </w:pPr>
            <w:r>
              <w:t>8.801N (76.87%)</w:t>
            </w:r>
          </w:p>
        </w:tc>
        <w:tc>
          <w:tcPr>
            <w:tcW w:w="0" w:type="auto"/>
            <w:vAlign w:val="center"/>
          </w:tcPr>
          <w:p w:rsidR="003306A6" w:rsidRDefault="003306A6" w:rsidP="003306A6">
            <w:pPr>
              <w:spacing w:line="360" w:lineRule="auto"/>
              <w:jc w:val="center"/>
            </w:pPr>
            <w:r>
              <w:t>10.57N</w:t>
            </w:r>
          </w:p>
        </w:tc>
      </w:tr>
    </w:tbl>
    <w:p w:rsidR="003306A6" w:rsidRPr="00004D18" w:rsidRDefault="003306A6" w:rsidP="003306A6">
      <w:pPr>
        <w:spacing w:line="360" w:lineRule="auto"/>
      </w:pPr>
    </w:p>
    <w:p w:rsidR="003306A6" w:rsidRDefault="003306A6" w:rsidP="003306A6">
      <w:pPr>
        <w:keepNext/>
        <w:spacing w:line="360" w:lineRule="auto"/>
        <w:jc w:val="center"/>
      </w:pPr>
      <w:r>
        <w:rPr>
          <w:noProof/>
        </w:rPr>
        <w:lastRenderedPageBreak/>
        <w:drawing>
          <wp:inline distT="0" distB="0" distL="0" distR="0" wp14:anchorId="39D8DF53" wp14:editId="4FFC571B">
            <wp:extent cx="4507663" cy="3383280"/>
            <wp:effectExtent l="0" t="0" r="7620" b="7620"/>
            <wp:docPr id="4221" name="Picture 4221" descr="C:\Users\CVeSS\Google Drive\Rig Workstation\Tuning\2000Hz\ForceTorque Readings\Driveline Alignment\Both Dyno 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VeSS\Google Drive\Rig Workstation\Tuning\2000Hz\ForceTorque Readings\Driveline Alignment\Both Dyno Fx.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507663" cy="3383280"/>
                    </a:xfrm>
                    <a:prstGeom prst="rect">
                      <a:avLst/>
                    </a:prstGeom>
                    <a:noFill/>
                    <a:ln>
                      <a:noFill/>
                    </a:ln>
                  </pic:spPr>
                </pic:pic>
              </a:graphicData>
            </a:graphic>
          </wp:inline>
        </w:drawing>
      </w:r>
    </w:p>
    <w:p w:rsidR="003306A6" w:rsidRPr="00DB198C" w:rsidRDefault="003306A6" w:rsidP="003306A6">
      <w:pPr>
        <w:pStyle w:val="Caption"/>
        <w:spacing w:line="360" w:lineRule="auto"/>
      </w:pPr>
      <w:bookmarkStart w:id="637" w:name="_Ref454637918"/>
      <w:bookmarkStart w:id="638" w:name="_Toc455075587"/>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46</w:t>
        </w:r>
      </w:fldSimple>
      <w:bookmarkEnd w:id="637"/>
      <w:r>
        <w:t xml:space="preserve">. Accumulative </w:t>
      </w:r>
      <w:r w:rsidRPr="0038384C">
        <w:rPr>
          <w:noProof/>
        </w:rPr>
        <w:t>baseline</w:t>
      </w:r>
      <w:r>
        <w:t xml:space="preserve"> error of both </w:t>
      </w:r>
      <w:r w:rsidRPr="0038384C">
        <w:rPr>
          <w:noProof/>
        </w:rPr>
        <w:t>dyn</w:t>
      </w:r>
      <w:r>
        <w:rPr>
          <w:noProof/>
        </w:rPr>
        <w:t>amo</w:t>
      </w:r>
      <w:r w:rsidRPr="0038384C">
        <w:rPr>
          <w:noProof/>
        </w:rPr>
        <w:t>meters</w:t>
      </w:r>
      <w:r>
        <w:t xml:space="preserve"> in X direction with no motion and wheel drive disabled (</w:t>
      </w:r>
      <w:r w:rsidRPr="00334E7D">
        <w:rPr>
          <w:i/>
          <w:iCs/>
        </w:rPr>
        <w:t>∑F</w:t>
      </w:r>
      <w:r>
        <w:rPr>
          <w:i/>
          <w:iCs/>
          <w:vertAlign w:val="subscript"/>
        </w:rPr>
        <w:t>x</w:t>
      </w:r>
      <w:r w:rsidRPr="00334E7D">
        <w:rPr>
          <w:i/>
          <w:iCs/>
          <w:vertAlign w:val="superscript"/>
        </w:rPr>
        <w:t xml:space="preserve">motor dyno </w:t>
      </w:r>
      <w:r w:rsidRPr="00334E7D">
        <w:rPr>
          <w:i/>
          <w:iCs/>
        </w:rPr>
        <w:t>+ ∑F</w:t>
      </w:r>
      <w:r>
        <w:rPr>
          <w:i/>
          <w:iCs/>
          <w:vertAlign w:val="subscript"/>
        </w:rPr>
        <w:t>x</w:t>
      </w:r>
      <w:r w:rsidRPr="00334E7D">
        <w:rPr>
          <w:i/>
          <w:iCs/>
          <w:vertAlign w:val="superscript"/>
        </w:rPr>
        <w:t>wheel dyno</w:t>
      </w:r>
      <w:r w:rsidRPr="00334E7D">
        <w:t>)</w:t>
      </w:r>
      <w:bookmarkEnd w:id="638"/>
    </w:p>
    <w:p w:rsidR="003306A6" w:rsidRDefault="003306A6" w:rsidP="003306A6">
      <w:pPr>
        <w:keepNext/>
        <w:spacing w:line="360" w:lineRule="auto"/>
        <w:jc w:val="center"/>
      </w:pPr>
      <w:r>
        <w:rPr>
          <w:noProof/>
        </w:rPr>
        <w:drawing>
          <wp:inline distT="0" distB="0" distL="0" distR="0" wp14:anchorId="1EA68C7D" wp14:editId="76685D8A">
            <wp:extent cx="4507663" cy="3383280"/>
            <wp:effectExtent l="0" t="0" r="7620" b="7620"/>
            <wp:docPr id="2107" name="Picture 2107" descr="C:\Users\CVeSS\Google Drive\Rig Workstation\Tuning\2000Hz\ForceTorque Readings\Driveline Alignment\Both Dyno Fx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VeSS\Google Drive\Rig Workstation\Tuning\2000Hz\ForceTorque Readings\Driveline Alignment\Both Dyno Fx Mov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507663" cy="3383280"/>
                    </a:xfrm>
                    <a:prstGeom prst="rect">
                      <a:avLst/>
                    </a:prstGeom>
                    <a:noFill/>
                    <a:ln>
                      <a:noFill/>
                    </a:ln>
                  </pic:spPr>
                </pic:pic>
              </a:graphicData>
            </a:graphic>
          </wp:inline>
        </w:drawing>
      </w:r>
    </w:p>
    <w:p w:rsidR="003306A6" w:rsidRDefault="003306A6" w:rsidP="003306A6">
      <w:pPr>
        <w:pStyle w:val="Caption"/>
        <w:spacing w:line="360" w:lineRule="auto"/>
      </w:pPr>
      <w:bookmarkStart w:id="639" w:name="_Ref454639413"/>
      <w:bookmarkStart w:id="640" w:name="_Toc455075588"/>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47</w:t>
        </w:r>
      </w:fldSimple>
      <w:bookmarkEnd w:id="639"/>
      <w:r>
        <w:t xml:space="preserve">. Accumulative </w:t>
      </w:r>
      <w:r w:rsidRPr="0038384C">
        <w:rPr>
          <w:noProof/>
        </w:rPr>
        <w:t>baseline</w:t>
      </w:r>
      <w:r>
        <w:t xml:space="preserve"> error of both </w:t>
      </w:r>
      <w:r w:rsidRPr="0038384C">
        <w:rPr>
          <w:noProof/>
        </w:rPr>
        <w:t>dyn</w:t>
      </w:r>
      <w:r>
        <w:rPr>
          <w:noProof/>
        </w:rPr>
        <w:t>amo</w:t>
      </w:r>
      <w:r w:rsidRPr="0038384C">
        <w:rPr>
          <w:noProof/>
        </w:rPr>
        <w:t>meters</w:t>
      </w:r>
      <w:r>
        <w:t xml:space="preserve"> in X direction at </w:t>
      </w:r>
      <w:r w:rsidRPr="00334E7D">
        <w:rPr>
          <w:i/>
          <w:iCs/>
        </w:rPr>
        <w:t>91.553rpm</w:t>
      </w:r>
      <w:r>
        <w:t xml:space="preserve"> (</w:t>
      </w:r>
      <w:r w:rsidRPr="00334E7D">
        <w:rPr>
          <w:i/>
          <w:iCs/>
        </w:rPr>
        <w:t>∑F</w:t>
      </w:r>
      <w:r>
        <w:rPr>
          <w:i/>
          <w:iCs/>
          <w:vertAlign w:val="subscript"/>
        </w:rPr>
        <w:t>x</w:t>
      </w:r>
      <w:r w:rsidRPr="00334E7D">
        <w:rPr>
          <w:i/>
          <w:iCs/>
          <w:vertAlign w:val="superscript"/>
        </w:rPr>
        <w:t xml:space="preserve">motor dyno </w:t>
      </w:r>
      <w:r w:rsidRPr="00334E7D">
        <w:rPr>
          <w:i/>
          <w:iCs/>
        </w:rPr>
        <w:t>+ ∑F</w:t>
      </w:r>
      <w:r>
        <w:rPr>
          <w:i/>
          <w:iCs/>
          <w:vertAlign w:val="subscript"/>
        </w:rPr>
        <w:t>x</w:t>
      </w:r>
      <w:r w:rsidRPr="00334E7D">
        <w:rPr>
          <w:i/>
          <w:iCs/>
          <w:vertAlign w:val="superscript"/>
        </w:rPr>
        <w:t>wheel dyno</w:t>
      </w:r>
      <w:r w:rsidRPr="00334E7D">
        <w:t>)</w:t>
      </w:r>
      <w:bookmarkEnd w:id="640"/>
    </w:p>
    <w:p w:rsidR="003306A6" w:rsidRDefault="003306A6" w:rsidP="003306A6">
      <w:pPr>
        <w:keepNext/>
        <w:spacing w:line="360" w:lineRule="auto"/>
        <w:jc w:val="center"/>
      </w:pPr>
      <w:r>
        <w:rPr>
          <w:noProof/>
        </w:rPr>
        <w:lastRenderedPageBreak/>
        <w:drawing>
          <wp:inline distT="0" distB="0" distL="0" distR="0" wp14:anchorId="1CD977F0" wp14:editId="5DDAEEF4">
            <wp:extent cx="4507663" cy="3383280"/>
            <wp:effectExtent l="0" t="0" r="7620" b="7620"/>
            <wp:docPr id="2108" name="Picture 2108" descr="C:\Users\CVeSS\Google Drive\Rig Workstation\Tuning\2000Hz\ForceTorque Readings\Driveline Alignment\Both Dyno Fx Hist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VeSS\Google Drive\Rig Workstation\Tuning\2000Hz\ForceTorque Readings\Driveline Alignment\Both Dyno Fx Hist Move.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507663" cy="3383280"/>
                    </a:xfrm>
                    <a:prstGeom prst="rect">
                      <a:avLst/>
                    </a:prstGeom>
                    <a:noFill/>
                    <a:ln>
                      <a:noFill/>
                    </a:ln>
                  </pic:spPr>
                </pic:pic>
              </a:graphicData>
            </a:graphic>
          </wp:inline>
        </w:drawing>
      </w:r>
    </w:p>
    <w:p w:rsidR="003306A6" w:rsidRDefault="003306A6" w:rsidP="003306A6">
      <w:pPr>
        <w:pStyle w:val="Caption"/>
        <w:spacing w:line="360" w:lineRule="auto"/>
      </w:pPr>
      <w:bookmarkStart w:id="641" w:name="_Ref454639748"/>
      <w:bookmarkStart w:id="642" w:name="_Toc455075589"/>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48</w:t>
        </w:r>
      </w:fldSimple>
      <w:bookmarkEnd w:id="641"/>
      <w:r>
        <w:t xml:space="preserve">. Force measurement accuracy of both </w:t>
      </w:r>
      <w:r w:rsidRPr="0038384C">
        <w:rPr>
          <w:noProof/>
        </w:rPr>
        <w:t>dyn</w:t>
      </w:r>
      <w:r>
        <w:rPr>
          <w:noProof/>
        </w:rPr>
        <w:t>amo</w:t>
      </w:r>
      <w:r w:rsidRPr="0038384C">
        <w:rPr>
          <w:noProof/>
        </w:rPr>
        <w:t>meters</w:t>
      </w:r>
      <w:r>
        <w:t xml:space="preserve"> in X direction at </w:t>
      </w:r>
      <w:r w:rsidRPr="00334E7D">
        <w:rPr>
          <w:i/>
          <w:iCs/>
        </w:rPr>
        <w:t>91.553rpm</w:t>
      </w:r>
      <w:r>
        <w:rPr>
          <w:i/>
          <w:iCs/>
        </w:rPr>
        <w:t xml:space="preserve"> with 90% probability band</w:t>
      </w:r>
      <w:r>
        <w:t xml:space="preserve"> (</w:t>
      </w:r>
      <w:r w:rsidRPr="00334E7D">
        <w:rPr>
          <w:i/>
          <w:iCs/>
        </w:rPr>
        <w:t>∑F</w:t>
      </w:r>
      <w:r>
        <w:rPr>
          <w:i/>
          <w:iCs/>
          <w:vertAlign w:val="subscript"/>
        </w:rPr>
        <w:t>x</w:t>
      </w:r>
      <w:r w:rsidRPr="00334E7D">
        <w:rPr>
          <w:i/>
          <w:iCs/>
          <w:vertAlign w:val="superscript"/>
        </w:rPr>
        <w:t xml:space="preserve">motor dyno </w:t>
      </w:r>
      <w:r w:rsidRPr="00334E7D">
        <w:rPr>
          <w:i/>
          <w:iCs/>
        </w:rPr>
        <w:t>+ ∑F</w:t>
      </w:r>
      <w:r>
        <w:rPr>
          <w:i/>
          <w:iCs/>
          <w:vertAlign w:val="subscript"/>
        </w:rPr>
        <w:t>x</w:t>
      </w:r>
      <w:r w:rsidRPr="00334E7D">
        <w:rPr>
          <w:i/>
          <w:iCs/>
          <w:vertAlign w:val="superscript"/>
        </w:rPr>
        <w:t>wheel dyno</w:t>
      </w:r>
      <w:r w:rsidRPr="00334E7D">
        <w:t>)</w:t>
      </w:r>
      <w:r>
        <w:t xml:space="preserve">: </w:t>
      </w:r>
      <w:r>
        <w:rPr>
          <w:i/>
          <w:iCs/>
        </w:rPr>
        <w:t>13.59</w:t>
      </w:r>
      <w:r w:rsidRPr="00334E7D">
        <w:rPr>
          <w:i/>
          <w:iCs/>
        </w:rPr>
        <w:t>N</w:t>
      </w:r>
      <w:bookmarkEnd w:id="642"/>
    </w:p>
    <w:p w:rsidR="003306A6" w:rsidRDefault="003306A6" w:rsidP="003306A6">
      <w:pPr>
        <w:keepNext/>
        <w:spacing w:line="360" w:lineRule="auto"/>
        <w:jc w:val="center"/>
      </w:pPr>
      <w:r>
        <w:rPr>
          <w:noProof/>
        </w:rPr>
        <w:drawing>
          <wp:inline distT="0" distB="0" distL="0" distR="0" wp14:anchorId="330DEC65" wp14:editId="3832ABCB">
            <wp:extent cx="4507663" cy="3383280"/>
            <wp:effectExtent l="0" t="0" r="7620" b="7620"/>
            <wp:docPr id="4220" name="Picture 4220" descr="C:\Users\CVeSS\Google Drive\Rig Workstation\Tuning\2000Hz\ForceTorque Readings\Driveline Alignment\Both Dyno 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VeSS\Google Drive\Rig Workstation\Tuning\2000Hz\ForceTorque Readings\Driveline Alignment\Both Dyno Fy.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507663" cy="3383280"/>
                    </a:xfrm>
                    <a:prstGeom prst="rect">
                      <a:avLst/>
                    </a:prstGeom>
                    <a:noFill/>
                    <a:ln>
                      <a:noFill/>
                    </a:ln>
                  </pic:spPr>
                </pic:pic>
              </a:graphicData>
            </a:graphic>
          </wp:inline>
        </w:drawing>
      </w:r>
    </w:p>
    <w:p w:rsidR="003306A6" w:rsidRPr="00DB198C" w:rsidRDefault="003306A6" w:rsidP="003306A6">
      <w:pPr>
        <w:pStyle w:val="Caption"/>
        <w:spacing w:line="360" w:lineRule="auto"/>
      </w:pPr>
      <w:bookmarkStart w:id="643" w:name="_Ref454637876"/>
      <w:bookmarkStart w:id="644" w:name="_Toc455075590"/>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49</w:t>
        </w:r>
      </w:fldSimple>
      <w:bookmarkEnd w:id="643"/>
      <w:r>
        <w:t xml:space="preserve">. </w:t>
      </w:r>
      <w:r w:rsidRPr="00DB198C">
        <w:t xml:space="preserve">Accumulative </w:t>
      </w:r>
      <w:r w:rsidRPr="0038384C">
        <w:rPr>
          <w:noProof/>
        </w:rPr>
        <w:t>baseline</w:t>
      </w:r>
      <w:r>
        <w:t xml:space="preserve"> error of both </w:t>
      </w:r>
      <w:r w:rsidRPr="0038384C">
        <w:rPr>
          <w:noProof/>
        </w:rPr>
        <w:t>dyn</w:t>
      </w:r>
      <w:r>
        <w:rPr>
          <w:noProof/>
        </w:rPr>
        <w:t>amo</w:t>
      </w:r>
      <w:r w:rsidRPr="0038384C">
        <w:rPr>
          <w:noProof/>
        </w:rPr>
        <w:t>meters</w:t>
      </w:r>
      <w:r>
        <w:t xml:space="preserve"> in Y</w:t>
      </w:r>
      <w:r w:rsidRPr="00DB198C">
        <w:t xml:space="preserve"> direction with no motion and wheel drive disabled (</w:t>
      </w:r>
      <w:r w:rsidRPr="00DB198C">
        <w:rPr>
          <w:i/>
          <w:iCs/>
        </w:rPr>
        <w:t>∑F</w:t>
      </w:r>
      <w:r>
        <w:rPr>
          <w:i/>
          <w:iCs/>
          <w:vertAlign w:val="subscript"/>
        </w:rPr>
        <w:t>y</w:t>
      </w:r>
      <w:r w:rsidRPr="00DB198C">
        <w:rPr>
          <w:i/>
          <w:iCs/>
          <w:vertAlign w:val="superscript"/>
        </w:rPr>
        <w:t xml:space="preserve">motor dyno </w:t>
      </w:r>
      <w:r w:rsidRPr="00DB198C">
        <w:rPr>
          <w:i/>
          <w:iCs/>
        </w:rPr>
        <w:t>+ ∑F</w:t>
      </w:r>
      <w:r>
        <w:rPr>
          <w:i/>
          <w:iCs/>
          <w:vertAlign w:val="subscript"/>
        </w:rPr>
        <w:t>y</w:t>
      </w:r>
      <w:r w:rsidRPr="00DB198C">
        <w:rPr>
          <w:i/>
          <w:iCs/>
          <w:vertAlign w:val="superscript"/>
        </w:rPr>
        <w:t>wheel dyno</w:t>
      </w:r>
      <w:r w:rsidRPr="00DB198C">
        <w:t>)</w:t>
      </w:r>
      <w:bookmarkEnd w:id="644"/>
    </w:p>
    <w:p w:rsidR="003306A6" w:rsidRDefault="003306A6" w:rsidP="003306A6">
      <w:pPr>
        <w:keepNext/>
        <w:spacing w:line="360" w:lineRule="auto"/>
        <w:jc w:val="center"/>
      </w:pPr>
      <w:r>
        <w:rPr>
          <w:noProof/>
        </w:rPr>
        <w:lastRenderedPageBreak/>
        <w:drawing>
          <wp:inline distT="0" distB="0" distL="0" distR="0" wp14:anchorId="0AF56111" wp14:editId="0299863F">
            <wp:extent cx="4507663" cy="3383280"/>
            <wp:effectExtent l="0" t="0" r="7620" b="7620"/>
            <wp:docPr id="2109" name="Picture 2109" descr="C:\Users\CVeSS\Google Drive\Rig Workstation\Tuning\2000Hz\ForceTorque Readings\Driveline Alignment\Both Dyno Fy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VeSS\Google Drive\Rig Workstation\Tuning\2000Hz\ForceTorque Readings\Driveline Alignment\Both Dyno Fy Mov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507663" cy="3383280"/>
                    </a:xfrm>
                    <a:prstGeom prst="rect">
                      <a:avLst/>
                    </a:prstGeom>
                    <a:noFill/>
                    <a:ln>
                      <a:noFill/>
                    </a:ln>
                  </pic:spPr>
                </pic:pic>
              </a:graphicData>
            </a:graphic>
          </wp:inline>
        </w:drawing>
      </w:r>
    </w:p>
    <w:p w:rsidR="003306A6" w:rsidRDefault="003306A6" w:rsidP="003306A6">
      <w:pPr>
        <w:pStyle w:val="Caption"/>
        <w:spacing w:line="360" w:lineRule="auto"/>
      </w:pPr>
      <w:bookmarkStart w:id="645" w:name="_Ref454639357"/>
      <w:bookmarkStart w:id="646" w:name="_Toc455075591"/>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50</w:t>
        </w:r>
      </w:fldSimple>
      <w:bookmarkEnd w:id="645"/>
      <w:r>
        <w:t xml:space="preserve">. Accumulative </w:t>
      </w:r>
      <w:r w:rsidRPr="0038384C">
        <w:rPr>
          <w:noProof/>
        </w:rPr>
        <w:t>baseline</w:t>
      </w:r>
      <w:r>
        <w:t xml:space="preserve"> error of both </w:t>
      </w:r>
      <w:r w:rsidRPr="0038384C">
        <w:rPr>
          <w:noProof/>
        </w:rPr>
        <w:t>dyn</w:t>
      </w:r>
      <w:r>
        <w:rPr>
          <w:noProof/>
        </w:rPr>
        <w:t>amo</w:t>
      </w:r>
      <w:r w:rsidRPr="0038384C">
        <w:rPr>
          <w:noProof/>
        </w:rPr>
        <w:t>meters</w:t>
      </w:r>
      <w:r>
        <w:t xml:space="preserve"> in Y direction at </w:t>
      </w:r>
      <w:r w:rsidRPr="00334E7D">
        <w:rPr>
          <w:i/>
          <w:iCs/>
        </w:rPr>
        <w:t>91.553rpm</w:t>
      </w:r>
      <w:r>
        <w:t xml:space="preserve"> (</w:t>
      </w:r>
      <w:r w:rsidRPr="00334E7D">
        <w:rPr>
          <w:i/>
          <w:iCs/>
        </w:rPr>
        <w:t>∑F</w:t>
      </w:r>
      <w:r>
        <w:rPr>
          <w:i/>
          <w:iCs/>
          <w:vertAlign w:val="subscript"/>
        </w:rPr>
        <w:t>y</w:t>
      </w:r>
      <w:r w:rsidRPr="00334E7D">
        <w:rPr>
          <w:i/>
          <w:iCs/>
          <w:vertAlign w:val="superscript"/>
        </w:rPr>
        <w:t xml:space="preserve">motor dyno </w:t>
      </w:r>
      <w:r w:rsidRPr="00334E7D">
        <w:rPr>
          <w:i/>
          <w:iCs/>
        </w:rPr>
        <w:t>+ ∑F</w:t>
      </w:r>
      <w:r>
        <w:rPr>
          <w:i/>
          <w:iCs/>
          <w:vertAlign w:val="subscript"/>
        </w:rPr>
        <w:t>y</w:t>
      </w:r>
      <w:r w:rsidRPr="00334E7D">
        <w:rPr>
          <w:i/>
          <w:iCs/>
          <w:vertAlign w:val="superscript"/>
        </w:rPr>
        <w:t>wheel dyno</w:t>
      </w:r>
      <w:r w:rsidRPr="00334E7D">
        <w:t>)</w:t>
      </w:r>
      <w:bookmarkEnd w:id="646"/>
    </w:p>
    <w:p w:rsidR="003306A6" w:rsidRDefault="003306A6" w:rsidP="003306A6">
      <w:pPr>
        <w:keepNext/>
        <w:spacing w:line="360" w:lineRule="auto"/>
        <w:jc w:val="center"/>
      </w:pPr>
      <w:r>
        <w:rPr>
          <w:noProof/>
        </w:rPr>
        <w:drawing>
          <wp:inline distT="0" distB="0" distL="0" distR="0" wp14:anchorId="56BFD3C9" wp14:editId="182CA901">
            <wp:extent cx="4507663" cy="3383280"/>
            <wp:effectExtent l="0" t="0" r="7620" b="7620"/>
            <wp:docPr id="2110" name="Picture 2110" descr="C:\Users\CVeSS\Google Drive\Rig Workstation\Tuning\2000Hz\ForceTorque Readings\Driveline Alignment\Both Dyno Fy Hist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VeSS\Google Drive\Rig Workstation\Tuning\2000Hz\ForceTorque Readings\Driveline Alignment\Both Dyno Fy Hist Move.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507663" cy="3383280"/>
                    </a:xfrm>
                    <a:prstGeom prst="rect">
                      <a:avLst/>
                    </a:prstGeom>
                    <a:noFill/>
                    <a:ln>
                      <a:noFill/>
                    </a:ln>
                  </pic:spPr>
                </pic:pic>
              </a:graphicData>
            </a:graphic>
          </wp:inline>
        </w:drawing>
      </w:r>
    </w:p>
    <w:p w:rsidR="003306A6" w:rsidRDefault="003306A6" w:rsidP="003306A6">
      <w:pPr>
        <w:pStyle w:val="Caption"/>
        <w:spacing w:line="360" w:lineRule="auto"/>
        <w:rPr>
          <w:i/>
          <w:iCs/>
        </w:rPr>
      </w:pPr>
      <w:bookmarkStart w:id="647" w:name="_Ref454639727"/>
      <w:bookmarkStart w:id="648" w:name="_Toc455075592"/>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51</w:t>
        </w:r>
      </w:fldSimple>
      <w:bookmarkEnd w:id="647"/>
      <w:r>
        <w:t xml:space="preserve">. Force measurement accuracy of both </w:t>
      </w:r>
      <w:r w:rsidRPr="0038384C">
        <w:rPr>
          <w:noProof/>
        </w:rPr>
        <w:t>dyn</w:t>
      </w:r>
      <w:r>
        <w:rPr>
          <w:noProof/>
        </w:rPr>
        <w:t>amo</w:t>
      </w:r>
      <w:r w:rsidRPr="0038384C">
        <w:rPr>
          <w:noProof/>
        </w:rPr>
        <w:t>meters</w:t>
      </w:r>
      <w:r>
        <w:t xml:space="preserve"> in Y direction at </w:t>
      </w:r>
      <w:r w:rsidRPr="00334E7D">
        <w:rPr>
          <w:i/>
          <w:iCs/>
        </w:rPr>
        <w:t>91.553rpm</w:t>
      </w:r>
      <w:r>
        <w:rPr>
          <w:i/>
          <w:iCs/>
        </w:rPr>
        <w:t xml:space="preserve"> with 90% probability band</w:t>
      </w:r>
      <w:r>
        <w:t xml:space="preserve"> (</w:t>
      </w:r>
      <w:r w:rsidRPr="00334E7D">
        <w:rPr>
          <w:i/>
          <w:iCs/>
        </w:rPr>
        <w:t>∑F</w:t>
      </w:r>
      <w:r>
        <w:rPr>
          <w:i/>
          <w:iCs/>
          <w:vertAlign w:val="subscript"/>
        </w:rPr>
        <w:t>y</w:t>
      </w:r>
      <w:r w:rsidRPr="00334E7D">
        <w:rPr>
          <w:i/>
          <w:iCs/>
          <w:vertAlign w:val="superscript"/>
        </w:rPr>
        <w:t xml:space="preserve">motor dyno </w:t>
      </w:r>
      <w:r w:rsidRPr="00334E7D">
        <w:rPr>
          <w:i/>
          <w:iCs/>
        </w:rPr>
        <w:t>+ ∑F</w:t>
      </w:r>
      <w:r>
        <w:rPr>
          <w:i/>
          <w:iCs/>
          <w:vertAlign w:val="subscript"/>
        </w:rPr>
        <w:t>y</w:t>
      </w:r>
      <w:r w:rsidRPr="00334E7D">
        <w:rPr>
          <w:i/>
          <w:iCs/>
          <w:vertAlign w:val="superscript"/>
        </w:rPr>
        <w:t>wheel dyno</w:t>
      </w:r>
      <w:r w:rsidRPr="00334E7D">
        <w:t>)</w:t>
      </w:r>
      <w:r>
        <w:t xml:space="preserve">: </w:t>
      </w:r>
      <w:r>
        <w:rPr>
          <w:i/>
          <w:iCs/>
        </w:rPr>
        <w:t>11.48</w:t>
      </w:r>
      <w:r w:rsidRPr="00334E7D">
        <w:rPr>
          <w:i/>
          <w:iCs/>
        </w:rPr>
        <w:t>N</w:t>
      </w:r>
      <w:bookmarkEnd w:id="648"/>
    </w:p>
    <w:p w:rsidR="003306A6" w:rsidRDefault="003306A6" w:rsidP="003306A6">
      <w:pPr>
        <w:keepNext/>
        <w:spacing w:line="360" w:lineRule="auto"/>
        <w:jc w:val="center"/>
      </w:pPr>
      <w:r>
        <w:rPr>
          <w:noProof/>
        </w:rPr>
        <w:lastRenderedPageBreak/>
        <w:drawing>
          <wp:inline distT="0" distB="0" distL="0" distR="0" wp14:anchorId="045C53D3" wp14:editId="65086B90">
            <wp:extent cx="4507663" cy="3383280"/>
            <wp:effectExtent l="0" t="0" r="7620" b="7620"/>
            <wp:docPr id="4209" name="Picture 4209" descr="C:\Users\CVeSS\Google Drive\Rig Workstation\Tuning\2000Hz\ForceTorque Readings\Driveline Alignment\Both Dyno F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VeSS\Google Drive\Rig Workstation\Tuning\2000Hz\ForceTorque Readings\Driveline Alignment\Both Dyno Fz.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507663" cy="3383280"/>
                    </a:xfrm>
                    <a:prstGeom prst="rect">
                      <a:avLst/>
                    </a:prstGeom>
                    <a:noFill/>
                    <a:ln>
                      <a:noFill/>
                    </a:ln>
                  </pic:spPr>
                </pic:pic>
              </a:graphicData>
            </a:graphic>
          </wp:inline>
        </w:drawing>
      </w:r>
    </w:p>
    <w:p w:rsidR="003306A6" w:rsidRDefault="003306A6" w:rsidP="003306A6">
      <w:pPr>
        <w:pStyle w:val="Caption"/>
        <w:spacing w:line="360" w:lineRule="auto"/>
      </w:pPr>
      <w:bookmarkStart w:id="649" w:name="_Ref454637830"/>
      <w:bookmarkStart w:id="650" w:name="_Toc455075593"/>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52</w:t>
        </w:r>
      </w:fldSimple>
      <w:bookmarkEnd w:id="649"/>
      <w:r>
        <w:t xml:space="preserve">. Accumulative </w:t>
      </w:r>
      <w:r w:rsidRPr="0038384C">
        <w:rPr>
          <w:noProof/>
        </w:rPr>
        <w:t>baseline</w:t>
      </w:r>
      <w:r>
        <w:t xml:space="preserve"> error of both </w:t>
      </w:r>
      <w:r w:rsidRPr="0038384C">
        <w:rPr>
          <w:noProof/>
        </w:rPr>
        <w:t>dyn</w:t>
      </w:r>
      <w:r>
        <w:rPr>
          <w:noProof/>
        </w:rPr>
        <w:t>amo</w:t>
      </w:r>
      <w:r w:rsidRPr="0038384C">
        <w:rPr>
          <w:noProof/>
        </w:rPr>
        <w:t>meters</w:t>
      </w:r>
      <w:r>
        <w:t xml:space="preserve"> in Z direction with no motion and wheel drive disabled (</w:t>
      </w:r>
      <w:r w:rsidRPr="00334E7D">
        <w:rPr>
          <w:i/>
          <w:iCs/>
        </w:rPr>
        <w:t>∑F</w:t>
      </w:r>
      <w:r w:rsidRPr="00334E7D">
        <w:rPr>
          <w:i/>
          <w:iCs/>
          <w:vertAlign w:val="subscript"/>
        </w:rPr>
        <w:t>z</w:t>
      </w:r>
      <w:r w:rsidRPr="00334E7D">
        <w:rPr>
          <w:i/>
          <w:iCs/>
          <w:vertAlign w:val="superscript"/>
        </w:rPr>
        <w:t xml:space="preserve">motor dyno </w:t>
      </w:r>
      <w:r w:rsidRPr="00334E7D">
        <w:rPr>
          <w:i/>
          <w:iCs/>
        </w:rPr>
        <w:t>+ ∑F</w:t>
      </w:r>
      <w:r w:rsidRPr="00334E7D">
        <w:rPr>
          <w:i/>
          <w:iCs/>
          <w:vertAlign w:val="subscript"/>
        </w:rPr>
        <w:t>z</w:t>
      </w:r>
      <w:r w:rsidRPr="00334E7D">
        <w:rPr>
          <w:i/>
          <w:iCs/>
          <w:vertAlign w:val="superscript"/>
        </w:rPr>
        <w:t>wheel dyno</w:t>
      </w:r>
      <w:r w:rsidRPr="00334E7D">
        <w:t>)</w:t>
      </w:r>
      <w:bookmarkEnd w:id="650"/>
    </w:p>
    <w:p w:rsidR="003306A6" w:rsidRDefault="003306A6" w:rsidP="003306A6">
      <w:pPr>
        <w:spacing w:line="360" w:lineRule="auto"/>
        <w:jc w:val="center"/>
      </w:pPr>
      <w:r w:rsidRPr="00704B4F">
        <w:rPr>
          <w:noProof/>
        </w:rPr>
        <w:drawing>
          <wp:inline distT="0" distB="0" distL="0" distR="0" wp14:anchorId="0F137012" wp14:editId="77BF2692">
            <wp:extent cx="4507663" cy="3383280"/>
            <wp:effectExtent l="0" t="0" r="7620" b="7620"/>
            <wp:docPr id="2111" name="Picture 2111" descr="C:\Users\CVeSS\Google Drive\Rig Workstation\Tuning\2000Hz\ForceTorque Readings\Driveline Alignment\Both Dyno Fz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VeSS\Google Drive\Rig Workstation\Tuning\2000Hz\ForceTorque Readings\Driveline Alignment\Both Dyno Fz Move.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07663" cy="3383280"/>
                    </a:xfrm>
                    <a:prstGeom prst="rect">
                      <a:avLst/>
                    </a:prstGeom>
                    <a:noFill/>
                    <a:ln>
                      <a:noFill/>
                    </a:ln>
                  </pic:spPr>
                </pic:pic>
              </a:graphicData>
            </a:graphic>
          </wp:inline>
        </w:drawing>
      </w:r>
    </w:p>
    <w:p w:rsidR="003306A6" w:rsidRDefault="003306A6" w:rsidP="003306A6">
      <w:pPr>
        <w:pStyle w:val="Caption"/>
        <w:spacing w:line="360" w:lineRule="auto"/>
      </w:pPr>
      <w:bookmarkStart w:id="651" w:name="_Ref454637842"/>
      <w:bookmarkStart w:id="652" w:name="_Toc455075594"/>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53</w:t>
        </w:r>
      </w:fldSimple>
      <w:bookmarkEnd w:id="651"/>
      <w:r>
        <w:t xml:space="preserve">. Accumulative </w:t>
      </w:r>
      <w:r w:rsidRPr="0038384C">
        <w:rPr>
          <w:noProof/>
        </w:rPr>
        <w:t>baseline</w:t>
      </w:r>
      <w:r>
        <w:t xml:space="preserve"> error of both </w:t>
      </w:r>
      <w:r w:rsidRPr="0038384C">
        <w:rPr>
          <w:noProof/>
        </w:rPr>
        <w:t>dyn</w:t>
      </w:r>
      <w:r>
        <w:rPr>
          <w:noProof/>
        </w:rPr>
        <w:t>amo</w:t>
      </w:r>
      <w:r w:rsidRPr="0038384C">
        <w:rPr>
          <w:noProof/>
        </w:rPr>
        <w:t>meters</w:t>
      </w:r>
      <w:r>
        <w:t xml:space="preserve"> in Z direction at </w:t>
      </w:r>
      <w:r w:rsidRPr="00334E7D">
        <w:rPr>
          <w:i/>
          <w:iCs/>
        </w:rPr>
        <w:t>91.553rpm</w:t>
      </w:r>
      <w:r>
        <w:t xml:space="preserve"> (</w:t>
      </w:r>
      <w:r w:rsidRPr="00334E7D">
        <w:rPr>
          <w:i/>
          <w:iCs/>
        </w:rPr>
        <w:t>∑F</w:t>
      </w:r>
      <w:r w:rsidRPr="00334E7D">
        <w:rPr>
          <w:i/>
          <w:iCs/>
          <w:vertAlign w:val="subscript"/>
        </w:rPr>
        <w:t>z</w:t>
      </w:r>
      <w:r w:rsidRPr="00334E7D">
        <w:rPr>
          <w:i/>
          <w:iCs/>
          <w:vertAlign w:val="superscript"/>
        </w:rPr>
        <w:t xml:space="preserve">motor dyno </w:t>
      </w:r>
      <w:r w:rsidRPr="00334E7D">
        <w:rPr>
          <w:i/>
          <w:iCs/>
        </w:rPr>
        <w:t>+ ∑F</w:t>
      </w:r>
      <w:r w:rsidRPr="00334E7D">
        <w:rPr>
          <w:i/>
          <w:iCs/>
          <w:vertAlign w:val="subscript"/>
        </w:rPr>
        <w:t>z</w:t>
      </w:r>
      <w:r w:rsidRPr="00334E7D">
        <w:rPr>
          <w:i/>
          <w:iCs/>
          <w:vertAlign w:val="superscript"/>
        </w:rPr>
        <w:t>wheel dyno</w:t>
      </w:r>
      <w:r w:rsidRPr="00334E7D">
        <w:t>)</w:t>
      </w:r>
      <w:bookmarkEnd w:id="652"/>
    </w:p>
    <w:p w:rsidR="003306A6" w:rsidRDefault="003306A6" w:rsidP="003306A6">
      <w:pPr>
        <w:keepNext/>
        <w:spacing w:line="360" w:lineRule="auto"/>
        <w:jc w:val="center"/>
      </w:pPr>
      <w:r>
        <w:rPr>
          <w:noProof/>
        </w:rPr>
        <w:lastRenderedPageBreak/>
        <w:drawing>
          <wp:inline distT="0" distB="0" distL="0" distR="0" wp14:anchorId="7B37AC8A" wp14:editId="21E333EE">
            <wp:extent cx="4507663" cy="3383280"/>
            <wp:effectExtent l="0" t="0" r="7620" b="7620"/>
            <wp:docPr id="256" name="Picture 256" descr="C:\Users\CVeSS\Google Drive\Rig Workstation\Tuning\2000Hz\ForceTorque Readings\Driveline Alignment\Both Dyno Fz Hist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VeSS\Google Drive\Rig Workstation\Tuning\2000Hz\ForceTorque Readings\Driveline Alignment\Both Dyno Fz Hist Move.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07663" cy="3383280"/>
                    </a:xfrm>
                    <a:prstGeom prst="rect">
                      <a:avLst/>
                    </a:prstGeom>
                    <a:noFill/>
                    <a:ln>
                      <a:noFill/>
                    </a:ln>
                  </pic:spPr>
                </pic:pic>
              </a:graphicData>
            </a:graphic>
          </wp:inline>
        </w:drawing>
      </w:r>
    </w:p>
    <w:p w:rsidR="003306A6" w:rsidRDefault="003306A6" w:rsidP="003306A6">
      <w:pPr>
        <w:pStyle w:val="Caption"/>
        <w:spacing w:line="360" w:lineRule="auto"/>
        <w:rPr>
          <w:i/>
          <w:iCs/>
        </w:rPr>
      </w:pPr>
      <w:bookmarkStart w:id="653" w:name="_Ref454639695"/>
      <w:bookmarkStart w:id="654" w:name="_Toc455075595"/>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54</w:t>
        </w:r>
      </w:fldSimple>
      <w:bookmarkEnd w:id="653"/>
      <w:r>
        <w:t xml:space="preserve">. Force measurement accuracy of both </w:t>
      </w:r>
      <w:r w:rsidRPr="0038384C">
        <w:rPr>
          <w:noProof/>
        </w:rPr>
        <w:t>dyn</w:t>
      </w:r>
      <w:r>
        <w:rPr>
          <w:noProof/>
        </w:rPr>
        <w:t>amo</w:t>
      </w:r>
      <w:r w:rsidRPr="0038384C">
        <w:rPr>
          <w:noProof/>
        </w:rPr>
        <w:t>meters</w:t>
      </w:r>
      <w:r>
        <w:t xml:space="preserve"> in Z direction at </w:t>
      </w:r>
      <w:r w:rsidRPr="00334E7D">
        <w:rPr>
          <w:i/>
          <w:iCs/>
        </w:rPr>
        <w:t>91.553rpm</w:t>
      </w:r>
      <w:r>
        <w:rPr>
          <w:i/>
          <w:iCs/>
        </w:rPr>
        <w:t xml:space="preserve"> with 90% probability band</w:t>
      </w:r>
      <w:r>
        <w:t xml:space="preserve"> (</w:t>
      </w:r>
      <w:r w:rsidRPr="00334E7D">
        <w:rPr>
          <w:i/>
          <w:iCs/>
        </w:rPr>
        <w:t>∑F</w:t>
      </w:r>
      <w:r w:rsidRPr="00334E7D">
        <w:rPr>
          <w:i/>
          <w:iCs/>
          <w:vertAlign w:val="subscript"/>
        </w:rPr>
        <w:t>z</w:t>
      </w:r>
      <w:r w:rsidRPr="00334E7D">
        <w:rPr>
          <w:i/>
          <w:iCs/>
          <w:vertAlign w:val="superscript"/>
        </w:rPr>
        <w:t xml:space="preserve">motor dyno </w:t>
      </w:r>
      <w:r w:rsidRPr="00334E7D">
        <w:rPr>
          <w:i/>
          <w:iCs/>
        </w:rPr>
        <w:t>+ ∑F</w:t>
      </w:r>
      <w:r w:rsidRPr="00334E7D">
        <w:rPr>
          <w:i/>
          <w:iCs/>
          <w:vertAlign w:val="subscript"/>
        </w:rPr>
        <w:t>z</w:t>
      </w:r>
      <w:r w:rsidRPr="00334E7D">
        <w:rPr>
          <w:i/>
          <w:iCs/>
          <w:vertAlign w:val="superscript"/>
        </w:rPr>
        <w:t>wheel dyno</w:t>
      </w:r>
      <w:r w:rsidRPr="00334E7D">
        <w:t>)</w:t>
      </w:r>
      <w:r>
        <w:t xml:space="preserve">: </w:t>
      </w:r>
      <w:r>
        <w:rPr>
          <w:i/>
          <w:iCs/>
        </w:rPr>
        <w:t>10.57</w:t>
      </w:r>
      <w:r w:rsidRPr="00334E7D">
        <w:rPr>
          <w:i/>
          <w:iCs/>
        </w:rPr>
        <w:t>N</w:t>
      </w:r>
      <w:bookmarkEnd w:id="654"/>
    </w:p>
    <w:p w:rsidR="003306A6" w:rsidRDefault="003306A6" w:rsidP="003306A6">
      <w:pPr>
        <w:pStyle w:val="Heading2"/>
        <w:spacing w:line="360" w:lineRule="auto"/>
      </w:pPr>
      <w:bookmarkStart w:id="655" w:name="_Toc455075665"/>
      <w:r>
        <w:t>Accurate Torque Measurement</w:t>
      </w:r>
      <w:bookmarkEnd w:id="655"/>
    </w:p>
    <w:p w:rsidR="000F559A" w:rsidRPr="000F559A" w:rsidRDefault="003306A6" w:rsidP="000F559A">
      <w:pPr>
        <w:spacing w:line="360" w:lineRule="auto"/>
      </w:pPr>
      <w:r>
        <w:rPr>
          <w:shd w:val="clear" w:color="auto" w:fill="FFFFFF"/>
        </w:rPr>
        <w:t>A flange torque sensor is embedded in each driveline to measure the instantaneous torque between the rotating bodies and the motor. Each sensor is comprised of two parts: a measurement flange, and an evaluation unit (</w:t>
      </w:r>
      <w:r>
        <w:rPr>
          <w:shd w:val="clear" w:color="auto" w:fill="FFFFFF"/>
        </w:rPr>
        <w:fldChar w:fldCharType="begin"/>
      </w:r>
      <w:r>
        <w:rPr>
          <w:shd w:val="clear" w:color="auto" w:fill="FFFFFF"/>
        </w:rPr>
        <w:instrText xml:space="preserve"> REF _Ref277319807 \h  \* MERGEFORMAT </w:instrText>
      </w:r>
      <w:r>
        <w:rPr>
          <w:shd w:val="clear" w:color="auto" w:fill="FFFFFF"/>
        </w:rPr>
      </w:r>
      <w:r>
        <w:rPr>
          <w:shd w:val="clear" w:color="auto" w:fill="FFFFFF"/>
        </w:rPr>
        <w:fldChar w:fldCharType="separate"/>
      </w:r>
    </w:p>
    <w:p w:rsidR="003306A6" w:rsidRDefault="000F559A" w:rsidP="003306A6">
      <w:pPr>
        <w:spacing w:line="360" w:lineRule="auto"/>
        <w:rPr>
          <w:shd w:val="clear" w:color="auto" w:fill="FFFFFF"/>
        </w:rPr>
      </w:pPr>
      <w:r>
        <w:t>Figure</w:t>
      </w:r>
      <w:r>
        <w:rPr>
          <w:noProof/>
        </w:rPr>
        <w:t xml:space="preserve"> </w:t>
      </w:r>
      <w:r>
        <w:rPr>
          <w:noProof/>
          <w:cs/>
        </w:rPr>
        <w:t>‎</w:t>
      </w:r>
      <w:r>
        <w:rPr>
          <w:noProof/>
        </w:rPr>
        <w:t>4</w:t>
      </w:r>
      <w:r>
        <w:rPr>
          <w:noProof/>
        </w:rPr>
        <w:noBreakHyphen/>
        <w:t>55</w:t>
      </w:r>
      <w:r w:rsidR="003306A6">
        <w:rPr>
          <w:shd w:val="clear" w:color="auto" w:fill="FFFFFF"/>
        </w:rPr>
        <w:fldChar w:fldCharType="end"/>
      </w:r>
      <w:r w:rsidR="003306A6">
        <w:rPr>
          <w:shd w:val="clear" w:color="auto" w:fill="FFFFFF"/>
        </w:rPr>
        <w:t>). KiTorq</w:t>
      </w:r>
      <w:r w:rsidR="003306A6">
        <w:rPr>
          <w:rStyle w:val="FootnoteReference"/>
          <w:shd w:val="clear" w:color="auto" w:fill="FFFFFF"/>
        </w:rPr>
        <w:footnoteReference w:id="6"/>
      </w:r>
      <w:r w:rsidR="003306A6">
        <w:rPr>
          <w:shd w:val="clear" w:color="auto" w:fill="FFFFFF"/>
        </w:rPr>
        <w:t xml:space="preserve"> measuring unit (Kistler, Amherst, NY) </w:t>
      </w:r>
      <w:r w:rsidR="003306A6" w:rsidRPr="0090177F">
        <w:rPr>
          <w:noProof/>
          <w:shd w:val="clear" w:color="auto" w:fill="FFFFFF"/>
        </w:rPr>
        <w:t xml:space="preserve">is </w:t>
      </w:r>
      <w:r w:rsidR="003306A6">
        <w:rPr>
          <w:noProof/>
          <w:shd w:val="clear" w:color="auto" w:fill="FFFFFF"/>
        </w:rPr>
        <w:t xml:space="preserve">used in both drivelines. It measures the torque using strain gauges. The measuring range for the wheel and roller drivelines are 1000Nm and 5000Nm, respectively. </w:t>
      </w:r>
      <w:r w:rsidR="003306A6" w:rsidRPr="00F22BAF">
        <w:rPr>
          <w:shd w:val="clear" w:color="auto" w:fill="FFFFFF"/>
        </w:rPr>
        <w:t xml:space="preserve">The </w:t>
      </w:r>
      <w:r w:rsidR="003306A6">
        <w:rPr>
          <w:shd w:val="clear" w:color="auto" w:fill="FFFFFF"/>
        </w:rPr>
        <w:t>measurement specifications of</w:t>
      </w:r>
      <w:r w:rsidR="003306A6" w:rsidRPr="00F22BAF">
        <w:rPr>
          <w:shd w:val="clear" w:color="auto" w:fill="FFFFFF"/>
        </w:rPr>
        <w:t xml:space="preserve"> the </w:t>
      </w:r>
      <w:r w:rsidR="003306A6">
        <w:rPr>
          <w:noProof/>
          <w:shd w:val="clear" w:color="auto" w:fill="FFFFFF"/>
        </w:rPr>
        <w:t>KiT</w:t>
      </w:r>
      <w:r w:rsidR="003306A6" w:rsidRPr="0090177F">
        <w:rPr>
          <w:noProof/>
          <w:shd w:val="clear" w:color="auto" w:fill="FFFFFF"/>
        </w:rPr>
        <w:t>orq</w:t>
      </w:r>
      <w:r w:rsidR="003306A6" w:rsidRPr="00F22BAF">
        <w:rPr>
          <w:shd w:val="clear" w:color="auto" w:fill="FFFFFF"/>
        </w:rPr>
        <w:t xml:space="preserve"> units </w:t>
      </w:r>
      <w:r w:rsidR="003306A6">
        <w:rPr>
          <w:noProof/>
          <w:shd w:val="clear" w:color="auto" w:fill="FFFFFF"/>
        </w:rPr>
        <w:t>are summarized</w:t>
      </w:r>
      <w:r w:rsidR="003306A6" w:rsidRPr="00F22BAF">
        <w:rPr>
          <w:shd w:val="clear" w:color="auto" w:fill="FFFFFF"/>
        </w:rPr>
        <w:t xml:space="preserve"> in </w:t>
      </w:r>
      <w:r w:rsidR="003306A6">
        <w:rPr>
          <w:shd w:val="clear" w:color="auto" w:fill="FFFFFF"/>
        </w:rPr>
        <w:fldChar w:fldCharType="begin"/>
      </w:r>
      <w:r w:rsidR="003306A6">
        <w:rPr>
          <w:shd w:val="clear" w:color="auto" w:fill="FFFFFF"/>
        </w:rPr>
        <w:instrText xml:space="preserve"> REF _Ref277319963 \h  \* MERGEFORMAT </w:instrText>
      </w:r>
      <w:r w:rsidR="003306A6">
        <w:rPr>
          <w:shd w:val="clear" w:color="auto" w:fill="FFFFFF"/>
        </w:rPr>
      </w:r>
      <w:r w:rsidR="003306A6">
        <w:rPr>
          <w:shd w:val="clear" w:color="auto" w:fill="FFFFFF"/>
        </w:rPr>
        <w:fldChar w:fldCharType="separate"/>
      </w:r>
      <w:r>
        <w:t xml:space="preserve">Table </w:t>
      </w:r>
      <w:r>
        <w:rPr>
          <w:noProof/>
          <w:cs/>
        </w:rPr>
        <w:t>‎</w:t>
      </w:r>
      <w:r>
        <w:rPr>
          <w:noProof/>
        </w:rPr>
        <w:t>4</w:t>
      </w:r>
      <w:r>
        <w:rPr>
          <w:noProof/>
        </w:rPr>
        <w:noBreakHyphen/>
        <w:t>15</w:t>
      </w:r>
      <w:r w:rsidR="003306A6">
        <w:rPr>
          <w:shd w:val="clear" w:color="auto" w:fill="FFFFFF"/>
        </w:rPr>
        <w:fldChar w:fldCharType="end"/>
      </w:r>
      <w:r w:rsidR="003306A6" w:rsidRPr="00F22BAF">
        <w:rPr>
          <w:shd w:val="clear" w:color="auto" w:fill="FFFFFF"/>
        </w:rPr>
        <w:t xml:space="preserve">. </w:t>
      </w:r>
    </w:p>
    <w:p w:rsidR="003306A6" w:rsidRDefault="003306A6" w:rsidP="004717A8">
      <w:pPr>
        <w:spacing w:after="0" w:line="360" w:lineRule="auto"/>
        <w:rPr>
          <w:shd w:val="clear" w:color="auto" w:fill="FFFFFF"/>
        </w:rPr>
      </w:pPr>
      <w:r>
        <w:rPr>
          <w:noProof/>
          <w:shd w:val="clear" w:color="auto" w:fill="FFFFFF"/>
        </w:rPr>
        <w:t xml:space="preserve">A </w:t>
      </w:r>
      <w:r w:rsidRPr="00A109B7">
        <w:rPr>
          <w:shd w:val="clear" w:color="auto" w:fill="FFFFFF"/>
        </w:rPr>
        <w:t>KiTorq</w:t>
      </w:r>
      <w:r>
        <w:rPr>
          <w:rStyle w:val="FootnoteReference"/>
          <w:shd w:val="clear" w:color="auto" w:fill="FFFFFF"/>
        </w:rPr>
        <w:footnoteReference w:id="7"/>
      </w:r>
      <w:r w:rsidRPr="00A109B7">
        <w:rPr>
          <w:shd w:val="clear" w:color="auto" w:fill="FFFFFF"/>
        </w:rPr>
        <w:t xml:space="preserve"> </w:t>
      </w:r>
      <w:r>
        <w:rPr>
          <w:shd w:val="clear" w:color="auto" w:fill="FFFFFF"/>
        </w:rPr>
        <w:t>s</w:t>
      </w:r>
      <w:r w:rsidRPr="00A109B7">
        <w:rPr>
          <w:shd w:val="clear" w:color="auto" w:fill="FFFFFF"/>
        </w:rPr>
        <w:t>tator torque evaluation unit (</w:t>
      </w:r>
      <w:r>
        <w:rPr>
          <w:shd w:val="clear" w:color="auto" w:fill="FFFFFF"/>
        </w:rPr>
        <w:t>Kistler, Amherst, NY</w:t>
      </w:r>
      <w:r w:rsidRPr="00A109B7">
        <w:rPr>
          <w:shd w:val="clear" w:color="auto" w:fill="FFFFFF"/>
        </w:rPr>
        <w:t>)</w:t>
      </w:r>
      <w:r w:rsidRPr="00F22BAF">
        <w:rPr>
          <w:shd w:val="clear" w:color="auto" w:fill="FFFFFF"/>
        </w:rPr>
        <w:t xml:space="preserve"> </w:t>
      </w:r>
      <w:r>
        <w:rPr>
          <w:shd w:val="clear" w:color="auto" w:fill="FFFFFF"/>
        </w:rPr>
        <w:t>inductively samples</w:t>
      </w:r>
      <w:r w:rsidRPr="00F22BAF">
        <w:rPr>
          <w:shd w:val="clear" w:color="auto" w:fill="FFFFFF"/>
        </w:rPr>
        <w:t xml:space="preserve"> the</w:t>
      </w:r>
      <w:r>
        <w:rPr>
          <w:shd w:val="clear" w:color="auto" w:fill="FFFFFF"/>
        </w:rPr>
        <w:t xml:space="preserve"> measurements picked up by the strain gages inside the measurement unit at 35 kS/sec. It conditions and amplifies the </w:t>
      </w:r>
      <w:r w:rsidRPr="00055611">
        <w:rPr>
          <w:shd w:val="clear" w:color="auto" w:fill="FFFFFF"/>
        </w:rPr>
        <w:t>analog and digital</w:t>
      </w:r>
      <w:r>
        <w:rPr>
          <w:shd w:val="clear" w:color="auto" w:fill="FFFFFF"/>
        </w:rPr>
        <w:t xml:space="preserve"> output</w:t>
      </w:r>
      <w:r w:rsidRPr="00055611">
        <w:rPr>
          <w:shd w:val="clear" w:color="auto" w:fill="FFFFFF"/>
        </w:rPr>
        <w:t xml:space="preserve"> signals</w:t>
      </w:r>
      <w:r>
        <w:rPr>
          <w:shd w:val="clear" w:color="auto" w:fill="FFFFFF"/>
        </w:rPr>
        <w:t xml:space="preserve">, while powering the measuring unit. </w:t>
      </w:r>
      <w:r w:rsidRPr="00F22BAF">
        <w:rPr>
          <w:shd w:val="clear" w:color="auto" w:fill="FFFFFF"/>
        </w:rPr>
        <w:t xml:space="preserve">The evaluation unit </w:t>
      </w:r>
      <w:r>
        <w:rPr>
          <w:shd w:val="clear" w:color="auto" w:fill="FFFFFF"/>
        </w:rPr>
        <w:t xml:space="preserve">is equipped with an integrated speed-measuring encoder and provides both torque and speed measurements. It provides the same outputs on different digital interfaces. This makes it </w:t>
      </w:r>
      <w:r>
        <w:rPr>
          <w:shd w:val="clear" w:color="auto" w:fill="FFFFFF"/>
        </w:rPr>
        <w:lastRenderedPageBreak/>
        <w:t xml:space="preserve">possible, for instance, to use the output for measuring the torque with a different low-pass filter than </w:t>
      </w:r>
      <w:r w:rsidRPr="00C41A1C">
        <w:rPr>
          <w:noProof/>
          <w:shd w:val="clear" w:color="auto" w:fill="FFFFFF"/>
        </w:rPr>
        <w:t>a second torque output used for control purposes. It</w:t>
      </w:r>
      <w:r>
        <w:rPr>
          <w:shd w:val="clear" w:color="auto" w:fill="FFFFFF"/>
        </w:rPr>
        <w:t xml:space="preserve"> also allows to convert speed into a voltage signal.</w:t>
      </w:r>
    </w:p>
    <w:p w:rsidR="003306A6" w:rsidRPr="001E23DF" w:rsidRDefault="003306A6" w:rsidP="004717A8">
      <w:pPr>
        <w:spacing w:after="0" w:line="360" w:lineRule="auto"/>
        <w:jc w:val="center"/>
        <w:rPr>
          <w:shd w:val="clear" w:color="auto" w:fill="FFFFFF"/>
        </w:rPr>
      </w:pPr>
      <w:r>
        <w:rPr>
          <w:noProof/>
        </w:rPr>
        <mc:AlternateContent>
          <mc:Choice Requires="wpc">
            <w:drawing>
              <wp:inline distT="0" distB="0" distL="0" distR="0" wp14:anchorId="244BE670" wp14:editId="0ED41A47">
                <wp:extent cx="5521960" cy="3429669"/>
                <wp:effectExtent l="0" t="0" r="0" b="0"/>
                <wp:docPr id="257" name="Canvas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9" name="Picture 619"/>
                          <pic:cNvPicPr preferRelativeResize="0">
                            <a:picLocks noChangeAspect="1"/>
                          </pic:cNvPicPr>
                        </pic:nvPicPr>
                        <pic:blipFill rotWithShape="1">
                          <a:blip r:embed="rId225" cstate="print">
                            <a:extLst>
                              <a:ext uri="{28A0092B-C50C-407E-A947-70E740481C1C}">
                                <a14:useLocalDpi xmlns:a14="http://schemas.microsoft.com/office/drawing/2010/main" val="0"/>
                              </a:ext>
                            </a:extLst>
                          </a:blip>
                          <a:srcRect l="28512" t="11785" r="27925"/>
                          <a:stretch/>
                        </pic:blipFill>
                        <pic:spPr bwMode="auto">
                          <a:xfrm>
                            <a:off x="3013364" y="73192"/>
                            <a:ext cx="1080654" cy="163693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0" name="Picture 620"/>
                          <pic:cNvPicPr preferRelativeResize="0">
                            <a:picLocks noChangeAspect="1"/>
                          </pic:cNvPicPr>
                        </pic:nvPicPr>
                        <pic:blipFill>
                          <a:blip r:embed="rId226">
                            <a:extLst>
                              <a:ext uri="{28A0092B-C50C-407E-A947-70E740481C1C}">
                                <a14:useLocalDpi xmlns:a14="http://schemas.microsoft.com/office/drawing/2010/main"/>
                              </a:ext>
                            </a:extLst>
                          </a:blip>
                          <a:srcRect/>
                          <a:stretch>
                            <a:fillRect/>
                          </a:stretch>
                        </pic:blipFill>
                        <pic:spPr bwMode="auto">
                          <a:xfrm>
                            <a:off x="2048253" y="938441"/>
                            <a:ext cx="3438147" cy="2468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1" name="Picture 621"/>
                          <pic:cNvPicPr preferRelativeResize="0">
                            <a:picLocks noChangeAspect="1"/>
                          </pic:cNvPicPr>
                        </pic:nvPicPr>
                        <pic:blipFill>
                          <a:blip r:embed="rId227" cstate="print">
                            <a:extLst>
                              <a:ext uri="{28A0092B-C50C-407E-A947-70E740481C1C}">
                                <a14:useLocalDpi xmlns:a14="http://schemas.microsoft.com/office/drawing/2010/main"/>
                              </a:ext>
                            </a:extLst>
                          </a:blip>
                          <a:srcRect/>
                          <a:stretch>
                            <a:fillRect/>
                          </a:stretch>
                        </pic:blipFill>
                        <pic:spPr bwMode="auto">
                          <a:xfrm>
                            <a:off x="0" y="35999"/>
                            <a:ext cx="2799980" cy="2468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9" name="Straight Arrow Connector 2079"/>
                        <wps:cNvCnPr/>
                        <wps:spPr>
                          <a:xfrm flipH="1" flipV="1">
                            <a:off x="1704975" y="1001886"/>
                            <a:ext cx="1467716" cy="287830"/>
                          </a:xfrm>
                          <a:prstGeom prst="straightConnector1">
                            <a:avLst/>
                          </a:prstGeom>
                          <a:ln w="12700">
                            <a:solidFill>
                              <a:srgbClr val="00B05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623" name="Straight Arrow Connector 623"/>
                        <wps:cNvCnPr/>
                        <wps:spPr>
                          <a:xfrm>
                            <a:off x="3172691" y="1299228"/>
                            <a:ext cx="346364" cy="902105"/>
                          </a:xfrm>
                          <a:prstGeom prst="straightConnector1">
                            <a:avLst/>
                          </a:prstGeom>
                          <a:ln w="12700">
                            <a:solidFill>
                              <a:srgbClr val="00B05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4" name="Picture 624"/>
                          <pic:cNvPicPr preferRelativeResize="0">
                            <a:picLocks noChangeAspect="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1057780" y="2380411"/>
                            <a:ext cx="990473" cy="1005840"/>
                          </a:xfrm>
                          <a:prstGeom prst="rect">
                            <a:avLst/>
                          </a:prstGeom>
                          <a:noFill/>
                          <a:ln>
                            <a:noFill/>
                          </a:ln>
                        </pic:spPr>
                      </pic:pic>
                      <wps:wsp>
                        <wps:cNvPr id="625" name="Straight Arrow Connector 625"/>
                        <wps:cNvCnPr/>
                        <wps:spPr>
                          <a:xfrm flipV="1">
                            <a:off x="1704976" y="2302933"/>
                            <a:ext cx="1730951" cy="392585"/>
                          </a:xfrm>
                          <a:prstGeom prst="straightConnector1">
                            <a:avLst/>
                          </a:prstGeom>
                          <a:ln w="12700">
                            <a:solidFill>
                              <a:srgbClr val="00B05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626" name="Straight Arrow Connector 626"/>
                        <wps:cNvCnPr/>
                        <wps:spPr>
                          <a:xfrm flipH="1" flipV="1">
                            <a:off x="1627909" y="1057305"/>
                            <a:ext cx="77066" cy="1638113"/>
                          </a:xfrm>
                          <a:prstGeom prst="straightConnector1">
                            <a:avLst/>
                          </a:prstGeom>
                          <a:ln w="12700">
                            <a:solidFill>
                              <a:srgbClr val="00B050"/>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D10FBF6" id="Canvas 257" o:spid="_x0000_s1026" editas="canvas" style="width:434.8pt;height:270.05pt;mso-position-horizontal-relative:char;mso-position-vertical-relative:line" coordsize="55219,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">
                <v:shape id="_x0000_s1027" type="#_x0000_t75" style="position:absolute;width:55219;height:34296;visibility:visible;mso-wrap-style:square">
                  <v:fill o:detectmouseclick="t"/>
                  <v:path o:connecttype="none"/>
                </v:shape>
                <v:shape id="Picture 619" o:spid="_x0000_s1028" type="#_x0000_t75" style="position:absolute;left:30133;top:731;width:10807;height:1637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PhUnEAAAA3AAAAA8AAABkcnMvZG93bnJldi54bWxEj0FrAjEUhO9C/0N4hd40uz2Ibo1SKoXS&#10;g6D10ONj87pZunlZk6fu/vtGEHocZuYbZrUZfKcuFFMb2EA5K0AR18G23Bg4fr1PF6CSIFvsApOB&#10;kRJs1g+TFVY2XHlPl4M0KkM4VWjAifSV1ql25DHNQk+cvZ8QPUqWsdE24jXDfaefi2KuPbacFxz2&#10;9Oao/j2cvQGR8nPotuJ24zl+h1OZluM+GfP0OLy+gBIa5D98b39YA/NyCbcz+Qjo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PhUnEAAAA3AAAAA8AAAAAAAAAAAAAAAAA&#10;nwIAAGRycy9kb3ducmV2LnhtbFBLBQYAAAAABAAEAPcAAACQAwAAAAA=&#10;">
                  <v:imagedata r:id="rId229" o:title="" croptop="7723f" cropleft="18686f" cropright="18301f"/>
                  <v:path arrowok="t"/>
                </v:shape>
                <v:shape id="Picture 620" o:spid="_x0000_s1029" type="#_x0000_t75" style="position:absolute;left:20482;top:9384;width:34382;height:2468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YUj2+AAAA3AAAAA8AAABkcnMvZG93bnJldi54bWxET7sKwjAU3QX/IVzBTVM7iFSjaFEQdfGB&#10;86W5tsXmpjRRq19vBsHxcN6zRWsq8aTGlZYVjIYRCOLM6pJzBZfzZjAB4TyyxsoyKXiTg8W825lh&#10;ou2Lj/Q8+VyEEHYJKii8rxMpXVaQQTe0NXHgbrYx6ANscqkbfIVwU8k4isbSYMmhocCa0oKy++lh&#10;FOy3O/lI28PafuJo5W7XeLRKjVL9XrucgvDU+r/4595qBeM4zA9nwhGQ8y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ZYUj2+AAAA3AAAAA8AAAAAAAAAAAAAAAAAnwIAAGRy&#10;cy9kb3ducmV2LnhtbFBLBQYAAAAABAAEAPcAAACKAwAAAAA=&#10;">
                  <v:imagedata r:id="rId230" o:title=""/>
                  <v:path arrowok="t"/>
                </v:shape>
                <v:shape id="Picture 621" o:spid="_x0000_s1030" type="#_x0000_t75" style="position:absolute;top:359;width:27999;height:2468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bCtHDAAAA3AAAAA8AAABkcnMvZG93bnJldi54bWxEj82qwjAUhPcXfIdwBDcXTetCL9Uooggu&#10;BPGHC90dmmNbbE5KE2t9eyMILoeZ+YaZLztTiZYaV1pWEI8iEMSZ1SXnCi7n7fAPhPPIGivLpOBJ&#10;DpaL3s8cE20ffKT25HMRIOwSVFB4XydSuqwgg25ka+LgXW1j0AfZ5FI3+AhwU8lxFE2kwZLDQoE1&#10;rQvKbqe7UUB5Gl9SKe+b3zOl/3p6iPeHVqlBv1vNQHjq/Df8ae+0gsk4hveZcATk4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BsK0cMAAADcAAAADwAAAAAAAAAAAAAAAACf&#10;AgAAZHJzL2Rvd25yZXYueG1sUEsFBgAAAAAEAAQA9wAAAI8DAAAAAA==&#10;">
                  <v:imagedata r:id="rId231" o:title=""/>
                  <v:path arrowok="t"/>
                </v:shape>
                <v:shape id="Straight Arrow Connector 2079" o:spid="_x0000_s1031" type="#_x0000_t32" style="position:absolute;left:17049;top:10018;width:14677;height:28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6pQsQAAADdAAAADwAAAGRycy9kb3ducmV2LnhtbESPvW7CMBSFd6S+g3WR2MCBgUKKgwAR&#10;iYGlgaXbVXxJQuLrNDYQ3h5XqsR4dH4+ndW6N424U+cqywqmkwgEcW51xYWC8ykdL0A4j6yxsUwK&#10;nuRgnXwMVhhr++Bvume+EGGEXYwKSu/bWEqXl2TQTWxLHLyL7Qz6ILtC6g4fYdw0chZFc2mw4kAo&#10;saVdSXmd3UzgXtLt8WdfZ+7XGrst/DWt5ielRsN+8wXCU+/f4f/2QSuYRZ9L+HsTnoBM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qlCxAAAAN0AAAAPAAAAAAAAAAAA&#10;AAAAAKECAABkcnMvZG93bnJldi54bWxQSwUGAAAAAAQABAD5AAAAkgMAAAAA&#10;" strokecolor="#00b050" strokeweight="1pt">
                  <v:stroke endarrow="block" joinstyle="miter"/>
                </v:shape>
                <v:shape id="Straight Arrow Connector 623" o:spid="_x0000_s1032" type="#_x0000_t32" style="position:absolute;left:31726;top:12992;width:3464;height:9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4EsYAAADcAAAADwAAAGRycy9kb3ducmV2LnhtbESPQWvCQBSE70L/w/IK3nSjgtToKlVo&#10;CdqUVr14e2Rfs8Hs25BdNf77bkHocZiZb5jFqrO1uFLrK8cKRsMEBHHhdMWlguPhbfACwgdkjbVj&#10;UnAnD6vlU2+BqXY3/qbrPpQiQtinqMCE0KRS+sKQRT90DXH0flxrMUTZllK3eItwW8txkkylxYrj&#10;gsGGNoaK8/5iFeSz9eZ9+3kZmVO+u38lWf6R5TOl+s/d6xxEoC78hx/tTCuYjifwdyYe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y+BLGAAAA3AAAAA8AAAAAAAAA&#10;AAAAAAAAoQIAAGRycy9kb3ducmV2LnhtbFBLBQYAAAAABAAEAPkAAACUAwAAAAA=&#10;" strokecolor="#00b050" strokeweight="1pt">
                  <v:stroke endarrow="block" joinstyle="miter"/>
                </v:shape>
                <v:shape id="Picture 624" o:spid="_x0000_s1033" type="#_x0000_t75" style="position:absolute;left:10577;top:23804;width:9905;height:100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sfpXFAAAA3AAAAA8AAABkcnMvZG93bnJldi54bWxEj1uLwjAUhN8F/0M4wr5pquyqdI2yyIqX&#10;Ny8s7NuhOdsUm5PSxLb++40g+DjMzDfMYtXZUjRU+8KxgvEoAUGcOV1wruBy3gznIHxA1lg6JgV3&#10;8rBa9nsLTLVr+UjNKeQiQtinqMCEUKVS+syQRT9yFXH0/lxtMURZ51LX2Ea4LeUkSabSYsFxwWBF&#10;a0PZ9XSzCmbu8rM7GDr8fmyzVjbr/ffmVin1Nui+PkEE6sIr/GzvtILp5B0eZ+IRk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7H6VxQAAANwAAAAPAAAAAAAAAAAAAAAA&#10;AJ8CAABkcnMvZG93bnJldi54bWxQSwUGAAAAAAQABAD3AAAAkQMAAAAA&#10;">
                  <v:imagedata r:id="rId232" o:title=""/>
                  <v:path arrowok="t"/>
                </v:shape>
                <v:shape id="Straight Arrow Connector 625" o:spid="_x0000_s1034" type="#_x0000_t32" style="position:absolute;left:17049;top:23029;width:17310;height:39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M3hcUAAADcAAAADwAAAGRycy9kb3ducmV2LnhtbESPzWrDMBCE74G+g9hCb7VcQ0NwooTQ&#10;0tJj81fq28baWHaslbHUxHn7KFDIcZiZb5jZYrCtOFHva8cKXpIUBHHpdM2Vgu3m43kCwgdkja1j&#10;UnAhD4v5w2iGuXZnXtFpHSoRIexzVGBC6HIpfWnIok9cRxy9g+sthij7SuoezxFuW5ml6VharDku&#10;GOzozVB5XP9ZBY2uQ+P32hTfn1mzG36K5e97odTT47Ccggg0hHv4v/2lFYyzV7idiUdA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mM3hcUAAADcAAAADwAAAAAAAAAA&#10;AAAAAAChAgAAZHJzL2Rvd25yZXYueG1sUEsFBgAAAAAEAAQA+QAAAJMDAAAAAA==&#10;" strokecolor="#00b050" strokeweight="1pt">
                  <v:stroke endarrow="block" joinstyle="miter"/>
                </v:shape>
                <v:shape id="Straight Arrow Connector 626" o:spid="_x0000_s1035" type="#_x0000_t32" style="position:absolute;left:16279;top:10573;width:770;height:163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ASscAAAADcAAAADwAAAGRycy9kb3ducmV2LnhtbESPzarCMBCF94LvEEZwp6kuilSjqFhw&#10;4eZWN+6GZmyrzaQ2UevbmwuCy8P5+TiLVWdq8aTWVZYVTMYRCOLc6ooLBadjOpqBcB5ZY22ZFLzJ&#10;wWrZ7y0w0fbFf/TMfCHCCLsEFZTeN4mULi/JoBvbhjh4F9sa9EG2hdQtvsK4qeU0imJpsOJAKLGh&#10;bUn5LXuYwL2km8N5d8vc3Rq7Kfw1reKjUsNBt56D8NT5X/jb3msF8TSG/zPhCMjl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UwErHAAAAA3AAAAA8AAAAAAAAAAAAAAAAA&#10;oQIAAGRycy9kb3ducmV2LnhtbFBLBQYAAAAABAAEAPkAAACOAwAAAAA=&#10;" strokecolor="#00b050" strokeweight="1pt">
                  <v:stroke endarrow="block" joinstyle="miter"/>
                </v:shape>
                <w10:anchorlock/>
              </v:group>
            </w:pict>
          </mc:Fallback>
        </mc:AlternateContent>
      </w:r>
      <w:bookmarkStart w:id="656" w:name="_Ref277319807"/>
      <w:bookmarkStart w:id="657" w:name="_Toc438543807"/>
    </w:p>
    <w:p w:rsidR="003306A6" w:rsidRDefault="003306A6" w:rsidP="003306A6">
      <w:pPr>
        <w:pStyle w:val="Caption"/>
        <w:spacing w:line="360" w:lineRule="auto"/>
      </w:pPr>
      <w:bookmarkStart w:id="658" w:name="_Toc455075596"/>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55</w:t>
        </w:r>
      </w:fldSimple>
      <w:bookmarkEnd w:id="656"/>
      <w:r>
        <w:t>: Ki</w:t>
      </w:r>
      <w:r w:rsidRPr="00D70419">
        <w:t xml:space="preserve">Torq </w:t>
      </w:r>
      <w:r>
        <w:t xml:space="preserve">measuring </w:t>
      </w:r>
      <w:r w:rsidR="001D0A40">
        <w:t>system comprising</w:t>
      </w:r>
      <w:r>
        <w:t xml:space="preserve"> </w:t>
      </w:r>
      <w:r w:rsidRPr="00D70419">
        <w:t xml:space="preserve">of a KiTorq </w:t>
      </w:r>
      <w:r>
        <w:t xml:space="preserve">measuring flange </w:t>
      </w:r>
      <w:r w:rsidRPr="00D70419">
        <w:t xml:space="preserve">and a KiTorq </w:t>
      </w:r>
      <w:r>
        <w:t xml:space="preserve">stator </w:t>
      </w:r>
      <w:r w:rsidRPr="00D70419">
        <w:t>evaluation unit</w:t>
      </w:r>
      <w:bookmarkEnd w:id="657"/>
      <w:r>
        <w:t xml:space="preserve">. Each torque flange is connected to the shaft via a </w:t>
      </w:r>
      <w:r>
        <w:rPr>
          <w:shd w:val="clear" w:color="auto" w:fill="FFFFFF"/>
        </w:rPr>
        <w:t xml:space="preserve">torsion-proof </w:t>
      </w:r>
      <w:r>
        <w:t xml:space="preserve">multi-disk coupling </w:t>
      </w:r>
      <w:r>
        <w:fldChar w:fldCharType="begin" w:fldLock="1"/>
      </w:r>
      <w:r w:rsidR="00330DB5">
        <w:instrText>ADDIN CSL_CITATION { "citationItems" : [ { "id" : "ITEM-1", "itemData" : { "author" : [ { "dropping-particle" : "", "family" : "Kistler", "given" : "", "non-dropping-particle" : "", "parse-names" : false, "suffix" : "" } ], "id" : "ITEM-1", "issued" : { "date-parts" : [ [ "2012" ] ] }, "number-of-pages" : "1-4", "title" : "KiTorq Rotor Torque Measuring Unit (Rotor) 4550A", "type" : "report" }, "uris" : [ "http://www.mendeley.com/documents/?uuid=9ace1748-5f02-491d-a0cd-76406fdc61b3" ] }, { "id" : "ITEM-2", "itemData" : { "author" : [ { "dropping-particle" : "", "family" : "Kistler", "given" : "", "non-dropping-particle" : "", "parse-names" : false, "suffix" : "" } ], "id" : "ITEM-2", "issued" : { "date-parts" : [ [ "2012" ] ] }, "number-of-pages" : "1-6", "title" : "Torsion Proof Multi-Disk Coupling 2305A", "type" : "report" }, "uris" : [ "http://www.mendeley.com/documents/?uuid=97fc0450-2527-4055-96f9-75ed2625d113" ] } ], "mendeley" : { "formattedCitation" : "[76,77]", "plainTextFormattedCitation" : "[76,77]", "previouslyFormattedCitation" : "[76,77]" }, "properties" : { "noteIndex" : 0 }, "schema" : "https://github.com/citation-style-language/schema/raw/master/csl-citation.json" }</w:instrText>
      </w:r>
      <w:r>
        <w:fldChar w:fldCharType="separate"/>
      </w:r>
      <w:r w:rsidR="00112482" w:rsidRPr="00112482">
        <w:rPr>
          <w:b w:val="0"/>
          <w:noProof/>
        </w:rPr>
        <w:t>[76,77]</w:t>
      </w:r>
      <w:bookmarkEnd w:id="658"/>
      <w:r>
        <w:fldChar w:fldCharType="end"/>
      </w:r>
    </w:p>
    <w:p w:rsidR="003306A6" w:rsidRDefault="003306A6" w:rsidP="003306A6">
      <w:pPr>
        <w:pStyle w:val="Caption"/>
        <w:keepNext/>
        <w:spacing w:after="0" w:line="360" w:lineRule="auto"/>
      </w:pPr>
      <w:bookmarkStart w:id="659" w:name="_Ref277319963"/>
      <w:bookmarkStart w:id="660" w:name="_Toc277598359"/>
      <w:bookmarkStart w:id="661" w:name="_Toc438543898"/>
      <w:bookmarkStart w:id="662" w:name="_Toc455075320"/>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15</w:t>
      </w:r>
      <w:r w:rsidR="00C11708">
        <w:rPr>
          <w:noProof/>
        </w:rPr>
        <w:fldChar w:fldCharType="end"/>
      </w:r>
      <w:bookmarkEnd w:id="659"/>
      <w:r>
        <w:t>: Measurement</w:t>
      </w:r>
      <w:r w:rsidRPr="00D70419">
        <w:t xml:space="preserve"> specification of </w:t>
      </w:r>
      <w:r>
        <w:t xml:space="preserve">the Roller Rig </w:t>
      </w:r>
      <w:r w:rsidRPr="00D70419">
        <w:t xml:space="preserve">torque measuring system (Including a </w:t>
      </w:r>
      <w:r>
        <w:t>KiTorq-4550A measuring unit and a KiTorq-4542</w:t>
      </w:r>
      <w:r w:rsidRPr="00D70419">
        <w:t>A</w:t>
      </w:r>
      <w:r>
        <w:t xml:space="preserve"> evaluation unit</w:t>
      </w:r>
      <w:r w:rsidRPr="00D70419">
        <w:t>)</w:t>
      </w:r>
      <w:bookmarkEnd w:id="660"/>
      <w:bookmarkEnd w:id="661"/>
      <w:r>
        <w:t xml:space="preserve"> </w:t>
      </w:r>
      <w:r>
        <w:fldChar w:fldCharType="begin" w:fldLock="1"/>
      </w:r>
      <w:r w:rsidR="00330DB5">
        <w:instrText>ADDIN CSL_CITATION { "citationItems" : [ { "id" : "ITEM-1", "itemData" : { "author" : [ { "dropping-particle" : "", "family" : "Kistler", "given" : "", "non-dropping-particle" : "", "parse-names" : false, "suffix" : "" } ], "id" : "ITEM-1", "issued" : { "date-parts" : [ [ "2011" ] ] }, "number-of-pages" : "1-6", "title" : "KiTorq Stator 4542A", "type" : "report" }, "uris" : [ "http://www.mendeley.com/documents/?uuid=b1482620-31e2-474a-b4aa-ec13aae87b3c" ] }, { "id" : "ITEM-2", "itemData" : { "author" : [ { "dropping-particle" : "", "family" : "Kistler", "given" : "", "non-dropping-particle" : "", "parse-names" : false, "suffix" : "" } ], "id" : "ITEM-2", "issued" : { "date-parts" : [ [ "2012" ] ] }, "number-of-pages" : "1-4", "title" : "KiTorq Rotor Torque Measuring Unit (Rotor) 4550A", "type" : "report" }, "uris" : [ "http://www.mendeley.com/documents/?uuid=9ace1748-5f02-491d-a0cd-76406fdc61b3" ] } ], "mendeley" : { "formattedCitation" : "[76,78]", "plainTextFormattedCitation" : "[76,78]", "previouslyFormattedCitation" : "[76,78]" }, "properties" : { "noteIndex" : 0 }, "schema" : "https://github.com/citation-style-language/schema/raw/master/csl-citation.json" }</w:instrText>
      </w:r>
      <w:r>
        <w:fldChar w:fldCharType="separate"/>
      </w:r>
      <w:r w:rsidR="00112482" w:rsidRPr="00112482">
        <w:rPr>
          <w:b w:val="0"/>
          <w:noProof/>
        </w:rPr>
        <w:t>[76,78]</w:t>
      </w:r>
      <w:bookmarkEnd w:id="662"/>
      <w:r>
        <w:fldChar w:fldCharType="end"/>
      </w:r>
    </w:p>
    <w:tbl>
      <w:tblPr>
        <w:tblStyle w:val="TableGrid1"/>
        <w:tblW w:w="0" w:type="auto"/>
        <w:jc w:val="center"/>
        <w:tblInd w:w="0" w:type="dxa"/>
        <w:tblLook w:val="04A0" w:firstRow="1" w:lastRow="0" w:firstColumn="1" w:lastColumn="0" w:noHBand="0" w:noVBand="1"/>
      </w:tblPr>
      <w:tblGrid>
        <w:gridCol w:w="2965"/>
        <w:gridCol w:w="1530"/>
      </w:tblGrid>
      <w:tr w:rsidR="003306A6" w:rsidRPr="0023585B" w:rsidTr="00A54DC8">
        <w:trPr>
          <w:jc w:val="center"/>
        </w:trPr>
        <w:tc>
          <w:tcPr>
            <w:tcW w:w="2965" w:type="dxa"/>
            <w:vAlign w:val="center"/>
          </w:tcPr>
          <w:p w:rsidR="003306A6" w:rsidRPr="0023585B" w:rsidRDefault="003306A6" w:rsidP="003306A6">
            <w:pPr>
              <w:spacing w:line="360" w:lineRule="auto"/>
              <w:jc w:val="center"/>
              <w:rPr>
                <w:sz w:val="20"/>
                <w:szCs w:val="20"/>
              </w:rPr>
            </w:pPr>
            <w:r w:rsidRPr="0023585B">
              <w:rPr>
                <w:sz w:val="20"/>
                <w:szCs w:val="20"/>
              </w:rPr>
              <w:t>Accuracy class</w:t>
            </w:r>
          </w:p>
        </w:tc>
        <w:tc>
          <w:tcPr>
            <w:tcW w:w="1530" w:type="dxa"/>
            <w:vAlign w:val="center"/>
          </w:tcPr>
          <w:p w:rsidR="003306A6" w:rsidRPr="0023585B" w:rsidRDefault="003306A6" w:rsidP="003306A6">
            <w:pPr>
              <w:spacing w:line="360" w:lineRule="auto"/>
              <w:jc w:val="center"/>
            </w:pPr>
            <w:r w:rsidRPr="0023585B">
              <w:t>0.05</w:t>
            </w:r>
          </w:p>
        </w:tc>
      </w:tr>
      <w:tr w:rsidR="003306A6" w:rsidRPr="0023585B" w:rsidTr="00A54DC8">
        <w:trPr>
          <w:jc w:val="center"/>
        </w:trPr>
        <w:tc>
          <w:tcPr>
            <w:tcW w:w="2965" w:type="dxa"/>
            <w:vAlign w:val="center"/>
          </w:tcPr>
          <w:p w:rsidR="003306A6" w:rsidRPr="0023585B" w:rsidRDefault="003306A6" w:rsidP="003306A6">
            <w:pPr>
              <w:spacing w:line="360" w:lineRule="auto"/>
              <w:jc w:val="center"/>
              <w:rPr>
                <w:sz w:val="20"/>
                <w:szCs w:val="20"/>
              </w:rPr>
            </w:pPr>
            <w:r w:rsidRPr="0023585B">
              <w:rPr>
                <w:sz w:val="20"/>
                <w:szCs w:val="20"/>
              </w:rPr>
              <w:t>Linearity (</w:t>
            </w:r>
            <w:r w:rsidRPr="0023585B">
              <w:rPr>
                <w:i/>
                <w:iCs/>
                <w:sz w:val="20"/>
                <w:szCs w:val="20"/>
              </w:rPr>
              <w:t>% FSO</w:t>
            </w:r>
            <w:r w:rsidRPr="0023585B">
              <w:rPr>
                <w:sz w:val="20"/>
                <w:szCs w:val="20"/>
              </w:rPr>
              <w:t>)</w:t>
            </w:r>
          </w:p>
        </w:tc>
        <w:tc>
          <w:tcPr>
            <w:tcW w:w="1530" w:type="dxa"/>
            <w:vAlign w:val="center"/>
          </w:tcPr>
          <w:p w:rsidR="003306A6" w:rsidRPr="0023585B" w:rsidRDefault="003306A6" w:rsidP="003306A6">
            <w:pPr>
              <w:spacing w:line="360" w:lineRule="auto"/>
              <w:jc w:val="center"/>
            </w:pPr>
            <w:r w:rsidRPr="0023585B">
              <w:t>0.03</w:t>
            </w:r>
          </w:p>
        </w:tc>
      </w:tr>
      <w:tr w:rsidR="003306A6" w:rsidRPr="0023585B" w:rsidTr="00A54DC8">
        <w:trPr>
          <w:jc w:val="center"/>
        </w:trPr>
        <w:tc>
          <w:tcPr>
            <w:tcW w:w="2965" w:type="dxa"/>
            <w:vAlign w:val="center"/>
          </w:tcPr>
          <w:p w:rsidR="003306A6" w:rsidRPr="0023585B" w:rsidRDefault="003306A6" w:rsidP="003306A6">
            <w:pPr>
              <w:spacing w:line="360" w:lineRule="auto"/>
              <w:jc w:val="center"/>
              <w:rPr>
                <w:sz w:val="20"/>
                <w:szCs w:val="20"/>
              </w:rPr>
            </w:pPr>
            <w:r w:rsidRPr="0023585B">
              <w:rPr>
                <w:sz w:val="20"/>
                <w:szCs w:val="20"/>
              </w:rPr>
              <w:t>Hysteresis (</w:t>
            </w:r>
            <w:r w:rsidRPr="0023585B">
              <w:rPr>
                <w:i/>
                <w:iCs/>
                <w:sz w:val="20"/>
                <w:szCs w:val="20"/>
              </w:rPr>
              <w:t>% FSO</w:t>
            </w:r>
            <w:r w:rsidRPr="0023585B">
              <w:rPr>
                <w:sz w:val="20"/>
                <w:szCs w:val="20"/>
              </w:rPr>
              <w:t>)</w:t>
            </w:r>
          </w:p>
        </w:tc>
        <w:tc>
          <w:tcPr>
            <w:tcW w:w="1530" w:type="dxa"/>
            <w:vAlign w:val="center"/>
          </w:tcPr>
          <w:p w:rsidR="003306A6" w:rsidRPr="0023585B" w:rsidRDefault="003306A6" w:rsidP="003306A6">
            <w:pPr>
              <w:spacing w:line="360" w:lineRule="auto"/>
              <w:jc w:val="center"/>
            </w:pPr>
            <w:r w:rsidRPr="0023585B">
              <w:t>0.03</w:t>
            </w:r>
          </w:p>
        </w:tc>
      </w:tr>
      <w:tr w:rsidR="003306A6" w:rsidRPr="0023585B" w:rsidTr="00A54DC8">
        <w:trPr>
          <w:jc w:val="center"/>
        </w:trPr>
        <w:tc>
          <w:tcPr>
            <w:tcW w:w="2965" w:type="dxa"/>
            <w:vAlign w:val="center"/>
          </w:tcPr>
          <w:p w:rsidR="003306A6" w:rsidRPr="0023585B" w:rsidRDefault="003306A6" w:rsidP="003306A6">
            <w:pPr>
              <w:spacing w:line="360" w:lineRule="auto"/>
              <w:jc w:val="center"/>
              <w:rPr>
                <w:sz w:val="20"/>
                <w:szCs w:val="20"/>
              </w:rPr>
            </w:pPr>
            <w:r w:rsidRPr="0023585B">
              <w:rPr>
                <w:sz w:val="20"/>
                <w:szCs w:val="20"/>
              </w:rPr>
              <w:t>Limit Frequency -3 dB (</w:t>
            </w:r>
            <w:r w:rsidRPr="0023585B">
              <w:rPr>
                <w:i/>
                <w:iCs/>
                <w:sz w:val="20"/>
                <w:szCs w:val="20"/>
              </w:rPr>
              <w:t>kHz</w:t>
            </w:r>
            <w:r w:rsidRPr="0023585B">
              <w:rPr>
                <w:sz w:val="20"/>
                <w:szCs w:val="20"/>
              </w:rPr>
              <w:t>)</w:t>
            </w:r>
          </w:p>
        </w:tc>
        <w:tc>
          <w:tcPr>
            <w:tcW w:w="1530" w:type="dxa"/>
            <w:vAlign w:val="center"/>
          </w:tcPr>
          <w:p w:rsidR="003306A6" w:rsidRPr="0023585B" w:rsidRDefault="003306A6" w:rsidP="003306A6">
            <w:pPr>
              <w:spacing w:line="360" w:lineRule="auto"/>
              <w:jc w:val="center"/>
            </w:pPr>
            <w:r w:rsidRPr="0023585B">
              <w:t>10</w:t>
            </w:r>
          </w:p>
        </w:tc>
      </w:tr>
      <w:tr w:rsidR="003306A6" w:rsidRPr="0023585B" w:rsidTr="00A54DC8">
        <w:trPr>
          <w:jc w:val="center"/>
        </w:trPr>
        <w:tc>
          <w:tcPr>
            <w:tcW w:w="2965" w:type="dxa"/>
            <w:vAlign w:val="center"/>
          </w:tcPr>
          <w:p w:rsidR="003306A6" w:rsidRPr="0023585B" w:rsidRDefault="003306A6" w:rsidP="003306A6">
            <w:pPr>
              <w:spacing w:line="360" w:lineRule="auto"/>
              <w:jc w:val="center"/>
              <w:rPr>
                <w:sz w:val="20"/>
                <w:szCs w:val="20"/>
              </w:rPr>
            </w:pPr>
            <w:r w:rsidRPr="0023585B">
              <w:rPr>
                <w:sz w:val="20"/>
                <w:szCs w:val="20"/>
              </w:rPr>
              <w:t>Scanning rate (</w:t>
            </w:r>
            <w:r w:rsidRPr="0023585B">
              <w:rPr>
                <w:i/>
                <w:iCs/>
                <w:sz w:val="20"/>
                <w:szCs w:val="20"/>
              </w:rPr>
              <w:t>kS/Sec</w:t>
            </w:r>
            <w:r w:rsidRPr="0023585B">
              <w:rPr>
                <w:sz w:val="20"/>
                <w:szCs w:val="20"/>
              </w:rPr>
              <w:t>)</w:t>
            </w:r>
          </w:p>
        </w:tc>
        <w:tc>
          <w:tcPr>
            <w:tcW w:w="1530" w:type="dxa"/>
            <w:vAlign w:val="center"/>
          </w:tcPr>
          <w:p w:rsidR="003306A6" w:rsidRPr="0023585B" w:rsidRDefault="003306A6" w:rsidP="003306A6">
            <w:pPr>
              <w:spacing w:line="360" w:lineRule="auto"/>
              <w:jc w:val="center"/>
            </w:pPr>
            <w:r w:rsidRPr="0023585B">
              <w:t>35</w:t>
            </w:r>
          </w:p>
        </w:tc>
      </w:tr>
      <w:tr w:rsidR="003306A6" w:rsidRPr="0023585B" w:rsidTr="00A54DC8">
        <w:trPr>
          <w:jc w:val="center"/>
        </w:trPr>
        <w:tc>
          <w:tcPr>
            <w:tcW w:w="2965" w:type="dxa"/>
            <w:vAlign w:val="center"/>
          </w:tcPr>
          <w:p w:rsidR="003306A6" w:rsidRPr="0023585B" w:rsidRDefault="003306A6" w:rsidP="003306A6">
            <w:pPr>
              <w:spacing w:line="360" w:lineRule="auto"/>
              <w:jc w:val="center"/>
              <w:rPr>
                <w:sz w:val="20"/>
                <w:szCs w:val="20"/>
              </w:rPr>
            </w:pPr>
            <w:r>
              <w:rPr>
                <w:sz w:val="20"/>
                <w:szCs w:val="20"/>
              </w:rPr>
              <w:t>Speed resolution (</w:t>
            </w:r>
            <w:r w:rsidRPr="0023585B">
              <w:rPr>
                <w:i/>
                <w:iCs/>
                <w:sz w:val="20"/>
                <w:szCs w:val="20"/>
              </w:rPr>
              <w:t>pulse/rev</w:t>
            </w:r>
            <w:r>
              <w:rPr>
                <w:sz w:val="20"/>
                <w:szCs w:val="20"/>
              </w:rPr>
              <w:t>)</w:t>
            </w:r>
          </w:p>
        </w:tc>
        <w:tc>
          <w:tcPr>
            <w:tcW w:w="1530" w:type="dxa"/>
            <w:vAlign w:val="center"/>
          </w:tcPr>
          <w:p w:rsidR="003306A6" w:rsidRPr="0023585B" w:rsidRDefault="003306A6" w:rsidP="003306A6">
            <w:pPr>
              <w:spacing w:line="360" w:lineRule="auto"/>
              <w:jc w:val="center"/>
            </w:pPr>
            <w:r>
              <w:t>60</w:t>
            </w:r>
          </w:p>
        </w:tc>
      </w:tr>
      <w:tr w:rsidR="003306A6" w:rsidRPr="0023585B" w:rsidTr="00A54DC8">
        <w:trPr>
          <w:jc w:val="center"/>
        </w:trPr>
        <w:tc>
          <w:tcPr>
            <w:tcW w:w="2965" w:type="dxa"/>
            <w:vAlign w:val="center"/>
          </w:tcPr>
          <w:p w:rsidR="003306A6" w:rsidRDefault="003306A6" w:rsidP="003306A6">
            <w:pPr>
              <w:spacing w:line="360" w:lineRule="auto"/>
              <w:jc w:val="center"/>
              <w:rPr>
                <w:sz w:val="20"/>
                <w:szCs w:val="20"/>
              </w:rPr>
            </w:pPr>
            <w:r>
              <w:rPr>
                <w:sz w:val="20"/>
                <w:szCs w:val="20"/>
              </w:rPr>
              <w:t>Speed pulse level</w:t>
            </w:r>
          </w:p>
        </w:tc>
        <w:tc>
          <w:tcPr>
            <w:tcW w:w="1530" w:type="dxa"/>
            <w:vAlign w:val="center"/>
          </w:tcPr>
          <w:p w:rsidR="003306A6" w:rsidRDefault="003306A6" w:rsidP="003306A6">
            <w:pPr>
              <w:spacing w:line="360" w:lineRule="auto"/>
              <w:jc w:val="center"/>
            </w:pPr>
            <w:r>
              <w:t>Active TTL</w:t>
            </w:r>
          </w:p>
        </w:tc>
      </w:tr>
      <w:tr w:rsidR="003306A6" w:rsidRPr="0023585B" w:rsidTr="00A54DC8">
        <w:trPr>
          <w:jc w:val="center"/>
        </w:trPr>
        <w:tc>
          <w:tcPr>
            <w:tcW w:w="2965" w:type="dxa"/>
            <w:vAlign w:val="center"/>
          </w:tcPr>
          <w:p w:rsidR="003306A6" w:rsidRDefault="003306A6" w:rsidP="003306A6">
            <w:pPr>
              <w:spacing w:line="360" w:lineRule="auto"/>
              <w:jc w:val="center"/>
              <w:rPr>
                <w:sz w:val="20"/>
                <w:szCs w:val="20"/>
              </w:rPr>
            </w:pPr>
            <w:r>
              <w:rPr>
                <w:sz w:val="20"/>
                <w:szCs w:val="20"/>
              </w:rPr>
              <w:t xml:space="preserve">Jitter – </w:t>
            </w:r>
            <w:r w:rsidR="001D0A40">
              <w:rPr>
                <w:sz w:val="20"/>
                <w:szCs w:val="20"/>
              </w:rPr>
              <w:t>Oscillation</w:t>
            </w:r>
            <w:r>
              <w:rPr>
                <w:sz w:val="20"/>
                <w:szCs w:val="20"/>
              </w:rPr>
              <w:t xml:space="preserve"> Period (%)</w:t>
            </w:r>
          </w:p>
        </w:tc>
        <w:tc>
          <w:tcPr>
            <w:tcW w:w="1530" w:type="dxa"/>
            <w:vAlign w:val="center"/>
          </w:tcPr>
          <w:p w:rsidR="003306A6" w:rsidRDefault="003306A6" w:rsidP="003306A6">
            <w:pPr>
              <w:spacing w:line="360" w:lineRule="auto"/>
              <w:jc w:val="center"/>
            </w:pPr>
            <w:r>
              <w:t>2</w:t>
            </w:r>
          </w:p>
        </w:tc>
      </w:tr>
      <w:tr w:rsidR="003306A6" w:rsidRPr="00C41A1C" w:rsidTr="00A54DC8">
        <w:trPr>
          <w:jc w:val="center"/>
        </w:trPr>
        <w:tc>
          <w:tcPr>
            <w:tcW w:w="2965" w:type="dxa"/>
            <w:vAlign w:val="center"/>
          </w:tcPr>
          <w:p w:rsidR="003306A6" w:rsidRPr="00C41A1C" w:rsidRDefault="003306A6" w:rsidP="003306A6">
            <w:pPr>
              <w:spacing w:line="360" w:lineRule="auto"/>
              <w:jc w:val="center"/>
              <w:rPr>
                <w:noProof/>
                <w:sz w:val="20"/>
                <w:szCs w:val="20"/>
              </w:rPr>
            </w:pPr>
            <w:r w:rsidRPr="0023585B">
              <w:rPr>
                <w:noProof/>
                <w:sz w:val="20"/>
                <w:szCs w:val="20"/>
              </w:rPr>
              <w:t>Temperature</w:t>
            </w:r>
            <w:r w:rsidRPr="0023585B">
              <w:rPr>
                <w:sz w:val="20"/>
                <w:szCs w:val="20"/>
              </w:rPr>
              <w:t xml:space="preserve"> influence on the zero </w:t>
            </w:r>
            <w:r w:rsidRPr="00C41A1C">
              <w:rPr>
                <w:noProof/>
                <w:sz w:val="20"/>
                <w:szCs w:val="20"/>
              </w:rPr>
              <w:t>point TK0 (</w:t>
            </w:r>
            <w:r w:rsidRPr="00C41A1C">
              <w:rPr>
                <w:i/>
                <w:iCs/>
                <w:noProof/>
                <w:sz w:val="20"/>
                <w:szCs w:val="20"/>
              </w:rPr>
              <w:t>% FSO/10k</w:t>
            </w:r>
            <w:r w:rsidRPr="00C41A1C">
              <w:rPr>
                <w:noProof/>
                <w:sz w:val="20"/>
                <w:szCs w:val="20"/>
              </w:rPr>
              <w:t>)</w:t>
            </w:r>
          </w:p>
        </w:tc>
        <w:tc>
          <w:tcPr>
            <w:tcW w:w="1530" w:type="dxa"/>
            <w:vAlign w:val="center"/>
          </w:tcPr>
          <w:p w:rsidR="003306A6" w:rsidRPr="00C41A1C" w:rsidRDefault="003306A6" w:rsidP="003306A6">
            <w:pPr>
              <w:spacing w:line="360" w:lineRule="auto"/>
              <w:jc w:val="center"/>
              <w:rPr>
                <w:noProof/>
              </w:rPr>
            </w:pPr>
            <w:r w:rsidRPr="00C41A1C">
              <w:rPr>
                <w:noProof/>
              </w:rPr>
              <w:t>0.05</w:t>
            </w:r>
          </w:p>
        </w:tc>
      </w:tr>
      <w:tr w:rsidR="003306A6" w:rsidRPr="0023585B" w:rsidTr="00A54DC8">
        <w:trPr>
          <w:jc w:val="center"/>
        </w:trPr>
        <w:tc>
          <w:tcPr>
            <w:tcW w:w="2965" w:type="dxa"/>
            <w:vAlign w:val="center"/>
          </w:tcPr>
          <w:p w:rsidR="003306A6" w:rsidRPr="0023585B" w:rsidRDefault="003306A6" w:rsidP="003306A6">
            <w:pPr>
              <w:spacing w:line="360" w:lineRule="auto"/>
              <w:jc w:val="center"/>
              <w:rPr>
                <w:sz w:val="20"/>
                <w:szCs w:val="20"/>
              </w:rPr>
            </w:pPr>
            <w:r w:rsidRPr="00C41A1C">
              <w:rPr>
                <w:noProof/>
                <w:sz w:val="20"/>
                <w:szCs w:val="20"/>
              </w:rPr>
              <w:t>Temperature influence</w:t>
            </w:r>
            <w:r w:rsidRPr="0023585B">
              <w:rPr>
                <w:sz w:val="20"/>
                <w:szCs w:val="20"/>
              </w:rPr>
              <w:t xml:space="preserve"> on the nominal value TKC (</w:t>
            </w:r>
            <w:r w:rsidRPr="0023585B">
              <w:rPr>
                <w:i/>
                <w:iCs/>
                <w:sz w:val="20"/>
                <w:szCs w:val="20"/>
              </w:rPr>
              <w:t>% FSO/10k</w:t>
            </w:r>
            <w:r w:rsidRPr="0023585B">
              <w:rPr>
                <w:sz w:val="20"/>
                <w:szCs w:val="20"/>
              </w:rPr>
              <w:t>)</w:t>
            </w:r>
          </w:p>
        </w:tc>
        <w:tc>
          <w:tcPr>
            <w:tcW w:w="1530" w:type="dxa"/>
            <w:vAlign w:val="center"/>
          </w:tcPr>
          <w:p w:rsidR="003306A6" w:rsidRPr="0023585B" w:rsidRDefault="003306A6" w:rsidP="003306A6">
            <w:pPr>
              <w:spacing w:line="360" w:lineRule="auto"/>
              <w:jc w:val="center"/>
            </w:pPr>
            <w:r w:rsidRPr="0023585B">
              <w:t>0.05</w:t>
            </w:r>
          </w:p>
        </w:tc>
      </w:tr>
    </w:tbl>
    <w:p w:rsidR="003306A6" w:rsidRPr="001E23DF" w:rsidRDefault="003306A6" w:rsidP="003306A6">
      <w:pPr>
        <w:spacing w:before="240" w:line="360" w:lineRule="auto"/>
        <w:rPr>
          <w:noProof/>
          <w:shd w:val="clear" w:color="auto" w:fill="FFFFFF"/>
        </w:rPr>
      </w:pPr>
      <w:r>
        <w:rPr>
          <w:noProof/>
          <w:shd w:val="clear" w:color="auto" w:fill="FFFFFF"/>
        </w:rPr>
        <w:lastRenderedPageBreak/>
        <w:t xml:space="preserve">Each flange is connected to the driveline via torsion-proof multi-disk couplings (Kistler, Amherst, NY). These special couplers allow for minor misalignments when incorporating the measuring flange into the shaft assembly. </w:t>
      </w:r>
      <w:r>
        <w:rPr>
          <w:noProof/>
          <w:shd w:val="clear" w:color="auto" w:fill="FFFFFF"/>
        </w:rPr>
        <w:fldChar w:fldCharType="begin"/>
      </w:r>
      <w:r>
        <w:rPr>
          <w:noProof/>
          <w:shd w:val="clear" w:color="auto" w:fill="FFFFFF"/>
        </w:rPr>
        <w:instrText xml:space="preserve"> REF _Ref454580881 \h  \* MERGEFORMAT </w:instrText>
      </w:r>
      <w:r>
        <w:rPr>
          <w:noProof/>
          <w:shd w:val="clear" w:color="auto" w:fill="FFFFFF"/>
        </w:rPr>
      </w:r>
      <w:r>
        <w:rPr>
          <w:noProof/>
          <w:shd w:val="clear" w:color="auto" w:fill="FFFFFF"/>
        </w:rPr>
        <w:fldChar w:fldCharType="separate"/>
      </w:r>
      <w:r w:rsidR="000F559A">
        <w:t xml:space="preserve">Table </w:t>
      </w:r>
      <w:r w:rsidR="000F559A">
        <w:rPr>
          <w:noProof/>
          <w:cs/>
        </w:rPr>
        <w:t>‎</w:t>
      </w:r>
      <w:r w:rsidR="000F559A">
        <w:rPr>
          <w:noProof/>
        </w:rPr>
        <w:t>4</w:t>
      </w:r>
      <w:r w:rsidR="000F559A">
        <w:rPr>
          <w:noProof/>
        </w:rPr>
        <w:noBreakHyphen/>
        <w:t>16</w:t>
      </w:r>
      <w:r>
        <w:rPr>
          <w:noProof/>
          <w:shd w:val="clear" w:color="auto" w:fill="FFFFFF"/>
        </w:rPr>
        <w:fldChar w:fldCharType="end"/>
      </w:r>
      <w:r>
        <w:rPr>
          <w:noProof/>
          <w:shd w:val="clear" w:color="auto" w:fill="FFFFFF"/>
        </w:rPr>
        <w:t xml:space="preserve"> shows the permissible shaft misalignments in the wheel and roller torque flange couplings. </w:t>
      </w:r>
      <w:r w:rsidRPr="001E23DF">
        <w:rPr>
          <w:noProof/>
          <w:shd w:val="clear" w:color="auto" w:fill="FFFFFF"/>
        </w:rPr>
        <w:t>The</w:t>
      </w:r>
      <w:r>
        <w:rPr>
          <w:noProof/>
          <w:shd w:val="clear" w:color="auto" w:fill="FFFFFF"/>
        </w:rPr>
        <w:t>se multi-disc coupling use</w:t>
      </w:r>
      <w:r w:rsidRPr="001E23DF">
        <w:rPr>
          <w:noProof/>
          <w:shd w:val="clear" w:color="auto" w:fill="FFFFFF"/>
        </w:rPr>
        <w:t xml:space="preserve"> a two disc assembly to compensate</w:t>
      </w:r>
      <w:r>
        <w:rPr>
          <w:noProof/>
          <w:shd w:val="clear" w:color="auto" w:fill="FFFFFF"/>
        </w:rPr>
        <w:t xml:space="preserve"> </w:t>
      </w:r>
      <w:r w:rsidRPr="001E23DF">
        <w:rPr>
          <w:noProof/>
          <w:shd w:val="clear" w:color="auto" w:fill="FFFFFF"/>
        </w:rPr>
        <w:t>for angular, axial, and radial shaft offsets. If multiple offsets</w:t>
      </w:r>
      <w:r>
        <w:rPr>
          <w:noProof/>
          <w:shd w:val="clear" w:color="auto" w:fill="FFFFFF"/>
        </w:rPr>
        <w:t xml:space="preserve"> </w:t>
      </w:r>
      <w:r w:rsidRPr="001E23DF">
        <w:rPr>
          <w:noProof/>
          <w:shd w:val="clear" w:color="auto" w:fill="FFFFFF"/>
        </w:rPr>
        <w:t>occur simultaneously, they influence one another. The permissible</w:t>
      </w:r>
      <w:r>
        <w:rPr>
          <w:noProof/>
          <w:shd w:val="clear" w:color="auto" w:fill="FFFFFF"/>
        </w:rPr>
        <w:t xml:space="preserve"> </w:t>
      </w:r>
      <w:r w:rsidRPr="001E23DF">
        <w:rPr>
          <w:noProof/>
          <w:shd w:val="clear" w:color="auto" w:fill="FFFFFF"/>
        </w:rPr>
        <w:t>values for displacement are therefore depending on</w:t>
      </w:r>
      <w:r>
        <w:rPr>
          <w:noProof/>
          <w:shd w:val="clear" w:color="auto" w:fill="FFFFFF"/>
        </w:rPr>
        <w:t xml:space="preserve"> </w:t>
      </w:r>
      <w:r w:rsidRPr="001E23DF">
        <w:rPr>
          <w:noProof/>
          <w:shd w:val="clear" w:color="auto" w:fill="FFFFFF"/>
        </w:rPr>
        <w:t>each other. The su</w:t>
      </w:r>
      <w:r>
        <w:rPr>
          <w:noProof/>
          <w:shd w:val="clear" w:color="auto" w:fill="FFFFFF"/>
        </w:rPr>
        <w:t xml:space="preserve">m of the actual displacements, </w:t>
      </w:r>
      <w:r w:rsidRPr="001E23DF">
        <w:rPr>
          <w:noProof/>
          <w:shd w:val="clear" w:color="auto" w:fill="FFFFFF"/>
        </w:rPr>
        <w:t>in percent</w:t>
      </w:r>
      <w:r>
        <w:rPr>
          <w:noProof/>
          <w:shd w:val="clear" w:color="auto" w:fill="FFFFFF"/>
        </w:rPr>
        <w:t xml:space="preserve"> of the maximum values, may not exceed 100</w:t>
      </w:r>
      <w:r w:rsidRPr="001E23DF">
        <w:rPr>
          <w:noProof/>
          <w:shd w:val="clear" w:color="auto" w:fill="FFFFFF"/>
        </w:rPr>
        <w:t>%.</w:t>
      </w:r>
      <w:r>
        <w:rPr>
          <w:noProof/>
          <w:shd w:val="clear" w:color="auto" w:fill="FFFFFF"/>
        </w:rPr>
        <w:t xml:space="preserve"> </w:t>
      </w:r>
      <w:r>
        <w:rPr>
          <w:noProof/>
          <w:shd w:val="clear" w:color="auto" w:fill="FFFFFF"/>
        </w:rPr>
        <w:fldChar w:fldCharType="begin"/>
      </w:r>
      <w:r>
        <w:rPr>
          <w:noProof/>
          <w:shd w:val="clear" w:color="auto" w:fill="FFFFFF"/>
        </w:rPr>
        <w:instrText xml:space="preserve"> REF _Ref454580990 \h  \* MERGEFORMAT </w:instrText>
      </w:r>
      <w:r>
        <w:rPr>
          <w:noProof/>
          <w:shd w:val="clear" w:color="auto" w:fill="FFFFFF"/>
        </w:rPr>
      </w:r>
      <w:r>
        <w:rPr>
          <w:noProof/>
          <w:shd w:val="clear" w:color="auto" w:fill="FFFFFF"/>
        </w:rPr>
        <w:fldChar w:fldCharType="separate"/>
      </w:r>
      <w:r w:rsidR="000F559A">
        <w:t xml:space="preserve">Figure </w:t>
      </w:r>
      <w:r w:rsidR="000F559A">
        <w:rPr>
          <w:noProof/>
          <w:cs/>
        </w:rPr>
        <w:t>‎</w:t>
      </w:r>
      <w:r w:rsidR="000F559A">
        <w:rPr>
          <w:noProof/>
        </w:rPr>
        <w:t>4</w:t>
      </w:r>
      <w:r w:rsidR="000F559A">
        <w:rPr>
          <w:noProof/>
        </w:rPr>
        <w:noBreakHyphen/>
        <w:t>56</w:t>
      </w:r>
      <w:r>
        <w:rPr>
          <w:noProof/>
          <w:shd w:val="clear" w:color="auto" w:fill="FFFFFF"/>
        </w:rPr>
        <w:fldChar w:fldCharType="end"/>
      </w:r>
      <w:r>
        <w:rPr>
          <w:noProof/>
          <w:shd w:val="clear" w:color="auto" w:fill="FFFFFF"/>
        </w:rPr>
        <w:t xml:space="preserve"> illustrates the shaft misalignments and the chart for calculating the maximum value for the third misalignment, if two are known. The dashed blue line depicts an example where the axial offset is 0.16mm that corresponds to 40% of permissible value in the wheel driveline.  With an angle offset of 0.06deg, the maximum permissible radial offset will be 30%, or 0.03mm.  </w:t>
      </w:r>
    </w:p>
    <w:p w:rsidR="003306A6" w:rsidRDefault="003306A6" w:rsidP="003306A6">
      <w:pPr>
        <w:pStyle w:val="Caption"/>
        <w:keepNext/>
        <w:spacing w:after="0" w:line="360" w:lineRule="auto"/>
      </w:pPr>
      <w:bookmarkStart w:id="663" w:name="_Ref454580881"/>
      <w:bookmarkStart w:id="664" w:name="_Ref454580868"/>
      <w:bookmarkStart w:id="665" w:name="_Toc455075321"/>
      <w:r>
        <w:t xml:space="preserve">Table </w:t>
      </w:r>
      <w:r w:rsidR="00C11708">
        <w:fldChar w:fldCharType="begin"/>
      </w:r>
      <w:r w:rsidR="00C11708">
        <w:instrText xml:space="preserve"> </w:instrText>
      </w:r>
      <w:r w:rsidR="00C11708">
        <w:instrText xml:space="preserve">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16</w:t>
      </w:r>
      <w:r w:rsidR="00C11708">
        <w:rPr>
          <w:noProof/>
        </w:rPr>
        <w:fldChar w:fldCharType="end"/>
      </w:r>
      <w:bookmarkEnd w:id="663"/>
      <w:r>
        <w:t>. Permitted misalignments in the wheel and roller multi-disk couplings</w:t>
      </w:r>
      <w:bookmarkEnd w:id="664"/>
      <w:bookmarkEnd w:id="665"/>
    </w:p>
    <w:tbl>
      <w:tblPr>
        <w:tblStyle w:val="TableGrid"/>
        <w:tblW w:w="0" w:type="auto"/>
        <w:jc w:val="center"/>
        <w:tblLook w:val="04A0" w:firstRow="1" w:lastRow="0" w:firstColumn="1" w:lastColumn="0" w:noHBand="0" w:noVBand="1"/>
      </w:tblPr>
      <w:tblGrid>
        <w:gridCol w:w="3129"/>
        <w:gridCol w:w="791"/>
        <w:gridCol w:w="766"/>
      </w:tblGrid>
      <w:tr w:rsidR="003306A6" w:rsidTr="00A54DC8">
        <w:trPr>
          <w:jc w:val="center"/>
        </w:trPr>
        <w:tc>
          <w:tcPr>
            <w:tcW w:w="0" w:type="auto"/>
            <w:vAlign w:val="center"/>
          </w:tcPr>
          <w:p w:rsidR="003306A6" w:rsidRDefault="003306A6" w:rsidP="003306A6">
            <w:pPr>
              <w:spacing w:line="360" w:lineRule="auto"/>
              <w:jc w:val="center"/>
            </w:pPr>
          </w:p>
        </w:tc>
        <w:tc>
          <w:tcPr>
            <w:tcW w:w="0" w:type="auto"/>
            <w:vAlign w:val="center"/>
          </w:tcPr>
          <w:p w:rsidR="003306A6" w:rsidRDefault="003306A6" w:rsidP="003306A6">
            <w:pPr>
              <w:spacing w:line="360" w:lineRule="auto"/>
              <w:jc w:val="center"/>
            </w:pPr>
            <w:r>
              <w:t>Wheel</w:t>
            </w:r>
          </w:p>
        </w:tc>
        <w:tc>
          <w:tcPr>
            <w:tcW w:w="0" w:type="auto"/>
            <w:vAlign w:val="center"/>
          </w:tcPr>
          <w:p w:rsidR="003306A6" w:rsidRDefault="003306A6" w:rsidP="003306A6">
            <w:pPr>
              <w:spacing w:line="360" w:lineRule="auto"/>
              <w:jc w:val="center"/>
            </w:pPr>
            <w:r>
              <w:t>Roller</w:t>
            </w:r>
          </w:p>
        </w:tc>
      </w:tr>
      <w:tr w:rsidR="003306A6" w:rsidTr="00A54DC8">
        <w:trPr>
          <w:jc w:val="center"/>
        </w:trPr>
        <w:tc>
          <w:tcPr>
            <w:tcW w:w="0" w:type="auto"/>
            <w:vAlign w:val="center"/>
          </w:tcPr>
          <w:p w:rsidR="003306A6" w:rsidRPr="00D1387A" w:rsidRDefault="003306A6" w:rsidP="003306A6">
            <w:pPr>
              <w:spacing w:line="360" w:lineRule="auto"/>
              <w:jc w:val="center"/>
            </w:pPr>
            <w:r>
              <w:t>Permitted axial offset ΔK</w:t>
            </w:r>
            <w:r w:rsidRPr="00D1387A">
              <w:rPr>
                <w:vertAlign w:val="subscript"/>
              </w:rPr>
              <w:t>a</w:t>
            </w:r>
            <w:r>
              <w:rPr>
                <w:vertAlign w:val="subscript"/>
              </w:rPr>
              <w:t xml:space="preserve"> </w:t>
            </w:r>
            <w:r>
              <w:t>(mm)</w:t>
            </w:r>
          </w:p>
        </w:tc>
        <w:tc>
          <w:tcPr>
            <w:tcW w:w="0" w:type="auto"/>
            <w:vAlign w:val="center"/>
          </w:tcPr>
          <w:p w:rsidR="003306A6" w:rsidRDefault="003306A6" w:rsidP="003306A6">
            <w:pPr>
              <w:spacing w:line="360" w:lineRule="auto"/>
              <w:jc w:val="center"/>
            </w:pPr>
            <w:r>
              <w:t>0.4</w:t>
            </w:r>
          </w:p>
        </w:tc>
        <w:tc>
          <w:tcPr>
            <w:tcW w:w="0" w:type="auto"/>
            <w:vAlign w:val="center"/>
          </w:tcPr>
          <w:p w:rsidR="003306A6" w:rsidRDefault="003306A6" w:rsidP="003306A6">
            <w:pPr>
              <w:spacing w:line="360" w:lineRule="auto"/>
              <w:jc w:val="center"/>
            </w:pPr>
            <w:r>
              <w:t>0.5</w:t>
            </w:r>
          </w:p>
        </w:tc>
      </w:tr>
      <w:tr w:rsidR="003306A6" w:rsidTr="00A54DC8">
        <w:trPr>
          <w:jc w:val="center"/>
        </w:trPr>
        <w:tc>
          <w:tcPr>
            <w:tcW w:w="0" w:type="auto"/>
            <w:vAlign w:val="center"/>
          </w:tcPr>
          <w:p w:rsidR="003306A6" w:rsidRPr="00D1387A" w:rsidRDefault="003306A6" w:rsidP="003306A6">
            <w:pPr>
              <w:spacing w:line="360" w:lineRule="auto"/>
              <w:jc w:val="center"/>
            </w:pPr>
            <w:r>
              <w:t>Permitted radial offset ΔK</w:t>
            </w:r>
            <w:r>
              <w:rPr>
                <w:vertAlign w:val="subscript"/>
              </w:rPr>
              <w:t>r</w:t>
            </w:r>
            <w:r>
              <w:t xml:space="preserve"> (mm)</w:t>
            </w:r>
          </w:p>
        </w:tc>
        <w:tc>
          <w:tcPr>
            <w:tcW w:w="0" w:type="auto"/>
            <w:vAlign w:val="center"/>
          </w:tcPr>
          <w:p w:rsidR="003306A6" w:rsidRDefault="003306A6" w:rsidP="003306A6">
            <w:pPr>
              <w:spacing w:line="360" w:lineRule="auto"/>
              <w:jc w:val="center"/>
            </w:pPr>
            <w:r>
              <w:t>0.1</w:t>
            </w:r>
          </w:p>
        </w:tc>
        <w:tc>
          <w:tcPr>
            <w:tcW w:w="0" w:type="auto"/>
            <w:vAlign w:val="center"/>
          </w:tcPr>
          <w:p w:rsidR="003306A6" w:rsidRDefault="003306A6" w:rsidP="003306A6">
            <w:pPr>
              <w:spacing w:line="360" w:lineRule="auto"/>
              <w:jc w:val="center"/>
            </w:pPr>
            <w:r>
              <w:t>0.1</w:t>
            </w:r>
          </w:p>
        </w:tc>
      </w:tr>
      <w:tr w:rsidR="003306A6" w:rsidTr="00A54DC8">
        <w:trPr>
          <w:jc w:val="center"/>
        </w:trPr>
        <w:tc>
          <w:tcPr>
            <w:tcW w:w="0" w:type="auto"/>
            <w:vAlign w:val="center"/>
          </w:tcPr>
          <w:p w:rsidR="003306A6" w:rsidRPr="00D1387A" w:rsidRDefault="003306A6" w:rsidP="003306A6">
            <w:pPr>
              <w:spacing w:line="360" w:lineRule="auto"/>
              <w:jc w:val="center"/>
            </w:pPr>
            <w:r>
              <w:t>Permitted angle offset ΔK</w:t>
            </w:r>
            <w:r>
              <w:rPr>
                <w:vertAlign w:val="subscript"/>
              </w:rPr>
              <w:t xml:space="preserve">w </w:t>
            </w:r>
            <w:r>
              <w:t>(deg)</w:t>
            </w:r>
          </w:p>
        </w:tc>
        <w:tc>
          <w:tcPr>
            <w:tcW w:w="0" w:type="auto"/>
            <w:vAlign w:val="center"/>
          </w:tcPr>
          <w:p w:rsidR="003306A6" w:rsidRDefault="003306A6" w:rsidP="003306A6">
            <w:pPr>
              <w:spacing w:line="360" w:lineRule="auto"/>
              <w:jc w:val="center"/>
            </w:pPr>
            <w:r>
              <w:t>0.2</w:t>
            </w:r>
          </w:p>
        </w:tc>
        <w:tc>
          <w:tcPr>
            <w:tcW w:w="0" w:type="auto"/>
            <w:vAlign w:val="center"/>
          </w:tcPr>
          <w:p w:rsidR="003306A6" w:rsidRDefault="003306A6" w:rsidP="003306A6">
            <w:pPr>
              <w:spacing w:line="360" w:lineRule="auto"/>
              <w:jc w:val="center"/>
            </w:pPr>
            <w:r>
              <w:t>0.2</w:t>
            </w:r>
          </w:p>
        </w:tc>
      </w:tr>
    </w:tbl>
    <w:p w:rsidR="003306A6" w:rsidRDefault="003306A6" w:rsidP="003306A6">
      <w:pPr>
        <w:spacing w:line="360" w:lineRule="auto"/>
      </w:pPr>
    </w:p>
    <w:p w:rsidR="003306A6" w:rsidRDefault="003306A6" w:rsidP="003306A6">
      <w:pPr>
        <w:keepNext/>
        <w:spacing w:line="360" w:lineRule="auto"/>
      </w:pPr>
      <w:r>
        <w:rPr>
          <w:noProof/>
        </w:rPr>
        <mc:AlternateContent>
          <mc:Choice Requires="wpc">
            <w:drawing>
              <wp:inline distT="0" distB="0" distL="0" distR="0" wp14:anchorId="7A00C31F" wp14:editId="0A4A7859">
                <wp:extent cx="5970905" cy="2089171"/>
                <wp:effectExtent l="0" t="38100" r="29845" b="0"/>
                <wp:docPr id="258" name="Canvas 2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04" name="Group 604"/>
                        <wpg:cNvGrpSpPr>
                          <a:grpSpLocks/>
                        </wpg:cNvGrpSpPr>
                        <wpg:grpSpPr bwMode="auto">
                          <a:xfrm>
                            <a:off x="104263" y="35999"/>
                            <a:ext cx="2726691" cy="1863725"/>
                            <a:chOff x="0" y="0"/>
                            <a:chExt cx="4295" cy="2935"/>
                          </a:xfrm>
                        </wpg:grpSpPr>
                        <pic:pic xmlns:pic="http://schemas.openxmlformats.org/drawingml/2006/picture">
                          <pic:nvPicPr>
                            <pic:cNvPr id="605" name="Picture 60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79"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6" name="Picture 60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2709" y="0"/>
                              <a:ext cx="1586"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7" name="Picture 60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1119" y="1484"/>
                              <a:ext cx="2247" cy="1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wps:wsp>
                        <wps:cNvPr id="2074" name="Text Box 2074"/>
                        <wps:cNvSpPr txBox="1"/>
                        <wps:spPr>
                          <a:xfrm>
                            <a:off x="0" y="389400"/>
                            <a:ext cx="41973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r>
                                <w:t>ΔK</w:t>
                              </w:r>
                              <w:r w:rsidRPr="00D1387A">
                                <w:rPr>
                                  <w:vertAlign w:val="subscript"/>
                                </w:rPr>
                                <w:t>a</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613" name="Text Box 2074"/>
                        <wps:cNvSpPr txBox="1"/>
                        <wps:spPr>
                          <a:xfrm>
                            <a:off x="1468906" y="195326"/>
                            <a:ext cx="40957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160" w:afterAutospacing="0"/>
                                <w:jc w:val="both"/>
                              </w:pPr>
                              <w:r>
                                <w:rPr>
                                  <w:rFonts w:eastAsia="Calibri"/>
                                  <w:sz w:val="22"/>
                                  <w:szCs w:val="22"/>
                                </w:rPr>
                                <w:t>ΔK</w:t>
                              </w:r>
                              <w:r>
                                <w:rPr>
                                  <w:rFonts w:eastAsia="Calibri"/>
                                  <w:position w:val="-6"/>
                                  <w:sz w:val="22"/>
                                  <w:szCs w:val="22"/>
                                  <w:vertAlign w:val="subscript"/>
                                </w:rPr>
                                <w:t>r</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614" name="Text Box 2074"/>
                        <wps:cNvSpPr txBox="1"/>
                        <wps:spPr>
                          <a:xfrm>
                            <a:off x="451062" y="1282908"/>
                            <a:ext cx="444500"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160" w:afterAutospacing="0"/>
                                <w:jc w:val="both"/>
                              </w:pPr>
                              <w:r>
                                <w:rPr>
                                  <w:rFonts w:eastAsia="Calibri"/>
                                  <w:sz w:val="22"/>
                                  <w:szCs w:val="22"/>
                                </w:rPr>
                                <w:t>ΔK</w:t>
                              </w:r>
                              <w:r>
                                <w:rPr>
                                  <w:rFonts w:eastAsia="Calibri"/>
                                  <w:position w:val="-6"/>
                                  <w:sz w:val="22"/>
                                  <w:szCs w:val="22"/>
                                  <w:vertAlign w:val="subscript"/>
                                </w:rPr>
                                <w:t>w</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615" name="Text Box 2074"/>
                        <wps:cNvSpPr txBox="1"/>
                        <wps:spPr>
                          <a:xfrm>
                            <a:off x="2161619" y="1282908"/>
                            <a:ext cx="593090"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Default="003306A6" w:rsidP="003306A6">
                              <w:pPr>
                                <w:pStyle w:val="NormalWeb"/>
                                <w:spacing w:before="0" w:beforeAutospacing="0" w:after="160" w:afterAutospacing="0"/>
                                <w:jc w:val="both"/>
                              </w:pPr>
                              <w:r>
                                <w:rPr>
                                  <w:rFonts w:eastAsia="Calibri"/>
                                  <w:sz w:val="22"/>
                                  <w:szCs w:val="22"/>
                                </w:rPr>
                                <w:t>2×ΔK</w:t>
                              </w:r>
                              <w:r>
                                <w:rPr>
                                  <w:rFonts w:eastAsia="Calibri"/>
                                  <w:position w:val="-6"/>
                                  <w:sz w:val="22"/>
                                  <w:szCs w:val="22"/>
                                  <w:vertAlign w:val="subscript"/>
                                </w:rPr>
                                <w:t>w</w:t>
                              </w:r>
                            </w:p>
                          </w:txbxContent>
                        </wps:txbx>
                        <wps:bodyPr rot="0" spcFirstLastPara="0" vert="horz" wrap="none" lIns="91440" tIns="45720" rIns="91440" bIns="45720" numCol="1" spcCol="0" rtlCol="0" fromWordArt="0" anchor="ctr" anchorCtr="0" forceAA="0" compatLnSpc="1">
                          <a:prstTxWarp prst="textNoShape">
                            <a:avLst/>
                          </a:prstTxWarp>
                          <a:noAutofit/>
                        </wps:bodyPr>
                      </wps:wsp>
                      <wpg:wgp>
                        <wpg:cNvPr id="913" name="Group 913"/>
                        <wpg:cNvGrpSpPr>
                          <a:grpSpLocks noChangeAspect="1"/>
                        </wpg:cNvGrpSpPr>
                        <wpg:grpSpPr>
                          <a:xfrm>
                            <a:off x="3436451" y="0"/>
                            <a:ext cx="2534454" cy="1957549"/>
                            <a:chOff x="-28279" y="0"/>
                            <a:chExt cx="5988566" cy="5534166"/>
                          </a:xfrm>
                        </wpg:grpSpPr>
                        <wps:wsp>
                          <wps:cNvPr id="914" name="Straight Arrow Connector 914"/>
                          <wps:cNvCnPr/>
                          <wps:spPr>
                            <a:xfrm flipH="1" flipV="1">
                              <a:off x="1066067" y="0"/>
                              <a:ext cx="5" cy="457200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5" name="Straight Arrow Connector 915"/>
                          <wps:cNvCnPr/>
                          <wps:spPr>
                            <a:xfrm flipV="1">
                              <a:off x="504367" y="4171401"/>
                              <a:ext cx="5455920" cy="3048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6" name="Straight Connector 916"/>
                          <wps:cNvCnPr/>
                          <wps:spPr>
                            <a:xfrm>
                              <a:off x="1066070" y="2414448"/>
                              <a:ext cx="2002971" cy="1772196"/>
                            </a:xfrm>
                            <a:prstGeom prst="lin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917" name="TextBox 27"/>
                          <wps:cNvSpPr txBox="1"/>
                          <wps:spPr>
                            <a:xfrm rot="16200000">
                              <a:off x="-1481758" y="1741953"/>
                              <a:ext cx="3439606" cy="532648"/>
                            </a:xfrm>
                            <a:prstGeom prst="rect">
                              <a:avLst/>
                            </a:prstGeom>
                            <a:noFill/>
                          </wps:spPr>
                          <wps:txbx>
                            <w:txbxContent>
                              <w:p w:rsidR="00ED7882" w:rsidRDefault="00ED7882" w:rsidP="00ED7882">
                                <w:pPr>
                                  <w:pStyle w:val="NormalWeb"/>
                                  <w:spacing w:before="0" w:beforeAutospacing="0" w:after="0" w:afterAutospacing="0"/>
                                </w:pPr>
                                <w:r>
                                  <w:rPr>
                                    <w:color w:val="7030A0"/>
                                    <w:kern w:val="24"/>
                                    <w:sz w:val="16"/>
                                    <w:szCs w:val="16"/>
                                  </w:rPr>
                                  <w:t xml:space="preserve">Radial offset </w:t>
                                </w:r>
                                <m:oMath>
                                  <m:r>
                                    <w:rPr>
                                      <w:rFonts w:ascii="Cambria Math" w:eastAsia="Cambria Math" w:hAnsi="Cambria Math" w:cstheme="minorBidi"/>
                                      <w:color w:val="7030A0"/>
                                      <w:kern w:val="24"/>
                                      <w:sz w:val="16"/>
                                      <w:szCs w:val="16"/>
                                    </w:rPr>
                                    <m:t>∆ </m:t>
                                  </m:r>
                                  <m:sSub>
                                    <m:sSubPr>
                                      <m:ctrlPr>
                                        <w:rPr>
                                          <w:rFonts w:ascii="Cambria Math" w:eastAsia="Cambria Math" w:hAnsi="Cambria Math" w:cstheme="minorBidi"/>
                                          <w:i/>
                                          <w:iCs/>
                                          <w:color w:val="7030A0"/>
                                          <w:kern w:val="24"/>
                                          <w:sz w:val="16"/>
                                          <w:szCs w:val="16"/>
                                        </w:rPr>
                                      </m:ctrlPr>
                                    </m:sSubPr>
                                    <m:e>
                                      <m:r>
                                        <w:rPr>
                                          <w:rFonts w:ascii="Cambria Math" w:eastAsia="Cambria Math" w:hAnsi="Cambria Math" w:cstheme="minorBidi"/>
                                          <w:color w:val="7030A0"/>
                                          <w:kern w:val="24"/>
                                          <w:sz w:val="16"/>
                                          <w:szCs w:val="16"/>
                                        </w:rPr>
                                        <m:t>K</m:t>
                                      </m:r>
                                    </m:e>
                                    <m:sub>
                                      <m:r>
                                        <w:rPr>
                                          <w:rFonts w:ascii="Cambria Math" w:eastAsia="Cambria Math" w:hAnsi="Cambria Math" w:cstheme="minorBidi"/>
                                          <w:color w:val="7030A0"/>
                                          <w:kern w:val="24"/>
                                          <w:sz w:val="16"/>
                                          <w:szCs w:val="16"/>
                                        </w:rPr>
                                        <m:t>r</m:t>
                                      </m:r>
                                    </m:sub>
                                  </m:sSub>
                                  <m:r>
                                    <w:rPr>
                                      <w:rFonts w:ascii="Cambria Math" w:eastAsia="Cambria Math" w:hAnsi="Cambria Math" w:cstheme="minorBidi"/>
                                      <w:color w:val="7030A0"/>
                                      <w:kern w:val="24"/>
                                      <w:sz w:val="16"/>
                                      <w:szCs w:val="16"/>
                                    </w:rPr>
                                    <m:t>(%)</m:t>
                                  </m:r>
                                </m:oMath>
                              </w:p>
                            </w:txbxContent>
                          </wps:txbx>
                          <wps:bodyPr wrap="square" rtlCol="0">
                            <a:spAutoFit/>
                          </wps:bodyPr>
                        </wps:wsp>
                        <wps:wsp>
                          <wps:cNvPr id="918" name="Straight Connector 918"/>
                          <wps:cNvCnPr/>
                          <wps:spPr>
                            <a:xfrm>
                              <a:off x="1066070" y="3354974"/>
                              <a:ext cx="1001485" cy="831670"/>
                            </a:xfrm>
                            <a:prstGeom prst="lin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919" name="Straight Connector 919"/>
                          <wps:cNvCnPr/>
                          <wps:spPr>
                            <a:xfrm>
                              <a:off x="1057358" y="1506583"/>
                              <a:ext cx="2969625" cy="2658288"/>
                            </a:xfrm>
                            <a:prstGeom prst="lin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920" name="Straight Connector 920"/>
                          <wps:cNvCnPr/>
                          <wps:spPr>
                            <a:xfrm>
                              <a:off x="1057358" y="623203"/>
                              <a:ext cx="3931923" cy="3559088"/>
                            </a:xfrm>
                            <a:prstGeom prst="lin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921" name="Rectangle 921"/>
                          <wps:cNvSpPr/>
                          <wps:spPr>
                            <a:xfrm>
                              <a:off x="1806300" y="4186644"/>
                              <a:ext cx="45719" cy="89264"/>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922" name="Rectangle 922"/>
                          <wps:cNvSpPr/>
                          <wps:spPr>
                            <a:xfrm>
                              <a:off x="2542179" y="4182282"/>
                              <a:ext cx="45719" cy="89264"/>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923" name="Rectangle 923"/>
                          <wps:cNvSpPr/>
                          <wps:spPr>
                            <a:xfrm>
                              <a:off x="3369485" y="4173578"/>
                              <a:ext cx="45719" cy="89264"/>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924" name="Rectangle 924"/>
                          <wps:cNvSpPr/>
                          <wps:spPr>
                            <a:xfrm>
                              <a:off x="4945744" y="4164865"/>
                              <a:ext cx="45719" cy="89264"/>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925" name="Rectangle 925"/>
                          <wps:cNvSpPr/>
                          <wps:spPr>
                            <a:xfrm>
                              <a:off x="4131495" y="4169218"/>
                              <a:ext cx="45717" cy="89264"/>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926" name="Rectangle 926"/>
                          <wps:cNvSpPr/>
                          <wps:spPr>
                            <a:xfrm>
                              <a:off x="996408" y="3520433"/>
                              <a:ext cx="6966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927" name="Rectangle 927"/>
                          <wps:cNvSpPr/>
                          <wps:spPr>
                            <a:xfrm>
                              <a:off x="1000762" y="2793266"/>
                              <a:ext cx="6966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928" name="Straight Connector 928"/>
                          <wps:cNvCnPr/>
                          <wps:spPr>
                            <a:xfrm>
                              <a:off x="2080872" y="2775314"/>
                              <a:ext cx="874959" cy="796281"/>
                            </a:xfrm>
                            <a:prstGeom prst="line">
                              <a:avLst/>
                            </a:prstGeom>
                            <a:ln w="28575">
                              <a:solidFill>
                                <a:srgbClr val="00B0F0"/>
                              </a:solidFill>
                              <a:prstDash val="sysDot"/>
                            </a:ln>
                          </wps:spPr>
                          <wps:style>
                            <a:lnRef idx="1">
                              <a:schemeClr val="accent1"/>
                            </a:lnRef>
                            <a:fillRef idx="0">
                              <a:schemeClr val="accent1"/>
                            </a:fillRef>
                            <a:effectRef idx="0">
                              <a:schemeClr val="accent1"/>
                            </a:effectRef>
                            <a:fontRef idx="minor">
                              <a:schemeClr val="tx1"/>
                            </a:fontRef>
                          </wps:style>
                          <wps:bodyPr/>
                        </wps:wsp>
                        <wps:wsp>
                          <wps:cNvPr id="929" name="Straight Connector 929"/>
                          <wps:cNvCnPr>
                            <a:stCxn id="922" idx="0"/>
                          </wps:cNvCnPr>
                          <wps:spPr>
                            <a:xfrm flipH="1" flipV="1">
                              <a:off x="2565039" y="3215634"/>
                              <a:ext cx="0" cy="966648"/>
                            </a:xfrm>
                            <a:prstGeom prst="line">
                              <a:avLst/>
                            </a:prstGeom>
                            <a:ln w="28575">
                              <a:solidFill>
                                <a:srgbClr val="00B0F0"/>
                              </a:solidFill>
                              <a:prstDash val="sysDash"/>
                            </a:ln>
                          </wps:spPr>
                          <wps:style>
                            <a:lnRef idx="1">
                              <a:schemeClr val="accent1"/>
                            </a:lnRef>
                            <a:fillRef idx="0">
                              <a:schemeClr val="accent1"/>
                            </a:fillRef>
                            <a:effectRef idx="0">
                              <a:schemeClr val="accent1"/>
                            </a:effectRef>
                            <a:fontRef idx="minor">
                              <a:schemeClr val="tx1"/>
                            </a:fontRef>
                          </wps:style>
                          <wps:bodyPr/>
                        </wps:wsp>
                        <wps:wsp>
                          <wps:cNvPr id="930" name="Straight Connector 930"/>
                          <wps:cNvCnPr/>
                          <wps:spPr>
                            <a:xfrm>
                              <a:off x="1044043" y="3215634"/>
                              <a:ext cx="1543855" cy="4354"/>
                            </a:xfrm>
                            <a:prstGeom prst="line">
                              <a:avLst/>
                            </a:prstGeom>
                            <a:ln w="28575">
                              <a:solidFill>
                                <a:srgbClr val="00B0F0"/>
                              </a:solidFill>
                              <a:prstDash val="sysDash"/>
                            </a:ln>
                          </wps:spPr>
                          <wps:style>
                            <a:lnRef idx="1">
                              <a:schemeClr val="accent1"/>
                            </a:lnRef>
                            <a:fillRef idx="0">
                              <a:schemeClr val="accent1"/>
                            </a:fillRef>
                            <a:effectRef idx="0">
                              <a:schemeClr val="accent1"/>
                            </a:effectRef>
                            <a:fontRef idx="minor">
                              <a:schemeClr val="tx1"/>
                            </a:fontRef>
                          </wps:style>
                          <wps:bodyPr/>
                        </wps:wsp>
                        <wps:wsp>
                          <wps:cNvPr id="931" name="Rectangle 931"/>
                          <wps:cNvSpPr/>
                          <wps:spPr>
                            <a:xfrm>
                              <a:off x="996408" y="2083521"/>
                              <a:ext cx="69667"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932" name="Rectangle 932"/>
                          <wps:cNvSpPr/>
                          <wps:spPr>
                            <a:xfrm>
                              <a:off x="1005115" y="1360704"/>
                              <a:ext cx="69669" cy="45716"/>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933" name="Rectangle 933"/>
                          <wps:cNvSpPr/>
                          <wps:spPr>
                            <a:xfrm>
                              <a:off x="1005112" y="620475"/>
                              <a:ext cx="69669" cy="45716"/>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934" name="TextBox 56"/>
                          <wps:cNvSpPr txBox="1"/>
                          <wps:spPr>
                            <a:xfrm>
                              <a:off x="1658129" y="4310658"/>
                              <a:ext cx="732204" cy="588826"/>
                            </a:xfrm>
                            <a:prstGeom prst="rect">
                              <a:avLst/>
                            </a:prstGeom>
                            <a:noFill/>
                          </wps:spPr>
                          <wps:txbx>
                            <w:txbxContent>
                              <w:p w:rsidR="00ED7882" w:rsidRDefault="00ED7882" w:rsidP="00ED7882">
                                <w:pPr>
                                  <w:pStyle w:val="NormalWeb"/>
                                  <w:spacing w:before="0" w:beforeAutospacing="0" w:after="0" w:afterAutospacing="0"/>
                                </w:pPr>
                                <w:r>
                                  <w:rPr>
                                    <w:color w:val="000000" w:themeColor="text1"/>
                                    <w:kern w:val="24"/>
                                    <w:sz w:val="16"/>
                                    <w:szCs w:val="16"/>
                                  </w:rPr>
                                  <w:t>20</w:t>
                                </w:r>
                              </w:p>
                            </w:txbxContent>
                          </wps:txbx>
                          <wps:bodyPr wrap="square" rtlCol="0">
                            <a:spAutoFit/>
                          </wps:bodyPr>
                        </wps:wsp>
                        <wps:wsp>
                          <wps:cNvPr id="935" name="TextBox 57"/>
                          <wps:cNvSpPr txBox="1"/>
                          <wps:spPr>
                            <a:xfrm>
                              <a:off x="2390146" y="4320446"/>
                              <a:ext cx="978272" cy="588826"/>
                            </a:xfrm>
                            <a:prstGeom prst="rect">
                              <a:avLst/>
                            </a:prstGeom>
                            <a:noFill/>
                          </wps:spPr>
                          <wps:txbx>
                            <w:txbxContent>
                              <w:p w:rsidR="00ED7882" w:rsidRDefault="00ED7882" w:rsidP="00ED7882">
                                <w:pPr>
                                  <w:pStyle w:val="NormalWeb"/>
                                  <w:spacing w:before="0" w:beforeAutospacing="0" w:after="0" w:afterAutospacing="0"/>
                                </w:pPr>
                                <w:r>
                                  <w:rPr>
                                    <w:color w:val="00B0F0"/>
                                    <w:kern w:val="24"/>
                                    <w:sz w:val="16"/>
                                    <w:szCs w:val="16"/>
                                  </w:rPr>
                                  <w:t>40%</w:t>
                                </w:r>
                              </w:p>
                            </w:txbxContent>
                          </wps:txbx>
                          <wps:bodyPr wrap="square" rtlCol="0">
                            <a:spAutoFit/>
                          </wps:bodyPr>
                        </wps:wsp>
                        <wps:wsp>
                          <wps:cNvPr id="936" name="TextBox 58"/>
                          <wps:cNvSpPr txBox="1"/>
                          <wps:spPr>
                            <a:xfrm>
                              <a:off x="3195863" y="4324310"/>
                              <a:ext cx="934760" cy="588826"/>
                            </a:xfrm>
                            <a:prstGeom prst="rect">
                              <a:avLst/>
                            </a:prstGeom>
                            <a:noFill/>
                          </wps:spPr>
                          <wps:txbx>
                            <w:txbxContent>
                              <w:p w:rsidR="00ED7882" w:rsidRDefault="00ED7882" w:rsidP="00ED7882">
                                <w:pPr>
                                  <w:pStyle w:val="NormalWeb"/>
                                  <w:spacing w:before="0" w:beforeAutospacing="0" w:after="0" w:afterAutospacing="0"/>
                                </w:pPr>
                                <w:r>
                                  <w:rPr>
                                    <w:color w:val="000000" w:themeColor="text1"/>
                                    <w:kern w:val="24"/>
                                    <w:sz w:val="16"/>
                                    <w:szCs w:val="16"/>
                                  </w:rPr>
                                  <w:t>60</w:t>
                                </w:r>
                              </w:p>
                            </w:txbxContent>
                          </wps:txbx>
                          <wps:bodyPr wrap="square" rtlCol="0">
                            <a:spAutoFit/>
                          </wps:bodyPr>
                        </wps:wsp>
                        <wps:wsp>
                          <wps:cNvPr id="937" name="TextBox 59"/>
                          <wps:cNvSpPr txBox="1"/>
                          <wps:spPr>
                            <a:xfrm>
                              <a:off x="4001415" y="4319422"/>
                              <a:ext cx="729203" cy="588826"/>
                            </a:xfrm>
                            <a:prstGeom prst="rect">
                              <a:avLst/>
                            </a:prstGeom>
                            <a:noFill/>
                          </wps:spPr>
                          <wps:txbx>
                            <w:txbxContent>
                              <w:p w:rsidR="00ED7882" w:rsidRDefault="00ED7882" w:rsidP="00ED7882">
                                <w:pPr>
                                  <w:pStyle w:val="NormalWeb"/>
                                  <w:spacing w:before="0" w:beforeAutospacing="0" w:after="0" w:afterAutospacing="0"/>
                                </w:pPr>
                                <w:r>
                                  <w:rPr>
                                    <w:color w:val="000000" w:themeColor="text1"/>
                                    <w:kern w:val="24"/>
                                    <w:sz w:val="16"/>
                                    <w:szCs w:val="16"/>
                                  </w:rPr>
                                  <w:t>80</w:t>
                                </w:r>
                              </w:p>
                            </w:txbxContent>
                          </wps:txbx>
                          <wps:bodyPr wrap="square" rtlCol="0">
                            <a:spAutoFit/>
                          </wps:bodyPr>
                        </wps:wsp>
                        <wps:wsp>
                          <wps:cNvPr id="938" name="TextBox 60"/>
                          <wps:cNvSpPr txBox="1"/>
                          <wps:spPr>
                            <a:xfrm>
                              <a:off x="4780834" y="4300930"/>
                              <a:ext cx="880745" cy="588826"/>
                            </a:xfrm>
                            <a:prstGeom prst="rect">
                              <a:avLst/>
                            </a:prstGeom>
                            <a:noFill/>
                          </wps:spPr>
                          <wps:txbx>
                            <w:txbxContent>
                              <w:p w:rsidR="00ED7882" w:rsidRDefault="00ED7882" w:rsidP="00ED7882">
                                <w:pPr>
                                  <w:pStyle w:val="NormalWeb"/>
                                  <w:spacing w:before="0" w:beforeAutospacing="0" w:after="0" w:afterAutospacing="0"/>
                                </w:pPr>
                                <w:r>
                                  <w:rPr>
                                    <w:color w:val="000000" w:themeColor="text1"/>
                                    <w:kern w:val="24"/>
                                    <w:sz w:val="16"/>
                                    <w:szCs w:val="16"/>
                                  </w:rPr>
                                  <w:t>100</w:t>
                                </w:r>
                              </w:p>
                            </w:txbxContent>
                          </wps:txbx>
                          <wps:bodyPr wrap="square" rtlCol="0">
                            <a:spAutoFit/>
                          </wps:bodyPr>
                        </wps:wsp>
                        <wps:wsp>
                          <wps:cNvPr id="939" name="TextBox 66"/>
                          <wps:cNvSpPr txBox="1"/>
                          <wps:spPr>
                            <a:xfrm>
                              <a:off x="591445" y="3357434"/>
                              <a:ext cx="514643" cy="919134"/>
                            </a:xfrm>
                            <a:prstGeom prst="rect">
                              <a:avLst/>
                            </a:prstGeom>
                            <a:noFill/>
                          </wps:spPr>
                          <wps:txbx>
                            <w:txbxContent>
                              <w:p w:rsidR="00ED7882" w:rsidRDefault="00ED7882" w:rsidP="00ED7882">
                                <w:pPr>
                                  <w:pStyle w:val="NormalWeb"/>
                                  <w:spacing w:before="0" w:beforeAutospacing="0" w:after="0" w:afterAutospacing="0"/>
                                </w:pPr>
                                <w:r>
                                  <w:rPr>
                                    <w:color w:val="000000" w:themeColor="text1"/>
                                    <w:kern w:val="24"/>
                                    <w:sz w:val="16"/>
                                    <w:szCs w:val="16"/>
                                  </w:rPr>
                                  <w:t>20</w:t>
                                </w:r>
                              </w:p>
                            </w:txbxContent>
                          </wps:txbx>
                          <wps:bodyPr wrap="square" rtlCol="0">
                            <a:spAutoFit/>
                          </wps:bodyPr>
                        </wps:wsp>
                        <wps:wsp>
                          <wps:cNvPr id="940" name="TextBox 67"/>
                          <wps:cNvSpPr txBox="1"/>
                          <wps:spPr>
                            <a:xfrm>
                              <a:off x="591445" y="2644593"/>
                              <a:ext cx="514643" cy="919134"/>
                            </a:xfrm>
                            <a:prstGeom prst="rect">
                              <a:avLst/>
                            </a:prstGeom>
                            <a:noFill/>
                          </wps:spPr>
                          <wps:txbx>
                            <w:txbxContent>
                              <w:p w:rsidR="00ED7882" w:rsidRDefault="00ED7882" w:rsidP="00ED7882">
                                <w:pPr>
                                  <w:pStyle w:val="NormalWeb"/>
                                  <w:spacing w:before="0" w:beforeAutospacing="0" w:after="0" w:afterAutospacing="0"/>
                                </w:pPr>
                                <w:r>
                                  <w:rPr>
                                    <w:color w:val="000000" w:themeColor="text1"/>
                                    <w:kern w:val="24"/>
                                    <w:sz w:val="16"/>
                                    <w:szCs w:val="16"/>
                                  </w:rPr>
                                  <w:t>40</w:t>
                                </w:r>
                              </w:p>
                            </w:txbxContent>
                          </wps:txbx>
                          <wps:bodyPr wrap="square" rtlCol="0">
                            <a:spAutoFit/>
                          </wps:bodyPr>
                        </wps:wsp>
                        <wps:wsp>
                          <wps:cNvPr id="941" name="TextBox 68"/>
                          <wps:cNvSpPr txBox="1"/>
                          <wps:spPr>
                            <a:xfrm>
                              <a:off x="591445" y="1941552"/>
                              <a:ext cx="514643" cy="919134"/>
                            </a:xfrm>
                            <a:prstGeom prst="rect">
                              <a:avLst/>
                            </a:prstGeom>
                            <a:noFill/>
                          </wps:spPr>
                          <wps:txbx>
                            <w:txbxContent>
                              <w:p w:rsidR="00ED7882" w:rsidRDefault="00ED7882" w:rsidP="00ED7882">
                                <w:pPr>
                                  <w:pStyle w:val="NormalWeb"/>
                                  <w:spacing w:before="0" w:beforeAutospacing="0" w:after="0" w:afterAutospacing="0"/>
                                </w:pPr>
                                <w:r>
                                  <w:rPr>
                                    <w:color w:val="000000" w:themeColor="text1"/>
                                    <w:kern w:val="24"/>
                                    <w:sz w:val="16"/>
                                    <w:szCs w:val="16"/>
                                  </w:rPr>
                                  <w:t>60</w:t>
                                </w:r>
                              </w:p>
                            </w:txbxContent>
                          </wps:txbx>
                          <wps:bodyPr wrap="square" rtlCol="0">
                            <a:spAutoFit/>
                          </wps:bodyPr>
                        </wps:wsp>
                        <wps:wsp>
                          <wps:cNvPr id="942" name="TextBox 69"/>
                          <wps:cNvSpPr txBox="1"/>
                          <wps:spPr>
                            <a:xfrm>
                              <a:off x="591445" y="1213479"/>
                              <a:ext cx="514643" cy="919134"/>
                            </a:xfrm>
                            <a:prstGeom prst="rect">
                              <a:avLst/>
                            </a:prstGeom>
                            <a:noFill/>
                          </wps:spPr>
                          <wps:txbx>
                            <w:txbxContent>
                              <w:p w:rsidR="00ED7882" w:rsidRDefault="00ED7882" w:rsidP="00ED7882">
                                <w:pPr>
                                  <w:pStyle w:val="NormalWeb"/>
                                  <w:spacing w:before="0" w:beforeAutospacing="0" w:after="0" w:afterAutospacing="0"/>
                                </w:pPr>
                                <w:r>
                                  <w:rPr>
                                    <w:color w:val="000000" w:themeColor="text1"/>
                                    <w:kern w:val="24"/>
                                    <w:sz w:val="16"/>
                                    <w:szCs w:val="16"/>
                                  </w:rPr>
                                  <w:t>80</w:t>
                                </w:r>
                              </w:p>
                            </w:txbxContent>
                          </wps:txbx>
                          <wps:bodyPr wrap="square" rtlCol="0">
                            <a:spAutoFit/>
                          </wps:bodyPr>
                        </wps:wsp>
                        <wps:wsp>
                          <wps:cNvPr id="943" name="TextBox 70"/>
                          <wps:cNvSpPr txBox="1"/>
                          <wps:spPr>
                            <a:xfrm>
                              <a:off x="528314" y="473943"/>
                              <a:ext cx="514643" cy="1249448"/>
                            </a:xfrm>
                            <a:prstGeom prst="rect">
                              <a:avLst/>
                            </a:prstGeom>
                            <a:noFill/>
                          </wps:spPr>
                          <wps:txbx>
                            <w:txbxContent>
                              <w:p w:rsidR="00ED7882" w:rsidRDefault="00ED7882" w:rsidP="00ED7882">
                                <w:pPr>
                                  <w:pStyle w:val="NormalWeb"/>
                                  <w:spacing w:before="0" w:beforeAutospacing="0" w:after="0" w:afterAutospacing="0"/>
                                </w:pPr>
                                <w:r>
                                  <w:rPr>
                                    <w:color w:val="000000" w:themeColor="text1"/>
                                    <w:kern w:val="24"/>
                                    <w:sz w:val="16"/>
                                    <w:szCs w:val="16"/>
                                  </w:rPr>
                                  <w:t>100</w:t>
                                </w:r>
                              </w:p>
                            </w:txbxContent>
                          </wps:txbx>
                          <wps:bodyPr wrap="square" rtlCol="0">
                            <a:spAutoFit/>
                          </wps:bodyPr>
                        </wps:wsp>
                        <wps:wsp>
                          <wps:cNvPr id="944" name="TextBox 71"/>
                          <wps:cNvSpPr txBox="1"/>
                          <wps:spPr>
                            <a:xfrm>
                              <a:off x="152170" y="3034691"/>
                              <a:ext cx="954266" cy="588826"/>
                            </a:xfrm>
                            <a:prstGeom prst="rect">
                              <a:avLst/>
                            </a:prstGeom>
                            <a:noFill/>
                          </wps:spPr>
                          <wps:txbx>
                            <w:txbxContent>
                              <w:p w:rsidR="00ED7882" w:rsidRDefault="00ED7882" w:rsidP="00ED7882">
                                <w:pPr>
                                  <w:pStyle w:val="NormalWeb"/>
                                  <w:spacing w:before="0" w:beforeAutospacing="0" w:after="0" w:afterAutospacing="0"/>
                                </w:pPr>
                                <w:r>
                                  <w:rPr>
                                    <w:color w:val="00B0F0"/>
                                    <w:kern w:val="24"/>
                                    <w:sz w:val="16"/>
                                    <w:szCs w:val="16"/>
                                  </w:rPr>
                                  <w:t>30%</w:t>
                                </w:r>
                              </w:p>
                            </w:txbxContent>
                          </wps:txbx>
                          <wps:bodyPr wrap="square" rtlCol="0">
                            <a:spAutoFit/>
                          </wps:bodyPr>
                        </wps:wsp>
                        <wps:wsp>
                          <wps:cNvPr id="945" name="TextBox 72"/>
                          <wps:cNvSpPr txBox="1"/>
                          <wps:spPr>
                            <a:xfrm rot="2169244">
                              <a:off x="2814601" y="3566096"/>
                              <a:ext cx="958767" cy="588826"/>
                            </a:xfrm>
                            <a:prstGeom prst="rect">
                              <a:avLst/>
                            </a:prstGeom>
                            <a:noFill/>
                          </wps:spPr>
                          <wps:txbx>
                            <w:txbxContent>
                              <w:p w:rsidR="00ED7882" w:rsidRDefault="00ED7882" w:rsidP="00ED7882">
                                <w:pPr>
                                  <w:pStyle w:val="NormalWeb"/>
                                  <w:spacing w:before="0" w:beforeAutospacing="0" w:after="0" w:afterAutospacing="0"/>
                                </w:pPr>
                                <w:r>
                                  <w:rPr>
                                    <w:color w:val="00B0F0"/>
                                    <w:kern w:val="24"/>
                                    <w:sz w:val="16"/>
                                    <w:szCs w:val="16"/>
                                  </w:rPr>
                                  <w:t>30%</w:t>
                                </w:r>
                              </w:p>
                            </w:txbxContent>
                          </wps:txbx>
                          <wps:bodyPr wrap="square" rtlCol="0">
                            <a:spAutoFit/>
                          </wps:bodyPr>
                        </wps:wsp>
                        <wps:wsp>
                          <wps:cNvPr id="946" name="TextBox 73"/>
                          <wps:cNvSpPr txBox="1"/>
                          <wps:spPr>
                            <a:xfrm>
                              <a:off x="2172772" y="4896869"/>
                              <a:ext cx="3488471" cy="637297"/>
                            </a:xfrm>
                            <a:prstGeom prst="rect">
                              <a:avLst/>
                            </a:prstGeom>
                            <a:noFill/>
                          </wps:spPr>
                          <wps:txbx>
                            <w:txbxContent>
                              <w:p w:rsidR="00ED7882" w:rsidRDefault="00ED7882" w:rsidP="00ED7882">
                                <w:pPr>
                                  <w:pStyle w:val="NormalWeb"/>
                                  <w:spacing w:before="0" w:beforeAutospacing="0" w:after="0" w:afterAutospacing="0"/>
                                </w:pPr>
                                <w:r>
                                  <w:rPr>
                                    <w:color w:val="7030A0"/>
                                    <w:kern w:val="24"/>
                                    <w:sz w:val="16"/>
                                    <w:szCs w:val="16"/>
                                  </w:rPr>
                                  <w:t xml:space="preserve">Axial offset </w:t>
                                </w:r>
                                <m:oMath>
                                  <m:r>
                                    <w:rPr>
                                      <w:rFonts w:ascii="Cambria Math" w:eastAsia="Cambria Math" w:hAnsi="Cambria Math" w:cstheme="minorBidi"/>
                                      <w:color w:val="7030A0"/>
                                      <w:kern w:val="24"/>
                                      <w:sz w:val="16"/>
                                      <w:szCs w:val="16"/>
                                    </w:rPr>
                                    <m:t>∆ </m:t>
                                  </m:r>
                                  <m:sSub>
                                    <m:sSubPr>
                                      <m:ctrlPr>
                                        <w:rPr>
                                          <w:rFonts w:ascii="Cambria Math" w:eastAsia="Cambria Math" w:hAnsi="Cambria Math" w:cstheme="minorBidi"/>
                                          <w:i/>
                                          <w:iCs/>
                                          <w:color w:val="7030A0"/>
                                          <w:kern w:val="24"/>
                                          <w:sz w:val="16"/>
                                          <w:szCs w:val="16"/>
                                        </w:rPr>
                                      </m:ctrlPr>
                                    </m:sSubPr>
                                    <m:e>
                                      <m:r>
                                        <w:rPr>
                                          <w:rFonts w:ascii="Cambria Math" w:eastAsia="Cambria Math" w:hAnsi="Cambria Math" w:cstheme="minorBidi"/>
                                          <w:color w:val="7030A0"/>
                                          <w:kern w:val="24"/>
                                          <w:sz w:val="16"/>
                                          <w:szCs w:val="16"/>
                                        </w:rPr>
                                        <m:t>K</m:t>
                                      </m:r>
                                    </m:e>
                                    <m:sub>
                                      <m:r>
                                        <w:rPr>
                                          <w:rFonts w:ascii="Cambria Math" w:eastAsia="Cambria Math" w:hAnsi="Cambria Math" w:cstheme="minorBidi"/>
                                          <w:color w:val="7030A0"/>
                                          <w:kern w:val="24"/>
                                          <w:sz w:val="16"/>
                                          <w:szCs w:val="16"/>
                                        </w:rPr>
                                        <m:t>a</m:t>
                                      </m:r>
                                    </m:sub>
                                  </m:sSub>
                                  <m:r>
                                    <w:rPr>
                                      <w:rFonts w:ascii="Cambria Math" w:eastAsia="Cambria Math" w:hAnsi="Cambria Math" w:cstheme="minorBidi"/>
                                      <w:color w:val="7030A0"/>
                                      <w:kern w:val="24"/>
                                      <w:sz w:val="16"/>
                                      <w:szCs w:val="16"/>
                                    </w:rPr>
                                    <m:t>(%)</m:t>
                                  </m:r>
                                </m:oMath>
                              </w:p>
                            </w:txbxContent>
                          </wps:txbx>
                          <wps:bodyPr wrap="square" rtlCol="0">
                            <a:spAutoFit/>
                          </wps:bodyPr>
                        </wps:wsp>
                        <wps:wsp>
                          <wps:cNvPr id="947" name="TextBox 74"/>
                          <wps:cNvSpPr txBox="1"/>
                          <wps:spPr>
                            <a:xfrm rot="2203018">
                              <a:off x="2042841" y="2100759"/>
                              <a:ext cx="2805782" cy="637297"/>
                            </a:xfrm>
                            <a:prstGeom prst="rect">
                              <a:avLst/>
                            </a:prstGeom>
                            <a:noFill/>
                          </wps:spPr>
                          <wps:txbx>
                            <w:txbxContent>
                              <w:p w:rsidR="00ED7882" w:rsidRDefault="00ED7882" w:rsidP="00ED7882">
                                <w:pPr>
                                  <w:pStyle w:val="NormalWeb"/>
                                  <w:spacing w:before="0" w:beforeAutospacing="0" w:after="0" w:afterAutospacing="0"/>
                                </w:pPr>
                                <w:r>
                                  <w:rPr>
                                    <w:color w:val="7030A0"/>
                                    <w:kern w:val="24"/>
                                    <w:sz w:val="16"/>
                                    <w:szCs w:val="16"/>
                                  </w:rPr>
                                  <w:t xml:space="preserve">Angular offset </w:t>
                                </w:r>
                                <m:oMath>
                                  <m:r>
                                    <w:rPr>
                                      <w:rFonts w:ascii="Cambria Math" w:eastAsia="Cambria Math" w:hAnsi="Cambria Math" w:cstheme="minorBidi"/>
                                      <w:color w:val="7030A0"/>
                                      <w:kern w:val="24"/>
                                      <w:sz w:val="16"/>
                                      <w:szCs w:val="16"/>
                                    </w:rPr>
                                    <m:t>∆ </m:t>
                                  </m:r>
                                  <m:sSub>
                                    <m:sSubPr>
                                      <m:ctrlPr>
                                        <w:rPr>
                                          <w:rFonts w:ascii="Cambria Math" w:eastAsia="Cambria Math" w:hAnsi="Cambria Math" w:cstheme="minorBidi"/>
                                          <w:i/>
                                          <w:iCs/>
                                          <w:color w:val="7030A0"/>
                                          <w:kern w:val="24"/>
                                          <w:sz w:val="16"/>
                                          <w:szCs w:val="16"/>
                                        </w:rPr>
                                      </m:ctrlPr>
                                    </m:sSubPr>
                                    <m:e>
                                      <m:r>
                                        <w:rPr>
                                          <w:rFonts w:ascii="Cambria Math" w:eastAsia="Cambria Math" w:hAnsi="Cambria Math" w:cstheme="minorBidi"/>
                                          <w:color w:val="7030A0"/>
                                          <w:kern w:val="24"/>
                                          <w:sz w:val="16"/>
                                          <w:szCs w:val="16"/>
                                        </w:rPr>
                                        <m:t>K</m:t>
                                      </m:r>
                                    </m:e>
                                    <m:sub>
                                      <m:r>
                                        <w:rPr>
                                          <w:rFonts w:ascii="Cambria Math" w:eastAsia="Cambria Math" w:hAnsi="Cambria Math" w:cstheme="minorBidi"/>
                                          <w:color w:val="7030A0"/>
                                          <w:kern w:val="24"/>
                                          <w:sz w:val="16"/>
                                          <w:szCs w:val="16"/>
                                        </w:rPr>
                                        <m:t>w</m:t>
                                      </m:r>
                                    </m:sub>
                                  </m:sSub>
                                  <m:r>
                                    <w:rPr>
                                      <w:rFonts w:ascii="Cambria Math" w:eastAsia="Cambria Math" w:hAnsi="Cambria Math" w:cstheme="minorBidi"/>
                                      <w:color w:val="7030A0"/>
                                      <w:kern w:val="24"/>
                                      <w:sz w:val="16"/>
                                      <w:szCs w:val="16"/>
                                    </w:rPr>
                                    <m:t>(%)</m:t>
                                  </m:r>
                                </m:oMath>
                              </w:p>
                            </w:txbxContent>
                          </wps:txbx>
                          <wps:bodyPr wrap="square" rtlCol="0">
                            <a:spAutoFit/>
                          </wps:bodyPr>
                        </wps:wsp>
                      </wpg:wgp>
                    </wpc:wpc>
                  </a:graphicData>
                </a:graphic>
              </wp:inline>
            </w:drawing>
          </mc:Choice>
          <mc:Fallback>
            <w:pict>
              <v:group w14:anchorId="34AE09E3" id="Canvas 258" o:spid="_x0000_s2137" editas="canvas" style="width:470.15pt;height:164.5pt;mso-position-horizontal-relative:char;mso-position-vertical-relative:line" coordsize="59709,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">
                <v:shape id="_x0000_s2138" type="#_x0000_t75" style="position:absolute;width:59709;height:20891;visibility:visible;mso-wrap-style:square">
                  <v:fill o:detectmouseclick="t"/>
                  <v:path o:connecttype="none"/>
                </v:shape>
                <v:group id="Group 604" o:spid="_x0000_s2139" style="position:absolute;left:1042;top:359;width:27267;height:18638" coordsize="4295,2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shape id="Picture 605" o:spid="_x0000_s2140" type="#_x0000_t75" style="position:absolute;width:1679;height:1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meDzGAAAA3AAAAA8AAABkcnMvZG93bnJldi54bWxEj09rwkAUxO8Fv8PyCr3ppmKlRjeihZaC&#10;IJp60Nsj+/IHs2/T7GrSb+8KQo/DzPyGWSx7U4srta6yrOB1FIEgzqyuuFBw+PkcvoNwHlljbZkU&#10;/JGDZTJ4WmCsbcd7uqa+EAHCLkYFpfdNLKXLSjLoRrYhDl5uW4M+yLaQusUuwE0tx1E0lQYrDgsl&#10;NvRRUnZOL0bBTvb56Wu26brz+neSHi/bbDYhpV6e+9UchKfe/4cf7W+tYBq9wf1MOAIyu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qZ4PMYAAADcAAAADwAAAAAAAAAAAAAA&#10;AACfAgAAZHJzL2Rvd25yZXYueG1sUEsFBgAAAAAEAAQA9wAAAJIDAAAAAA==&#10;">
                    <v:imagedata r:id="rId236" o:title=""/>
                  </v:shape>
                  <v:shape id="Picture 606" o:spid="_x0000_s2141" type="#_x0000_t75" style="position:absolute;left:2709;width:1586;height:1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sfRvBAAAA3AAAAA8AAABkcnMvZG93bnJldi54bWxEj0uLwjAUhfcD/odwBTeiqQpFqlFUFNw5&#10;42N/ba5tsbkpTbT135sBweXhPD7OfNmaUjypdoVlBaNhBII4tbrgTMH5tBtMQTiPrLG0TApe5GC5&#10;6PzMMdG24T96Hn0mwgi7BBXk3leJlC7NyaAb2oo4eDdbG/RB1pnUNTZh3JRyHEWxNFhwIORY0San&#10;9H58GAVZv5lcJ/3L737bTIvTIUDO64NSvW67moHw1Ppv+NPeawVxFMP/mXAE5O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VsfRvBAAAA3AAAAA8AAAAAAAAAAAAAAAAAnwIA&#10;AGRycy9kb3ducmV2LnhtbFBLBQYAAAAABAAEAPcAAACNAwAAAAA=&#10;">
                    <v:imagedata r:id="rId237" o:title=""/>
                  </v:shape>
                  <v:shape id="Picture 607" o:spid="_x0000_s2142" type="#_x0000_t75" style="position:absolute;left:1119;top:1484;width:2247;height:1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sEqjFAAAA3AAAAA8AAABkcnMvZG93bnJldi54bWxEj19rwkAQxN+FfodjC33Tu0pRm3pKaSko&#10;+OIf8rzktkkwtxdyq0n76b1CwcdhZn7DLNeDb9SVulgHtvA8MaCIi+BqLi2cjl/jBagoyA6bwGTh&#10;hyKsVw+jJWYu9Lyn60FKlSAcM7RQibSZ1rGoyGOchJY4ed+h8yhJdqV2HfYJ7hs9NWamPdacFips&#10;6aOi4ny4eAu7312eb/cvr5+yOfZTl5vLIGdrnx6H9zdQQoPcw//tjbMwM3P4O5OOgF7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LBKoxQAAANwAAAAPAAAAAAAAAAAAAAAA&#10;AJ8CAABkcnMvZG93bnJldi54bWxQSwUGAAAAAAQABAD3AAAAkQMAAAAA&#10;">
                    <v:imagedata r:id="rId238" o:title=""/>
                  </v:shape>
                </v:group>
                <v:shape id="Text Box 2074" o:spid="_x0000_s2143" type="#_x0000_t202" style="position:absolute;top:3894;width:4197;height:325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FMMYA&#10;AADdAAAADwAAAGRycy9kb3ducmV2LnhtbESPUUvDQBCE3wv9D8cKvtk7Q7USey1FKUqhlFbxecmt&#10;STS3F3JrmvrrPaHQx2FmvmHmy8E3qqcu1oEt3E4MKOIiuJpLC+9v65sHUFGQHTaBycKJIiwX49Ec&#10;cxeOvKf+IKVKEI45WqhE2lzrWFTkMU5CS5y8z9B5lCS7UrsOjwnuG50Zc6891pwWKmzpqaLi+/Dj&#10;Lbxk9UbuTruPZ9kN202Pv2brv6y9vhpWj6CEBrmEz+1XZyEzsyn8v0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7FMMYAAADdAAAADwAAAAAAAAAAAAAAAACYAgAAZHJz&#10;L2Rvd25yZXYueG1sUEsFBgAAAAAEAAQA9QAAAIsDAAAAAA==&#10;" filled="f" stroked="f" strokeweight=".5pt">
                  <v:textbox>
                    <w:txbxContent>
                      <w:p w:rsidR="003306A6" w:rsidRDefault="003306A6" w:rsidP="003306A6">
                        <w:r>
                          <w:t>ΔK</w:t>
                        </w:r>
                        <w:r w:rsidRPr="00D1387A">
                          <w:rPr>
                            <w:vertAlign w:val="subscript"/>
                          </w:rPr>
                          <w:t>a</w:t>
                        </w:r>
                      </w:p>
                    </w:txbxContent>
                  </v:textbox>
                </v:shape>
                <v:shape id="Text Box 2074" o:spid="_x0000_s2144" type="#_x0000_t202" style="position:absolute;left:14689;top:1953;width:4095;height:325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4NMQA&#10;AADcAAAADwAAAGRycy9kb3ducmV2LnhtbESPUWvCQBCE3wv9D8cW+qYXlUqJniItxSKIVMXnJbcm&#10;0dxeyG1j7K/3BKGPw8x8w0znnatUS00oPRsY9BNQxJm3JecG9ruv3juoIMgWK89k4EoB5rPnpymm&#10;1l/4h9qt5CpCOKRooBCpU61DVpDD0Pc1cfSOvnEoUTa5tg1eItxVepgkY+2w5LhQYE0fBWXn7a8z&#10;sByWK3m7bg6fsunWqxb/krU7GfP60i0moIQ6+Q8/2t/WwHgwgvuZeAT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DTEAAAA3AAAAA8AAAAAAAAAAAAAAAAAmAIAAGRycy9k&#10;b3ducmV2LnhtbFBLBQYAAAAABAAEAPUAAACJAwAAAAA=&#10;" filled="f" stroked="f" strokeweight=".5pt">
                  <v:textbox>
                    <w:txbxContent>
                      <w:p w:rsidR="003306A6" w:rsidRDefault="003306A6" w:rsidP="003306A6">
                        <w:pPr>
                          <w:pStyle w:val="NormalWeb"/>
                          <w:spacing w:before="0" w:beforeAutospacing="0" w:after="160" w:afterAutospacing="0"/>
                          <w:jc w:val="both"/>
                        </w:pPr>
                        <w:r>
                          <w:rPr>
                            <w:rFonts w:eastAsia="Calibri"/>
                            <w:sz w:val="22"/>
                            <w:szCs w:val="22"/>
                          </w:rPr>
                          <w:t>ΔK</w:t>
                        </w:r>
                        <w:r>
                          <w:rPr>
                            <w:rFonts w:eastAsia="Calibri"/>
                            <w:position w:val="-6"/>
                            <w:sz w:val="22"/>
                            <w:szCs w:val="22"/>
                            <w:vertAlign w:val="subscript"/>
                          </w:rPr>
                          <w:t>r</w:t>
                        </w:r>
                      </w:p>
                    </w:txbxContent>
                  </v:textbox>
                </v:shape>
                <v:shape id="Text Box 2074" o:spid="_x0000_s2145" type="#_x0000_t202" style="position:absolute;left:4510;top:12829;width:4445;height:325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gQMQA&#10;AADcAAAADwAAAGRycy9kb3ducmV2LnhtbESPUWvCQBCE3wv9D8cW+qYXxUqJniItxSKIVMXnJbcm&#10;0dxeyG1j7K/3BKGPw8x8w0znnatUS00oPRsY9BNQxJm3JecG9ruv3juoIMgWK89k4EoB5rPnpymm&#10;1l/4h9qt5CpCOKRooBCpU61DVpDD0Pc1cfSOvnEoUTa5tg1eItxVepgkY+2w5LhQYE0fBWXn7a8z&#10;sByWK3m7bg6fsunWqxb/krU7GfP60i0moIQ6+Q8/2t/WwHgwgvuZeAT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YEDEAAAA3AAAAA8AAAAAAAAAAAAAAAAAmAIAAGRycy9k&#10;b3ducmV2LnhtbFBLBQYAAAAABAAEAPUAAACJAwAAAAA=&#10;" filled="f" stroked="f" strokeweight=".5pt">
                  <v:textbox>
                    <w:txbxContent>
                      <w:p w:rsidR="003306A6" w:rsidRDefault="003306A6" w:rsidP="003306A6">
                        <w:pPr>
                          <w:pStyle w:val="NormalWeb"/>
                          <w:spacing w:before="0" w:beforeAutospacing="0" w:after="160" w:afterAutospacing="0"/>
                          <w:jc w:val="both"/>
                        </w:pPr>
                        <w:r>
                          <w:rPr>
                            <w:rFonts w:eastAsia="Calibri"/>
                            <w:sz w:val="22"/>
                            <w:szCs w:val="22"/>
                          </w:rPr>
                          <w:t>ΔK</w:t>
                        </w:r>
                        <w:r>
                          <w:rPr>
                            <w:rFonts w:eastAsia="Calibri"/>
                            <w:position w:val="-6"/>
                            <w:sz w:val="22"/>
                            <w:szCs w:val="22"/>
                            <w:vertAlign w:val="subscript"/>
                          </w:rPr>
                          <w:t>w</w:t>
                        </w:r>
                      </w:p>
                    </w:txbxContent>
                  </v:textbox>
                </v:shape>
                <v:shape id="Text Box 2074" o:spid="_x0000_s2146" type="#_x0000_t202" style="position:absolute;left:21616;top:12829;width:5931;height:325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rF28QA&#10;AADcAAAADwAAAGRycy9kb3ducmV2LnhtbESPUWvCQBCE3wv+h2MF3+pFQSnRU0SRiiBSKz4vuTWJ&#10;5vZCbhtjf32vUOjjMDPfMPNl5yrVUhNKzwZGwwQUceZtybmB8+f29Q1UEGSLlWcy8KQAy0XvZY6p&#10;9Q/+oPYkuYoQDikaKETqVOuQFeQwDH1NHL2rbxxKlE2ubYOPCHeVHifJVDssOS4UWNO6oOx++nIG&#10;3sflXibP42Ujx+6wb/E7ObibMYN+t5qBEurkP/zX3lkD09EEfs/EI6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axdvEAAAA3AAAAA8AAAAAAAAAAAAAAAAAmAIAAGRycy9k&#10;b3ducmV2LnhtbFBLBQYAAAAABAAEAPUAAACJAwAAAAA=&#10;" filled="f" stroked="f" strokeweight=".5pt">
                  <v:textbox>
                    <w:txbxContent>
                      <w:p w:rsidR="003306A6" w:rsidRDefault="003306A6" w:rsidP="003306A6">
                        <w:pPr>
                          <w:pStyle w:val="NormalWeb"/>
                          <w:spacing w:before="0" w:beforeAutospacing="0" w:after="160" w:afterAutospacing="0"/>
                          <w:jc w:val="both"/>
                        </w:pPr>
                        <w:r>
                          <w:rPr>
                            <w:rFonts w:eastAsia="Calibri"/>
                            <w:sz w:val="22"/>
                            <w:szCs w:val="22"/>
                          </w:rPr>
                          <w:t>2×ΔK</w:t>
                        </w:r>
                        <w:r>
                          <w:rPr>
                            <w:rFonts w:eastAsia="Calibri"/>
                            <w:position w:val="-6"/>
                            <w:sz w:val="22"/>
                            <w:szCs w:val="22"/>
                            <w:vertAlign w:val="subscript"/>
                          </w:rPr>
                          <w:t>w</w:t>
                        </w:r>
                      </w:p>
                    </w:txbxContent>
                  </v:textbox>
                </v:shape>
                <v:group id="Group 913" o:spid="_x0000_s2147" style="position:absolute;left:34364;width:25345;height:19575" coordorigin="-282" coordsize="59885,55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o:lock v:ext="edit" aspectratio="t"/>
                  <v:shape id="Straight Arrow Connector 914" o:spid="_x0000_s2148" type="#_x0000_t32" style="position:absolute;left:10660;width:0;height:457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1sRcUAAADcAAAADwAAAGRycy9kb3ducmV2LnhtbESP0WrCQBRE3wv9h+UW+tZsFBFNXUWE&#10;1AoiGP2AS/Y2CWbvJtltjH59tyD4OMzMGWaxGkwteupcZVnBKIpBEOdWV1woOJ/SjxkI55E11pZJ&#10;wY0crJavLwtMtL3ykfrMFyJA2CWooPS+SaR0eUkGXWQb4uD92M6gD7IrpO7wGuCmluM4nkqDFYeF&#10;EhvalJRfsl+j4LTtd8WsOu937e0rn98lpod9q9T727D+BOFp8M/wo/2tFcxHE/g/E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1sRcUAAADcAAAADwAAAAAAAAAA&#10;AAAAAAChAgAAZHJzL2Rvd25yZXYueG1sUEsFBgAAAAAEAAQA+QAAAJMDAAAAAA==&#10;" strokecolor="black [3213]" strokeweight="3pt">
                    <v:stroke endarrow="block" joinstyle="miter"/>
                  </v:shape>
                  <v:shape id="Straight Arrow Connector 915" o:spid="_x0000_s2149" type="#_x0000_t32" style="position:absolute;left:5043;top:41714;width:54559;height:3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lsMMYAAADcAAAADwAAAGRycy9kb3ducmV2LnhtbESPT2vCQBTE74LfYXlCb7pJ/YOmrlIV&#10;i4f0oC09P7LPJJh9G7Jbk/rpXaHgcZiZ3zDLdWcqcaXGlZYVxKMIBHFmdcm5gu+v/XAOwnlkjZVl&#10;UvBHDtarfm+JibYtH+l68rkIEHYJKii8rxMpXVaQQTeyNXHwzrYx6INscqkbbAPcVPI1imbSYMlh&#10;ocCatgVll9OvUZB+tIvd+CdOj4fJ+JZGZn/bfFZKvQy69zcQnjr/DP+3D1rBIp7C40w4AnJ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JbDDGAAAA3AAAAA8AAAAAAAAA&#10;AAAAAAAAoQIAAGRycy9kb3ducmV2LnhtbFBLBQYAAAAABAAEAPkAAACUAwAAAAA=&#10;" strokecolor="black [3213]" strokeweight="3pt">
                    <v:stroke endarrow="block" joinstyle="miter"/>
                  </v:shape>
                  <v:line id="Straight Connector 916" o:spid="_x0000_s2150" style="position:absolute;visibility:visible;mso-wrap-style:square" from="10660,24144" to="30690,4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OPU8cAAADcAAAADwAAAGRycy9kb3ducmV2LnhtbESPQWvCQBSE74L/YXlCb7rRg2jqKtIq&#10;iCDatCK9PbKv2bTZt2l2jfHfdwuFHoeZ+YZZrDpbiZYaXzpWMB4lIIhzp0suFLy9boczED4ga6wc&#10;k4I7eVgt+70Fptrd+IXaLBQiQtinqMCEUKdS+tyQRT9yNXH0PlxjMUTZFFI3eItwW8lJkkylxZLj&#10;gsGangzlX9nVKni/X9bH79Zs+LAvT9nnfvvc7s5KPQy69SOIQF34D/+1d1rBfDyF3zPxCM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A49TxwAAANwAAAAPAAAAAAAA&#10;AAAAAAAAAKECAABkcnMvZG93bnJldi54bWxQSwUGAAAAAAQABAD5AAAAlQMAAAAA&#10;" strokecolor="#1f4d78 [1604]" strokeweight="3pt">
                    <v:stroke joinstyle="miter"/>
                  </v:line>
                  <v:shape id="TextBox 27" o:spid="_x0000_s2151" type="#_x0000_t202" style="position:absolute;left:-14817;top:17419;width:34396;height:532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HmmsQA&#10;AADcAAAADwAAAGRycy9kb3ducmV2LnhtbESPT4vCMBTE78J+h/AWvIimKv7ZrlFEWFi8iFrvb5tn&#10;W7Z5KU2s1U9vBMHjMDO/YRar1pSiodoVlhUMBxEI4tTqgjMFyfGnPwfhPLLG0jIpuJGD1fKjs8BY&#10;2yvvqTn4TAQIuxgV5N5XsZQuzcmgG9iKOHhnWxv0QdaZ1DVeA9yUchRFU2mw4LCQY0WbnNL/w8Uo&#10;6J03ye20tbv71FAy+Wt0MU68Ut3Pdv0NwlPr3+FX+1cr+BrO4HkmH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5prEAAAA3AAAAA8AAAAAAAAAAAAAAAAAmAIAAGRycy9k&#10;b3ducmV2LnhtbFBLBQYAAAAABAAEAPUAAACJAwAAAAA=&#10;" filled="f" stroked="f">
                    <v:textbox style="mso-fit-shape-to-text:t">
                      <w:txbxContent>
                        <w:p w:rsidR="00ED7882" w:rsidRDefault="00ED7882" w:rsidP="00ED7882">
                          <w:pPr>
                            <w:pStyle w:val="NormalWeb"/>
                            <w:spacing w:before="0" w:beforeAutospacing="0" w:after="0" w:afterAutospacing="0"/>
                          </w:pPr>
                          <w:r>
                            <w:rPr>
                              <w:color w:val="7030A0"/>
                              <w:kern w:val="24"/>
                              <w:sz w:val="16"/>
                              <w:szCs w:val="16"/>
                            </w:rPr>
                            <w:t xml:space="preserve">Radial offset </w:t>
                          </w:r>
                          <m:oMath>
                            <m:r>
                              <w:rPr>
                                <w:rFonts w:ascii="Cambria Math" w:eastAsia="Cambria Math" w:hAnsi="Cambria Math" w:cstheme="minorBidi"/>
                                <w:color w:val="7030A0"/>
                                <w:kern w:val="24"/>
                                <w:sz w:val="16"/>
                                <w:szCs w:val="16"/>
                              </w:rPr>
                              <m:t>∆ </m:t>
                            </m:r>
                            <m:sSub>
                              <m:sSubPr>
                                <m:ctrlPr>
                                  <w:rPr>
                                    <w:rFonts w:ascii="Cambria Math" w:eastAsia="Cambria Math" w:hAnsi="Cambria Math" w:cstheme="minorBidi"/>
                                    <w:i/>
                                    <w:iCs/>
                                    <w:color w:val="7030A0"/>
                                    <w:kern w:val="24"/>
                                    <w:sz w:val="16"/>
                                    <w:szCs w:val="16"/>
                                  </w:rPr>
                                </m:ctrlPr>
                              </m:sSubPr>
                              <m:e>
                                <m:r>
                                  <w:rPr>
                                    <w:rFonts w:ascii="Cambria Math" w:eastAsia="Cambria Math" w:hAnsi="Cambria Math" w:cstheme="minorBidi"/>
                                    <w:color w:val="7030A0"/>
                                    <w:kern w:val="24"/>
                                    <w:sz w:val="16"/>
                                    <w:szCs w:val="16"/>
                                  </w:rPr>
                                  <m:t>K</m:t>
                                </m:r>
                              </m:e>
                              <m:sub>
                                <m:r>
                                  <w:rPr>
                                    <w:rFonts w:ascii="Cambria Math" w:eastAsia="Cambria Math" w:hAnsi="Cambria Math" w:cstheme="minorBidi"/>
                                    <w:color w:val="7030A0"/>
                                    <w:kern w:val="24"/>
                                    <w:sz w:val="16"/>
                                    <w:szCs w:val="16"/>
                                  </w:rPr>
                                  <m:t>r</m:t>
                                </m:r>
                              </m:sub>
                            </m:sSub>
                            <m:r>
                              <w:rPr>
                                <w:rFonts w:ascii="Cambria Math" w:eastAsia="Cambria Math" w:hAnsi="Cambria Math" w:cstheme="minorBidi"/>
                                <w:color w:val="7030A0"/>
                                <w:kern w:val="24"/>
                                <w:sz w:val="16"/>
                                <w:szCs w:val="16"/>
                              </w:rPr>
                              <m:t>(%)</m:t>
                            </m:r>
                          </m:oMath>
                        </w:p>
                      </w:txbxContent>
                    </v:textbox>
                  </v:shape>
                  <v:line id="Straight Connector 918" o:spid="_x0000_s2152" style="position:absolute;visibility:visible;mso-wrap-style:square" from="10660,33549" to="20675,4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usMAAADcAAAADwAAAGRycy9kb3ducmV2LnhtbERPz2vCMBS+C/4P4QneNNWDbJ1RxE0Q&#10;QbZVx9jt0TybavNSm1jrf78cBjt+fL/ny85WoqXGl44VTMYJCOLc6ZILBcfDZvQEwgdkjZVjUvAg&#10;D8tFvzfHVLs7f1KbhULEEPYpKjAh1KmUPjdk0Y9dTRy5k2sshgibQuoG7zHcVnKaJDNpseTYYLCm&#10;taH8kt2sgp/H9+r92po33u/Kj+y827y22y+lhoNu9QIiUBf+xX/urVbwPIlr45l4BO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QvrrDAAAA3AAAAA8AAAAAAAAAAAAA&#10;AAAAoQIAAGRycy9kb3ducmV2LnhtbFBLBQYAAAAABAAEAPkAAACRAwAAAAA=&#10;" strokecolor="#1f4d78 [1604]" strokeweight="3pt">
                    <v:stroke joinstyle="miter"/>
                  </v:line>
                  <v:line id="Straight Connector 919" o:spid="_x0000_s2153" style="position:absolute;visibility:visible;mso-wrap-style:square" from="10573,15065" to="40269,41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wbIccAAADcAAAADwAAAGRycy9kb3ducmV2LnhtbESPQWvCQBSE7wX/w/KE3urGHkqNriK1&#10;gghFmyri7ZF9ZlOzb9PsNsZ/7wqFHoeZ+YaZzDpbiZYaXzpWMBwkIIhzp0suFOy+lk+vIHxA1lg5&#10;JgVX8jCb9h4mmGp34U9qs1CICGGfogITQp1K6XNDFv3A1cTRO7nGYoiyKaRu8BLhtpLPSfIiLZYc&#10;FwzW9GYoP2e/VsHxephvflrzzh/rcpt9r5eLdrVX6rHfzccgAnXhP/zXXmkFo+EI7mfiEZDT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nBshxwAAANwAAAAPAAAAAAAA&#10;AAAAAAAAAKECAABkcnMvZG93bnJldi54bWxQSwUGAAAAAAQABAD5AAAAlQMAAAAA&#10;" strokecolor="#1f4d78 [1604]" strokeweight="3pt">
                    <v:stroke joinstyle="miter"/>
                  </v:line>
                  <v:line id="Straight Connector 920" o:spid="_x0000_s2154" style="position:absolute;visibility:visible;mso-wrap-style:square" from="10573,6232" to="49892,41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p4AcQAAADcAAAADwAAAGRycy9kb3ducmV2LnhtbERPz2vCMBS+D/Y/hDfwtqZ6EO2MIm6C&#10;CKJ2G2O3R/PWdGteuibW+t+bg+Dx4/s9W/S2Fh21vnKsYJikIIgLpysuFXy8r58nIHxA1lg7JgUX&#10;8rCYPz7MMNPuzEfq8lCKGMI+QwUmhCaT0heGLPrENcSR+3GtxRBhW0rd4jmG21qO0nQsLVYcGww2&#10;tDJU/OUnq+D78rXc/3fmjXfb6pD/btev3eZTqcFTv3wBEagPd/HNvdEKpqM4P56JR0DO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yngBxAAAANwAAAAPAAAAAAAAAAAA&#10;AAAAAKECAABkcnMvZG93bnJldi54bWxQSwUGAAAAAAQABAD5AAAAkgMAAAAA&#10;" strokecolor="#1f4d78 [1604]" strokeweight="3pt">
                    <v:stroke joinstyle="miter"/>
                  </v:line>
                  <v:rect id="Rectangle 921" o:spid="_x0000_s2155" style="position:absolute;left:18063;top:41866;width:457;height: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3+8YA&#10;AADcAAAADwAAAGRycy9kb3ducmV2LnhtbESPwW7CMBBE75X4B2uRuFTFgQMqKQYBKgqH9EDgA7bx&#10;NomI15HthrRfj5Eq9TiamTea1WYwrejJ+caygtk0AUFcWt1wpeByPry8gvABWWNrmRT8kIfNevS0&#10;wlTbG5+oL0IlIoR9igrqELpUSl/WZNBPbUccvS/rDIYoXSW1w1uEm1bOk2QhDTYcF2rsaF9TeS2+&#10;jYLf/vOSZdscnz+Kfe4yv3vPq0GpyXjYvoEINIT/8F/7qBUs5zN4nI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g3+8YAAADcAAAADwAAAAAAAAAAAAAAAACYAgAAZHJz&#10;L2Rvd25yZXYueG1sUEsFBgAAAAAEAAQA9QAAAIsDAAAAAA==&#10;" fillcolor="black [3200]" strokecolor="black [1600]" strokeweight="1pt"/>
                  <v:rect id="Rectangle 922" o:spid="_x0000_s2156" style="position:absolute;left:25421;top:41822;width:457;height: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qpjMYA&#10;AADcAAAADwAAAGRycy9kb3ducmV2LnhtbESPwW7CMBBE75X6D9ZW4lIVhxxQSTEIUFE4hAMpH7CN&#10;t0nUeB3Zbkj79RgJqcfRzLzRLNej6cRAzreWFcymCQjiyuqWawXnj/3LKwgfkDV2lknBL3lYrx4f&#10;lphpe+ETDWWoRYSwz1BBE0KfSemrhgz6qe2Jo/dlncEQpauldniJcNPJNEnm0mDLcaHBnnYNVd/l&#10;j1HwN3ye83xT4POx3BUu99v3oh6VmjyNmzcQgcbwH763D1rBIk3hdiYe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qpjMYAAADcAAAADwAAAAAAAAAAAAAAAACYAgAAZHJz&#10;L2Rvd25yZXYueG1sUEsFBgAAAAAEAAQA9QAAAIsDAAAAAA==&#10;" fillcolor="black [3200]" strokecolor="black [1600]" strokeweight="1pt"/>
                  <v:rect id="Rectangle 923" o:spid="_x0000_s2157" style="position:absolute;left:33694;top:41735;width:458;height: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YMF8YA&#10;AADcAAAADwAAAGRycy9kb3ducmV2LnhtbESPQWvCQBSE74L/YXlCL6KbKpQ2dRWVlvQQD039Ac/s&#10;axLMvg2725j667sFweMwM98wq81gWtGT841lBY/zBARxaXXDlYLj1/vsGYQPyBpby6Tglzxs1uPR&#10;ClNtL/xJfREqESHsU1RQh9ClUvqyJoN+bjvi6H1bZzBE6SqpHV4i3LRykSRP0mDDcaHGjvY1lefi&#10;xyi49qdjlm1znB6Kfe4yv3vLq0Gph8mwfQURaAj38K39oRW8LJb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YMF8YAAADcAAAADwAAAAAAAAAAAAAAAACYAgAAZHJz&#10;L2Rvd25yZXYueG1sUEsFBgAAAAAEAAQA9QAAAIsDAAAAAA==&#10;" fillcolor="black [3200]" strokecolor="black [1600]" strokeweight="1pt"/>
                  <v:rect id="Rectangle 924" o:spid="_x0000_s2158" style="position:absolute;left:49457;top:41648;width:457;height: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Y8YA&#10;AADcAAAADwAAAGRycy9kb3ducmV2LnhtbESPQWvCQBSE74L/YXlCL6KbipQ2dRWVlvQQD039Ac/s&#10;axLMvg2725j667sFweMwM98wq81gWtGT841lBY/zBARxaXXDlYLj1/vsGYQPyBpby6Tglzxs1uPR&#10;ClNtL/xJfREqESHsU1RQh9ClUvqyJoN+bjvi6H1bZzBE6SqpHV4i3LRykSRP0mDDcaHGjvY1lefi&#10;xyi49qdjlm1znB6Kfe4yv3vLq0Gph8mwfQURaAj38K39oRW8LJb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Y8YAAADcAAAADwAAAAAAAAAAAAAAAACYAgAAZHJz&#10;L2Rvd25yZXYueG1sUEsFBgAAAAAEAAQA9QAAAIsDAAAAAA==&#10;" fillcolor="black [3200]" strokecolor="black [1600]" strokeweight="1pt"/>
                  <v:rect id="Rectangle 925" o:spid="_x0000_s2159" style="position:absolute;left:41314;top:41692;width:458;height: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x+MYA&#10;AADcAAAADwAAAGRycy9kb3ducmV2LnhtbESPQWvCQBSE74L/YXlCL6KbCpY2dRWVlvQQD039Ac/s&#10;axLMvg2725j667sFweMwM98wq81gWtGT841lBY/zBARxaXXDlYLj1/vsGYQPyBpby6Tglzxs1uPR&#10;ClNtL/xJfREqESHsU1RQh9ClUvqyJoN+bjvi6H1bZzBE6SqpHV4i3LRykSRP0mDDcaHGjvY1lefi&#10;xyi49qdjlm1znB6Kfe4yv3vLq0Gph8mwfQURaAj38K39oRW8LJb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Mx+MYAAADcAAAADwAAAAAAAAAAAAAAAACYAgAAZHJz&#10;L2Rvd25yZXYueG1sUEsFBgAAAAAEAAQA9QAAAIsDAAAAAA==&#10;" fillcolor="black [3200]" strokecolor="black [1600]" strokeweight="1pt"/>
                  <v:rect id="Rectangle 926" o:spid="_x0000_s2160" style="position:absolute;left:9964;top:35204;width:69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vj8YA&#10;AADcAAAADwAAAGRycy9kb3ducmV2LnhtbESPwW7CMBBE75X4B2uRuFTFKQdUUgwC1Co9hAOBD9jG&#10;2yQiXke2G0K/HiMh9TiamTea5XowrejJ+caygtdpAoK4tLrhSsHp+PnyBsIHZI2tZVJwJQ/r1ehp&#10;iam2Fz5QX4RKRAj7FBXUIXSplL6syaCf2o44ej/WGQxRukpqh5cIN62cJclcGmw4LtTY0a6m8lz8&#10;GgV//fcpyzY5Pu+LXe4yv/3Iq0GpyXjYvIMINIT/8KP9pRUsZnO4n4lH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Gvj8YAAADcAAAADwAAAAAAAAAAAAAAAACYAgAAZHJz&#10;L2Rvd25yZXYueG1sUEsFBgAAAAAEAAQA9QAAAIsDAAAAAA==&#10;" fillcolor="black [3200]" strokecolor="black [1600]" strokeweight="1pt"/>
                  <v:rect id="Rectangle 927" o:spid="_x0000_s2161" style="position:absolute;left:10007;top:27932;width:69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0KFMYA&#10;AADcAAAADwAAAGRycy9kb3ducmV2LnhtbESPwW7CMBBE70j8g7VIvSBwyoG2KQYBapUewqEpH7DE&#10;2yQiXke2G1K+vq6ExHE0M280q81gWtGT841lBY/zBARxaXXDlYLj1/vsGYQPyBpby6Tglzxs1uPR&#10;ClNtL/xJfREqESHsU1RQh9ClUvqyJoN+bjvi6H1bZzBE6SqpHV4i3LRykSRLabDhuFBjR/uaynPx&#10;YxRc+9Mxy7Y5Tg/FPneZ373l1aDUw2TYvoIINIR7+Nb+0ApeFk/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0KFMYAAADcAAAADwAAAAAAAAAAAAAAAACYAgAAZHJz&#10;L2Rvd25yZXYueG1sUEsFBgAAAAAEAAQA9QAAAIsDAAAAAA==&#10;" fillcolor="black [3200]" strokecolor="black [1600]" strokeweight="1pt"/>
                  <v:line id="Straight Connector 928" o:spid="_x0000_s2162" style="position:absolute;visibility:visible;mso-wrap-style:square" from="20808,27753" to="29558,3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uVxMEAAADcAAAADwAAAGRycy9kb3ducmV2LnhtbERPPW/CMBDdkfofrKvERhwYqpDGoBaJ&#10;liVSGxgYT/GRRLXPUeyG8O/xgMT49L6L7WSNGGnwnWMFyyQFQVw73XGj4HTcLzIQPiBrNI5JwY08&#10;bDcvswJz7a78S2MVGhFD2OeooA2hz6X0dUsWfeJ64shd3GAxRDg0Ug94jeHWyFWavkmLHceGFnva&#10;tVT/Vf9WgT7r79JUJixd+jX+XLL19NmVSs1fp493EIGm8BQ/3AetYL2Ka+OZeATk5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S5XEwQAAANwAAAAPAAAAAAAAAAAAAAAA&#10;AKECAABkcnMvZG93bnJldi54bWxQSwUGAAAAAAQABAD5AAAAjwMAAAAA&#10;" strokecolor="#00b0f0" strokeweight="2.25pt">
                    <v:stroke dashstyle="1 1" joinstyle="miter"/>
                  </v:line>
                  <v:line id="Straight Connector 929" o:spid="_x0000_s2163" style="position:absolute;flip:x y;visibility:visible;mso-wrap-style:square" from="25650,32156" to="25650,41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DKO8QAAADcAAAADwAAAGRycy9kb3ducmV2LnhtbESPT2vCQBTE7wW/w/IKvYhu1CIaXUWE&#10;0hxyqf/Oj+wzG5p9G7Jrkn57t1DocZiZ3zDb/WBr0VHrK8cKZtMEBHHhdMWlgsv5Y7IC4QOyxtox&#10;KfghD/vd6GWLqXY9f1F3CqWIEPYpKjAhNKmUvjBk0U9dQxy9u2sthijbUuoW+wi3tZwnyVJarDgu&#10;GGzoaKj4Pj2sglveZNU4kaQ/8/eLX87qhRlflXp7HQ4bEIGG8B/+a2dawXq+ht8z8QjI3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UMo7xAAAANwAAAAPAAAAAAAAAAAA&#10;AAAAAKECAABkcnMvZG93bnJldi54bWxQSwUGAAAAAAQABAD5AAAAkgMAAAAA&#10;" strokecolor="#00b0f0" strokeweight="2.25pt">
                    <v:stroke dashstyle="3 1" joinstyle="miter"/>
                  </v:line>
                  <v:line id="Straight Connector 930" o:spid="_x0000_s2164" style="position:absolute;visibility:visible;mso-wrap-style:square" from="10440,32156" to="25878,32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lZbcEAAADcAAAADwAAAGRycy9kb3ducmV2LnhtbERPyW7CMBC9V+o/WFOJW3EoiCVgUITY&#10;rgQ4cBviIQmNx1FsIPw9PlTq8ents0VrKvGgxpWWFfS6EQjizOqScwXHw/p7DMJ5ZI2VZVLwIgeL&#10;+efHDGNtn7ynR+pzEULYxaig8L6OpXRZQQZd19bEgbvaxqAPsMmlbvAZwk0lf6JoKA2WHBoKrGlZ&#10;UPab3o2C6zYZnNarw+42sMP7aZSccXM5K9X5apMpCE+t/xf/uXdawaQf5ocz4QjI+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CVltwQAAANwAAAAPAAAAAAAAAAAAAAAA&#10;AKECAABkcnMvZG93bnJldi54bWxQSwUGAAAAAAQABAD5AAAAjwMAAAAA&#10;" strokecolor="#00b0f0" strokeweight="2.25pt">
                    <v:stroke dashstyle="3 1" joinstyle="miter"/>
                  </v:line>
                  <v:rect id="Rectangle 931" o:spid="_x0000_s2165" style="position:absolute;left:9964;top:20835;width:69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hJsYA&#10;AADcAAAADwAAAGRycy9kb3ducmV2LnhtbESPQWvCQBSE74L/YXmFXkrdWKHY1FVUKvEQD6b+gNfs&#10;axKafRt2tzH6691CweMwM98wi9VgWtGT841lBdNJAoK4tLrhSsHpc/c8B+EDssbWMim4kIfVcjxa&#10;YKrtmY/UF6ESEcI+RQV1CF0qpS9rMugntiOO3rd1BkOUrpLa4TnCTStfkuRVGmw4LtTY0bam8qf4&#10;NQqu/dcpy9Y5Ph2Kbe4yv/nIq0Gpx4dh/Q4i0BDu4f/2Xit4m03h70w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GhJsYAAADcAAAADwAAAAAAAAAAAAAAAACYAgAAZHJz&#10;L2Rvd25yZXYueG1sUEsFBgAAAAAEAAQA9QAAAIsDAAAAAA==&#10;" fillcolor="black [3200]" strokecolor="black [1600]" strokeweight="1pt"/>
                  <v:rect id="Rectangle 932" o:spid="_x0000_s2166" style="position:absolute;left:10051;top:13607;width:69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UcYA&#10;AADcAAAADwAAAGRycy9kb3ducmV2LnhtbESPQWvCQBSE74L/YXlCL6KbKpQ2dRWVlvQQD039Ac/s&#10;axLMvg2725j667sFweMwM98wq81gWtGT841lBY/zBARxaXXDlYLj1/vsGYQPyBpby6Tglzxs1uPR&#10;ClNtL/xJfREqESHsU1RQh9ClUvqyJoN+bjvi6H1bZzBE6SqpHV4i3LRykSRP0mDDcaHGjvY1lefi&#10;xyi49qdjlm1znB6Kfe4yv3vLq0Gph8mwfQURaAj38K39oRW8LBf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M/UcYAAADcAAAADwAAAAAAAAAAAAAAAACYAgAAZHJz&#10;L2Rvd25yZXYueG1sUEsFBgAAAAAEAAQA9QAAAIsDAAAAAA==&#10;" fillcolor="black [3200]" strokecolor="black [1600]" strokeweight="1pt"/>
                  <v:rect id="Rectangle 933" o:spid="_x0000_s2167" style="position:absolute;left:10051;top:6204;width:69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aysYA&#10;AADcAAAADwAAAGRycy9kb3ducmV2LnhtbESPQWvCQBSE7wX/w/IKvUjdWKHY1FVUWuIhHkz9Aa/Z&#10;1yQ0+zbsrjH6692C0OMwM98wi9VgWtGT841lBdNJAoK4tLrhSsHx6/N5DsIHZI2tZVJwIQ+r5ehh&#10;gam2Zz5QX4RKRAj7FBXUIXSplL6syaCf2I44ej/WGQxRukpqh+cIN618SZJXabDhuFBjR9uayt/i&#10;ZBRc++9jlq1zHO+Lbe4yv/nIq0Gpp8dh/Q4i0BD+w/f2Tit4m83g70w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aysYAAADcAAAADwAAAAAAAAAAAAAAAACYAgAAZHJz&#10;L2Rvd25yZXYueG1sUEsFBgAAAAAEAAQA9QAAAIsDAAAAAA==&#10;" fillcolor="black [3200]" strokecolor="black [1600]" strokeweight="1pt"/>
                  <v:shape id="TextBox 56" o:spid="_x0000_s2168" type="#_x0000_t202" style="position:absolute;left:16581;top:43106;width:7322;height:5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0ndMMA&#10;AADcAAAADwAAAGRycy9kb3ducmV2LnhtbESPQWvCQBSE74X+h+UJ3urG2hZNXUWqgodeqvH+yL5m&#10;g9m3Iftq4r93C4Ueh5n5hlmuB9+oK3WxDmxgOslAEZfB1lwZKE77pzmoKMgWm8Bk4EYR1qvHhyXm&#10;NvT8RdejVCpBOOZowIm0udaxdOQxTkJLnLzv0HmUJLtK2w77BPeNfs6yN+2x5rTgsKUPR+Xl+OMN&#10;iNjN9FbsfDych89t77LyFQtjxqNh8w5KaJD/8F/7YA0sZi/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0ndMMAAADcAAAADwAAAAAAAAAAAAAAAACYAgAAZHJzL2Rv&#10;d25yZXYueG1sUEsFBgAAAAAEAAQA9QAAAIgDAAAAAA==&#10;" filled="f" stroked="f">
                    <v:textbox style="mso-fit-shape-to-text:t">
                      <w:txbxContent>
                        <w:p w:rsidR="00ED7882" w:rsidRDefault="00ED7882" w:rsidP="00ED7882">
                          <w:pPr>
                            <w:pStyle w:val="NormalWeb"/>
                            <w:spacing w:before="0" w:beforeAutospacing="0" w:after="0" w:afterAutospacing="0"/>
                          </w:pPr>
                          <w:r>
                            <w:rPr>
                              <w:color w:val="000000" w:themeColor="text1"/>
                              <w:kern w:val="24"/>
                              <w:sz w:val="16"/>
                              <w:szCs w:val="16"/>
                            </w:rPr>
                            <w:t>20</w:t>
                          </w:r>
                        </w:p>
                      </w:txbxContent>
                    </v:textbox>
                  </v:shape>
                  <v:shape id="TextBox 57" o:spid="_x0000_s2169" type="#_x0000_t202" style="position:absolute;left:23901;top:43204;width:9783;height:5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GC78MA&#10;AADcAAAADwAAAGRycy9kb3ducmV2LnhtbESPQWvCQBSE74X+h+UVvNWNFcWmriJVwYMXNb0/sq/Z&#10;0OzbkH018d+7hYLHYWa+YZbrwTfqSl2sAxuYjDNQxGWwNVcGisv+dQEqCrLFJjAZuFGE9er5aYm5&#10;DT2f6HqWSiUIxxwNOJE21zqWjjzGcWiJk/cdOo+SZFdp22Gf4L7Rb1k21x5rTgsOW/p0VP6cf70B&#10;EbuZ3Iqdj4ev4bjtXVbOsDBm9DJsPkAJDfII/7cP1sD7dAZ/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GC78MAAADcAAAADwAAAAAAAAAAAAAAAACYAgAAZHJzL2Rv&#10;d25yZXYueG1sUEsFBgAAAAAEAAQA9QAAAIgDAAAAAA==&#10;" filled="f" stroked="f">
                    <v:textbox style="mso-fit-shape-to-text:t">
                      <w:txbxContent>
                        <w:p w:rsidR="00ED7882" w:rsidRDefault="00ED7882" w:rsidP="00ED7882">
                          <w:pPr>
                            <w:pStyle w:val="NormalWeb"/>
                            <w:spacing w:before="0" w:beforeAutospacing="0" w:after="0" w:afterAutospacing="0"/>
                          </w:pPr>
                          <w:r>
                            <w:rPr>
                              <w:color w:val="00B0F0"/>
                              <w:kern w:val="24"/>
                              <w:sz w:val="16"/>
                              <w:szCs w:val="16"/>
                            </w:rPr>
                            <w:t>40%</w:t>
                          </w:r>
                        </w:p>
                      </w:txbxContent>
                    </v:textbox>
                  </v:shape>
                  <v:shape id="TextBox 58" o:spid="_x0000_s2170" type="#_x0000_t202" style="position:absolute;left:31958;top:43243;width:9348;height:5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cmMMA&#10;AADcAAAADwAAAGRycy9kb3ducmV2LnhtbESPQWvCQBSE70L/w/IK3nRjpdKmriJVwYMXbXp/ZF+z&#10;odm3Iftq4r93C4LHYWa+YZbrwTfqQl2sAxuYTTNQxGWwNVcGiq/95A1UFGSLTWAycKUI69XTaIm5&#10;DT2f6HKWSiUIxxwNOJE21zqWjjzGaWiJk/cTOo+SZFdp22Gf4L7RL1m20B5rTgsOW/p0VP6e/7wB&#10;EbuZXYudj4fv4bjtXVa+YmHM+HnYfIASGuQRvrcP1sD7fA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McmMMAAADcAAAADwAAAAAAAAAAAAAAAACYAgAAZHJzL2Rv&#10;d25yZXYueG1sUEsFBgAAAAAEAAQA9QAAAIgDAAAAAA==&#10;" filled="f" stroked="f">
                    <v:textbox style="mso-fit-shape-to-text:t">
                      <w:txbxContent>
                        <w:p w:rsidR="00ED7882" w:rsidRDefault="00ED7882" w:rsidP="00ED7882">
                          <w:pPr>
                            <w:pStyle w:val="NormalWeb"/>
                            <w:spacing w:before="0" w:beforeAutospacing="0" w:after="0" w:afterAutospacing="0"/>
                          </w:pPr>
                          <w:r>
                            <w:rPr>
                              <w:color w:val="000000" w:themeColor="text1"/>
                              <w:kern w:val="24"/>
                              <w:sz w:val="16"/>
                              <w:szCs w:val="16"/>
                            </w:rPr>
                            <w:t>60</w:t>
                          </w:r>
                        </w:p>
                      </w:txbxContent>
                    </v:textbox>
                  </v:shape>
                  <v:shape id="TextBox 59" o:spid="_x0000_s2171" type="#_x0000_t202" style="position:absolute;left:40014;top:43194;width:7292;height:5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A8MA&#10;AADcAAAADwAAAGRycy9kb3ducmV2LnhtbESPQWvCQBSE74X+h+UJ3urGSltNXUWqgodeqvH+yL5m&#10;g9m3Iftq4r93C4Ueh5n5hlmuB9+oK3WxDmxgOslAEZfB1lwZKE77pzmoKMgWm8Bk4EYR1qvHhyXm&#10;NvT8RdejVCpBOOZowIm0udaxdOQxTkJLnLzv0HmUJLtK2w77BPeNfs6yV+2x5rTgsKUPR+Xl+OMN&#10;iNjN9FbsfDych89t77LyBQtjxqNh8w5KaJD/8F/7YA0sZm/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A8MAAADcAAAADwAAAAAAAAAAAAAAAACYAgAAZHJzL2Rv&#10;d25yZXYueG1sUEsFBgAAAAAEAAQA9QAAAIgDAAAAAA==&#10;" filled="f" stroked="f">
                    <v:textbox style="mso-fit-shape-to-text:t">
                      <w:txbxContent>
                        <w:p w:rsidR="00ED7882" w:rsidRDefault="00ED7882" w:rsidP="00ED7882">
                          <w:pPr>
                            <w:pStyle w:val="NormalWeb"/>
                            <w:spacing w:before="0" w:beforeAutospacing="0" w:after="0" w:afterAutospacing="0"/>
                          </w:pPr>
                          <w:r>
                            <w:rPr>
                              <w:color w:val="000000" w:themeColor="text1"/>
                              <w:kern w:val="24"/>
                              <w:sz w:val="16"/>
                              <w:szCs w:val="16"/>
                            </w:rPr>
                            <w:t>80</w:t>
                          </w:r>
                        </w:p>
                      </w:txbxContent>
                    </v:textbox>
                  </v:shape>
                  <v:shape id="TextBox 60" o:spid="_x0000_s2172" type="#_x0000_t202" style="position:absolute;left:47808;top:43009;width:8807;height:5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AtccAA&#10;AADcAAAADwAAAGRycy9kb3ducmV2LnhtbERPTWvCQBC9F/wPyxR6040tFRuzEVELHnqppvchO2ZD&#10;s7MhOzXx33cPhR4f77vYTr5TNxpiG9jAcpGBIq6DbbkxUF3e52tQUZAtdoHJwJ0ibMvZQ4G5DSN/&#10;0u0sjUohHHM04ET6XOtYO/IYF6EnTtw1DB4lwaHRdsAxhftOP2fZSntsOTU47GnvqP4+/3gDIna3&#10;vFdHH09f08dhdFn9ipUxT4/TbgNKaJJ/8Z/7ZA28vaS1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NAtccAAAADcAAAADwAAAAAAAAAAAAAAAACYAgAAZHJzL2Rvd25y&#10;ZXYueG1sUEsFBgAAAAAEAAQA9QAAAIUDAAAAAA==&#10;" filled="f" stroked="f">
                    <v:textbox style="mso-fit-shape-to-text:t">
                      <w:txbxContent>
                        <w:p w:rsidR="00ED7882" w:rsidRDefault="00ED7882" w:rsidP="00ED7882">
                          <w:pPr>
                            <w:pStyle w:val="NormalWeb"/>
                            <w:spacing w:before="0" w:beforeAutospacing="0" w:after="0" w:afterAutospacing="0"/>
                          </w:pPr>
                          <w:r>
                            <w:rPr>
                              <w:color w:val="000000" w:themeColor="text1"/>
                              <w:kern w:val="24"/>
                              <w:sz w:val="16"/>
                              <w:szCs w:val="16"/>
                            </w:rPr>
                            <w:t>100</w:t>
                          </w:r>
                        </w:p>
                      </w:txbxContent>
                    </v:textbox>
                  </v:shape>
                  <v:shape id="TextBox 66" o:spid="_x0000_s2173" type="#_x0000_t202" style="position:absolute;left:5914;top:33574;width:5146;height:9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yI6sMA&#10;AADcAAAADwAAAGRycy9kb3ducmV2LnhtbESPT2vCQBTE7wW/w/IEb3WjYqmpq4h/wEMvten9kX3N&#10;hmbfhuzTxG/vFgo9DjPzG2a9HXyjbtTFOrCB2TQDRVwGW3NloPg8Pb+CioJssQlMBu4UYbsZPa0x&#10;t6HnD7pdpFIJwjFHA06kzbWOpSOPcRpa4uR9h86jJNlV2nbYJ7hv9DzLXrTHmtOCw5b2jsqfy9Ub&#10;ELG72b04+nj+Gt4PvcvKJRbGTMbD7g2U0CD/4b/22RpYLVbweyYd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yI6sMAAADcAAAADwAAAAAAAAAAAAAAAACYAgAAZHJzL2Rv&#10;d25yZXYueG1sUEsFBgAAAAAEAAQA9QAAAIgDAAAAAA==&#10;" filled="f" stroked="f">
                    <v:textbox style="mso-fit-shape-to-text:t">
                      <w:txbxContent>
                        <w:p w:rsidR="00ED7882" w:rsidRDefault="00ED7882" w:rsidP="00ED7882">
                          <w:pPr>
                            <w:pStyle w:val="NormalWeb"/>
                            <w:spacing w:before="0" w:beforeAutospacing="0" w:after="0" w:afterAutospacing="0"/>
                          </w:pPr>
                          <w:r>
                            <w:rPr>
                              <w:color w:val="000000" w:themeColor="text1"/>
                              <w:kern w:val="24"/>
                              <w:sz w:val="16"/>
                              <w:szCs w:val="16"/>
                            </w:rPr>
                            <w:t>20</w:t>
                          </w:r>
                        </w:p>
                      </w:txbxContent>
                    </v:textbox>
                  </v:shape>
                  <v:shape id="TextBox 67" o:spid="_x0000_s2174" type="#_x0000_t202" style="position:absolute;left:5914;top:26445;width:5146;height:9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BSCsAA&#10;AADcAAAADwAAAGRycy9kb3ducmV2LnhtbERPTWvCQBC9F/wPyxR6042lFRuzEVELHnqppvchO2ZD&#10;s7MhOzXx33cPhR4f77vYTr5TNxpiG9jAcpGBIq6DbbkxUF3e52tQUZAtdoHJwJ0ibMvZQ4G5DSN/&#10;0u0sjUohHHM04ET6XOtYO/IYF6EnTtw1DB4lwaHRdsAxhftOP2fZSntsOTU47GnvqP4+/3gDIna3&#10;vFdHH09f08dhdFn9ipUxT4/TbgNKaJJ/8Z/7ZA28vaT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qBSCsAAAADcAAAADwAAAAAAAAAAAAAAAACYAgAAZHJzL2Rvd25y&#10;ZXYueG1sUEsFBgAAAAAEAAQA9QAAAIUDAAAAAA==&#10;" filled="f" stroked="f">
                    <v:textbox style="mso-fit-shape-to-text:t">
                      <w:txbxContent>
                        <w:p w:rsidR="00ED7882" w:rsidRDefault="00ED7882" w:rsidP="00ED7882">
                          <w:pPr>
                            <w:pStyle w:val="NormalWeb"/>
                            <w:spacing w:before="0" w:beforeAutospacing="0" w:after="0" w:afterAutospacing="0"/>
                          </w:pPr>
                          <w:r>
                            <w:rPr>
                              <w:color w:val="000000" w:themeColor="text1"/>
                              <w:kern w:val="24"/>
                              <w:sz w:val="16"/>
                              <w:szCs w:val="16"/>
                            </w:rPr>
                            <w:t>40</w:t>
                          </w:r>
                        </w:p>
                      </w:txbxContent>
                    </v:textbox>
                  </v:shape>
                  <v:shape id="TextBox 68" o:spid="_x0000_s2175" type="#_x0000_t202" style="position:absolute;left:5914;top:19415;width:5146;height:9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z3kcMA&#10;AADcAAAADwAAAGRycy9kb3ducmV2LnhtbESPQWvCQBSE7wX/w/KE3uom0haNriK2BQ+9VOP9kX1m&#10;g9m3Iftq4r/vFgo9DjPzDbPejr5VN+pjE9hAPstAEVfBNlwbKE8fTwtQUZAttoHJwJ0ibDeThzUW&#10;Ngz8Rbej1CpBOBZowIl0hdaxcuQxzkJHnLxL6D1Kkn2tbY9DgvtWz7PsVXtsOC047GjvqLoev70B&#10;EbvL7+W7j4fz+Pk2uKx6wdKYx+m4W4ESGuU//Nc+WAP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z3kcMAAADcAAAADwAAAAAAAAAAAAAAAACYAgAAZHJzL2Rv&#10;d25yZXYueG1sUEsFBgAAAAAEAAQA9QAAAIgDAAAAAA==&#10;" filled="f" stroked="f">
                    <v:textbox style="mso-fit-shape-to-text:t">
                      <w:txbxContent>
                        <w:p w:rsidR="00ED7882" w:rsidRDefault="00ED7882" w:rsidP="00ED7882">
                          <w:pPr>
                            <w:pStyle w:val="NormalWeb"/>
                            <w:spacing w:before="0" w:beforeAutospacing="0" w:after="0" w:afterAutospacing="0"/>
                          </w:pPr>
                          <w:r>
                            <w:rPr>
                              <w:color w:val="000000" w:themeColor="text1"/>
                              <w:kern w:val="24"/>
                              <w:sz w:val="16"/>
                              <w:szCs w:val="16"/>
                            </w:rPr>
                            <w:t>60</w:t>
                          </w:r>
                        </w:p>
                      </w:txbxContent>
                    </v:textbox>
                  </v:shape>
                  <v:shape id="TextBox 69" o:spid="_x0000_s2176" type="#_x0000_t202" style="position:absolute;left:5914;top:12134;width:5146;height:9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5p5sMA&#10;AADcAAAADwAAAGRycy9kb3ducmV2LnhtbESPQWvCQBSE7wX/w/IEb3Wj2FKjq4hV8NBLbbw/ss9s&#10;MPs2ZF9N/PfdQqHHYWa+YdbbwTfqTl2sAxuYTTNQxGWwNVcGiq/j8xuoKMgWm8Bk4EERtpvR0xpz&#10;G3r+pPtZKpUgHHM04ETaXOtYOvIYp6ElTt41dB4lya7StsM+wX2j51n2qj3WnBYctrR3VN7O396A&#10;iN3NHsXBx9Nl+HjvXVa+YGHMZDzsVqCEBvkP/7VP1sByM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5p5sMAAADcAAAADwAAAAAAAAAAAAAAAACYAgAAZHJzL2Rv&#10;d25yZXYueG1sUEsFBgAAAAAEAAQA9QAAAIgDAAAAAA==&#10;" filled="f" stroked="f">
                    <v:textbox style="mso-fit-shape-to-text:t">
                      <w:txbxContent>
                        <w:p w:rsidR="00ED7882" w:rsidRDefault="00ED7882" w:rsidP="00ED7882">
                          <w:pPr>
                            <w:pStyle w:val="NormalWeb"/>
                            <w:spacing w:before="0" w:beforeAutospacing="0" w:after="0" w:afterAutospacing="0"/>
                          </w:pPr>
                          <w:r>
                            <w:rPr>
                              <w:color w:val="000000" w:themeColor="text1"/>
                              <w:kern w:val="24"/>
                              <w:sz w:val="16"/>
                              <w:szCs w:val="16"/>
                            </w:rPr>
                            <w:t>80</w:t>
                          </w:r>
                        </w:p>
                      </w:txbxContent>
                    </v:textbox>
                  </v:shape>
                  <v:shape id="TextBox 70" o:spid="_x0000_s2177" type="#_x0000_t202" style="position:absolute;left:5283;top:4739;width:5146;height:1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MfcMA&#10;AADcAAAADwAAAGRycy9kb3ducmV2LnhtbESPQWvCQBSE74X+h+UJ3urG2hZNXUWqgodeqvH+yL5m&#10;g9m3Iftq4r93C4Ueh5n5hlmuB9+oK3WxDmxgOslAEZfB1lwZKE77pzmoKMgWm8Bk4EYR1qvHhyXm&#10;NvT8RdejVCpBOOZowIm0udaxdOQxTkJLnLzv0HmUJLtK2w77BPeNfs6yN+2x5rTgsKUPR+Xl+OMN&#10;iNjN9FbsfDych89t77LyFQtjxqNh8w5KaJD/8F/7YA0sXm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LMfcMAAADcAAAADwAAAAAAAAAAAAAAAACYAgAAZHJzL2Rv&#10;d25yZXYueG1sUEsFBgAAAAAEAAQA9QAAAIgDAAAAAA==&#10;" filled="f" stroked="f">
                    <v:textbox style="mso-fit-shape-to-text:t">
                      <w:txbxContent>
                        <w:p w:rsidR="00ED7882" w:rsidRDefault="00ED7882" w:rsidP="00ED7882">
                          <w:pPr>
                            <w:pStyle w:val="NormalWeb"/>
                            <w:spacing w:before="0" w:beforeAutospacing="0" w:after="0" w:afterAutospacing="0"/>
                          </w:pPr>
                          <w:r>
                            <w:rPr>
                              <w:color w:val="000000" w:themeColor="text1"/>
                              <w:kern w:val="24"/>
                              <w:sz w:val="16"/>
                              <w:szCs w:val="16"/>
                            </w:rPr>
                            <w:t>100</w:t>
                          </w:r>
                        </w:p>
                      </w:txbxContent>
                    </v:textbox>
                  </v:shape>
                  <v:shape id="TextBox 71" o:spid="_x0000_s2178" type="#_x0000_t202" style="position:absolute;left:1521;top:30346;width:9543;height:5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tUCcMA&#10;AADcAAAADwAAAGRycy9kb3ducmV2LnhtbESPQWvCQBSE7wX/w/KE3urGoqVGVxG14KGX2nh/ZJ/Z&#10;YPZtyL6a+O/dQqHHYWa+YVabwTfqRl2sAxuYTjJQxGWwNVcGiu+Pl3dQUZAtNoHJwJ0ibNajpxXm&#10;NvT8RbeTVCpBOOZowIm0udaxdOQxTkJLnLxL6DxKkl2lbYd9gvtGv2bZm/ZYc1pw2NLOUXk9/XgD&#10;InY7vRcHH4/n4XPfu6ycY2HM83jYLkEJDfIf/msfrYHFbA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tUCcMAAADcAAAADwAAAAAAAAAAAAAAAACYAgAAZHJzL2Rv&#10;d25yZXYueG1sUEsFBgAAAAAEAAQA9QAAAIgDAAAAAA==&#10;" filled="f" stroked="f">
                    <v:textbox style="mso-fit-shape-to-text:t">
                      <w:txbxContent>
                        <w:p w:rsidR="00ED7882" w:rsidRDefault="00ED7882" w:rsidP="00ED7882">
                          <w:pPr>
                            <w:pStyle w:val="NormalWeb"/>
                            <w:spacing w:before="0" w:beforeAutospacing="0" w:after="0" w:afterAutospacing="0"/>
                          </w:pPr>
                          <w:r>
                            <w:rPr>
                              <w:color w:val="00B0F0"/>
                              <w:kern w:val="24"/>
                              <w:sz w:val="16"/>
                              <w:szCs w:val="16"/>
                            </w:rPr>
                            <w:t>30%</w:t>
                          </w:r>
                        </w:p>
                      </w:txbxContent>
                    </v:textbox>
                  </v:shape>
                  <v:shape id="TextBox 72" o:spid="_x0000_s2179" type="#_x0000_t202" style="position:absolute;left:28146;top:35660;width:9587;height:5889;rotation:236939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mSysUA&#10;AADcAAAADwAAAGRycy9kb3ducmV2LnhtbESPT2vCQBTE70K/w/IK3nRT0VKjm2BFQWp78P/1mX1N&#10;QrNvQ3bV9Nu7QqHHYWZ+w0zT1lTiSo0rLSt46UcgiDOrS84V7HfL3hsI55E1VpZJwS85SJOnzhRj&#10;bW+8oevW5yJA2MWooPC+jqV0WUEGXd/WxMH7to1BH2STS93gLcBNJQdR9CoNlhwWCqxpXlD2s70Y&#10;BSedmdHisOTZ5/H9SHW5/rIfZ6W6z+1sAsJT6//Df+2VVjAejuBxJhwB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ZLKxQAAANwAAAAPAAAAAAAAAAAAAAAAAJgCAABkcnMv&#10;ZG93bnJldi54bWxQSwUGAAAAAAQABAD1AAAAigMAAAAA&#10;" filled="f" stroked="f">
                    <v:textbox style="mso-fit-shape-to-text:t">
                      <w:txbxContent>
                        <w:p w:rsidR="00ED7882" w:rsidRDefault="00ED7882" w:rsidP="00ED7882">
                          <w:pPr>
                            <w:pStyle w:val="NormalWeb"/>
                            <w:spacing w:before="0" w:beforeAutospacing="0" w:after="0" w:afterAutospacing="0"/>
                          </w:pPr>
                          <w:r>
                            <w:rPr>
                              <w:color w:val="00B0F0"/>
                              <w:kern w:val="24"/>
                              <w:sz w:val="16"/>
                              <w:szCs w:val="16"/>
                            </w:rPr>
                            <w:t>30%</w:t>
                          </w:r>
                        </w:p>
                      </w:txbxContent>
                    </v:textbox>
                  </v:shape>
                  <v:shape id="TextBox 73" o:spid="_x0000_s2180" type="#_x0000_t202" style="position:absolute;left:21727;top:48968;width:34885;height:6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Vv5cMA&#10;AADcAAAADwAAAGRycy9kb3ducmV2LnhtbESPQWvCQBSE70L/w/IK3nRjsdKmriJVwYMXbXp/ZF+z&#10;odm3Iftq4r93C4LHYWa+YZbrwTfqQl2sAxuYTTNQxGWwNVcGiq/95A1UFGSLTWAycKUI69XTaIm5&#10;DT2f6HKWSiUIxxwNOJE21zqWjjzGaWiJk/cTOo+SZFdp22Gf4L7RL1m20B5rTgsOW/p0VP6e/7wB&#10;EbuZXYudj4fv4bjtXVa+YmHM+HnYfIASGuQRvrcP1sD7fA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Vv5cMAAADcAAAADwAAAAAAAAAAAAAAAACYAgAAZHJzL2Rv&#10;d25yZXYueG1sUEsFBgAAAAAEAAQA9QAAAIgDAAAAAA==&#10;" filled="f" stroked="f">
                    <v:textbox style="mso-fit-shape-to-text:t">
                      <w:txbxContent>
                        <w:p w:rsidR="00ED7882" w:rsidRDefault="00ED7882" w:rsidP="00ED7882">
                          <w:pPr>
                            <w:pStyle w:val="NormalWeb"/>
                            <w:spacing w:before="0" w:beforeAutospacing="0" w:after="0" w:afterAutospacing="0"/>
                          </w:pPr>
                          <w:r>
                            <w:rPr>
                              <w:color w:val="7030A0"/>
                              <w:kern w:val="24"/>
                              <w:sz w:val="16"/>
                              <w:szCs w:val="16"/>
                            </w:rPr>
                            <w:t xml:space="preserve">Axial offset </w:t>
                          </w:r>
                          <m:oMath>
                            <m:r>
                              <w:rPr>
                                <w:rFonts w:ascii="Cambria Math" w:eastAsia="Cambria Math" w:hAnsi="Cambria Math" w:cstheme="minorBidi"/>
                                <w:color w:val="7030A0"/>
                                <w:kern w:val="24"/>
                                <w:sz w:val="16"/>
                                <w:szCs w:val="16"/>
                              </w:rPr>
                              <m:t>∆ </m:t>
                            </m:r>
                            <m:sSub>
                              <m:sSubPr>
                                <m:ctrlPr>
                                  <w:rPr>
                                    <w:rFonts w:ascii="Cambria Math" w:eastAsia="Cambria Math" w:hAnsi="Cambria Math" w:cstheme="minorBidi"/>
                                    <w:i/>
                                    <w:iCs/>
                                    <w:color w:val="7030A0"/>
                                    <w:kern w:val="24"/>
                                    <w:sz w:val="16"/>
                                    <w:szCs w:val="16"/>
                                  </w:rPr>
                                </m:ctrlPr>
                              </m:sSubPr>
                              <m:e>
                                <m:r>
                                  <w:rPr>
                                    <w:rFonts w:ascii="Cambria Math" w:eastAsia="Cambria Math" w:hAnsi="Cambria Math" w:cstheme="minorBidi"/>
                                    <w:color w:val="7030A0"/>
                                    <w:kern w:val="24"/>
                                    <w:sz w:val="16"/>
                                    <w:szCs w:val="16"/>
                                  </w:rPr>
                                  <m:t>K</m:t>
                                </m:r>
                              </m:e>
                              <m:sub>
                                <m:r>
                                  <w:rPr>
                                    <w:rFonts w:ascii="Cambria Math" w:eastAsia="Cambria Math" w:hAnsi="Cambria Math" w:cstheme="minorBidi"/>
                                    <w:color w:val="7030A0"/>
                                    <w:kern w:val="24"/>
                                    <w:sz w:val="16"/>
                                    <w:szCs w:val="16"/>
                                  </w:rPr>
                                  <m:t>a</m:t>
                                </m:r>
                              </m:sub>
                            </m:sSub>
                            <m:r>
                              <w:rPr>
                                <w:rFonts w:ascii="Cambria Math" w:eastAsia="Cambria Math" w:hAnsi="Cambria Math" w:cstheme="minorBidi"/>
                                <w:color w:val="7030A0"/>
                                <w:kern w:val="24"/>
                                <w:sz w:val="16"/>
                                <w:szCs w:val="16"/>
                              </w:rPr>
                              <m:t>(%)</m:t>
                            </m:r>
                          </m:oMath>
                        </w:p>
                      </w:txbxContent>
                    </v:textbox>
                  </v:shape>
                  <v:shape id="TextBox 74" o:spid="_x0000_s2181" type="#_x0000_t202" style="position:absolute;left:20428;top:21007;width:28058;height:6373;rotation:240628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akyMMA&#10;AADcAAAADwAAAGRycy9kb3ducmV2LnhtbESP0YrCMBRE3xf8h3AF3zRVRN2uUUQU9EFWXT/g0txt&#10;is1NaWKtfr0RFvZxmJkzzHzZ2lI0VPvCsYLhIAFBnDldcK7g8rPtz0D4gKyxdEwKHuRhueh8zDHV&#10;7s4nas4hFxHCPkUFJoQqldJnhiz6gauIo/fraoshyjqXusZ7hNtSjpJkIi0WHBcMVrQ2lF3PN6vA&#10;F4ddwhdz3dDzOLSN+d62e6lUr9uuvkAEasN/+K+90wo+x1N4n4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akyMMAAADcAAAADwAAAAAAAAAAAAAAAACYAgAAZHJzL2Rv&#10;d25yZXYueG1sUEsFBgAAAAAEAAQA9QAAAIgDAAAAAA==&#10;" filled="f" stroked="f">
                    <v:textbox style="mso-fit-shape-to-text:t">
                      <w:txbxContent>
                        <w:p w:rsidR="00ED7882" w:rsidRDefault="00ED7882" w:rsidP="00ED7882">
                          <w:pPr>
                            <w:pStyle w:val="NormalWeb"/>
                            <w:spacing w:before="0" w:beforeAutospacing="0" w:after="0" w:afterAutospacing="0"/>
                          </w:pPr>
                          <w:r>
                            <w:rPr>
                              <w:color w:val="7030A0"/>
                              <w:kern w:val="24"/>
                              <w:sz w:val="16"/>
                              <w:szCs w:val="16"/>
                            </w:rPr>
                            <w:t xml:space="preserve">Angular offset </w:t>
                          </w:r>
                          <m:oMath>
                            <m:r>
                              <w:rPr>
                                <w:rFonts w:ascii="Cambria Math" w:eastAsia="Cambria Math" w:hAnsi="Cambria Math" w:cstheme="minorBidi"/>
                                <w:color w:val="7030A0"/>
                                <w:kern w:val="24"/>
                                <w:sz w:val="16"/>
                                <w:szCs w:val="16"/>
                              </w:rPr>
                              <m:t>∆ </m:t>
                            </m:r>
                            <m:sSub>
                              <m:sSubPr>
                                <m:ctrlPr>
                                  <w:rPr>
                                    <w:rFonts w:ascii="Cambria Math" w:eastAsia="Cambria Math" w:hAnsi="Cambria Math" w:cstheme="minorBidi"/>
                                    <w:i/>
                                    <w:iCs/>
                                    <w:color w:val="7030A0"/>
                                    <w:kern w:val="24"/>
                                    <w:sz w:val="16"/>
                                    <w:szCs w:val="16"/>
                                  </w:rPr>
                                </m:ctrlPr>
                              </m:sSubPr>
                              <m:e>
                                <m:r>
                                  <w:rPr>
                                    <w:rFonts w:ascii="Cambria Math" w:eastAsia="Cambria Math" w:hAnsi="Cambria Math" w:cstheme="minorBidi"/>
                                    <w:color w:val="7030A0"/>
                                    <w:kern w:val="24"/>
                                    <w:sz w:val="16"/>
                                    <w:szCs w:val="16"/>
                                  </w:rPr>
                                  <m:t>K</m:t>
                                </m:r>
                              </m:e>
                              <m:sub>
                                <m:r>
                                  <w:rPr>
                                    <w:rFonts w:ascii="Cambria Math" w:eastAsia="Cambria Math" w:hAnsi="Cambria Math" w:cstheme="minorBidi"/>
                                    <w:color w:val="7030A0"/>
                                    <w:kern w:val="24"/>
                                    <w:sz w:val="16"/>
                                    <w:szCs w:val="16"/>
                                  </w:rPr>
                                  <m:t>w</m:t>
                                </m:r>
                              </m:sub>
                            </m:sSub>
                            <m:r>
                              <w:rPr>
                                <w:rFonts w:ascii="Cambria Math" w:eastAsia="Cambria Math" w:hAnsi="Cambria Math" w:cstheme="minorBidi"/>
                                <w:color w:val="7030A0"/>
                                <w:kern w:val="24"/>
                                <w:sz w:val="16"/>
                                <w:szCs w:val="16"/>
                              </w:rPr>
                              <m:t>(%)</m:t>
                            </m:r>
                          </m:oMath>
                        </w:p>
                      </w:txbxContent>
                    </v:textbox>
                  </v:shape>
                </v:group>
                <w10:anchorlock/>
              </v:group>
            </w:pict>
          </mc:Fallback>
        </mc:AlternateContent>
      </w:r>
    </w:p>
    <w:p w:rsidR="003306A6" w:rsidRDefault="003306A6" w:rsidP="003306A6">
      <w:pPr>
        <w:pStyle w:val="Caption"/>
        <w:spacing w:line="360" w:lineRule="auto"/>
      </w:pPr>
      <w:bookmarkStart w:id="666" w:name="_Ref454580990"/>
      <w:bookmarkStart w:id="667" w:name="_Toc455075597"/>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56</w:t>
        </w:r>
      </w:fldSimple>
      <w:bookmarkEnd w:id="666"/>
      <w:r>
        <w:t xml:space="preserve">. Permissible shaft misalignments in the wheel and roller drivelines </w:t>
      </w:r>
      <w:r>
        <w:fldChar w:fldCharType="begin" w:fldLock="1"/>
      </w:r>
      <w:r w:rsidR="00330DB5">
        <w:instrText>ADDIN CSL_CITATION { "citationItems" : [ { "id" : "ITEM-1", "itemData" : { "author" : [ { "dropping-particle" : "", "family" : "Kistler", "given" : "", "non-dropping-particle" : "", "parse-names" : false, "suffix" : "" } ], "id" : "ITEM-1", "issued" : { "date-parts" : [ [ "2012" ] ] }, "number-of-pages" : "1-6", "title" : "Torsion Proof Multi-Disk Coupling 2305A", "type" : "report" }, "uris" : [ "http://www.mendeley.com/documents/?uuid=97fc0450-2527-4055-96f9-75ed2625d113" ] } ], "mendeley" : { "formattedCitation" : "[77]", "plainTextFormattedCitation" : "[77]", "previouslyFormattedCitation" : "[77]" }, "properties" : { "noteIndex" : 0 }, "schema" : "https://github.com/citation-style-language/schema/raw/master/csl-citation.json" }</w:instrText>
      </w:r>
      <w:r>
        <w:fldChar w:fldCharType="separate"/>
      </w:r>
      <w:r w:rsidR="00112482" w:rsidRPr="00112482">
        <w:rPr>
          <w:b w:val="0"/>
          <w:noProof/>
        </w:rPr>
        <w:t>[77]</w:t>
      </w:r>
      <w:bookmarkEnd w:id="667"/>
      <w:r>
        <w:fldChar w:fldCharType="end"/>
      </w:r>
    </w:p>
    <w:p w:rsidR="003306A6" w:rsidRDefault="003306A6" w:rsidP="003306A6">
      <w:pPr>
        <w:keepNext/>
        <w:spacing w:before="240" w:line="360" w:lineRule="auto"/>
      </w:pPr>
      <w:r>
        <w:fldChar w:fldCharType="begin"/>
      </w:r>
      <w:r>
        <w:instrText xml:space="preserve"> REF _Ref454201798 \h  \* MERGEFORMAT </w:instrText>
      </w:r>
      <w:r>
        <w:fldChar w:fldCharType="separate"/>
      </w:r>
      <w:r w:rsidR="000F559A">
        <w:t xml:space="preserve">Figure </w:t>
      </w:r>
      <w:r w:rsidR="000F559A">
        <w:rPr>
          <w:noProof/>
          <w:cs/>
        </w:rPr>
        <w:t>‎</w:t>
      </w:r>
      <w:r w:rsidR="000F559A">
        <w:rPr>
          <w:noProof/>
        </w:rPr>
        <w:t>4</w:t>
      </w:r>
      <w:r w:rsidR="000F559A">
        <w:rPr>
          <w:noProof/>
        </w:rPr>
        <w:noBreakHyphen/>
        <w:t>57</w:t>
      </w:r>
      <w:r>
        <w:fldChar w:fldCharType="end"/>
      </w:r>
      <w:r>
        <w:t xml:space="preserve"> and </w:t>
      </w:r>
      <w:r>
        <w:fldChar w:fldCharType="begin"/>
      </w:r>
      <w:r>
        <w:instrText xml:space="preserve"> REF _Ref454201806 \h  \* MERGEFORMAT </w:instrText>
      </w:r>
      <w:r>
        <w:fldChar w:fldCharType="separate"/>
      </w:r>
      <w:r w:rsidR="000F559A">
        <w:rPr>
          <w:noProof/>
        </w:rPr>
        <w:t>Figure</w:t>
      </w:r>
      <w:r w:rsidR="000F559A">
        <w:t xml:space="preserve"> </w:t>
      </w:r>
      <w:r w:rsidR="000F559A">
        <w:rPr>
          <w:noProof/>
          <w:cs/>
        </w:rPr>
        <w:t>‎</w:t>
      </w:r>
      <w:r w:rsidR="000F559A">
        <w:rPr>
          <w:noProof/>
        </w:rPr>
        <w:t>4</w:t>
      </w:r>
      <w:r w:rsidR="000F559A">
        <w:rPr>
          <w:noProof/>
        </w:rPr>
        <w:noBreakHyphen/>
        <w:t>58</w:t>
      </w:r>
      <w:r>
        <w:fldChar w:fldCharType="end"/>
      </w:r>
      <w:r>
        <w:t xml:space="preserve"> show two examples of wheel and roller torque measurements with no motion and drives disabled. Since there is no motion, the motors cannot have any contribution to the noise shown in these two figures. These </w:t>
      </w:r>
      <w:r w:rsidRPr="0038384C">
        <w:rPr>
          <w:noProof/>
        </w:rPr>
        <w:t>baseline</w:t>
      </w:r>
      <w:r>
        <w:t xml:space="preserve"> noises </w:t>
      </w:r>
      <w:r w:rsidRPr="0090177F">
        <w:rPr>
          <w:noProof/>
        </w:rPr>
        <w:t>are attributed</w:t>
      </w:r>
      <w:r>
        <w:t xml:space="preserve"> to the sensor and calculations unit, or the noise picked up by Kistler cables between the summing boxes and charge amplifiers. </w:t>
      </w:r>
      <w:r>
        <w:fldChar w:fldCharType="begin"/>
      </w:r>
      <w:r>
        <w:instrText xml:space="preserve"> REF _Ref454202280 \h  \* MERGEFORMAT </w:instrText>
      </w:r>
      <w:r>
        <w:fldChar w:fldCharType="separate"/>
      </w:r>
      <w:r w:rsidR="000F559A">
        <w:t xml:space="preserve">Figure </w:t>
      </w:r>
      <w:r w:rsidR="000F559A">
        <w:rPr>
          <w:noProof/>
          <w:cs/>
        </w:rPr>
        <w:t>‎</w:t>
      </w:r>
      <w:r w:rsidR="000F559A">
        <w:rPr>
          <w:noProof/>
        </w:rPr>
        <w:t>4</w:t>
      </w:r>
      <w:r w:rsidR="000F559A">
        <w:rPr>
          <w:noProof/>
        </w:rPr>
        <w:noBreakHyphen/>
        <w:t>59</w:t>
      </w:r>
      <w:r>
        <w:fldChar w:fldCharType="end"/>
      </w:r>
      <w:r>
        <w:t xml:space="preserve"> and </w:t>
      </w:r>
      <w:r>
        <w:fldChar w:fldCharType="begin"/>
      </w:r>
      <w:r>
        <w:instrText xml:space="preserve"> REF _Ref454202291 \h  \* MERGEFORMAT </w:instrText>
      </w:r>
      <w:r>
        <w:fldChar w:fldCharType="separate"/>
      </w:r>
      <w:r w:rsidR="000F559A">
        <w:rPr>
          <w:noProof/>
        </w:rPr>
        <w:t xml:space="preserve">Figure </w:t>
      </w:r>
      <w:r w:rsidR="000F559A">
        <w:rPr>
          <w:noProof/>
          <w:cs/>
        </w:rPr>
        <w:t>‎</w:t>
      </w:r>
      <w:r w:rsidR="000F559A">
        <w:rPr>
          <w:noProof/>
        </w:rPr>
        <w:t>4</w:t>
      </w:r>
      <w:r w:rsidR="000F559A">
        <w:rPr>
          <w:noProof/>
        </w:rPr>
        <w:noBreakHyphen/>
        <w:t>61</w:t>
      </w:r>
      <w:r>
        <w:fldChar w:fldCharType="end"/>
      </w:r>
      <w:r>
        <w:t xml:space="preserve"> show the same measurements in motion. The difference </w:t>
      </w:r>
      <w:r>
        <w:lastRenderedPageBreak/>
        <w:t xml:space="preserve">between the two measurement sets can </w:t>
      </w:r>
      <w:r w:rsidRPr="0090177F">
        <w:rPr>
          <w:noProof/>
        </w:rPr>
        <w:t>be attributed</w:t>
      </w:r>
      <w:r>
        <w:t xml:space="preserve"> to the motor vibrations. Similar to the analysis for velocity control accuracy, the torque measurement accuracy of the VT Roller Rig for the wheel and roller axes in motion using 90% probability band are found 4.94Nm and 6.10Nm, respectively. </w:t>
      </w:r>
      <w:r>
        <w:fldChar w:fldCharType="begin"/>
      </w:r>
      <w:r>
        <w:instrText xml:space="preserve"> REF _Ref454202481 \h  \* MERGEFORMAT </w:instrText>
      </w:r>
      <w:r>
        <w:fldChar w:fldCharType="separate"/>
      </w:r>
      <w:r w:rsidR="000F559A">
        <w:t xml:space="preserve">Figure </w:t>
      </w:r>
      <w:r w:rsidR="000F559A">
        <w:rPr>
          <w:noProof/>
          <w:cs/>
        </w:rPr>
        <w:t>‎</w:t>
      </w:r>
      <w:r w:rsidR="000F559A">
        <w:rPr>
          <w:noProof/>
        </w:rPr>
        <w:t>4</w:t>
      </w:r>
      <w:r w:rsidR="000F559A">
        <w:rPr>
          <w:noProof/>
        </w:rPr>
        <w:noBreakHyphen/>
        <w:t>60</w:t>
      </w:r>
      <w:r>
        <w:fldChar w:fldCharType="end"/>
      </w:r>
      <w:r>
        <w:t xml:space="preserve"> and </w:t>
      </w:r>
      <w:r>
        <w:fldChar w:fldCharType="begin"/>
      </w:r>
      <w:r>
        <w:instrText xml:space="preserve"> REF _Ref454202494 \h  \* MERGEFORMAT </w:instrText>
      </w:r>
      <w:r>
        <w:fldChar w:fldCharType="separate"/>
      </w:r>
      <w:r w:rsidR="000F559A">
        <w:rPr>
          <w:noProof/>
        </w:rPr>
        <w:t xml:space="preserve">Figure </w:t>
      </w:r>
      <w:r w:rsidR="000F559A">
        <w:rPr>
          <w:noProof/>
          <w:cs/>
        </w:rPr>
        <w:t>‎</w:t>
      </w:r>
      <w:r w:rsidR="000F559A">
        <w:rPr>
          <w:noProof/>
        </w:rPr>
        <w:t>4</w:t>
      </w:r>
      <w:r w:rsidR="000F559A">
        <w:rPr>
          <w:noProof/>
        </w:rPr>
        <w:noBreakHyphen/>
        <w:t>62</w:t>
      </w:r>
      <w:r>
        <w:fldChar w:fldCharType="end"/>
      </w:r>
      <w:r>
        <w:t xml:space="preserve"> show these probability band measurements. </w:t>
      </w:r>
      <w:r>
        <w:fldChar w:fldCharType="begin"/>
      </w:r>
      <w:r>
        <w:instrText xml:space="preserve"> REF _Ref454204123 \h  \* MERGEFORMAT </w:instrText>
      </w:r>
      <w:r>
        <w:fldChar w:fldCharType="separate"/>
      </w:r>
      <w:r w:rsidR="000F559A">
        <w:t xml:space="preserve">Table </w:t>
      </w:r>
      <w:r w:rsidR="000F559A">
        <w:rPr>
          <w:noProof/>
          <w:cs/>
        </w:rPr>
        <w:t>‎</w:t>
      </w:r>
      <w:r w:rsidR="000F559A">
        <w:rPr>
          <w:noProof/>
        </w:rPr>
        <w:t>4</w:t>
      </w:r>
      <w:r w:rsidR="000F559A">
        <w:rPr>
          <w:noProof/>
        </w:rPr>
        <w:noBreakHyphen/>
        <w:t>17</w:t>
      </w:r>
      <w:r>
        <w:fldChar w:fldCharType="end"/>
      </w:r>
      <w:r>
        <w:t xml:space="preserve"> summarizes these results.</w:t>
      </w:r>
    </w:p>
    <w:p w:rsidR="003306A6" w:rsidRPr="00985F7C" w:rsidRDefault="003306A6" w:rsidP="003306A6">
      <w:pPr>
        <w:pStyle w:val="Caption"/>
        <w:keepNext/>
        <w:spacing w:after="0" w:line="360" w:lineRule="auto"/>
      </w:pPr>
      <w:bookmarkStart w:id="668" w:name="_Ref454204123"/>
      <w:bookmarkStart w:id="669" w:name="_Toc455075322"/>
      <w:r>
        <w:t xml:space="preserve">Table </w:t>
      </w:r>
      <w:r w:rsidR="00C11708">
        <w:fldChar w:fldCharType="begin"/>
      </w:r>
      <w:r w:rsidR="00C11708">
        <w:instrText xml:space="preserve"> STYLEREF 1 \s </w:instrText>
      </w:r>
      <w:r w:rsidR="00C11708">
        <w:fldChar w:fldCharType="separate"/>
      </w:r>
      <w:r w:rsidR="000F559A">
        <w:rPr>
          <w:noProof/>
          <w:cs/>
        </w:rPr>
        <w:t>‎</w:t>
      </w:r>
      <w:r w:rsidR="000F559A">
        <w:rPr>
          <w:noProof/>
        </w:rPr>
        <w:t>4</w:t>
      </w:r>
      <w:r w:rsidR="00C11708">
        <w:rPr>
          <w:noProof/>
        </w:rPr>
        <w:fldChar w:fldCharType="end"/>
      </w:r>
      <w:r>
        <w:noBreakHyphen/>
      </w:r>
      <w:r w:rsidR="00C11708">
        <w:fldChar w:fldCharType="begin"/>
      </w:r>
      <w:r w:rsidR="00C11708">
        <w:instrText xml:space="preserve"> SEQ Table \* ARABIC \s 1 </w:instrText>
      </w:r>
      <w:r w:rsidR="00C11708">
        <w:fldChar w:fldCharType="separate"/>
      </w:r>
      <w:r w:rsidR="000F559A">
        <w:rPr>
          <w:noProof/>
        </w:rPr>
        <w:t>17</w:t>
      </w:r>
      <w:r w:rsidR="00C11708">
        <w:rPr>
          <w:noProof/>
        </w:rPr>
        <w:fldChar w:fldCharType="end"/>
      </w:r>
      <w:bookmarkEnd w:id="668"/>
      <w:r>
        <w:t>. Torque measurement accuracy of the VT Roller Rig for the wheel and roller axes</w:t>
      </w:r>
      <w:bookmarkEnd w:id="669"/>
    </w:p>
    <w:tbl>
      <w:tblPr>
        <w:tblStyle w:val="TableGrid"/>
        <w:tblW w:w="4184" w:type="pct"/>
        <w:jc w:val="center"/>
        <w:tblLook w:val="04A0" w:firstRow="1" w:lastRow="0" w:firstColumn="1" w:lastColumn="0" w:noHBand="0" w:noVBand="1"/>
      </w:tblPr>
      <w:tblGrid>
        <w:gridCol w:w="1480"/>
        <w:gridCol w:w="1839"/>
        <w:gridCol w:w="1908"/>
        <w:gridCol w:w="1995"/>
      </w:tblGrid>
      <w:tr w:rsidR="003306A6" w:rsidTr="00A54DC8">
        <w:trPr>
          <w:jc w:val="center"/>
        </w:trPr>
        <w:tc>
          <w:tcPr>
            <w:tcW w:w="1025" w:type="pct"/>
            <w:vAlign w:val="center"/>
          </w:tcPr>
          <w:p w:rsidR="003306A6" w:rsidRDefault="003306A6" w:rsidP="003306A6">
            <w:pPr>
              <w:keepNext/>
              <w:spacing w:line="360" w:lineRule="auto"/>
              <w:jc w:val="center"/>
            </w:pPr>
            <w:r>
              <w:t>Axis</w:t>
            </w:r>
          </w:p>
        </w:tc>
        <w:tc>
          <w:tcPr>
            <w:tcW w:w="1273" w:type="pct"/>
            <w:vAlign w:val="center"/>
          </w:tcPr>
          <w:p w:rsidR="003306A6" w:rsidRDefault="003306A6" w:rsidP="003306A6">
            <w:pPr>
              <w:keepNext/>
              <w:spacing w:line="360" w:lineRule="auto"/>
              <w:jc w:val="center"/>
            </w:pPr>
            <w:r w:rsidRPr="0038384C">
              <w:rPr>
                <w:noProof/>
              </w:rPr>
              <w:t>Baseline</w:t>
            </w:r>
            <w:r>
              <w:t xml:space="preserve"> standard deviation with no motion and drives disabled</w:t>
            </w:r>
          </w:p>
        </w:tc>
        <w:tc>
          <w:tcPr>
            <w:tcW w:w="1321" w:type="pct"/>
            <w:vAlign w:val="center"/>
          </w:tcPr>
          <w:p w:rsidR="003306A6" w:rsidRDefault="003306A6" w:rsidP="003306A6">
            <w:pPr>
              <w:keepNext/>
              <w:spacing w:line="360" w:lineRule="auto"/>
              <w:jc w:val="center"/>
            </w:pPr>
            <w:r>
              <w:t>Standard deviation at constant speed (motor contribution)</w:t>
            </w:r>
          </w:p>
        </w:tc>
        <w:tc>
          <w:tcPr>
            <w:tcW w:w="1381" w:type="pct"/>
            <w:vAlign w:val="center"/>
          </w:tcPr>
          <w:p w:rsidR="003306A6" w:rsidRDefault="003306A6" w:rsidP="003306A6">
            <w:pPr>
              <w:keepNext/>
              <w:spacing w:line="360" w:lineRule="auto"/>
              <w:jc w:val="center"/>
            </w:pPr>
            <w:r>
              <w:t>Measurement accuracy using 90% probability band</w:t>
            </w:r>
          </w:p>
        </w:tc>
      </w:tr>
      <w:tr w:rsidR="003306A6" w:rsidTr="00A54DC8">
        <w:trPr>
          <w:jc w:val="center"/>
        </w:trPr>
        <w:tc>
          <w:tcPr>
            <w:tcW w:w="1025" w:type="pct"/>
            <w:vAlign w:val="center"/>
          </w:tcPr>
          <w:p w:rsidR="003306A6" w:rsidRDefault="003306A6" w:rsidP="003306A6">
            <w:pPr>
              <w:keepNext/>
              <w:spacing w:line="360" w:lineRule="auto"/>
              <w:jc w:val="center"/>
            </w:pPr>
            <w:r>
              <w:t>Wheel</w:t>
            </w:r>
          </w:p>
        </w:tc>
        <w:tc>
          <w:tcPr>
            <w:tcW w:w="1273" w:type="pct"/>
            <w:vAlign w:val="center"/>
          </w:tcPr>
          <w:p w:rsidR="003306A6" w:rsidRDefault="003306A6" w:rsidP="003306A6">
            <w:pPr>
              <w:keepNext/>
              <w:spacing w:line="360" w:lineRule="auto"/>
              <w:jc w:val="center"/>
            </w:pPr>
            <w:r>
              <w:t>1.484Nm</w:t>
            </w:r>
          </w:p>
        </w:tc>
        <w:tc>
          <w:tcPr>
            <w:tcW w:w="1321" w:type="pct"/>
            <w:vAlign w:val="center"/>
          </w:tcPr>
          <w:p w:rsidR="003306A6" w:rsidRDefault="003306A6" w:rsidP="003306A6">
            <w:pPr>
              <w:keepNext/>
              <w:spacing w:line="360" w:lineRule="auto"/>
              <w:jc w:val="center"/>
            </w:pPr>
            <w:r>
              <w:t>3.874Nm (61.69%)</w:t>
            </w:r>
          </w:p>
        </w:tc>
        <w:tc>
          <w:tcPr>
            <w:tcW w:w="1381" w:type="pct"/>
            <w:vAlign w:val="center"/>
          </w:tcPr>
          <w:p w:rsidR="003306A6" w:rsidRDefault="003306A6" w:rsidP="003306A6">
            <w:pPr>
              <w:keepNext/>
              <w:spacing w:line="360" w:lineRule="auto"/>
              <w:jc w:val="center"/>
            </w:pPr>
            <w:r>
              <w:t>4.94Nm</w:t>
            </w:r>
          </w:p>
        </w:tc>
      </w:tr>
      <w:tr w:rsidR="003306A6" w:rsidTr="00A54DC8">
        <w:trPr>
          <w:jc w:val="center"/>
        </w:trPr>
        <w:tc>
          <w:tcPr>
            <w:tcW w:w="1025" w:type="pct"/>
            <w:vAlign w:val="center"/>
          </w:tcPr>
          <w:p w:rsidR="003306A6" w:rsidRDefault="003306A6" w:rsidP="003306A6">
            <w:pPr>
              <w:keepNext/>
              <w:spacing w:line="360" w:lineRule="auto"/>
              <w:jc w:val="center"/>
            </w:pPr>
            <w:r>
              <w:t>Roller</w:t>
            </w:r>
          </w:p>
        </w:tc>
        <w:tc>
          <w:tcPr>
            <w:tcW w:w="1273" w:type="pct"/>
            <w:vAlign w:val="center"/>
          </w:tcPr>
          <w:p w:rsidR="003306A6" w:rsidRDefault="003306A6" w:rsidP="003306A6">
            <w:pPr>
              <w:keepNext/>
              <w:spacing w:line="360" w:lineRule="auto"/>
              <w:jc w:val="center"/>
            </w:pPr>
            <w:r>
              <w:t>7.908Nm</w:t>
            </w:r>
          </w:p>
        </w:tc>
        <w:tc>
          <w:tcPr>
            <w:tcW w:w="1321" w:type="pct"/>
            <w:vAlign w:val="center"/>
          </w:tcPr>
          <w:p w:rsidR="003306A6" w:rsidRDefault="003306A6" w:rsidP="003306A6">
            <w:pPr>
              <w:keepNext/>
              <w:spacing w:line="360" w:lineRule="auto"/>
              <w:jc w:val="center"/>
            </w:pPr>
            <w:r>
              <w:t>7.951Nm (0.54%)</w:t>
            </w:r>
          </w:p>
        </w:tc>
        <w:tc>
          <w:tcPr>
            <w:tcW w:w="1381" w:type="pct"/>
            <w:vAlign w:val="center"/>
          </w:tcPr>
          <w:p w:rsidR="003306A6" w:rsidRDefault="003306A6" w:rsidP="003306A6">
            <w:pPr>
              <w:keepNext/>
              <w:spacing w:line="360" w:lineRule="auto"/>
              <w:jc w:val="center"/>
            </w:pPr>
            <w:r>
              <w:t>6.10Nm</w:t>
            </w:r>
          </w:p>
        </w:tc>
      </w:tr>
    </w:tbl>
    <w:p w:rsidR="003306A6" w:rsidRPr="0088352B" w:rsidRDefault="003306A6" w:rsidP="003306A6">
      <w:pPr>
        <w:spacing w:line="360" w:lineRule="auto"/>
      </w:pPr>
    </w:p>
    <w:p w:rsidR="003306A6" w:rsidRDefault="003306A6" w:rsidP="003306A6">
      <w:pPr>
        <w:keepNext/>
        <w:spacing w:line="360" w:lineRule="auto"/>
        <w:jc w:val="center"/>
      </w:pPr>
      <w:r>
        <w:rPr>
          <w:noProof/>
        </w:rPr>
        <w:drawing>
          <wp:inline distT="0" distB="0" distL="0" distR="0" wp14:anchorId="65F79A03" wp14:editId="66DC6152">
            <wp:extent cx="4998720" cy="37490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W T.png"/>
                    <pic:cNvPicPr/>
                  </pic:nvPicPr>
                  <pic:blipFill>
                    <a:blip r:embed="rId239">
                      <a:extLst>
                        <a:ext uri="{28A0092B-C50C-407E-A947-70E740481C1C}">
                          <a14:useLocalDpi xmlns:a14="http://schemas.microsoft.com/office/drawing/2010/main" val="0"/>
                        </a:ext>
                      </a:extLst>
                    </a:blip>
                    <a:stretch>
                      <a:fillRect/>
                    </a:stretch>
                  </pic:blipFill>
                  <pic:spPr>
                    <a:xfrm>
                      <a:off x="0" y="0"/>
                      <a:ext cx="4998720" cy="3749040"/>
                    </a:xfrm>
                    <a:prstGeom prst="rect">
                      <a:avLst/>
                    </a:prstGeom>
                  </pic:spPr>
                </pic:pic>
              </a:graphicData>
            </a:graphic>
          </wp:inline>
        </w:drawing>
      </w:r>
    </w:p>
    <w:p w:rsidR="003306A6" w:rsidRDefault="003306A6" w:rsidP="003306A6">
      <w:pPr>
        <w:pStyle w:val="Caption"/>
        <w:spacing w:line="360" w:lineRule="auto"/>
      </w:pPr>
      <w:bookmarkStart w:id="670" w:name="_Ref454201798"/>
      <w:bookmarkStart w:id="671" w:name="_Toc455075598"/>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57</w:t>
        </w:r>
      </w:fldSimple>
      <w:bookmarkEnd w:id="670"/>
      <w:r>
        <w:t>. An example of torque measurements in the wheel axis of the VT Roller Rig (no motion and drive disabled)</w:t>
      </w:r>
      <w:bookmarkEnd w:id="671"/>
    </w:p>
    <w:p w:rsidR="003306A6" w:rsidRDefault="003306A6" w:rsidP="003306A6">
      <w:pPr>
        <w:keepNext/>
        <w:spacing w:line="360" w:lineRule="auto"/>
        <w:jc w:val="center"/>
      </w:pPr>
      <w:r>
        <w:rPr>
          <w:noProof/>
        </w:rPr>
        <w:lastRenderedPageBreak/>
        <w:drawing>
          <wp:inline distT="0" distB="0" distL="0" distR="0" wp14:anchorId="2F8E66C6" wp14:editId="0509878F">
            <wp:extent cx="4754880" cy="3566160"/>
            <wp:effectExtent l="0" t="0" r="762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 T.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inline>
        </w:drawing>
      </w:r>
    </w:p>
    <w:p w:rsidR="003306A6" w:rsidRDefault="003306A6" w:rsidP="003306A6">
      <w:pPr>
        <w:pStyle w:val="Caption"/>
        <w:spacing w:line="360" w:lineRule="auto"/>
      </w:pPr>
      <w:bookmarkStart w:id="672" w:name="_Ref454201806"/>
      <w:bookmarkStart w:id="673" w:name="_Toc455075599"/>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58</w:t>
        </w:r>
      </w:fldSimple>
      <w:bookmarkEnd w:id="672"/>
      <w:r>
        <w:t>. An example of torque measurements in the roller axis of the VT Roller Rig (no motion and drive disabled)</w:t>
      </w:r>
      <w:bookmarkEnd w:id="673"/>
    </w:p>
    <w:p w:rsidR="003306A6" w:rsidRDefault="003306A6" w:rsidP="003306A6">
      <w:pPr>
        <w:keepNext/>
        <w:spacing w:line="360" w:lineRule="auto"/>
        <w:jc w:val="center"/>
      </w:pPr>
      <w:r>
        <w:rPr>
          <w:noProof/>
        </w:rPr>
        <w:drawing>
          <wp:inline distT="0" distB="0" distL="0" distR="0" wp14:anchorId="59A23351" wp14:editId="3E97975F">
            <wp:extent cx="4754880" cy="3566160"/>
            <wp:effectExtent l="0" t="0" r="7620" b="0"/>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W T Motion.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inline>
        </w:drawing>
      </w:r>
    </w:p>
    <w:p w:rsidR="003306A6" w:rsidRDefault="003306A6" w:rsidP="003306A6">
      <w:pPr>
        <w:pStyle w:val="Caption"/>
        <w:spacing w:line="360" w:lineRule="auto"/>
      </w:pPr>
      <w:bookmarkStart w:id="674" w:name="_Ref454202280"/>
      <w:bookmarkStart w:id="675" w:name="_Toc455075600"/>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59</w:t>
        </w:r>
      </w:fldSimple>
      <w:bookmarkEnd w:id="674"/>
      <w:r>
        <w:t xml:space="preserve">. Wheel torque measurement in the VT Roller Rig at </w:t>
      </w:r>
      <w:r w:rsidRPr="00F84491">
        <w:rPr>
          <w:i/>
          <w:iCs/>
        </w:rPr>
        <w:t>91.553rpm</w:t>
      </w:r>
      <w:r>
        <w:t xml:space="preserve"> constant speed</w:t>
      </w:r>
      <w:bookmarkEnd w:id="675"/>
    </w:p>
    <w:p w:rsidR="003306A6" w:rsidRDefault="003306A6" w:rsidP="003306A6">
      <w:pPr>
        <w:keepNext/>
        <w:spacing w:line="360" w:lineRule="auto"/>
        <w:jc w:val="center"/>
      </w:pPr>
      <w:r w:rsidRPr="00672208">
        <w:rPr>
          <w:noProof/>
        </w:rPr>
        <w:lastRenderedPageBreak/>
        <mc:AlternateContent>
          <mc:Choice Requires="wps">
            <w:drawing>
              <wp:anchor distT="0" distB="0" distL="114300" distR="114300" simplePos="0" relativeHeight="251722752" behindDoc="0" locked="0" layoutInCell="1" allowOverlap="1" wp14:anchorId="5896F565" wp14:editId="32511462">
                <wp:simplePos x="0" y="0"/>
                <wp:positionH relativeFrom="column">
                  <wp:posOffset>3238500</wp:posOffset>
                </wp:positionH>
                <wp:positionV relativeFrom="paragraph">
                  <wp:posOffset>753745</wp:posOffset>
                </wp:positionV>
                <wp:extent cx="1028700" cy="279400"/>
                <wp:effectExtent l="0" t="0" r="0" b="6350"/>
                <wp:wrapNone/>
                <wp:docPr id="1504" name="Text Box 1504"/>
                <wp:cNvGraphicFramePr/>
                <a:graphic xmlns:a="http://schemas.openxmlformats.org/drawingml/2006/main">
                  <a:graphicData uri="http://schemas.microsoft.com/office/word/2010/wordprocessingShape">
                    <wps:wsp>
                      <wps:cNvSpPr txBox="1"/>
                      <wps:spPr>
                        <a:xfrm>
                          <a:off x="0" y="0"/>
                          <a:ext cx="10287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Pr="00672208" w:rsidRDefault="003306A6" w:rsidP="003306A6">
                            <w:pPr>
                              <w:spacing w:after="0"/>
                              <w:rPr>
                                <w:sz w:val="20"/>
                                <w:szCs w:val="20"/>
                              </w:rPr>
                            </w:pPr>
                            <w:r w:rsidRPr="00672208">
                              <w:rPr>
                                <w:sz w:val="20"/>
                                <w:szCs w:val="20"/>
                              </w:rPr>
                              <w:t>Mean</w:t>
                            </w:r>
                            <w:r>
                              <w:rPr>
                                <w:sz w:val="20"/>
                                <w:szCs w:val="20"/>
                              </w:rPr>
                              <w:t>: 3.04Nm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497DF" id="Text Box 1504" o:spid="_x0000_s2182" type="#_x0000_t202" style="position:absolute;left:0;text-align:left;margin-left:255pt;margin-top:59.35pt;width:81pt;height:2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" filled="f" stroked="f" strokeweight=".5pt">
                <v:textbox>
                  <w:txbxContent>
                    <w:p w:rsidR="003306A6" w:rsidRPr="00672208" w:rsidRDefault="003306A6" w:rsidP="003306A6">
                      <w:pPr>
                        <w:spacing w:after="0"/>
                        <w:rPr>
                          <w:sz w:val="20"/>
                          <w:szCs w:val="20"/>
                        </w:rPr>
                      </w:pPr>
                      <w:r w:rsidRPr="00672208">
                        <w:rPr>
                          <w:sz w:val="20"/>
                          <w:szCs w:val="20"/>
                        </w:rPr>
                        <w:t>Mean</w:t>
                      </w:r>
                      <w:r>
                        <w:rPr>
                          <w:sz w:val="20"/>
                          <w:szCs w:val="20"/>
                        </w:rPr>
                        <w:t>: 3.04Nm</w:t>
                      </w:r>
                    </w:p>
                  </w:txbxContent>
                </v:textbox>
              </v:shape>
            </w:pict>
          </mc:Fallback>
        </mc:AlternateContent>
      </w:r>
      <w:r w:rsidRPr="00672208">
        <w:rPr>
          <w:noProof/>
        </w:rPr>
        <mc:AlternateContent>
          <mc:Choice Requires="wps">
            <w:drawing>
              <wp:anchor distT="0" distB="0" distL="114300" distR="114300" simplePos="0" relativeHeight="251721728" behindDoc="0" locked="0" layoutInCell="1" allowOverlap="1" wp14:anchorId="6B87D4A2" wp14:editId="54F52D4E">
                <wp:simplePos x="0" y="0"/>
                <wp:positionH relativeFrom="column">
                  <wp:posOffset>2578100</wp:posOffset>
                </wp:positionH>
                <wp:positionV relativeFrom="paragraph">
                  <wp:posOffset>912495</wp:posOffset>
                </wp:positionV>
                <wp:extent cx="742950" cy="165100"/>
                <wp:effectExtent l="0" t="57150" r="0" b="25400"/>
                <wp:wrapNone/>
                <wp:docPr id="255" name="Straight Arrow Connector 255"/>
                <wp:cNvGraphicFramePr/>
                <a:graphic xmlns:a="http://schemas.openxmlformats.org/drawingml/2006/main">
                  <a:graphicData uri="http://schemas.microsoft.com/office/word/2010/wordprocessingShape">
                    <wps:wsp>
                      <wps:cNvCnPr/>
                      <wps:spPr>
                        <a:xfrm flipV="1">
                          <a:off x="0" y="0"/>
                          <a:ext cx="742950" cy="165100"/>
                        </a:xfrm>
                        <a:prstGeom prst="straightConnector1">
                          <a:avLst/>
                        </a:prstGeom>
                        <a:ln w="9525">
                          <a:solidFill>
                            <a:schemeClr val="tx1"/>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7851E" id="Straight Arrow Connector 255" o:spid="_x0000_s1026" type="#_x0000_t32" style="position:absolute;margin-left:203pt;margin-top:71.85pt;width:58.5pt;height:13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" strokecolor="black [3213]">
                <v:stroke endarrow="block" joinstyle="miter"/>
              </v:shape>
            </w:pict>
          </mc:Fallback>
        </mc:AlternateContent>
      </w:r>
      <w:r>
        <w:rPr>
          <w:noProof/>
        </w:rPr>
        <w:drawing>
          <wp:inline distT="0" distB="0" distL="0" distR="0" wp14:anchorId="5CD7FD40" wp14:editId="651B5A03">
            <wp:extent cx="4754880" cy="3566160"/>
            <wp:effectExtent l="0" t="0" r="7620" b="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WF Motion Hist.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inline>
        </w:drawing>
      </w:r>
    </w:p>
    <w:p w:rsidR="003306A6" w:rsidRDefault="003306A6" w:rsidP="003306A6">
      <w:pPr>
        <w:pStyle w:val="Caption"/>
        <w:spacing w:line="360" w:lineRule="auto"/>
      </w:pPr>
      <w:bookmarkStart w:id="676" w:name="_Ref454202481"/>
      <w:bookmarkStart w:id="677" w:name="_Toc455075601"/>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60</w:t>
        </w:r>
      </w:fldSimple>
      <w:bookmarkEnd w:id="676"/>
      <w:r>
        <w:t xml:space="preserve">. Torque measurement accuracy of the VT Roller Rig for the wheel axis at </w:t>
      </w:r>
      <w:r>
        <w:rPr>
          <w:i/>
          <w:iCs/>
        </w:rPr>
        <w:t>91.553</w:t>
      </w:r>
      <w:r w:rsidRPr="00BB604F">
        <w:rPr>
          <w:i/>
          <w:iCs/>
        </w:rPr>
        <w:t>rpm</w:t>
      </w:r>
      <w:r>
        <w:t xml:space="preserve"> with 90% probability band: </w:t>
      </w:r>
      <w:r>
        <w:rPr>
          <w:i/>
          <w:iCs/>
        </w:rPr>
        <w:t>4.94Nm</w:t>
      </w:r>
      <w:bookmarkEnd w:id="677"/>
    </w:p>
    <w:p w:rsidR="003306A6" w:rsidRDefault="003306A6" w:rsidP="003306A6">
      <w:pPr>
        <w:keepNext/>
        <w:spacing w:line="360" w:lineRule="auto"/>
        <w:jc w:val="center"/>
      </w:pPr>
      <w:r>
        <w:rPr>
          <w:noProof/>
        </w:rPr>
        <w:drawing>
          <wp:inline distT="0" distB="0" distL="0" distR="0" wp14:anchorId="65591628" wp14:editId="25B3DA0B">
            <wp:extent cx="4754880" cy="356616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R T Motion.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inline>
        </w:drawing>
      </w:r>
    </w:p>
    <w:p w:rsidR="003306A6" w:rsidRDefault="003306A6" w:rsidP="003306A6">
      <w:pPr>
        <w:pStyle w:val="Caption"/>
        <w:spacing w:line="360" w:lineRule="auto"/>
      </w:pPr>
      <w:bookmarkStart w:id="678" w:name="_Ref454202291"/>
      <w:bookmarkStart w:id="679" w:name="_Toc455075602"/>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61</w:t>
        </w:r>
      </w:fldSimple>
      <w:bookmarkEnd w:id="678"/>
      <w:r>
        <w:t xml:space="preserve">. Roller torque measurement in the VT Roller Rig at </w:t>
      </w:r>
      <w:r w:rsidRPr="00F84491">
        <w:rPr>
          <w:i/>
          <w:iCs/>
        </w:rPr>
        <w:t>91.553rpm</w:t>
      </w:r>
      <w:r>
        <w:t xml:space="preserve"> constant speed</w:t>
      </w:r>
      <w:bookmarkEnd w:id="679"/>
    </w:p>
    <w:p w:rsidR="003306A6" w:rsidRDefault="003306A6" w:rsidP="003306A6">
      <w:pPr>
        <w:keepNext/>
        <w:spacing w:line="360" w:lineRule="auto"/>
        <w:jc w:val="center"/>
      </w:pPr>
      <w:r>
        <w:rPr>
          <w:noProof/>
        </w:rPr>
        <w:lastRenderedPageBreak/>
        <mc:AlternateContent>
          <mc:Choice Requires="wps">
            <w:drawing>
              <wp:anchor distT="0" distB="0" distL="114300" distR="114300" simplePos="0" relativeHeight="251720704" behindDoc="0" locked="0" layoutInCell="1" allowOverlap="1" wp14:anchorId="7FC0A5D8" wp14:editId="1CA7451C">
                <wp:simplePos x="0" y="0"/>
                <wp:positionH relativeFrom="column">
                  <wp:posOffset>1460500</wp:posOffset>
                </wp:positionH>
                <wp:positionV relativeFrom="paragraph">
                  <wp:posOffset>544195</wp:posOffset>
                </wp:positionV>
                <wp:extent cx="1028700" cy="279400"/>
                <wp:effectExtent l="0" t="0" r="0" b="6350"/>
                <wp:wrapNone/>
                <wp:docPr id="2063" name="Text Box 2063"/>
                <wp:cNvGraphicFramePr/>
                <a:graphic xmlns:a="http://schemas.openxmlformats.org/drawingml/2006/main">
                  <a:graphicData uri="http://schemas.microsoft.com/office/word/2010/wordprocessingShape">
                    <wps:wsp>
                      <wps:cNvSpPr txBox="1"/>
                      <wps:spPr>
                        <a:xfrm>
                          <a:off x="0" y="0"/>
                          <a:ext cx="10287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6A6" w:rsidRPr="00672208" w:rsidRDefault="003306A6" w:rsidP="003306A6">
                            <w:pPr>
                              <w:spacing w:after="0"/>
                              <w:rPr>
                                <w:sz w:val="20"/>
                                <w:szCs w:val="20"/>
                              </w:rPr>
                            </w:pPr>
                            <w:r w:rsidRPr="00672208">
                              <w:rPr>
                                <w:sz w:val="20"/>
                                <w:szCs w:val="20"/>
                              </w:rPr>
                              <w:t>Mean</w:t>
                            </w:r>
                            <w:r>
                              <w:rPr>
                                <w:sz w:val="20"/>
                                <w:szCs w:val="20"/>
                              </w:rPr>
                              <w:t>: 22.88Nm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2EAC0" id="Text Box 2063" o:spid="_x0000_s2183" type="#_x0000_t202" style="position:absolute;left:0;text-align:left;margin-left:115pt;margin-top:42.85pt;width:81pt;height:2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D3zhQIAAHM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" filled="f" stroked="f" strokeweight=".5pt">
                <v:textbox>
                  <w:txbxContent>
                    <w:p w:rsidR="003306A6" w:rsidRPr="00672208" w:rsidRDefault="003306A6" w:rsidP="003306A6">
                      <w:pPr>
                        <w:spacing w:after="0"/>
                        <w:rPr>
                          <w:sz w:val="20"/>
                          <w:szCs w:val="20"/>
                        </w:rPr>
                      </w:pPr>
                      <w:r w:rsidRPr="00672208">
                        <w:rPr>
                          <w:sz w:val="20"/>
                          <w:szCs w:val="20"/>
                        </w:rPr>
                        <w:t>Mean</w:t>
                      </w:r>
                      <w:r>
                        <w:rPr>
                          <w:sz w:val="20"/>
                          <w:szCs w:val="20"/>
                        </w:rPr>
                        <w:t>: 22.88Nm</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5812FD8A" wp14:editId="6B958414">
                <wp:simplePos x="0" y="0"/>
                <wp:positionH relativeFrom="column">
                  <wp:posOffset>2413000</wp:posOffset>
                </wp:positionH>
                <wp:positionV relativeFrom="paragraph">
                  <wp:posOffset>702945</wp:posOffset>
                </wp:positionV>
                <wp:extent cx="520700" cy="107950"/>
                <wp:effectExtent l="38100" t="57150" r="12700" b="25400"/>
                <wp:wrapNone/>
                <wp:docPr id="2065" name="Straight Arrow Connector 2065"/>
                <wp:cNvGraphicFramePr/>
                <a:graphic xmlns:a="http://schemas.openxmlformats.org/drawingml/2006/main">
                  <a:graphicData uri="http://schemas.microsoft.com/office/word/2010/wordprocessingShape">
                    <wps:wsp>
                      <wps:cNvCnPr/>
                      <wps:spPr>
                        <a:xfrm flipH="1" flipV="1">
                          <a:off x="0" y="0"/>
                          <a:ext cx="520700" cy="107950"/>
                        </a:xfrm>
                        <a:prstGeom prst="straightConnector1">
                          <a:avLst/>
                        </a:prstGeom>
                        <a:ln w="9525">
                          <a:solidFill>
                            <a:schemeClr val="tx1"/>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AFB57" id="Straight Arrow Connector 2065" o:spid="_x0000_s1026" type="#_x0000_t32" style="position:absolute;margin-left:190pt;margin-top:55.35pt;width:41pt;height:8.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" strokecolor="black [3213]">
                <v:stroke endarrow="block" joinstyle="miter"/>
              </v:shape>
            </w:pict>
          </mc:Fallback>
        </mc:AlternateContent>
      </w:r>
      <w:r>
        <w:rPr>
          <w:noProof/>
        </w:rPr>
        <w:drawing>
          <wp:inline distT="0" distB="0" distL="0" distR="0" wp14:anchorId="61F8D126" wp14:editId="217C8F93">
            <wp:extent cx="4876800" cy="36576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RF Motion Hist.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inline>
        </w:drawing>
      </w:r>
    </w:p>
    <w:p w:rsidR="003306A6" w:rsidRPr="00A963DF" w:rsidRDefault="003306A6" w:rsidP="003306A6">
      <w:pPr>
        <w:pStyle w:val="Caption"/>
        <w:spacing w:line="360" w:lineRule="auto"/>
      </w:pPr>
      <w:bookmarkStart w:id="680" w:name="_Ref454202494"/>
      <w:bookmarkStart w:id="681" w:name="_Toc455075603"/>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62</w:t>
        </w:r>
      </w:fldSimple>
      <w:bookmarkEnd w:id="680"/>
      <w:r>
        <w:t xml:space="preserve">. Torque measurement accuracy of the VT Roller Rig for the roller axis at </w:t>
      </w:r>
      <w:r>
        <w:rPr>
          <w:i/>
          <w:iCs/>
        </w:rPr>
        <w:t>51.090</w:t>
      </w:r>
      <w:r w:rsidRPr="00BB604F">
        <w:rPr>
          <w:i/>
          <w:iCs/>
        </w:rPr>
        <w:t>rpm</w:t>
      </w:r>
      <w:r>
        <w:t xml:space="preserve"> with 90% probability band: </w:t>
      </w:r>
      <w:r>
        <w:rPr>
          <w:i/>
          <w:iCs/>
        </w:rPr>
        <w:t>6.10Nm</w:t>
      </w:r>
      <w:bookmarkEnd w:id="681"/>
    </w:p>
    <w:p w:rsidR="003306A6" w:rsidRDefault="003306A6" w:rsidP="003306A6">
      <w:pPr>
        <w:pStyle w:val="Heading2"/>
        <w:spacing w:line="360" w:lineRule="auto"/>
      </w:pPr>
      <w:bookmarkStart w:id="682" w:name="_Toc455075666"/>
      <w:r>
        <w:t>Unified Operating User Interface for Non-Electrically Certified Personnel</w:t>
      </w:r>
      <w:bookmarkEnd w:id="682"/>
    </w:p>
    <w:p w:rsidR="003306A6" w:rsidRDefault="003306A6" w:rsidP="003306A6">
      <w:pPr>
        <w:spacing w:line="360" w:lineRule="auto"/>
      </w:pPr>
      <w:r w:rsidRPr="0088454D">
        <w:rPr>
          <w:shd w:val="clear" w:color="auto" w:fill="FFFFFF"/>
        </w:rPr>
        <w:t>The powering scheme of the rig provides 150kVA power for the 200A load of the rig</w:t>
      </w:r>
      <w:r>
        <w:t xml:space="preserve"> at 480VAC 3-phase. It guarantees the </w:t>
      </w:r>
      <w:r w:rsidRPr="0038384C">
        <w:rPr>
          <w:noProof/>
        </w:rPr>
        <w:t>least</w:t>
      </w:r>
      <w:r>
        <w:t xml:space="preserve"> susceptibility to electromagnetic noise and assures safe operation for the rig and the personnel based on IEC and ISO standards. A control cabinet, shown in </w:t>
      </w:r>
      <w:r>
        <w:fldChar w:fldCharType="begin"/>
      </w:r>
      <w:r>
        <w:instrText xml:space="preserve"> REF _Ref279599484 \h  \* MERGEFORMAT </w:instrText>
      </w:r>
      <w:r>
        <w:fldChar w:fldCharType="separate"/>
      </w:r>
      <w:r w:rsidR="000F559A">
        <w:t xml:space="preserve">Figure </w:t>
      </w:r>
      <w:r w:rsidR="000F559A">
        <w:rPr>
          <w:noProof/>
          <w:cs/>
        </w:rPr>
        <w:t>‎</w:t>
      </w:r>
      <w:r w:rsidR="000F559A">
        <w:rPr>
          <w:noProof/>
        </w:rPr>
        <w:t>4</w:t>
      </w:r>
      <w:r w:rsidR="000F559A">
        <w:rPr>
          <w:noProof/>
        </w:rPr>
        <w:noBreakHyphen/>
        <w:t>63</w:t>
      </w:r>
      <w:r>
        <w:fldChar w:fldCharType="end"/>
      </w:r>
      <w:r>
        <w:t>, is configured for p</w:t>
      </w:r>
      <w:r w:rsidRPr="00A55F17">
        <w:t>rovid</w:t>
      </w:r>
      <w:r>
        <w:t>ing</w:t>
      </w:r>
      <w:r w:rsidRPr="00A55F17">
        <w:t xml:space="preserve"> a unified user interface for control, safety, and power systems</w:t>
      </w:r>
      <w:r>
        <w:t xml:space="preserve">. It facilitates the cable management. </w:t>
      </w:r>
    </w:p>
    <w:p w:rsidR="003306A6" w:rsidRDefault="003306A6" w:rsidP="003306A6">
      <w:pPr>
        <w:keepNext/>
        <w:spacing w:line="360" w:lineRule="auto"/>
        <w:ind w:firstLine="288"/>
        <w:jc w:val="center"/>
      </w:pPr>
      <w:r>
        <w:rPr>
          <w:noProof/>
        </w:rPr>
        <w:lastRenderedPageBreak/>
        <w:drawing>
          <wp:inline distT="0" distB="0" distL="0" distR="0" wp14:anchorId="1F4102A8" wp14:editId="1C0FB8C8">
            <wp:extent cx="3568700" cy="3568700"/>
            <wp:effectExtent l="0" t="0" r="0" b="0"/>
            <wp:docPr id="2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68700" cy="3568700"/>
                    </a:xfrm>
                    <a:prstGeom prst="rect">
                      <a:avLst/>
                    </a:prstGeom>
                    <a:noFill/>
                    <a:ln>
                      <a:noFill/>
                    </a:ln>
                  </pic:spPr>
                </pic:pic>
              </a:graphicData>
            </a:graphic>
          </wp:inline>
        </w:drawing>
      </w:r>
    </w:p>
    <w:p w:rsidR="003306A6" w:rsidRDefault="003306A6" w:rsidP="003306A6">
      <w:pPr>
        <w:pStyle w:val="Caption"/>
        <w:spacing w:line="360" w:lineRule="auto"/>
      </w:pPr>
      <w:bookmarkStart w:id="683" w:name="_Ref279599484"/>
      <w:bookmarkStart w:id="684" w:name="_Toc438543827"/>
      <w:bookmarkStart w:id="685" w:name="_Toc455075604"/>
      <w:r>
        <w:t xml:space="preserve">Figure </w:t>
      </w:r>
      <w:fldSimple w:instr=" STYLEREF 1 \s ">
        <w:r w:rsidR="000F559A">
          <w:rPr>
            <w:noProof/>
            <w:cs/>
          </w:rPr>
          <w:t>‎</w:t>
        </w:r>
        <w:r w:rsidR="000F559A">
          <w:rPr>
            <w:noProof/>
          </w:rPr>
          <w:t>4</w:t>
        </w:r>
      </w:fldSimple>
      <w:r w:rsidR="006878D3">
        <w:noBreakHyphen/>
      </w:r>
      <w:fldSimple w:instr=" SEQ Figure \* ARABIC \s 1 ">
        <w:r w:rsidR="000F559A">
          <w:rPr>
            <w:noProof/>
          </w:rPr>
          <w:t>63</w:t>
        </w:r>
      </w:fldSimple>
      <w:bookmarkEnd w:id="683"/>
      <w:r>
        <w:t xml:space="preserve">: The control cabinet of the rig including S700 drives, AKD drives, regenerative and </w:t>
      </w:r>
      <w:r w:rsidRPr="0038384C">
        <w:rPr>
          <w:noProof/>
        </w:rPr>
        <w:t>dynamic</w:t>
      </w:r>
      <w:r>
        <w:t xml:space="preserve"> brake resistors, safety/control circuits, </w:t>
      </w:r>
      <w:r w:rsidRPr="0090177F">
        <w:rPr>
          <w:noProof/>
        </w:rPr>
        <w:t>etc</w:t>
      </w:r>
      <w:r>
        <w:t xml:space="preserve">. All the components are placed inside a Faraday cage and </w:t>
      </w:r>
      <w:r w:rsidRPr="0090177F">
        <w:rPr>
          <w:noProof/>
        </w:rPr>
        <w:t>are controlled</w:t>
      </w:r>
      <w:r>
        <w:t xml:space="preserve"> through operator interface panel.</w:t>
      </w:r>
      <w:bookmarkEnd w:id="684"/>
      <w:bookmarkEnd w:id="685"/>
    </w:p>
    <w:p w:rsidR="003306A6" w:rsidRDefault="003306A6" w:rsidP="003306A6">
      <w:pPr>
        <w:spacing w:line="360" w:lineRule="auto"/>
      </w:pPr>
      <w:r>
        <w:rPr>
          <w:noProof/>
        </w:rPr>
        <w:t>T</w:t>
      </w:r>
      <w:r w:rsidRPr="0038384C">
        <w:rPr>
          <w:noProof/>
        </w:rPr>
        <w:t>o</w:t>
      </w:r>
      <w:r>
        <w:t xml:space="preserve"> have the best isolation between the control cabinet including the digital drives, and the rig, a dedicated electronics room, right next to the </w:t>
      </w:r>
      <w:r w:rsidR="00C32E28">
        <w:t>Roller Rig</w:t>
      </w:r>
      <w:r>
        <w:t xml:space="preserve">, is devoted </w:t>
      </w:r>
      <w:r>
        <w:rPr>
          <w:noProof/>
        </w:rPr>
        <w:t>to</w:t>
      </w:r>
      <w:r>
        <w:t xml:space="preserve"> accommodating the control cabinet and all the safety, and powering elements. The room </w:t>
      </w:r>
      <w:r w:rsidRPr="0038384C">
        <w:rPr>
          <w:noProof/>
        </w:rPr>
        <w:t>is equipped</w:t>
      </w:r>
      <w:r>
        <w:t xml:space="preserve"> with an industrial cooling system for controlling the temperature and humidity of the electronics room.</w:t>
      </w:r>
    </w:p>
    <w:p w:rsidR="003306A6" w:rsidRDefault="003306A6" w:rsidP="003306A6">
      <w:pPr>
        <w:pStyle w:val="Heading2"/>
        <w:spacing w:line="360" w:lineRule="auto"/>
      </w:pPr>
      <w:bookmarkStart w:id="686" w:name="_Toc455075667"/>
      <w:r>
        <w:t>Hardware-In-The-Loop Testing Infrastructure</w:t>
      </w:r>
      <w:bookmarkEnd w:id="686"/>
    </w:p>
    <w:p w:rsidR="003306A6" w:rsidRDefault="003306A6" w:rsidP="003306A6">
      <w:pPr>
        <w:spacing w:line="360" w:lineRule="auto"/>
        <w:rPr>
          <w:color w:val="000000" w:themeColor="text1"/>
        </w:rPr>
      </w:pPr>
      <w:r>
        <w:rPr>
          <w:color w:val="000000" w:themeColor="text1"/>
        </w:rPr>
        <w:t>The VT Roller rig provides the required infrastructure for performing hardware-in-the-loop testing for validation of complex railcar dynamics models, traction/braking controllers, and derailment prevention measures in real-time</w:t>
      </w:r>
      <w:r w:rsidRPr="00DF5DAB">
        <w:rPr>
          <w:noProof/>
          <w:color w:val="000000" w:themeColor="text1"/>
        </w:rPr>
        <w:t>.</w:t>
      </w:r>
      <w:r>
        <w:rPr>
          <w:color w:val="000000" w:themeColor="text1"/>
        </w:rPr>
        <w:t xml:space="preserve"> This study will also include the tasks associated with developing the software tools for connecting </w:t>
      </w:r>
      <w:r w:rsidRPr="0038384C">
        <w:rPr>
          <w:noProof/>
          <w:color w:val="000000" w:themeColor="text1"/>
        </w:rPr>
        <w:t>commonly</w:t>
      </w:r>
      <w:r>
        <w:rPr>
          <w:color w:val="000000" w:themeColor="text1"/>
        </w:rPr>
        <w:t xml:space="preserve"> used simulation environments to the VT Roller Rig motion control architecture that can </w:t>
      </w:r>
      <w:r w:rsidRPr="0038384C">
        <w:rPr>
          <w:noProof/>
          <w:color w:val="000000" w:themeColor="text1"/>
        </w:rPr>
        <w:t>be used</w:t>
      </w:r>
      <w:r>
        <w:rPr>
          <w:color w:val="000000" w:themeColor="text1"/>
        </w:rPr>
        <w:t xml:space="preserve"> for future studies that FRA and railroad industry wishes to carry out. A research proposal for HIL testing using the VT Roller Rig </w:t>
      </w:r>
      <w:r w:rsidRPr="0038384C">
        <w:rPr>
          <w:noProof/>
          <w:color w:val="000000" w:themeColor="text1"/>
        </w:rPr>
        <w:t>is currently submitted</w:t>
      </w:r>
      <w:r>
        <w:rPr>
          <w:color w:val="000000" w:themeColor="text1"/>
        </w:rPr>
        <w:t xml:space="preserve"> to the Federal Railway Administration. It </w:t>
      </w:r>
      <w:r w:rsidRPr="0038384C">
        <w:rPr>
          <w:noProof/>
          <w:color w:val="000000" w:themeColor="text1"/>
        </w:rPr>
        <w:t>is fully recognized</w:t>
      </w:r>
      <w:r>
        <w:rPr>
          <w:color w:val="000000" w:themeColor="text1"/>
        </w:rPr>
        <w:t xml:space="preserve"> that the studies proposed here do not encompass the complete domain of studies that can </w:t>
      </w:r>
      <w:r w:rsidRPr="0038384C">
        <w:rPr>
          <w:noProof/>
          <w:color w:val="000000" w:themeColor="text1"/>
        </w:rPr>
        <w:t>be performed</w:t>
      </w:r>
      <w:r>
        <w:rPr>
          <w:color w:val="000000" w:themeColor="text1"/>
        </w:rPr>
        <w:t xml:space="preserve"> on the Rig.  Other studies are </w:t>
      </w:r>
      <w:r>
        <w:rPr>
          <w:color w:val="000000" w:themeColor="text1"/>
        </w:rPr>
        <w:lastRenderedPageBreak/>
        <w:t xml:space="preserve">expected to materialize after the initial studies included here, based on the FRA and industry’s needs. Such studies will </w:t>
      </w:r>
      <w:r w:rsidRPr="00DF5DAB">
        <w:rPr>
          <w:noProof/>
          <w:color w:val="000000" w:themeColor="text1"/>
        </w:rPr>
        <w:t>form follow</w:t>
      </w:r>
      <w:r>
        <w:rPr>
          <w:noProof/>
          <w:color w:val="000000" w:themeColor="text1"/>
        </w:rPr>
        <w:t>-</w:t>
      </w:r>
      <w:r w:rsidRPr="00DF5DAB">
        <w:rPr>
          <w:noProof/>
          <w:color w:val="000000" w:themeColor="text1"/>
        </w:rPr>
        <w:t>up</w:t>
      </w:r>
      <w:r>
        <w:rPr>
          <w:color w:val="000000" w:themeColor="text1"/>
        </w:rPr>
        <w:t xml:space="preserve"> efforts that can </w:t>
      </w:r>
      <w:r w:rsidRPr="0038384C">
        <w:rPr>
          <w:noProof/>
          <w:color w:val="000000" w:themeColor="text1"/>
        </w:rPr>
        <w:t>be included</w:t>
      </w:r>
      <w:r>
        <w:rPr>
          <w:color w:val="000000" w:themeColor="text1"/>
        </w:rPr>
        <w:t xml:space="preserve"> in future proposals. </w:t>
      </w:r>
    </w:p>
    <w:p w:rsidR="003306A6" w:rsidRDefault="003306A6" w:rsidP="003306A6">
      <w:pPr>
        <w:spacing w:line="360" w:lineRule="auto"/>
        <w:rPr>
          <w:color w:val="000000" w:themeColor="text1"/>
        </w:rPr>
      </w:pPr>
      <w:r>
        <w:rPr>
          <w:color w:val="000000" w:themeColor="text1"/>
        </w:rPr>
        <w:t xml:space="preserve">Hardware-in-the-loop testing is a </w:t>
      </w:r>
      <w:r w:rsidRPr="00DF5DAB">
        <w:rPr>
          <w:noProof/>
          <w:color w:val="000000" w:themeColor="text1"/>
        </w:rPr>
        <w:t>real-time</w:t>
      </w:r>
      <w:r>
        <w:rPr>
          <w:color w:val="000000" w:themeColor="text1"/>
        </w:rPr>
        <w:t xml:space="preserve"> experiment for validating models of complex physical systems. It is a well-known procedure in other fields such as automotive and aerospace </w:t>
      </w:r>
      <w:r>
        <w:rPr>
          <w:color w:val="000000" w:themeColor="text1"/>
        </w:rPr>
        <w:fldChar w:fldCharType="begin" w:fldLock="1"/>
      </w:r>
      <w:r w:rsidR="00330DB5">
        <w:rPr>
          <w:color w:val="000000" w:themeColor="text1"/>
        </w:rPr>
        <w:instrText>ADDIN CSL_CITATION { "citationItems" : [ { "id" : "ITEM-1", "itemData" : { "DOI" : "10.1016/j.actaastro.2016.03.013", "ISSN" : "0094-5765", "author" : [ { "dropping-particle" : "", "family" : "Qi", "given" : "Chenkun", "non-dropping-particle" : "", "parse-names" : false, "suffix" : "" }, { "dropping-particle" : "", "family" : "Zhao", "given" : "Xianchao", "non-dropping-particle" : "", "parse-names" : false, "suffix" : "" }, { "dropping-particle" : "", "family" : "Gao", "given" : "Feng", "non-dropping-particle" : "", "parse-names" : false, "suffix" : "" }, { "dropping-particle" : "", "family" : "Ren", "given" : "Anye", "non-dropping-particle" : "", "parse-names" : false, "suffix" : "" }, { "dropping-particle" : "", "family" : "Sun", "given" : "Qiao", "non-dropping-particle" : "", "parse-names" : false, "suffix" : "" } ], "container-title" : "Acta Astronautica", "id" : "ITEM-1", "issued" : { "date-parts" : [ [ "2016" ] ] }, "page" : "171-180", "publisher" : "Elsevier", "title" : "Contact stiffness and damping identification for hardware-in-the-loop contact simulator with measurement delay compensation", "type" : "article-journal", "volume" : "123" }, "uris" : [ "http://www.mendeley.com/documents/?uuid=e9432134-2e66-4493-a272-7c296885b90c" ] } ], "mendeley" : { "formattedCitation" : "[79]", "plainTextFormattedCitation" : "[79]", "previouslyFormattedCitation" : "[79]" }, "properties" : { "noteIndex" : 0 }, "schema" : "https://github.com/citation-style-language/schema/raw/master/csl-citation.json" }</w:instrText>
      </w:r>
      <w:r>
        <w:rPr>
          <w:color w:val="000000" w:themeColor="text1"/>
        </w:rPr>
        <w:fldChar w:fldCharType="separate"/>
      </w:r>
      <w:r w:rsidR="00112482" w:rsidRPr="00112482">
        <w:rPr>
          <w:noProof/>
          <w:color w:val="000000" w:themeColor="text1"/>
        </w:rPr>
        <w:t>[79]</w:t>
      </w:r>
      <w:r>
        <w:rPr>
          <w:color w:val="000000" w:themeColor="text1"/>
        </w:rPr>
        <w:fldChar w:fldCharType="end"/>
      </w:r>
      <w:r>
        <w:rPr>
          <w:color w:val="000000" w:themeColor="text1"/>
        </w:rPr>
        <w:t xml:space="preserve"> It </w:t>
      </w:r>
      <w:r w:rsidRPr="00DF5DAB">
        <w:rPr>
          <w:noProof/>
          <w:color w:val="000000" w:themeColor="text1"/>
        </w:rPr>
        <w:t xml:space="preserve">is ideal for the design and </w:t>
      </w:r>
      <w:r w:rsidRPr="00C41A1C">
        <w:rPr>
          <w:noProof/>
          <w:color w:val="000000" w:themeColor="text1"/>
        </w:rPr>
        <w:t>test of complex equipment such as traction and</w:t>
      </w:r>
      <w:r>
        <w:rPr>
          <w:color w:val="000000" w:themeColor="text1"/>
        </w:rPr>
        <w:t xml:space="preserve"> braking systems, active steering controllers, and active tilting algorithms. Much of the test environment </w:t>
      </w:r>
      <w:r w:rsidRPr="0090177F">
        <w:rPr>
          <w:noProof/>
          <w:color w:val="000000" w:themeColor="text1"/>
        </w:rPr>
        <w:t>is replaced</w:t>
      </w:r>
      <w:r>
        <w:rPr>
          <w:color w:val="000000" w:themeColor="text1"/>
        </w:rPr>
        <w:t xml:space="preserve"> with mathematical models. For </w:t>
      </w:r>
      <w:r>
        <w:rPr>
          <w:noProof/>
          <w:color w:val="000000" w:themeColor="text1"/>
        </w:rPr>
        <w:t>unknown complex</w:t>
      </w:r>
      <w:r>
        <w:rPr>
          <w:color w:val="000000" w:themeColor="text1"/>
        </w:rPr>
        <w:t xml:space="preserve"> physics, such as contact mechanics, the system is replaced with a controlled test setup. HIL allows for comparing the performance of models against actual measurement in real-time to calibrate parameters, find singularities in models, and develop smarter models. HIL has significant benefits in measuring the performance of controllers. HIL testing shows how the controller responds, in real-time, to realistic virtual stimuli. Without HIL, validation of controllers involves using the actual complex system in the field. </w:t>
      </w:r>
      <w:r w:rsidRPr="0090177F">
        <w:rPr>
          <w:noProof/>
          <w:color w:val="000000" w:themeColor="text1"/>
        </w:rPr>
        <w:t>Using precise test setups</w:t>
      </w:r>
      <w:r>
        <w:rPr>
          <w:color w:val="000000" w:themeColor="text1"/>
        </w:rPr>
        <w:t xml:space="preserve">, HIL testing offers benefits in cost and practicality. </w:t>
      </w:r>
    </w:p>
    <w:p w:rsidR="003306A6" w:rsidRPr="0001432B" w:rsidRDefault="003306A6" w:rsidP="003306A6">
      <w:pPr>
        <w:spacing w:line="360" w:lineRule="auto"/>
        <w:rPr>
          <w:color w:val="000000" w:themeColor="text1"/>
        </w:rPr>
      </w:pPr>
      <w:r>
        <w:rPr>
          <w:color w:val="000000" w:themeColor="text1"/>
        </w:rPr>
        <w:t xml:space="preserve">There are several areas in which HIL testing offers safety and cost saving over field testing. HIL testing is significantly safer when it comes to testing hazardous conditions. Design changes are considerably less expensive using HIL. Finding problems before field implementation includes these benefits: </w:t>
      </w:r>
    </w:p>
    <w:p w:rsidR="003306A6" w:rsidRDefault="003306A6" w:rsidP="003306A6">
      <w:pPr>
        <w:pStyle w:val="ListParagraph"/>
        <w:numPr>
          <w:ilvl w:val="0"/>
          <w:numId w:val="15"/>
        </w:numPr>
        <w:spacing w:line="360" w:lineRule="auto"/>
      </w:pPr>
      <w:r w:rsidRPr="0090177F">
        <w:rPr>
          <w:noProof/>
        </w:rPr>
        <w:t>Testing and diagnostics are less expensive</w:t>
      </w:r>
    </w:p>
    <w:p w:rsidR="003306A6" w:rsidRDefault="003306A6" w:rsidP="003306A6">
      <w:pPr>
        <w:pStyle w:val="ListParagraph"/>
        <w:numPr>
          <w:ilvl w:val="0"/>
          <w:numId w:val="15"/>
        </w:numPr>
        <w:spacing w:line="360" w:lineRule="auto"/>
      </w:pPr>
      <w:r w:rsidRPr="004975A5">
        <w:t>Controlled laboratory environment minimizes the safety risks</w:t>
      </w:r>
    </w:p>
    <w:p w:rsidR="003306A6" w:rsidRPr="004975A5" w:rsidRDefault="003306A6" w:rsidP="003306A6">
      <w:pPr>
        <w:pStyle w:val="ListParagraph"/>
        <w:numPr>
          <w:ilvl w:val="0"/>
          <w:numId w:val="15"/>
        </w:numPr>
        <w:spacing w:line="360" w:lineRule="auto"/>
      </w:pPr>
      <w:r w:rsidRPr="004975A5">
        <w:t>Design changes are more likely to be approved</w:t>
      </w:r>
    </w:p>
    <w:p w:rsidR="003306A6" w:rsidRDefault="003306A6" w:rsidP="003306A6">
      <w:pPr>
        <w:spacing w:line="360" w:lineRule="auto"/>
        <w:rPr>
          <w:color w:val="000000" w:themeColor="text1"/>
        </w:rPr>
      </w:pPr>
      <w:r>
        <w:rPr>
          <w:noProof/>
          <w:color w:val="000000" w:themeColor="text1"/>
        </w:rPr>
        <w:t>Regarding</w:t>
      </w:r>
      <w:r>
        <w:rPr>
          <w:color w:val="000000" w:themeColor="text1"/>
        </w:rPr>
        <w:t xml:space="preserve"> scheduling, HIL testing is less expensive and more practical than </w:t>
      </w:r>
      <w:r w:rsidRPr="00DF5DAB">
        <w:rPr>
          <w:noProof/>
          <w:color w:val="000000" w:themeColor="text1"/>
        </w:rPr>
        <w:t>fi</w:t>
      </w:r>
      <w:r>
        <w:rPr>
          <w:noProof/>
          <w:color w:val="000000" w:themeColor="text1"/>
        </w:rPr>
        <w:t>el</w:t>
      </w:r>
      <w:r w:rsidRPr="00DF5DAB">
        <w:rPr>
          <w:noProof/>
          <w:color w:val="000000" w:themeColor="text1"/>
        </w:rPr>
        <w:t>d</w:t>
      </w:r>
      <w:r>
        <w:rPr>
          <w:color w:val="000000" w:themeColor="text1"/>
        </w:rPr>
        <w:t xml:space="preserve"> testing because it can be set up to run on its own. Benefiting from the safety systems embedded in the VT Roller Rig, the HIL can be adjusted to improve itself iteratively. HIL testing is the most reliable means for testing a dynamic system’s response to unusual events. For example, it is possible to model extreme weather conditions like earthquakes and blizzards, or abnormal working conditions due to </w:t>
      </w:r>
      <w:r>
        <w:rPr>
          <w:noProof/>
          <w:color w:val="000000" w:themeColor="text1"/>
        </w:rPr>
        <w:t>damaged</w:t>
      </w:r>
      <w:r>
        <w:rPr>
          <w:color w:val="000000" w:themeColor="text1"/>
        </w:rPr>
        <w:t xml:space="preserve"> components caused by natural causes or terrorism. The</w:t>
      </w:r>
      <w:r w:rsidRPr="00C57AD5">
        <w:rPr>
          <w:color w:val="000000" w:themeColor="text1"/>
        </w:rPr>
        <w:t xml:space="preserve"> laboratory setting</w:t>
      </w:r>
      <w:r>
        <w:rPr>
          <w:color w:val="000000" w:themeColor="text1"/>
        </w:rPr>
        <w:t xml:space="preserve"> will provide for </w:t>
      </w:r>
      <w:r w:rsidRPr="00C57AD5">
        <w:rPr>
          <w:color w:val="000000" w:themeColor="text1"/>
        </w:rPr>
        <w:t xml:space="preserve">precise measurements of </w:t>
      </w:r>
      <w:r>
        <w:rPr>
          <w:color w:val="000000" w:themeColor="text1"/>
        </w:rPr>
        <w:t>the software and hardware performance in real-time, thereby enabling us to achieve the earlier-stated goals of the study.</w:t>
      </w:r>
    </w:p>
    <w:p w:rsidR="003306A6" w:rsidRPr="00690F4D" w:rsidRDefault="003306A6" w:rsidP="003306A6">
      <w:pPr>
        <w:spacing w:line="360" w:lineRule="auto"/>
      </w:pPr>
      <w:r w:rsidRPr="00DF5DAB">
        <w:rPr>
          <w:noProof/>
        </w:rPr>
        <w:t xml:space="preserve">The work will </w:t>
      </w:r>
      <w:r w:rsidRPr="0090177F">
        <w:rPr>
          <w:noProof/>
        </w:rPr>
        <w:t>be performed</w:t>
      </w:r>
      <w:r w:rsidRPr="00DF5DAB">
        <w:rPr>
          <w:noProof/>
        </w:rPr>
        <w:t xml:space="preserve"> by </w:t>
      </w:r>
      <w:r w:rsidR="00C32E28">
        <w:rPr>
          <w:noProof/>
        </w:rPr>
        <w:t>the Virginia</w:t>
      </w:r>
      <w:r w:rsidRPr="00DF5DAB">
        <w:rPr>
          <w:noProof/>
        </w:rPr>
        <w:t xml:space="preserve"> Polytechnic Institute and State University (VT) that is in the final stages of commissioning a new wheel/rail </w:t>
      </w:r>
      <w:r w:rsidRPr="0038384C">
        <w:rPr>
          <w:noProof/>
        </w:rPr>
        <w:t>test</w:t>
      </w:r>
      <w:r w:rsidRPr="00DF5DAB">
        <w:rPr>
          <w:noProof/>
        </w:rPr>
        <w:t xml:space="preserve"> Rig to enhance the government’s capability to study wheel/rail contact interaction. The Rig also provides experimental tools to the </w:t>
      </w:r>
      <w:r w:rsidRPr="00DF5DAB">
        <w:rPr>
          <w:noProof/>
        </w:rPr>
        <w:lastRenderedPageBreak/>
        <w:t>government to study the effects of</w:t>
      </w:r>
      <w:r>
        <w:rPr>
          <w:noProof/>
        </w:rPr>
        <w:t xml:space="preserve"> the</w:t>
      </w:r>
      <w:r w:rsidRPr="00DF5DAB">
        <w:rPr>
          <w:noProof/>
        </w:rPr>
        <w:t xml:space="preserve"> </w:t>
      </w:r>
      <w:r w:rsidRPr="0038384C">
        <w:rPr>
          <w:noProof/>
        </w:rPr>
        <w:t>various</w:t>
      </w:r>
      <w:r w:rsidRPr="00DF5DAB">
        <w:rPr>
          <w:noProof/>
        </w:rPr>
        <w:t xml:space="preserve"> wheel and rail profiles on wheelset and truck performance, and the elements that can cause</w:t>
      </w:r>
      <w:r>
        <w:rPr>
          <w:noProof/>
        </w:rPr>
        <w:t xml:space="preserve"> a</w:t>
      </w:r>
      <w:r w:rsidRPr="00DF5DAB">
        <w:rPr>
          <w:noProof/>
        </w:rPr>
        <w:t xml:space="preserve"> </w:t>
      </w:r>
      <w:r w:rsidRPr="0038384C">
        <w:rPr>
          <w:noProof/>
        </w:rPr>
        <w:t>derailment</w:t>
      </w:r>
      <w:r w:rsidRPr="00DF5DAB">
        <w:rPr>
          <w:noProof/>
        </w:rPr>
        <w:t>.</w:t>
      </w:r>
    </w:p>
    <w:p w:rsidR="003306A6" w:rsidRPr="00E42C14" w:rsidRDefault="003306A6" w:rsidP="003306A6">
      <w:pPr>
        <w:spacing w:line="360" w:lineRule="auto"/>
        <w:rPr>
          <w:rStyle w:val="Heading2Char"/>
          <w:rFonts w:eastAsiaTheme="minorHAnsi" w:cs="Times New Roman"/>
          <w:b w:val="0"/>
          <w:bCs w:val="0"/>
        </w:rPr>
      </w:pPr>
      <w:r w:rsidRPr="00690F4D">
        <w:t xml:space="preserve">To meet the objectives of </w:t>
      </w:r>
      <w:r>
        <w:t>HIL</w:t>
      </w:r>
      <w:r w:rsidRPr="00690F4D">
        <w:t xml:space="preserve"> research pr</w:t>
      </w:r>
      <w:r>
        <w:t>ogram</w:t>
      </w:r>
      <w:r w:rsidRPr="00690F4D">
        <w:t xml:space="preserve">, the work </w:t>
      </w:r>
      <w:r>
        <w:t xml:space="preserve">that </w:t>
      </w:r>
      <w:r w:rsidRPr="0090177F">
        <w:rPr>
          <w:noProof/>
        </w:rPr>
        <w:t>is proposed</w:t>
      </w:r>
      <w:r>
        <w:t xml:space="preserve"> here will continue the efforts that are underway at VT. Specifically, VT needs to</w:t>
      </w:r>
      <w:r w:rsidRPr="00690F4D">
        <w:t xml:space="preserve"> perform the following tasks during </w:t>
      </w:r>
      <w:r>
        <w:t>this project:</w:t>
      </w:r>
    </w:p>
    <w:p w:rsidR="003306A6" w:rsidRPr="00B923D9" w:rsidRDefault="003306A6" w:rsidP="003306A6">
      <w:pPr>
        <w:spacing w:line="360" w:lineRule="auto"/>
        <w:rPr>
          <w:rStyle w:val="Heading2Char"/>
          <w:vanish/>
          <w:u w:val="single"/>
        </w:rPr>
      </w:pPr>
    </w:p>
    <w:p w:rsidR="003306A6" w:rsidRPr="00C41A1C" w:rsidRDefault="003306A6" w:rsidP="003306A6">
      <w:pPr>
        <w:numPr>
          <w:ilvl w:val="0"/>
          <w:numId w:val="13"/>
        </w:numPr>
        <w:spacing w:line="360" w:lineRule="auto"/>
        <w:rPr>
          <w:noProof/>
        </w:rPr>
      </w:pPr>
      <w:bookmarkStart w:id="687" w:name="_Ref452546604"/>
      <w:r w:rsidRPr="004975A5">
        <w:t>HIL Workflow:</w:t>
      </w:r>
      <w:r>
        <w:t xml:space="preserve"> </w:t>
      </w:r>
      <w:r w:rsidRPr="00E42C14">
        <w:t>VT</w:t>
      </w:r>
      <w:r>
        <w:t xml:space="preserve"> can provide a</w:t>
      </w:r>
      <w:r w:rsidRPr="00E42C14">
        <w:t xml:space="preserve"> hardware-in-the-loop workflow that combines new numerical solvers and software tools with Rig’s digital communications, data acquisition, instrumentation and motion control. It describes how the Rig will be utilized </w:t>
      </w:r>
      <w:r w:rsidRPr="00DF5DAB">
        <w:rPr>
          <w:noProof/>
        </w:rPr>
        <w:t xml:space="preserve">to simplify development and design processes for complex systems as well as their </w:t>
      </w:r>
      <w:r w:rsidRPr="00C41A1C">
        <w:rPr>
          <w:noProof/>
        </w:rPr>
        <w:t>testing and validation.</w:t>
      </w:r>
      <w:bookmarkStart w:id="688" w:name="_Ref452546615"/>
      <w:bookmarkEnd w:id="687"/>
    </w:p>
    <w:p w:rsidR="003306A6" w:rsidRDefault="003306A6" w:rsidP="003306A6">
      <w:pPr>
        <w:numPr>
          <w:ilvl w:val="0"/>
          <w:numId w:val="13"/>
        </w:numPr>
        <w:spacing w:line="360" w:lineRule="auto"/>
      </w:pPr>
      <w:bookmarkStart w:id="689" w:name="_Ref453255575"/>
      <w:r w:rsidRPr="00C41A1C">
        <w:rPr>
          <w:noProof/>
        </w:rPr>
        <w:t>Developing Modeling Libraries: VT can</w:t>
      </w:r>
      <w:r>
        <w:t xml:space="preserve"> develop libraries in MATLAB and a common programming language like C or C++ for connecting complex dynamic models to the motion control of the Roller Rig. The modeling libraries are important because they will provide the basis for interfacing existing third-party software with existing hardware at </w:t>
      </w:r>
      <w:r w:rsidR="00C32E28">
        <w:t>the Virginia</w:t>
      </w:r>
      <w:r>
        <w:t xml:space="preserve"> Tech. Once developed, these libraries can </w:t>
      </w:r>
      <w:r w:rsidRPr="0038384C">
        <w:rPr>
          <w:noProof/>
        </w:rPr>
        <w:t>be used</w:t>
      </w:r>
      <w:r>
        <w:t xml:space="preserve"> as elements of future HIL tests that the government or railroad industry wish to perform.</w:t>
      </w:r>
      <w:bookmarkStart w:id="690" w:name="_Ref452547271"/>
      <w:bookmarkEnd w:id="688"/>
      <w:bookmarkEnd w:id="689"/>
    </w:p>
    <w:p w:rsidR="003306A6" w:rsidRDefault="003306A6" w:rsidP="003306A6">
      <w:pPr>
        <w:numPr>
          <w:ilvl w:val="0"/>
          <w:numId w:val="13"/>
        </w:numPr>
        <w:spacing w:line="360" w:lineRule="auto"/>
      </w:pPr>
      <w:bookmarkStart w:id="691" w:name="_Ref453255554"/>
      <w:r w:rsidRPr="004975A5">
        <w:t>Assessing HIL Areas of Research:</w:t>
      </w:r>
      <w:r>
        <w:t xml:space="preserve"> VT can prepare a white paper </w:t>
      </w:r>
      <w:r w:rsidRPr="00DF5DAB">
        <w:rPr>
          <w:noProof/>
        </w:rPr>
        <w:t xml:space="preserve">on </w:t>
      </w:r>
      <w:r>
        <w:rPr>
          <w:noProof/>
        </w:rPr>
        <w:t xml:space="preserve">the </w:t>
      </w:r>
      <w:r w:rsidRPr="00DF5DAB">
        <w:rPr>
          <w:noProof/>
        </w:rPr>
        <w:t>key opportunities for</w:t>
      </w:r>
      <w:r>
        <w:t xml:space="preserve"> HIL testing of ongoing researches in railroad systems and controllers that are compatible with the tools developed in </w:t>
      </w:r>
      <w:r>
        <w:fldChar w:fldCharType="begin"/>
      </w:r>
      <w:r>
        <w:instrText xml:space="preserve"> REF _Ref453255575 \r \h  \* MERGEFORMAT </w:instrText>
      </w:r>
      <w:r>
        <w:fldChar w:fldCharType="separate"/>
      </w:r>
      <w:r w:rsidR="000F559A">
        <w:rPr>
          <w:cs/>
        </w:rPr>
        <w:t>‎</w:t>
      </w:r>
      <w:r w:rsidR="000F559A">
        <w:t>2</w:t>
      </w:r>
      <w:r>
        <w:fldChar w:fldCharType="end"/>
      </w:r>
      <w:r>
        <w:t xml:space="preserve">. </w:t>
      </w:r>
      <w:r w:rsidRPr="00DF5DAB">
        <w:rPr>
          <w:noProof/>
        </w:rPr>
        <w:t xml:space="preserve">One key area of research </w:t>
      </w:r>
      <w:r w:rsidRPr="00C41A1C">
        <w:rPr>
          <w:noProof/>
        </w:rPr>
        <w:t>is how to achieve numerical solutions of existing</w:t>
      </w:r>
      <w:r w:rsidRPr="00DF5DAB">
        <w:rPr>
          <w:noProof/>
        </w:rPr>
        <w:t xml:space="preserve"> wheel/rail contact models at sufficient speed for real-time applications.</w:t>
      </w:r>
      <w:r>
        <w:t xml:space="preserve"> Other possible topics of research are:</w:t>
      </w:r>
      <w:bookmarkEnd w:id="690"/>
      <w:bookmarkEnd w:id="691"/>
    </w:p>
    <w:p w:rsidR="003306A6" w:rsidRDefault="003306A6" w:rsidP="003306A6">
      <w:pPr>
        <w:pStyle w:val="ListParagraph"/>
        <w:numPr>
          <w:ilvl w:val="0"/>
          <w:numId w:val="14"/>
        </w:numPr>
        <w:spacing w:line="360" w:lineRule="auto"/>
      </w:pPr>
      <w:r>
        <w:t>Real-time software for rail vehicle dynamics</w:t>
      </w:r>
    </w:p>
    <w:p w:rsidR="003306A6" w:rsidRPr="00DF5DAB" w:rsidRDefault="003306A6" w:rsidP="003306A6">
      <w:pPr>
        <w:pStyle w:val="ListParagraph"/>
        <w:numPr>
          <w:ilvl w:val="0"/>
          <w:numId w:val="14"/>
        </w:numPr>
        <w:spacing w:line="360" w:lineRule="auto"/>
        <w:rPr>
          <w:noProof/>
        </w:rPr>
      </w:pPr>
      <w:r w:rsidRPr="00DF5DAB">
        <w:rPr>
          <w:noProof/>
        </w:rPr>
        <w:t>R</w:t>
      </w:r>
      <w:r>
        <w:rPr>
          <w:noProof/>
        </w:rPr>
        <w:t>eal-time testing</w:t>
      </w:r>
      <w:r w:rsidRPr="00DF5DAB">
        <w:rPr>
          <w:noProof/>
        </w:rPr>
        <w:t xml:space="preserve"> i</w:t>
      </w:r>
      <w:r>
        <w:rPr>
          <w:noProof/>
        </w:rPr>
        <w:t xml:space="preserve">n </w:t>
      </w:r>
      <w:r w:rsidRPr="00DF5DAB">
        <w:rPr>
          <w:noProof/>
        </w:rPr>
        <w:t>conju</w:t>
      </w:r>
      <w:r>
        <w:rPr>
          <w:noProof/>
        </w:rPr>
        <w:t>n</w:t>
      </w:r>
      <w:r w:rsidRPr="00DF5DAB">
        <w:rPr>
          <w:noProof/>
        </w:rPr>
        <w:t>ction</w:t>
      </w:r>
      <w:r>
        <w:rPr>
          <w:noProof/>
        </w:rPr>
        <w:t xml:space="preserve"> with</w:t>
      </w:r>
      <w:r w:rsidRPr="00DF5DAB">
        <w:rPr>
          <w:noProof/>
        </w:rPr>
        <w:t xml:space="preserve"> multibody simulation software</w:t>
      </w:r>
    </w:p>
    <w:p w:rsidR="003306A6" w:rsidRPr="00DF5DAB" w:rsidRDefault="003306A6" w:rsidP="003306A6">
      <w:pPr>
        <w:pStyle w:val="ListParagraph"/>
        <w:numPr>
          <w:ilvl w:val="0"/>
          <w:numId w:val="14"/>
        </w:numPr>
        <w:spacing w:line="360" w:lineRule="auto"/>
        <w:rPr>
          <w:noProof/>
        </w:rPr>
      </w:pPr>
      <w:r w:rsidRPr="00DF5DAB">
        <w:rPr>
          <w:noProof/>
        </w:rPr>
        <w:t>HIL prototyping of complex s</w:t>
      </w:r>
      <w:r>
        <w:rPr>
          <w:noProof/>
        </w:rPr>
        <w:t>ystems and their components</w:t>
      </w:r>
    </w:p>
    <w:p w:rsidR="003306A6" w:rsidRDefault="003306A6" w:rsidP="003306A6">
      <w:pPr>
        <w:pStyle w:val="ListParagraph"/>
        <w:numPr>
          <w:ilvl w:val="0"/>
          <w:numId w:val="14"/>
        </w:numPr>
        <w:spacing w:line="360" w:lineRule="auto"/>
      </w:pPr>
      <w:r w:rsidRPr="00DF5DAB">
        <w:rPr>
          <w:noProof/>
        </w:rPr>
        <w:t>Test automation processes based on</w:t>
      </w:r>
      <w:r>
        <w:t xml:space="preserve"> HIL</w:t>
      </w:r>
    </w:p>
    <w:p w:rsidR="003306A6" w:rsidRPr="00E42C14" w:rsidRDefault="003306A6" w:rsidP="003306A6">
      <w:pPr>
        <w:pStyle w:val="ListParagraph"/>
        <w:numPr>
          <w:ilvl w:val="0"/>
          <w:numId w:val="14"/>
        </w:numPr>
        <w:spacing w:line="360" w:lineRule="auto"/>
      </w:pPr>
      <w:r w:rsidRPr="00DF5DAB">
        <w:rPr>
          <w:noProof/>
        </w:rPr>
        <w:t>Real-time simulation of rai</w:t>
      </w:r>
      <w:r>
        <w:rPr>
          <w:noProof/>
        </w:rPr>
        <w:t>l geometry</w:t>
      </w:r>
      <w:r w:rsidRPr="00DF5DAB">
        <w:rPr>
          <w:noProof/>
        </w:rPr>
        <w:t xml:space="preserve"> for </w:t>
      </w:r>
      <w:r>
        <w:rPr>
          <w:noProof/>
        </w:rPr>
        <w:t>better ride comfort</w:t>
      </w:r>
    </w:p>
    <w:p w:rsidR="003306A6" w:rsidRPr="00E42C14" w:rsidRDefault="003306A6" w:rsidP="003306A6">
      <w:pPr>
        <w:pStyle w:val="ListParagraph"/>
        <w:numPr>
          <w:ilvl w:val="0"/>
          <w:numId w:val="14"/>
        </w:numPr>
        <w:spacing w:line="360" w:lineRule="auto"/>
      </w:pPr>
      <w:r>
        <w:t>Communication interfaces between software and hardware products</w:t>
      </w:r>
    </w:p>
    <w:p w:rsidR="003306A6" w:rsidRDefault="003306A6" w:rsidP="003306A6">
      <w:pPr>
        <w:numPr>
          <w:ilvl w:val="0"/>
          <w:numId w:val="13"/>
        </w:numPr>
        <w:spacing w:line="360" w:lineRule="auto"/>
      </w:pPr>
      <w:r w:rsidRPr="004975A5">
        <w:t xml:space="preserve">HIL Testing: </w:t>
      </w:r>
      <w:r>
        <w:t xml:space="preserve">VT will perform HIL testing in one area of research in </w:t>
      </w:r>
      <w:r>
        <w:fldChar w:fldCharType="begin"/>
      </w:r>
      <w:r>
        <w:instrText xml:space="preserve"> REF _Ref453255554 \r \h  \* MERGEFORMAT </w:instrText>
      </w:r>
      <w:r>
        <w:fldChar w:fldCharType="separate"/>
      </w:r>
      <w:r w:rsidR="000F559A">
        <w:rPr>
          <w:cs/>
        </w:rPr>
        <w:t>‎</w:t>
      </w:r>
      <w:r w:rsidR="000F559A">
        <w:t>3</w:t>
      </w:r>
      <w:r>
        <w:fldChar w:fldCharType="end"/>
      </w:r>
      <w:r>
        <w:t xml:space="preserve"> based on FRA’s feedback using the tools developed in </w:t>
      </w:r>
      <w:r>
        <w:fldChar w:fldCharType="begin"/>
      </w:r>
      <w:r>
        <w:instrText xml:space="preserve"> REF _Ref453255575 \r \h  \* MERGEFORMAT </w:instrText>
      </w:r>
      <w:r>
        <w:fldChar w:fldCharType="separate"/>
      </w:r>
      <w:r w:rsidR="000F559A">
        <w:rPr>
          <w:cs/>
        </w:rPr>
        <w:t>‎</w:t>
      </w:r>
      <w:r w:rsidR="000F559A">
        <w:t>2</w:t>
      </w:r>
      <w:r>
        <w:fldChar w:fldCharType="end"/>
      </w:r>
      <w:r>
        <w:t xml:space="preserve">. </w:t>
      </w:r>
      <w:r>
        <w:rPr>
          <w:noProof/>
        </w:rPr>
        <w:t>The v</w:t>
      </w:r>
      <w:r w:rsidRPr="00DF5DAB">
        <w:rPr>
          <w:noProof/>
        </w:rPr>
        <w:t>alidity</w:t>
      </w:r>
      <w:r>
        <w:t xml:space="preserve"> of the models will be checked versus realistic results of the Roller Rig to calibrate the model parameters. Controller’s response to desired disturbances will be measured to allow for real-time tuning. If required, closed-loop HIL-tests </w:t>
      </w:r>
      <w:r>
        <w:lastRenderedPageBreak/>
        <w:t xml:space="preserve">will be set up to perform reinforced learning on the models or controllers for smarter optimization. </w:t>
      </w:r>
    </w:p>
    <w:p w:rsidR="003306A6" w:rsidRDefault="003306A6" w:rsidP="003D118B">
      <w:pPr>
        <w:numPr>
          <w:ilvl w:val="0"/>
          <w:numId w:val="13"/>
        </w:numPr>
        <w:spacing w:line="360" w:lineRule="auto"/>
      </w:pPr>
      <w:r w:rsidRPr="004975A5">
        <w:t xml:space="preserve">Verification of HIL Results: </w:t>
      </w:r>
      <w:r w:rsidRPr="00E42C14">
        <w:t>VT will verify the validity of the</w:t>
      </w:r>
      <w:r>
        <w:t xml:space="preserve"> HIL testing results through running cases that can </w:t>
      </w:r>
      <w:r w:rsidRPr="0090177F">
        <w:rPr>
          <w:noProof/>
        </w:rPr>
        <w:t>be crossed</w:t>
      </w:r>
      <w:r>
        <w:t xml:space="preserve"> check with analytical data or, possibly, field measurements. Any sources of error will </w:t>
      </w:r>
      <w:r w:rsidRPr="0090177F">
        <w:rPr>
          <w:noProof/>
        </w:rPr>
        <w:t>be identified</w:t>
      </w:r>
      <w:r>
        <w:rPr>
          <w:noProof/>
        </w:rPr>
        <w:t>,</w:t>
      </w:r>
      <w:r>
        <w:t xml:space="preserve"> and steps will be taken to eliminate or reduce errors. </w:t>
      </w:r>
      <w:r w:rsidRPr="00DF5DAB">
        <w:rPr>
          <w:noProof/>
        </w:rPr>
        <w:t xml:space="preserve">Particular attention will </w:t>
      </w:r>
      <w:r w:rsidRPr="0090177F">
        <w:rPr>
          <w:noProof/>
        </w:rPr>
        <w:t>be paid</w:t>
      </w:r>
      <w:r w:rsidRPr="00DF5DAB">
        <w:rPr>
          <w:noProof/>
        </w:rPr>
        <w:t xml:space="preserve"> </w:t>
      </w:r>
      <w:r w:rsidRPr="00C41A1C">
        <w:rPr>
          <w:noProof/>
        </w:rPr>
        <w:t>to standardizing the developed modeling libraries for future</w:t>
      </w:r>
      <w:r>
        <w:t xml:space="preserve"> HIL testing on the VT Roller Rig in other areas of research that the FRA or railway industry wish to perform.</w:t>
      </w:r>
      <w:r>
        <w:br w:type="page"/>
      </w:r>
    </w:p>
    <w:p w:rsidR="004717A8" w:rsidRDefault="004717A8" w:rsidP="004717A8">
      <w:pPr>
        <w:pStyle w:val="Caption"/>
        <w:spacing w:line="360" w:lineRule="auto"/>
      </w:pPr>
      <w:bookmarkStart w:id="692" w:name="_Toc419972414"/>
    </w:p>
    <w:p w:rsidR="003306A6" w:rsidRPr="006E4635" w:rsidRDefault="003306A6" w:rsidP="004717A8">
      <w:pPr>
        <w:pStyle w:val="Heading1"/>
      </w:pPr>
      <w:bookmarkStart w:id="693" w:name="_Toc455075668"/>
      <w:r>
        <w:t>Realizable Tests with the Virginia Tech Roller Rig</w:t>
      </w:r>
      <w:bookmarkEnd w:id="692"/>
      <w:bookmarkEnd w:id="693"/>
    </w:p>
    <w:p w:rsidR="003306A6" w:rsidRPr="006E4635" w:rsidRDefault="003306A6" w:rsidP="003306A6">
      <w:pPr>
        <w:spacing w:line="360" w:lineRule="auto"/>
      </w:pPr>
      <w:r w:rsidRPr="006E4635">
        <w:t xml:space="preserve">The wheel-rail contact mechanics and dynamics is one of the most complex aspects of railroading.  Although there is a broad, high-level understanding of </w:t>
      </w:r>
      <w:r w:rsidRPr="006E4635">
        <w:rPr>
          <w:i/>
        </w:rPr>
        <w:t>what</w:t>
      </w:r>
      <w:r w:rsidRPr="006E4635">
        <w:t xml:space="preserve"> happens at the wheel-rail interface, much of the science behind </w:t>
      </w:r>
      <w:r w:rsidRPr="006E4635">
        <w:rPr>
          <w:i/>
        </w:rPr>
        <w:t>why</w:t>
      </w:r>
      <w:r w:rsidRPr="006E4635">
        <w:t xml:space="preserve"> it happens is lacking.  The </w:t>
      </w:r>
      <w:r w:rsidR="00C32E28">
        <w:t>Roller Rig</w:t>
      </w:r>
      <w:r w:rsidRPr="006E4635">
        <w:t xml:space="preserve"> that is designed and fabricated by </w:t>
      </w:r>
      <w:r w:rsidR="00C32E28">
        <w:t>the Virginia</w:t>
      </w:r>
      <w:r w:rsidRPr="006E4635">
        <w:t xml:space="preserve"> Tech’s Railway Technologies Laboratory (RTL) is intended to provide a better </w:t>
      </w:r>
      <w:r w:rsidRPr="00C41A1C">
        <w:rPr>
          <w:noProof/>
        </w:rPr>
        <w:t>understanding of the physics of the wheel-rail interface</w:t>
      </w:r>
      <w:r w:rsidRPr="006E4635">
        <w:t xml:space="preserve"> through its unique electro-mechanical configuration and highly precise instrumentation.  Some of the studies that are possible with the </w:t>
      </w:r>
      <w:r w:rsidR="00C32E28">
        <w:t>Roller Rig</w:t>
      </w:r>
      <w:r w:rsidRPr="006E4635">
        <w:t xml:space="preserve"> include:</w:t>
      </w:r>
    </w:p>
    <w:p w:rsidR="003306A6" w:rsidRPr="006E4635" w:rsidRDefault="003306A6" w:rsidP="003306A6">
      <w:pPr>
        <w:pStyle w:val="Heading2"/>
        <w:spacing w:line="360" w:lineRule="auto"/>
      </w:pPr>
      <w:bookmarkStart w:id="694" w:name="_Toc277324064"/>
      <w:bookmarkStart w:id="695" w:name="_Toc405810474"/>
      <w:bookmarkStart w:id="696" w:name="_Toc419972415"/>
      <w:bookmarkStart w:id="697" w:name="_Toc455075669"/>
      <w:r w:rsidRPr="006E4635">
        <w:t>Precise Measurement of Creep-</w:t>
      </w:r>
      <w:r w:rsidRPr="0038384C">
        <w:rPr>
          <w:noProof/>
        </w:rPr>
        <w:t>Creepage</w:t>
      </w:r>
      <w:r w:rsidRPr="006E4635">
        <w:t xml:space="preserve"> Curves</w:t>
      </w:r>
      <w:bookmarkEnd w:id="694"/>
      <w:bookmarkEnd w:id="695"/>
      <w:bookmarkEnd w:id="696"/>
      <w:bookmarkEnd w:id="697"/>
    </w:p>
    <w:p w:rsidR="003306A6" w:rsidRPr="006E4635" w:rsidRDefault="003306A6" w:rsidP="003306A6">
      <w:pPr>
        <w:spacing w:line="360" w:lineRule="auto"/>
      </w:pPr>
      <w:r w:rsidRPr="0090177F">
        <w:rPr>
          <w:noProof/>
        </w:rPr>
        <w:t>This includes</w:t>
      </w:r>
      <w:r w:rsidRPr="006E4635">
        <w:t xml:space="preserve"> measuring the:</w:t>
      </w:r>
    </w:p>
    <w:p w:rsidR="003306A6" w:rsidRPr="006E4635" w:rsidRDefault="003306A6" w:rsidP="003306A6">
      <w:pPr>
        <w:numPr>
          <w:ilvl w:val="0"/>
          <w:numId w:val="17"/>
        </w:numPr>
        <w:spacing w:after="0" w:line="360" w:lineRule="auto"/>
      </w:pPr>
      <w:r w:rsidRPr="006E4635">
        <w:t>Influence of angle-of-attack (AoA), rail cant angle, and rail lateral shift</w:t>
      </w:r>
    </w:p>
    <w:p w:rsidR="003306A6" w:rsidRPr="006E4635" w:rsidRDefault="003306A6" w:rsidP="003306A6">
      <w:pPr>
        <w:numPr>
          <w:ilvl w:val="0"/>
          <w:numId w:val="17"/>
        </w:numPr>
        <w:spacing w:after="0" w:line="360" w:lineRule="auto"/>
      </w:pPr>
      <w:r w:rsidRPr="006E4635">
        <w:t>Velocity-dependent coefficient of friction</w:t>
      </w:r>
    </w:p>
    <w:p w:rsidR="003306A6" w:rsidRPr="006E4635" w:rsidRDefault="003306A6" w:rsidP="003306A6">
      <w:pPr>
        <w:spacing w:line="360" w:lineRule="auto"/>
      </w:pPr>
      <w:r w:rsidRPr="006E4635">
        <w:t xml:space="preserve">The test rig is capable of controlling the differential speed (creepage) at the wheel-rail interface with a high level of precision.  </w:t>
      </w:r>
      <w:r>
        <w:rPr>
          <w:noProof/>
        </w:rPr>
        <w:t>Also</w:t>
      </w:r>
      <w:r w:rsidRPr="006E4635">
        <w:t xml:space="preserve">, a novel force measurement system is configured </w:t>
      </w:r>
      <w:r w:rsidRPr="0090177F">
        <w:rPr>
          <w:noProof/>
        </w:rPr>
        <w:t>to accurately read the contact (creep)</w:t>
      </w:r>
      <w:r w:rsidRPr="006E4635">
        <w:t xml:space="preserve"> forces and moments. Therefore, the rig is capable of conducting precise creepage-creep studies both on straight and curved tracks, for developing new models or improving the existing ones.  The contact studies will be generalized to investigate the effect of angle of attack, cant angle, and</w:t>
      </w:r>
      <w:r>
        <w:t xml:space="preserve"> a</w:t>
      </w:r>
      <w:r w:rsidRPr="006E4635">
        <w:t xml:space="preserve"> </w:t>
      </w:r>
      <w:r w:rsidRPr="0038384C">
        <w:rPr>
          <w:noProof/>
        </w:rPr>
        <w:t>lateral</w:t>
      </w:r>
      <w:r w:rsidRPr="006E4635">
        <w:t xml:space="preserve"> shift in creep models.  The rig will also shed more light on the spin creepage studies, and creep forces due to spin creepage.  </w:t>
      </w:r>
    </w:p>
    <w:p w:rsidR="003306A6" w:rsidRPr="006E4635" w:rsidRDefault="003306A6" w:rsidP="003306A6">
      <w:pPr>
        <w:spacing w:line="360" w:lineRule="auto"/>
      </w:pPr>
      <w:r w:rsidRPr="006E4635">
        <w:t xml:space="preserve">Furthermore, the rig will allow verifying theories related to velocity-dependent friction coefficient.  In particular, the falling friction phenomenon (friction forces reducing at higher speeds) could be investigated extensively.  Since both the rotating bodies (wheel and roller) </w:t>
      </w:r>
      <w:r w:rsidRPr="0090177F">
        <w:rPr>
          <w:noProof/>
        </w:rPr>
        <w:t>are actively controlled</w:t>
      </w:r>
      <w:r w:rsidRPr="006E4635">
        <w:t xml:space="preserve">, </w:t>
      </w:r>
      <w:r w:rsidRPr="006E4635">
        <w:lastRenderedPageBreak/>
        <w:t xml:space="preserve">both positive and negative creepage values could be studied, and the resulting creepage-creep curves could </w:t>
      </w:r>
      <w:r w:rsidRPr="0090177F">
        <w:rPr>
          <w:noProof/>
        </w:rPr>
        <w:t>be compared</w:t>
      </w:r>
      <w:r w:rsidRPr="006E4635">
        <w:t>.</w:t>
      </w:r>
    </w:p>
    <w:p w:rsidR="003306A6" w:rsidRPr="006E4635" w:rsidRDefault="003306A6" w:rsidP="003306A6">
      <w:pPr>
        <w:pStyle w:val="Heading2"/>
        <w:spacing w:line="360" w:lineRule="auto"/>
      </w:pPr>
      <w:bookmarkStart w:id="698" w:name="_Toc277324065"/>
      <w:bookmarkStart w:id="699" w:name="_Toc405810475"/>
      <w:bookmarkStart w:id="700" w:name="_Toc419972416"/>
      <w:bookmarkStart w:id="701" w:name="_Toc455075670"/>
      <w:r w:rsidRPr="006E4635">
        <w:t>Accurate Measurement of Contact Geometry</w:t>
      </w:r>
      <w:bookmarkEnd w:id="698"/>
      <w:bookmarkEnd w:id="699"/>
      <w:bookmarkEnd w:id="700"/>
      <w:bookmarkEnd w:id="701"/>
    </w:p>
    <w:p w:rsidR="003306A6" w:rsidRPr="006E4635" w:rsidRDefault="003306A6" w:rsidP="003306A6">
      <w:pPr>
        <w:spacing w:line="360" w:lineRule="auto"/>
      </w:pPr>
      <w:r w:rsidRPr="006E4635">
        <w:t xml:space="preserve">The test rig can accurately measure the wheel-rail contact geometry to a high degree of precision that surpasses all other rigs that currently exist, worldwide. It </w:t>
      </w:r>
      <w:r w:rsidRPr="0090177F">
        <w:rPr>
          <w:noProof/>
        </w:rPr>
        <w:t>is equipped</w:t>
      </w:r>
      <w:r w:rsidRPr="006E4635">
        <w:t xml:space="preserve"> with a state-of-the-art vision system that </w:t>
      </w:r>
      <w:r>
        <w:rPr>
          <w:noProof/>
        </w:rPr>
        <w:t>can</w:t>
      </w:r>
      <w:r w:rsidRPr="006E4635">
        <w:t xml:space="preserve"> provide a precise image of the interface between the wheel and rail.  This high-definition imaging system is capable of precisely investigating the contact geometry using advanced image-processing methods and extracting measurements from every frame. Therefore, the area and shape of the contact patch could be recorded at every instant in time.  The major and minor axes for the elliptical contact patch can then </w:t>
      </w:r>
      <w:r w:rsidRPr="0038384C">
        <w:rPr>
          <w:noProof/>
        </w:rPr>
        <w:t>be measured</w:t>
      </w:r>
      <w:r w:rsidRPr="006E4635">
        <w:t xml:space="preserve"> from the recorded data.  </w:t>
      </w:r>
      <w:r w:rsidRPr="0038384C">
        <w:rPr>
          <w:noProof/>
        </w:rPr>
        <w:t>This also</w:t>
      </w:r>
      <w:r w:rsidRPr="006E4635">
        <w:t xml:space="preserve"> enables studying the conditions under which double-point contact occurs.  Other sensory measurements will be synchronized with the vision data </w:t>
      </w:r>
      <w:r w:rsidRPr="0038384C">
        <w:rPr>
          <w:noProof/>
        </w:rPr>
        <w:t>to accurately measure the resulting forces</w:t>
      </w:r>
      <w:r w:rsidRPr="006E4635">
        <w:t xml:space="preserve"> from the single- or double-point contact geometry.</w:t>
      </w:r>
    </w:p>
    <w:p w:rsidR="003306A6" w:rsidRPr="006E4635" w:rsidRDefault="003306A6" w:rsidP="003306A6">
      <w:pPr>
        <w:pStyle w:val="Heading2"/>
        <w:spacing w:line="360" w:lineRule="auto"/>
      </w:pPr>
      <w:bookmarkStart w:id="702" w:name="_Toc277324066"/>
      <w:bookmarkStart w:id="703" w:name="_Toc405810476"/>
      <w:bookmarkStart w:id="704" w:name="_Toc419972417"/>
      <w:bookmarkStart w:id="705" w:name="_Toc455075671"/>
      <w:r w:rsidRPr="006E4635">
        <w:t>Precise Evaluation of Third Body Layers</w:t>
      </w:r>
      <w:bookmarkEnd w:id="702"/>
      <w:bookmarkEnd w:id="703"/>
      <w:bookmarkEnd w:id="704"/>
      <w:bookmarkEnd w:id="705"/>
    </w:p>
    <w:p w:rsidR="003306A6" w:rsidRPr="006E4635" w:rsidRDefault="003306A6" w:rsidP="003306A6">
      <w:pPr>
        <w:spacing w:line="360" w:lineRule="auto"/>
      </w:pPr>
      <w:r w:rsidRPr="006E4635">
        <w:t xml:space="preserve">Third body layers refer to any material that </w:t>
      </w:r>
      <w:r w:rsidRPr="0038384C">
        <w:rPr>
          <w:noProof/>
        </w:rPr>
        <w:t>is placed</w:t>
      </w:r>
      <w:r w:rsidRPr="006E4635">
        <w:t xml:space="preserve"> in between the wheel and rail interface as a third layer to the wheel and rail surface.  </w:t>
      </w:r>
      <w:r w:rsidRPr="0038384C">
        <w:rPr>
          <w:noProof/>
        </w:rPr>
        <w:t>Th</w:t>
      </w:r>
      <w:r>
        <w:rPr>
          <w:noProof/>
        </w:rPr>
        <w:t>is</w:t>
      </w:r>
      <w:r w:rsidRPr="0038384C">
        <w:rPr>
          <w:noProof/>
        </w:rPr>
        <w:t xml:space="preserve"> include</w:t>
      </w:r>
      <w:r>
        <w:rPr>
          <w:noProof/>
        </w:rPr>
        <w:t>s</w:t>
      </w:r>
      <w:r w:rsidRPr="006E4635">
        <w:t>:</w:t>
      </w:r>
    </w:p>
    <w:p w:rsidR="003306A6" w:rsidRPr="006E4635" w:rsidRDefault="003306A6" w:rsidP="003306A6">
      <w:pPr>
        <w:numPr>
          <w:ilvl w:val="0"/>
          <w:numId w:val="16"/>
        </w:numPr>
        <w:spacing w:after="0" w:line="360" w:lineRule="auto"/>
      </w:pPr>
      <w:r w:rsidRPr="006E4635">
        <w:t>Friction modifier</w:t>
      </w:r>
    </w:p>
    <w:p w:rsidR="003306A6" w:rsidRPr="006E4635" w:rsidRDefault="003306A6" w:rsidP="003306A6">
      <w:pPr>
        <w:numPr>
          <w:ilvl w:val="0"/>
          <w:numId w:val="16"/>
        </w:numPr>
        <w:spacing w:after="0" w:line="360" w:lineRule="auto"/>
      </w:pPr>
      <w:r w:rsidRPr="006E4635">
        <w:t>Surface conditioning elements, such as water, oil, sand, leaves,</w:t>
      </w:r>
      <w:r>
        <w:t xml:space="preserve"> </w:t>
      </w:r>
      <w:r w:rsidRPr="0090177F">
        <w:rPr>
          <w:noProof/>
        </w:rPr>
        <w:t>etc</w:t>
      </w:r>
      <w:r>
        <w:t>.</w:t>
      </w:r>
    </w:p>
    <w:p w:rsidR="003306A6" w:rsidRPr="006E4635" w:rsidRDefault="003306A6" w:rsidP="003306A6">
      <w:pPr>
        <w:spacing w:line="360" w:lineRule="auto"/>
      </w:pPr>
      <w:r w:rsidRPr="0038384C">
        <w:rPr>
          <w:noProof/>
        </w:rPr>
        <w:t>T</w:t>
      </w:r>
      <w:r>
        <w:rPr>
          <w:noProof/>
        </w:rPr>
        <w:t>he t</w:t>
      </w:r>
      <w:r w:rsidRPr="0038384C">
        <w:rPr>
          <w:noProof/>
        </w:rPr>
        <w:t>est</w:t>
      </w:r>
      <w:r w:rsidRPr="006E4635">
        <w:t xml:space="preserve"> rig </w:t>
      </w:r>
      <w:r>
        <w:rPr>
          <w:noProof/>
        </w:rPr>
        <w:t>can</w:t>
      </w:r>
      <w:r w:rsidRPr="006E4635">
        <w:t xml:space="preserve"> accommodate the equipment necessary for studying the effect of surface condition and friction modifiers.  The rig is also capable of studying the characteristics of surface roughness and different interfacial layers at the wheel-rail contact surface, to an accuracy that is unmatched among any other equipment that is currently in existence.  Other aspects of the wheel-rail contact dynamics that can be measured precisely include the slope reduction phenomenon in contact curve models and wheel/rail damage due to</w:t>
      </w:r>
      <w:r>
        <w:t xml:space="preserve"> a</w:t>
      </w:r>
      <w:r w:rsidRPr="006E4635">
        <w:t xml:space="preserve"> </w:t>
      </w:r>
      <w:r w:rsidRPr="0038384C">
        <w:rPr>
          <w:noProof/>
        </w:rPr>
        <w:t>contaminant</w:t>
      </w:r>
      <w:r w:rsidRPr="006E4635">
        <w:t xml:space="preserve"> at the interface.</w:t>
      </w:r>
    </w:p>
    <w:p w:rsidR="003306A6" w:rsidRPr="006E4635" w:rsidRDefault="003306A6" w:rsidP="003306A6">
      <w:pPr>
        <w:pStyle w:val="Heading2"/>
        <w:spacing w:line="360" w:lineRule="auto"/>
      </w:pPr>
      <w:bookmarkStart w:id="706" w:name="_Toc277324067"/>
      <w:bookmarkStart w:id="707" w:name="_Toc405810477"/>
      <w:bookmarkStart w:id="708" w:name="_Toc419972418"/>
      <w:bookmarkStart w:id="709" w:name="_Toc455075672"/>
      <w:r w:rsidRPr="006E4635">
        <w:t>Dynamic Creepage Analysis</w:t>
      </w:r>
      <w:bookmarkEnd w:id="706"/>
      <w:bookmarkEnd w:id="707"/>
      <w:bookmarkEnd w:id="708"/>
      <w:bookmarkEnd w:id="709"/>
    </w:p>
    <w:p w:rsidR="003306A6" w:rsidRPr="006E4635" w:rsidRDefault="003306A6" w:rsidP="003306A6">
      <w:pPr>
        <w:spacing w:line="360" w:lineRule="auto"/>
      </w:pPr>
      <w:r w:rsidRPr="006E4635">
        <w:t xml:space="preserve">The test rig is capable of performing a full range of dynamic creepage studies that will allow the scientists and engineers to get a better understanding of many of the fundamental aspects of the wheel-rail contact physics.  The unique design that </w:t>
      </w:r>
      <w:r w:rsidRPr="0090177F">
        <w:rPr>
          <w:noProof/>
        </w:rPr>
        <w:t>is used</w:t>
      </w:r>
      <w:r w:rsidRPr="006E4635">
        <w:t xml:space="preserve"> for the rig enables easily controlling the cant angle,</w:t>
      </w:r>
      <w:r>
        <w:t xml:space="preserve"> the</w:t>
      </w:r>
      <w:r w:rsidRPr="006E4635">
        <w:t xml:space="preserve"> </w:t>
      </w:r>
      <w:r w:rsidRPr="0038384C">
        <w:rPr>
          <w:noProof/>
        </w:rPr>
        <w:t>angle</w:t>
      </w:r>
      <w:r w:rsidRPr="006E4635">
        <w:t xml:space="preserve"> of attack, and lateral displacement, among other critical parameters.  A state-</w:t>
      </w:r>
      <w:r w:rsidRPr="006E4635">
        <w:lastRenderedPageBreak/>
        <w:t xml:space="preserve">of-the-art instrumentation system provides precise measurement of the forces and moments that occur as a result of the changes.  </w:t>
      </w:r>
      <w:r w:rsidRPr="0038384C">
        <w:rPr>
          <w:noProof/>
        </w:rPr>
        <w:t>This enables</w:t>
      </w:r>
      <w:r w:rsidRPr="006E4635">
        <w:t xml:space="preserve"> accurately measuring the </w:t>
      </w:r>
      <w:r>
        <w:rPr>
          <w:noProof/>
        </w:rPr>
        <w:t>key</w:t>
      </w:r>
      <w:r w:rsidRPr="006E4635">
        <w:t xml:space="preserve"> aspects of </w:t>
      </w:r>
      <w:r w:rsidRPr="0038384C">
        <w:rPr>
          <w:noProof/>
        </w:rPr>
        <w:t>wheel-rail</w:t>
      </w:r>
      <w:r w:rsidRPr="006E4635">
        <w:t xml:space="preserve"> dynamics that </w:t>
      </w:r>
      <w:r w:rsidRPr="0038384C">
        <w:rPr>
          <w:noProof/>
        </w:rPr>
        <w:t>ha</w:t>
      </w:r>
      <w:r>
        <w:rPr>
          <w:noProof/>
        </w:rPr>
        <w:t>ve</w:t>
      </w:r>
      <w:r w:rsidRPr="006E4635">
        <w:t xml:space="preserve"> not </w:t>
      </w:r>
      <w:r w:rsidRPr="0038384C">
        <w:rPr>
          <w:noProof/>
        </w:rPr>
        <w:t>been studied</w:t>
      </w:r>
      <w:r w:rsidRPr="006E4635">
        <w:t xml:space="preserve"> in the past (due to limitations of the </w:t>
      </w:r>
      <w:r w:rsidRPr="0038384C">
        <w:rPr>
          <w:noProof/>
        </w:rPr>
        <w:t>p</w:t>
      </w:r>
      <w:r>
        <w:rPr>
          <w:noProof/>
        </w:rPr>
        <w:t>revious</w:t>
      </w:r>
      <w:r w:rsidRPr="006E4635">
        <w:t xml:space="preserve"> roller rigs), such as the time-varying spin creepage (an important factor in</w:t>
      </w:r>
      <w:r>
        <w:t xml:space="preserve"> the</w:t>
      </w:r>
      <w:r w:rsidRPr="006E4635">
        <w:t xml:space="preserve"> </w:t>
      </w:r>
      <w:r w:rsidRPr="0038384C">
        <w:rPr>
          <w:noProof/>
        </w:rPr>
        <w:t>generation</w:t>
      </w:r>
      <w:r w:rsidRPr="006E4635">
        <w:t xml:space="preserve"> of squeal noise) and effect of wheel speed on traction forces.</w:t>
      </w:r>
    </w:p>
    <w:p w:rsidR="003306A6" w:rsidRPr="006E4635" w:rsidRDefault="003306A6" w:rsidP="003306A6">
      <w:pPr>
        <w:pStyle w:val="Heading2"/>
        <w:spacing w:line="360" w:lineRule="auto"/>
      </w:pPr>
      <w:bookmarkStart w:id="710" w:name="_Toc277324068"/>
      <w:bookmarkStart w:id="711" w:name="_Toc405810478"/>
      <w:bookmarkStart w:id="712" w:name="_Toc419972419"/>
      <w:bookmarkStart w:id="713" w:name="_Toc455075673"/>
      <w:r w:rsidRPr="006E4635">
        <w:t>Wheel-rail Vibration Analysis</w:t>
      </w:r>
      <w:bookmarkEnd w:id="710"/>
      <w:bookmarkEnd w:id="711"/>
      <w:bookmarkEnd w:id="712"/>
      <w:bookmarkEnd w:id="713"/>
    </w:p>
    <w:p w:rsidR="003306A6" w:rsidRPr="006E4635" w:rsidRDefault="003306A6" w:rsidP="003306A6">
      <w:pPr>
        <w:spacing w:line="360" w:lineRule="auto"/>
      </w:pPr>
      <w:r w:rsidRPr="006E4635">
        <w:t>The stick-slip dynamics at</w:t>
      </w:r>
      <w:r>
        <w:t xml:space="preserve"> the</w:t>
      </w:r>
      <w:r w:rsidRPr="006E4635">
        <w:t xml:space="preserve"> </w:t>
      </w:r>
      <w:r w:rsidRPr="0038384C">
        <w:rPr>
          <w:noProof/>
        </w:rPr>
        <w:t>wheel-rail</w:t>
      </w:r>
      <w:r w:rsidRPr="006E4635">
        <w:t xml:space="preserve"> interface can result in excessive wheel/rail wear, and noise and vibrations that are difficult to measure in the field.  </w:t>
      </w:r>
      <w:r w:rsidRPr="0038384C">
        <w:rPr>
          <w:noProof/>
        </w:rPr>
        <w:t>This applies</w:t>
      </w:r>
      <w:r>
        <w:rPr>
          <w:noProof/>
        </w:rPr>
        <w:t xml:space="preserve"> in particular</w:t>
      </w:r>
      <w:r w:rsidRPr="006E4635">
        <w:t xml:space="preserve"> at high AoA, high adhesion, and flanging conditions.  The strategic instrumentation of the rig provides for scientific analysis of this phenomenon to unmatched accuracies, specifically as it relates to:</w:t>
      </w:r>
    </w:p>
    <w:p w:rsidR="003306A6" w:rsidRPr="006E4635" w:rsidRDefault="003306A6" w:rsidP="003306A6">
      <w:pPr>
        <w:pStyle w:val="ListParagraph"/>
        <w:numPr>
          <w:ilvl w:val="0"/>
          <w:numId w:val="18"/>
        </w:numPr>
        <w:spacing w:after="240" w:line="360" w:lineRule="auto"/>
      </w:pPr>
      <w:r w:rsidRPr="006E4635">
        <w:t>Vibration analysis of wheel and rail</w:t>
      </w:r>
    </w:p>
    <w:p w:rsidR="003306A6" w:rsidRPr="006E4635" w:rsidRDefault="003306A6" w:rsidP="003306A6">
      <w:pPr>
        <w:pStyle w:val="ListParagraph"/>
        <w:numPr>
          <w:ilvl w:val="0"/>
          <w:numId w:val="18"/>
        </w:numPr>
        <w:spacing w:after="0" w:line="360" w:lineRule="auto"/>
      </w:pPr>
      <w:r w:rsidRPr="006E4635">
        <w:t>Longitudinal and lateral contact stiffness</w:t>
      </w:r>
    </w:p>
    <w:p w:rsidR="003306A6" w:rsidRPr="006E4635" w:rsidRDefault="003306A6" w:rsidP="003306A6">
      <w:pPr>
        <w:spacing w:line="360" w:lineRule="auto"/>
      </w:pPr>
      <w:r w:rsidRPr="006E4635">
        <w:t xml:space="preserve">Different stick-slip conditions can </w:t>
      </w:r>
      <w:r w:rsidRPr="0038384C">
        <w:rPr>
          <w:noProof/>
        </w:rPr>
        <w:t>be emulated</w:t>
      </w:r>
      <w:r w:rsidRPr="006E4635">
        <w:t xml:space="preserve"> for performing lateral, longitudinal, and rotational vibration analyses.  The test rig has a provisional design for installing multiple accelerometers for studying wheel-roller vibrations.  Modal analysis studies for finding the natural frequencies can also </w:t>
      </w:r>
      <w:r w:rsidRPr="0038384C">
        <w:rPr>
          <w:noProof/>
        </w:rPr>
        <w:t>be conducted</w:t>
      </w:r>
      <w:r w:rsidRPr="006E4635">
        <w:t xml:space="preserve">.  The accurate load cell platform of the rig also allows for precisely measuring the lateral and longitudinal contact stiffness of the wheel.  </w:t>
      </w:r>
    </w:p>
    <w:p w:rsidR="003306A6" w:rsidRPr="006E4635" w:rsidRDefault="003306A6" w:rsidP="003306A6">
      <w:pPr>
        <w:pStyle w:val="Heading2"/>
        <w:spacing w:line="360" w:lineRule="auto"/>
      </w:pPr>
      <w:bookmarkStart w:id="714" w:name="_Toc277324069"/>
      <w:bookmarkStart w:id="715" w:name="_Toc405810479"/>
      <w:bookmarkStart w:id="716" w:name="_Toc419972420"/>
      <w:bookmarkStart w:id="717" w:name="_Toc455075674"/>
      <w:r w:rsidRPr="006E4635">
        <w:t>Wheel-Rail Wear Analysis</w:t>
      </w:r>
      <w:bookmarkEnd w:id="714"/>
      <w:bookmarkEnd w:id="715"/>
      <w:bookmarkEnd w:id="716"/>
      <w:bookmarkEnd w:id="717"/>
    </w:p>
    <w:p w:rsidR="003306A6" w:rsidRPr="006E4635" w:rsidRDefault="003306A6" w:rsidP="003306A6">
      <w:pPr>
        <w:spacing w:line="360" w:lineRule="auto"/>
      </w:pPr>
      <w:r w:rsidRPr="006E4635">
        <w:t>Wear is a major source of concern to the U.S. railroads and their suppliers because of its high economic impact and also the effect it has on</w:t>
      </w:r>
      <w:r>
        <w:t xml:space="preserve"> the</w:t>
      </w:r>
      <w:r w:rsidRPr="006E4635">
        <w:t xml:space="preserve"> </w:t>
      </w:r>
      <w:r w:rsidRPr="0038384C">
        <w:rPr>
          <w:noProof/>
        </w:rPr>
        <w:t>efficient</w:t>
      </w:r>
      <w:r w:rsidRPr="006E4635">
        <w:t xml:space="preserve"> operation of rolling stock.  Better understanding of </w:t>
      </w:r>
    </w:p>
    <w:p w:rsidR="003306A6" w:rsidRPr="006E4635" w:rsidRDefault="003306A6" w:rsidP="003306A6">
      <w:pPr>
        <w:pStyle w:val="ListParagraph"/>
        <w:numPr>
          <w:ilvl w:val="0"/>
          <w:numId w:val="19"/>
        </w:numPr>
        <w:spacing w:after="240" w:line="360" w:lineRule="auto"/>
      </w:pPr>
      <w:r w:rsidRPr="006E4635">
        <w:t>Rolling contact fatigue (RCF)</w:t>
      </w:r>
    </w:p>
    <w:p w:rsidR="003306A6" w:rsidRPr="006E4635" w:rsidRDefault="003306A6" w:rsidP="003306A6">
      <w:pPr>
        <w:pStyle w:val="ListParagraph"/>
        <w:numPr>
          <w:ilvl w:val="0"/>
          <w:numId w:val="19"/>
        </w:numPr>
        <w:spacing w:after="0" w:line="360" w:lineRule="auto"/>
      </w:pPr>
      <w:r w:rsidRPr="006E4635">
        <w:t>Plastic flow of material under high traction, high loads</w:t>
      </w:r>
    </w:p>
    <w:p w:rsidR="003306A6" w:rsidRPr="006E4635" w:rsidRDefault="003306A6" w:rsidP="003306A6">
      <w:pPr>
        <w:spacing w:line="360" w:lineRule="auto"/>
      </w:pPr>
      <w:r w:rsidRPr="0090177F">
        <w:rPr>
          <w:noProof/>
        </w:rPr>
        <w:t>will</w:t>
      </w:r>
      <w:r w:rsidRPr="006E4635">
        <w:t xml:space="preserve"> shed light on better understanding the causes and remedies of wear at the wheel-rail interface.  The unique design of the rig and the ability to precisely change the wheel-rail contact conditions enables performing design of experiments that are necessary for better understanding wear in more realistic conditions, as compared with </w:t>
      </w:r>
      <w:r w:rsidRPr="0090177F">
        <w:rPr>
          <w:noProof/>
        </w:rPr>
        <w:t>abstract</w:t>
      </w:r>
      <w:r>
        <w:t xml:space="preserve"> equipment such as four-</w:t>
      </w:r>
      <w:r w:rsidRPr="006E4635">
        <w:t xml:space="preserve">ball test machines that </w:t>
      </w:r>
      <w:r w:rsidRPr="0090177F">
        <w:rPr>
          <w:noProof/>
        </w:rPr>
        <w:t>are often used</w:t>
      </w:r>
      <w:r w:rsidRPr="006E4635">
        <w:t xml:space="preserve">.  </w:t>
      </w:r>
    </w:p>
    <w:p w:rsidR="003306A6" w:rsidRPr="006E4635" w:rsidRDefault="003306A6" w:rsidP="003306A6">
      <w:pPr>
        <w:spacing w:line="360" w:lineRule="auto"/>
      </w:pPr>
      <w:r w:rsidRPr="006E4635">
        <w:lastRenderedPageBreak/>
        <w:t>The design of the rig enables accurately studying the effect of various parameters including loading, adhesion coefficient,</w:t>
      </w:r>
      <w:r>
        <w:t xml:space="preserve"> the</w:t>
      </w:r>
      <w:r w:rsidRPr="006E4635">
        <w:t xml:space="preserve"> </w:t>
      </w:r>
      <w:r w:rsidRPr="0038384C">
        <w:rPr>
          <w:noProof/>
        </w:rPr>
        <w:t>angle</w:t>
      </w:r>
      <w:r w:rsidRPr="006E4635">
        <w:t xml:space="preserve"> of attack, </w:t>
      </w:r>
      <w:r w:rsidRPr="0038384C">
        <w:rPr>
          <w:noProof/>
        </w:rPr>
        <w:t>flanging</w:t>
      </w:r>
      <w:r w:rsidRPr="006E4635">
        <w:t xml:space="preserve">, </w:t>
      </w:r>
      <w:r w:rsidRPr="0038384C">
        <w:rPr>
          <w:noProof/>
        </w:rPr>
        <w:t>etc</w:t>
      </w:r>
      <w:r w:rsidRPr="006E4635">
        <w:t xml:space="preserve">.  The results of such studies </w:t>
      </w:r>
      <w:r w:rsidRPr="00C41A1C">
        <w:rPr>
          <w:noProof/>
        </w:rPr>
        <w:t>will lead to better rail safety and also</w:t>
      </w:r>
      <w:r w:rsidRPr="006E4635">
        <w:t xml:space="preserve"> allow the U.S. railroads to optimize their maintenance practices for reducing total life cycle costs.  Other wear effects such as rail corrugation and wave-like wear at the top of the rail can also </w:t>
      </w:r>
      <w:r w:rsidRPr="0038384C">
        <w:rPr>
          <w:noProof/>
        </w:rPr>
        <w:t>be analyzed</w:t>
      </w:r>
      <w:r w:rsidRPr="006E4635">
        <w:t xml:space="preserve"> </w:t>
      </w:r>
      <w:r>
        <w:rPr>
          <w:noProof/>
        </w:rPr>
        <w:t>regarding</w:t>
      </w:r>
      <w:r w:rsidRPr="006E4635">
        <w:t xml:space="preserve"> their formation mechanisms and influence of the key parameters.  Mechanisms by which RCF-induced cracks initiate and grow, which are strongly related to wheel and rail wear, can also be determined </w:t>
      </w:r>
      <w:r>
        <w:rPr>
          <w:noProof/>
        </w:rPr>
        <w:t>by</w:t>
      </w:r>
      <w:r>
        <w:t xml:space="preserve"> a state-of-the-</w:t>
      </w:r>
      <w:r w:rsidRPr="006E4635">
        <w:t xml:space="preserve">art vision system that </w:t>
      </w:r>
      <w:r w:rsidRPr="0038384C">
        <w:rPr>
          <w:noProof/>
        </w:rPr>
        <w:t>is installed</w:t>
      </w:r>
      <w:r w:rsidRPr="006E4635">
        <w:t xml:space="preserve"> on the rig.  The vision system will also allow for studying other effects, including the plastic flow of material at the contact patch.</w:t>
      </w:r>
    </w:p>
    <w:p w:rsidR="003306A6" w:rsidRPr="006E4635" w:rsidRDefault="003306A6" w:rsidP="003306A6">
      <w:pPr>
        <w:pStyle w:val="Heading2"/>
        <w:spacing w:line="360" w:lineRule="auto"/>
      </w:pPr>
      <w:bookmarkStart w:id="718" w:name="_Toc277324070"/>
      <w:bookmarkStart w:id="719" w:name="_Toc405810480"/>
      <w:bookmarkStart w:id="720" w:name="_Toc419972421"/>
      <w:bookmarkStart w:id="721" w:name="_Toc455075675"/>
      <w:r w:rsidRPr="006E4635">
        <w:t>Derailment Mechanics</w:t>
      </w:r>
      <w:bookmarkEnd w:id="718"/>
      <w:bookmarkEnd w:id="719"/>
      <w:bookmarkEnd w:id="720"/>
      <w:bookmarkEnd w:id="721"/>
    </w:p>
    <w:p w:rsidR="003306A6" w:rsidRPr="006E4635" w:rsidRDefault="003306A6" w:rsidP="003306A6">
      <w:pPr>
        <w:spacing w:line="360" w:lineRule="auto"/>
      </w:pPr>
      <w:r w:rsidRPr="006E4635">
        <w:t xml:space="preserve">Benefiting from the </w:t>
      </w:r>
      <w:r w:rsidRPr="0038384C">
        <w:rPr>
          <w:noProof/>
        </w:rPr>
        <w:t>modern</w:t>
      </w:r>
      <w:r w:rsidRPr="006E4635">
        <w:t xml:space="preserve"> force, torque, acceleration, and displacement sensors, the Virginia Tech’s </w:t>
      </w:r>
      <w:r w:rsidR="00C32E28">
        <w:t>Roller Rig</w:t>
      </w:r>
      <w:r w:rsidRPr="006E4635">
        <w:t xml:space="preserve"> enables investigating the dynamics of the wheel prior, during, and after</w:t>
      </w:r>
      <w:r>
        <w:t xml:space="preserve"> the</w:t>
      </w:r>
      <w:r w:rsidRPr="006E4635">
        <w:t xml:space="preserve"> </w:t>
      </w:r>
      <w:r w:rsidRPr="0038384C">
        <w:rPr>
          <w:noProof/>
        </w:rPr>
        <w:t>derailment</w:t>
      </w:r>
      <w:r w:rsidRPr="006E4635">
        <w:t xml:space="preserve">.  Because it is possible to control the wheel-rail relative motion and constraints in real time, the rig allows studying </w:t>
      </w:r>
    </w:p>
    <w:p w:rsidR="003306A6" w:rsidRPr="006E4635" w:rsidRDefault="003306A6" w:rsidP="003306A6">
      <w:pPr>
        <w:pStyle w:val="ListParagraph"/>
        <w:numPr>
          <w:ilvl w:val="0"/>
          <w:numId w:val="20"/>
        </w:numPr>
        <w:spacing w:after="0" w:line="360" w:lineRule="auto"/>
      </w:pPr>
      <w:r w:rsidRPr="006E4635">
        <w:t>Derailment coefficient</w:t>
      </w:r>
    </w:p>
    <w:p w:rsidR="003306A6" w:rsidRPr="006E4635" w:rsidRDefault="003306A6" w:rsidP="003306A6">
      <w:pPr>
        <w:pStyle w:val="ListParagraph"/>
        <w:numPr>
          <w:ilvl w:val="0"/>
          <w:numId w:val="20"/>
        </w:numPr>
        <w:spacing w:after="0" w:line="360" w:lineRule="auto"/>
      </w:pPr>
      <w:r w:rsidRPr="006E4635">
        <w:t xml:space="preserve">Wheel-climb derailment </w:t>
      </w:r>
    </w:p>
    <w:p w:rsidR="003306A6" w:rsidRPr="006E4635" w:rsidRDefault="003306A6" w:rsidP="003306A6">
      <w:pPr>
        <w:spacing w:line="360" w:lineRule="auto"/>
      </w:pPr>
      <w:r w:rsidRPr="006E4635">
        <w:t xml:space="preserve">Each parameter can </w:t>
      </w:r>
      <w:r w:rsidRPr="0090177F">
        <w:rPr>
          <w:noProof/>
        </w:rPr>
        <w:t>be changed</w:t>
      </w:r>
      <w:r w:rsidRPr="006E4635">
        <w:t xml:space="preserve"> precisely and its effect on the forces and moments that cause derailment will </w:t>
      </w:r>
      <w:r w:rsidRPr="0038384C">
        <w:rPr>
          <w:noProof/>
        </w:rPr>
        <w:t>be explored</w:t>
      </w:r>
      <w:r w:rsidRPr="006E4635">
        <w:t>.  Such design of experiments will allow scientists and practitioners get a better understanding of some of the track and wheel conditions that can result in derailment.</w:t>
      </w:r>
    </w:p>
    <w:p w:rsidR="003306A6" w:rsidRPr="006E4635" w:rsidRDefault="003306A6" w:rsidP="003306A6">
      <w:pPr>
        <w:pStyle w:val="Heading2"/>
        <w:spacing w:line="360" w:lineRule="auto"/>
      </w:pPr>
      <w:bookmarkStart w:id="722" w:name="_Toc277324071"/>
      <w:bookmarkStart w:id="723" w:name="_Toc405810481"/>
      <w:bookmarkStart w:id="724" w:name="_Toc419972422"/>
      <w:bookmarkStart w:id="725" w:name="_Toc455075676"/>
      <w:r w:rsidRPr="006E4635">
        <w:t>Hardware-in-the-l</w:t>
      </w:r>
      <w:r>
        <w:t>oop (HIL) O</w:t>
      </w:r>
      <w:r w:rsidRPr="006E4635">
        <w:t>peration</w:t>
      </w:r>
      <w:bookmarkEnd w:id="722"/>
      <w:bookmarkEnd w:id="723"/>
      <w:bookmarkEnd w:id="724"/>
      <w:bookmarkEnd w:id="725"/>
    </w:p>
    <w:p w:rsidR="003306A6" w:rsidRPr="006E4635" w:rsidRDefault="003306A6" w:rsidP="003306A6">
      <w:pPr>
        <w:spacing w:line="360" w:lineRule="auto"/>
      </w:pPr>
      <w:r w:rsidRPr="006E4635">
        <w:t>One of</w:t>
      </w:r>
      <w:r>
        <w:t xml:space="preserve"> the</w:t>
      </w:r>
      <w:r w:rsidRPr="006E4635">
        <w:t xml:space="preserve"> </w:t>
      </w:r>
      <w:r w:rsidRPr="0038384C">
        <w:rPr>
          <w:noProof/>
        </w:rPr>
        <w:t>unique aspects</w:t>
      </w:r>
      <w:r w:rsidRPr="006E4635">
        <w:t xml:space="preserve"> of the </w:t>
      </w:r>
      <w:r w:rsidR="00C32E28">
        <w:t>Roller Rig</w:t>
      </w:r>
      <w:r w:rsidRPr="006E4635">
        <w:t xml:space="preserve"> is the ability to </w:t>
      </w:r>
      <w:r>
        <w:t>perform Hardware-in-the-Loop (HI</w:t>
      </w:r>
      <w:r w:rsidRPr="006E4635">
        <w:t xml:space="preserve">L) studies.  </w:t>
      </w:r>
      <w:r w:rsidRPr="0038384C">
        <w:rPr>
          <w:noProof/>
        </w:rPr>
        <w:t>This allows merging the rig with rail vehicle dynamic simulation models, to bring an unprecedented level of accuracy to the models.</w:t>
      </w:r>
      <w:r>
        <w:t xml:space="preserve">  HI</w:t>
      </w:r>
      <w:r w:rsidRPr="006E4635">
        <w:t xml:space="preserve">L allows using the rig in synchronization with rail vehicle simulation models, such that the output of the rig becomes the input to the model and, conversely, the output of the model serves as input to the rig.  HIL represents the state of the art in representing complex dynamics, such as wheel-rail interface, in </w:t>
      </w:r>
      <w:r w:rsidRPr="0038384C">
        <w:rPr>
          <w:noProof/>
        </w:rPr>
        <w:t>high</w:t>
      </w:r>
      <w:r>
        <w:rPr>
          <w:noProof/>
        </w:rPr>
        <w:t>-</w:t>
      </w:r>
      <w:r w:rsidRPr="0038384C">
        <w:rPr>
          <w:noProof/>
        </w:rPr>
        <w:t>fidelity</w:t>
      </w:r>
      <w:r w:rsidRPr="006E4635">
        <w:t xml:space="preserve"> simulation models.  This effort will be the first of its kind in rail vehicle dynamics modeling and testing, to the best of our knowledge.</w:t>
      </w:r>
    </w:p>
    <w:p w:rsidR="003306A6" w:rsidRPr="006E4635" w:rsidRDefault="003306A6" w:rsidP="003306A6">
      <w:pPr>
        <w:spacing w:line="360" w:lineRule="auto"/>
      </w:pPr>
      <w:r>
        <w:t>The immediate benefits of HI</w:t>
      </w:r>
      <w:r w:rsidRPr="006E4635">
        <w:t>L are research and engineering development in</w:t>
      </w:r>
    </w:p>
    <w:p w:rsidR="003306A6" w:rsidRPr="006E4635" w:rsidRDefault="003306A6" w:rsidP="003306A6">
      <w:pPr>
        <w:pStyle w:val="ListParagraph"/>
        <w:numPr>
          <w:ilvl w:val="0"/>
          <w:numId w:val="21"/>
        </w:numPr>
        <w:spacing w:after="240" w:line="360" w:lineRule="auto"/>
      </w:pPr>
      <w:r w:rsidRPr="006E4635">
        <w:lastRenderedPageBreak/>
        <w:t>Advanced train control algorithms</w:t>
      </w:r>
    </w:p>
    <w:p w:rsidR="003306A6" w:rsidRPr="006E4635" w:rsidRDefault="003306A6" w:rsidP="003306A6">
      <w:pPr>
        <w:pStyle w:val="ListParagraph"/>
        <w:numPr>
          <w:ilvl w:val="0"/>
          <w:numId w:val="21"/>
        </w:numPr>
        <w:spacing w:after="0" w:line="360" w:lineRule="auto"/>
      </w:pPr>
      <w:r w:rsidRPr="006E4635">
        <w:t>Traction and braking studies</w:t>
      </w:r>
    </w:p>
    <w:p w:rsidR="003306A6" w:rsidRDefault="003306A6" w:rsidP="003306A6">
      <w:pPr>
        <w:spacing w:line="360" w:lineRule="auto"/>
      </w:pPr>
      <w:r w:rsidRPr="006E4635">
        <w:t xml:space="preserve">A unified communication protocol between </w:t>
      </w:r>
      <w:r w:rsidRPr="00C41A1C">
        <w:rPr>
          <w:noProof/>
        </w:rPr>
        <w:t>actuators, drives, and data acquisition system eliminates data</w:t>
      </w:r>
      <w:r w:rsidRPr="006E4635">
        <w:t xml:space="preserve"> conversion between these units; hence, facilitating online high-speed measurements and control.  The rig will serve as a unique platform for studying advanced train control algorithms, whereby instantaneous measurements from the rig are fed into the analytical model of the entire train to control the motion of the wheel </w:t>
      </w:r>
      <w:r>
        <w:rPr>
          <w:noProof/>
        </w:rPr>
        <w:t>about</w:t>
      </w:r>
      <w:r w:rsidRPr="006E4635">
        <w:t xml:space="preserve"> the rail in real time.  The state-of-the-art measurement and control network used in the </w:t>
      </w:r>
      <w:r w:rsidRPr="0038384C">
        <w:rPr>
          <w:noProof/>
        </w:rPr>
        <w:t>rig</w:t>
      </w:r>
      <w:r w:rsidRPr="006E4635">
        <w:t xml:space="preserve"> makes the sense-to-act process as fa</w:t>
      </w:r>
      <w:r>
        <w:t>st as the sensors’ update rate.</w:t>
      </w:r>
    </w:p>
    <w:p w:rsidR="004717A8" w:rsidRDefault="004717A8">
      <w:pPr>
        <w:spacing w:line="259" w:lineRule="auto"/>
        <w:jc w:val="left"/>
      </w:pPr>
      <w:r>
        <w:br w:type="page"/>
      </w:r>
    </w:p>
    <w:p w:rsidR="004717A8" w:rsidRPr="00BA0C91" w:rsidRDefault="004717A8" w:rsidP="004717A8">
      <w:pPr>
        <w:pStyle w:val="TableofFigures"/>
        <w:tabs>
          <w:tab w:val="right" w:leader="dot" w:pos="8630"/>
        </w:tabs>
        <w:sectPr w:rsidR="004717A8" w:rsidRPr="00BA0C91" w:rsidSect="00112482">
          <w:headerReference w:type="default" r:id="rId246"/>
          <w:pgSz w:w="12240" w:h="15840"/>
          <w:pgMar w:top="1440" w:right="1800" w:bottom="1440" w:left="1800" w:header="720" w:footer="432" w:gutter="0"/>
          <w:cols w:space="720"/>
          <w:docGrid w:linePitch="360"/>
        </w:sectPr>
      </w:pPr>
    </w:p>
    <w:p w:rsidR="003306A6" w:rsidRPr="001F5043" w:rsidRDefault="003306A6" w:rsidP="004717A8">
      <w:pPr>
        <w:pStyle w:val="Heading1"/>
      </w:pPr>
      <w:bookmarkStart w:id="726" w:name="_Toc455075677"/>
      <w:r w:rsidRPr="00857A5C">
        <w:lastRenderedPageBreak/>
        <w:t>References</w:t>
      </w:r>
      <w:bookmarkEnd w:id="726"/>
    </w:p>
    <w:p w:rsidR="000F559A" w:rsidRPr="000F559A" w:rsidRDefault="003306A6"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1F5043">
        <w:rPr>
          <w:b/>
          <w:bCs/>
        </w:rPr>
        <w:fldChar w:fldCharType="begin" w:fldLock="1"/>
      </w:r>
      <w:r w:rsidRPr="001F5043">
        <w:rPr>
          <w:b/>
          <w:bCs/>
        </w:rPr>
        <w:instrText xml:space="preserve">ADDIN Mendeley Bibliography CSL_BIBLIOGRAPHY </w:instrText>
      </w:r>
      <w:r w:rsidRPr="001F5043">
        <w:rPr>
          <w:b/>
          <w:bCs/>
        </w:rPr>
        <w:fldChar w:fldCharType="separate"/>
      </w:r>
      <w:r w:rsidR="000F559A" w:rsidRPr="000F559A">
        <w:rPr>
          <w:rFonts w:ascii="Times New Roman" w:hAnsi="Times New Roman" w:cs="Times New Roman"/>
          <w:noProof/>
          <w:szCs w:val="24"/>
        </w:rPr>
        <w:t>[1]</w:t>
      </w:r>
      <w:r w:rsidR="000F559A" w:rsidRPr="000F559A">
        <w:rPr>
          <w:rFonts w:ascii="Times New Roman" w:hAnsi="Times New Roman" w:cs="Times New Roman"/>
          <w:noProof/>
          <w:szCs w:val="24"/>
        </w:rPr>
        <w:tab/>
        <w:t>Kumar S, Alzoubi MF, Allsayyed N a. Wheel/rail adhesion wear investigation using a quarter scale laboratory testing facility. Proc 1996 ASME/IEEE Jt Railr Conf n.d.:247–54. doi:10.1109/RRCON.1996.507984.</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[2]</w:t>
      </w:r>
      <w:r w:rsidRPr="000F559A">
        <w:rPr>
          <w:rFonts w:ascii="Times New Roman" w:hAnsi="Times New Roman" w:cs="Times New Roman"/>
          <w:noProof/>
          <w:szCs w:val="24"/>
        </w:rPr>
        <w:tab/>
        <w:t>Hosseinipour M, Meymand SZ, Craft MJ, Ahmadian M. Modeling of a roller rig for evaluation of wheel/rail contact mechanics. Proc. 2014 Jt. Rail Conf., Colorado Springs, CO, USA JRC2014-3842: 2014.</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[3]</w:t>
      </w:r>
      <w:r w:rsidRPr="000F559A">
        <w:rPr>
          <w:rFonts w:ascii="Times New Roman" w:hAnsi="Times New Roman" w:cs="Times New Roman"/>
          <w:noProof/>
          <w:szCs w:val="24"/>
        </w:rPr>
        <w:tab/>
        <w:t>Meymand SZ, Hosseinipour M, Ahmadian M. Development of a roller rig for experimental evaluation of contact mechanics for railway vehicles. Proc. 2015 Jt. Rail Conf., San Jose, CA: 2015.</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[4]</w:t>
      </w:r>
      <w:r w:rsidRPr="000F559A">
        <w:rPr>
          <w:rFonts w:ascii="Times New Roman" w:hAnsi="Times New Roman" w:cs="Times New Roman"/>
          <w:noProof/>
          <w:szCs w:val="24"/>
        </w:rPr>
        <w:tab/>
        <w:t>AirLoc Schrepfer. AirLoc Schrepfer Catalogue.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[5]</w:t>
      </w:r>
      <w:r w:rsidRPr="000F559A">
        <w:rPr>
          <w:rFonts w:ascii="Times New Roman" w:hAnsi="Times New Roman" w:cs="Times New Roman"/>
          <w:noProof/>
          <w:szCs w:val="24"/>
        </w:rPr>
        <w:tab/>
        <w:t>Langdon JD. Design and Adaptive Control of a Lab-based, Tire-coupled, Quarter-car Suspension Test Rig for the Accurate Re-creation of Vehicle Response n.d.</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[6]</w:t>
      </w:r>
      <w:r w:rsidRPr="000F559A">
        <w:rPr>
          <w:rFonts w:ascii="Times New Roman" w:hAnsi="Times New Roman" w:cs="Times New Roman"/>
          <w:noProof/>
          <w:szCs w:val="24"/>
        </w:rPr>
        <w:tab/>
        <w:t>THK Ltd. THK General Catalogue - Linear Motion Systems.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[7]</w:t>
      </w:r>
      <w:r w:rsidRPr="000F559A">
        <w:rPr>
          <w:rFonts w:ascii="Times New Roman" w:hAnsi="Times New Roman" w:cs="Times New Roman"/>
          <w:noProof/>
          <w:szCs w:val="24"/>
        </w:rPr>
        <w:tab/>
        <w:t>Hosseinipour M, Meymand SZ, Ahmadian M. Vibration Analysis for Improving Powertrain Design and Contact Measurements of a Roller Rig. 2015 Jt. Rail Conf., ASME; 2015, p. V001T10A002. doi:10.1115/JRC2015-5622.</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[8]</w:t>
      </w:r>
      <w:r w:rsidRPr="000F559A">
        <w:rPr>
          <w:rFonts w:ascii="Times New Roman" w:hAnsi="Times New Roman" w:cs="Times New Roman"/>
          <w:noProof/>
          <w:szCs w:val="24"/>
        </w:rPr>
        <w:tab/>
        <w:t>Kollmorgen Corporation. Kollmorgen AKM Servomotor Selection Guide with AKD Servo Drive Systems 2013:17–54.</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[9]</w:t>
      </w:r>
      <w:r w:rsidRPr="000F559A">
        <w:rPr>
          <w:rFonts w:ascii="Times New Roman" w:hAnsi="Times New Roman" w:cs="Times New Roman"/>
          <w:noProof/>
          <w:szCs w:val="24"/>
        </w:rPr>
        <w:tab/>
        <w:t>Kollmorgen. Digital Servo Amplifier S748 to S772 Instruction Manual. 2015.</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[10]</w:t>
      </w:r>
      <w:r w:rsidRPr="000F559A">
        <w:rPr>
          <w:rFonts w:ascii="Times New Roman" w:hAnsi="Times New Roman" w:cs="Times New Roman"/>
          <w:noProof/>
          <w:szCs w:val="24"/>
        </w:rPr>
        <w:tab/>
        <w:t>Mijno Precision Gearing. Mijno Catalogue.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[11]</w:t>
      </w:r>
      <w:r w:rsidRPr="000F559A">
        <w:rPr>
          <w:rFonts w:ascii="Times New Roman" w:hAnsi="Times New Roman" w:cs="Times New Roman"/>
          <w:noProof/>
          <w:szCs w:val="24"/>
        </w:rPr>
        <w:tab/>
        <w:t>Thomson. TRUE Planetary</w:t>
      </w:r>
      <w:r w:rsidRPr="000F559A">
        <w:rPr>
          <w:rFonts w:ascii="Times New Roman" w:hAnsi="Times New Roman" w:cs="Times New Roman"/>
          <w:noProof/>
          <w:szCs w:val="24"/>
          <w:vertAlign w:val="superscript"/>
        </w:rPr>
        <w:t>TM</w:t>
      </w:r>
      <w:r w:rsidRPr="000F559A">
        <w:rPr>
          <w:rFonts w:ascii="Times New Roman" w:hAnsi="Times New Roman" w:cs="Times New Roman"/>
          <w:noProof/>
          <w:szCs w:val="24"/>
        </w:rPr>
        <w:t xml:space="preserve"> Gearhead Installation Manual. 2010.</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[12]</w:t>
      </w:r>
      <w:r w:rsidRPr="000F559A">
        <w:rPr>
          <w:rFonts w:ascii="Times New Roman" w:hAnsi="Times New Roman" w:cs="Times New Roman"/>
          <w:noProof/>
          <w:szCs w:val="24"/>
        </w:rPr>
        <w:tab/>
        <w:t>SKF. SKF Roller Bearings Catalogue.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lastRenderedPageBreak/>
        <w:t>[13]</w:t>
      </w:r>
      <w:r w:rsidRPr="000F559A">
        <w:rPr>
          <w:rFonts w:ascii="Times New Roman" w:hAnsi="Times New Roman" w:cs="Times New Roman"/>
          <w:noProof/>
          <w:szCs w:val="24"/>
        </w:rPr>
        <w:tab/>
        <w:t>AREMA. Manual for Railway Engineering. 2010.</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[14]</w:t>
      </w:r>
      <w:r w:rsidRPr="000F559A">
        <w:rPr>
          <w:rFonts w:ascii="Times New Roman" w:hAnsi="Times New Roman" w:cs="Times New Roman"/>
          <w:noProof/>
          <w:szCs w:val="24"/>
        </w:rPr>
        <w:tab/>
        <w:t>Fenner Drives. Fenner Drives Product Catalog.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[15]</w:t>
      </w:r>
      <w:r w:rsidRPr="000F559A">
        <w:rPr>
          <w:rFonts w:ascii="Times New Roman" w:hAnsi="Times New Roman" w:cs="Times New Roman"/>
          <w:noProof/>
          <w:szCs w:val="24"/>
        </w:rPr>
        <w:tab/>
        <w:t>Kollmorgen Linear Positioners Catalog. 2014.</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[16]</w:t>
      </w:r>
      <w:r w:rsidRPr="000F559A">
        <w:rPr>
          <w:rFonts w:ascii="Times New Roman" w:hAnsi="Times New Roman" w:cs="Times New Roman"/>
          <w:noProof/>
          <w:szCs w:val="24"/>
        </w:rPr>
        <w:tab/>
        <w:t>Kollmorgen. ServoStar 600 Instructions Manual. 2010.</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[17]</w:t>
      </w:r>
      <w:r w:rsidRPr="000F559A">
        <w:rPr>
          <w:rFonts w:ascii="Times New Roman" w:hAnsi="Times New Roman" w:cs="Times New Roman"/>
          <w:noProof/>
          <w:szCs w:val="24"/>
        </w:rPr>
        <w:tab/>
        <w:t>International Electrotechnical Commission. IEC 60364. 2005.</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[18]</w:t>
      </w:r>
      <w:r w:rsidRPr="000F559A">
        <w:rPr>
          <w:rFonts w:ascii="Times New Roman" w:hAnsi="Times New Roman" w:cs="Times New Roman"/>
          <w:noProof/>
          <w:szCs w:val="24"/>
        </w:rPr>
        <w:tab/>
        <w:t>International Electrotechnical Commission. IEC 61800. 2015.</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[19]</w:t>
      </w:r>
      <w:r w:rsidRPr="000F559A">
        <w:rPr>
          <w:rFonts w:ascii="Times New Roman" w:hAnsi="Times New Roman" w:cs="Times New Roman"/>
          <w:noProof/>
          <w:szCs w:val="24"/>
        </w:rPr>
        <w:tab/>
        <w:t>Apalachian Power Company. Guide for Electric Service and Meter Installation 2014. https://www.appalachianpower.com/global/utilities/lib/docs/builders/meter/WV_Guide_to_Electric_Service.pdf (accessed May 17,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[20]</w:t>
      </w:r>
      <w:r w:rsidRPr="000F559A">
        <w:rPr>
          <w:rFonts w:ascii="Times New Roman" w:hAnsi="Times New Roman" w:cs="Times New Roman"/>
          <w:noProof/>
          <w:szCs w:val="24"/>
        </w:rPr>
        <w:tab/>
        <w:t>American Electric Power. Requirements for Connection of New Facilities or Changes to Existing Facilities Connected to the AEP Transmission System 2014. https://www.aep.com/about/codeofconduct/OASIS/TransmissionStudies/Requirements/AEP_Interconnection_Requirements_Rev1.pdf (accessed May 17,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[21]</w:t>
      </w:r>
      <w:r w:rsidRPr="000F559A">
        <w:rPr>
          <w:rFonts w:ascii="Times New Roman" w:hAnsi="Times New Roman" w:cs="Times New Roman"/>
          <w:noProof/>
          <w:szCs w:val="24"/>
        </w:rPr>
        <w:tab/>
        <w:t>Aoyama T, Shibata Y, Kanie T, Noro Y, Takeo T. Adaptive Compensation Method for the Temperature Dependence of RF Transformer Isolation. J Int Counc Electr Eng 2012;2:358–63. doi:10.5370/JICEE.2012.2.4.358.</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[22]</w:t>
      </w:r>
      <w:r w:rsidRPr="000F559A">
        <w:rPr>
          <w:rFonts w:ascii="Times New Roman" w:hAnsi="Times New Roman" w:cs="Times New Roman"/>
          <w:noProof/>
          <w:szCs w:val="24"/>
        </w:rPr>
        <w:tab/>
        <w:t>Eaton. K-Factor transformers for low voltage electrical harmonics n.d. http://www.eaton.com/Eaton/ProductsServices/Electrical/ProductsandServices/ElectricalDistribution/Transformers/LowVoltageDry-TypeDistribution/K-Factor/ (accessed May 17,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[23]</w:t>
      </w:r>
      <w:r w:rsidRPr="000F559A">
        <w:rPr>
          <w:rFonts w:ascii="Times New Roman" w:hAnsi="Times New Roman" w:cs="Times New Roman"/>
          <w:noProof/>
          <w:szCs w:val="24"/>
        </w:rPr>
        <w:tab/>
        <w:t>Schaffner. 3-Phase Filters FN 258 Book-style EMC/RFI Filter for Inverters and Power Drive Systems. n.d.</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[24]</w:t>
      </w:r>
      <w:r w:rsidRPr="000F559A">
        <w:rPr>
          <w:rFonts w:ascii="Times New Roman" w:hAnsi="Times New Roman" w:cs="Times New Roman"/>
          <w:noProof/>
          <w:szCs w:val="24"/>
        </w:rPr>
        <w:tab/>
        <w:t>Phoenix Contact. Quint-UPS/24dc/24dc/40. 2011.</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[25]</w:t>
      </w:r>
      <w:r w:rsidRPr="000F559A">
        <w:rPr>
          <w:rFonts w:ascii="Times New Roman" w:hAnsi="Times New Roman" w:cs="Times New Roman"/>
          <w:noProof/>
          <w:szCs w:val="24"/>
        </w:rPr>
        <w:tab/>
        <w:t>Stephens L. Wiring and Cabling Guideline &amp; Specifications. 2012.</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[26]</w:t>
      </w:r>
      <w:r w:rsidRPr="000F559A">
        <w:rPr>
          <w:rFonts w:ascii="Times New Roman" w:hAnsi="Times New Roman" w:cs="Times New Roman"/>
          <w:noProof/>
          <w:szCs w:val="24"/>
        </w:rPr>
        <w:tab/>
        <w:t>Caniggia S, Maradei F. SPICE-Like Models for the Analysis of the Conducted and Radiated Immunity of Shielded Cables. IEEE Trans Electromagn Compat 2004;46:606–16. doi:10.1109/TEMC.2004.837841.</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[27]</w:t>
      </w:r>
      <w:r w:rsidRPr="000F559A">
        <w:rPr>
          <w:rFonts w:ascii="Times New Roman" w:hAnsi="Times New Roman" w:cs="Times New Roman"/>
          <w:noProof/>
          <w:szCs w:val="24"/>
        </w:rPr>
        <w:tab/>
        <w:t>Ott HW. Ground - A Path for Current Flow 1979:167–70.</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lastRenderedPageBreak/>
        <w:t>[28]</w:t>
      </w:r>
      <w:r w:rsidRPr="000F559A">
        <w:rPr>
          <w:rFonts w:ascii="Times New Roman" w:hAnsi="Times New Roman" w:cs="Times New Roman"/>
          <w:noProof/>
          <w:szCs w:val="24"/>
        </w:rPr>
        <w:tab/>
        <w:t>Stephens L. Grounding and Shielding Existing Equipment. Kollmorgen White Pap 2012:1–6.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[29]</w:t>
      </w:r>
      <w:r w:rsidRPr="000F559A">
        <w:rPr>
          <w:rFonts w:ascii="Times New Roman" w:hAnsi="Times New Roman" w:cs="Times New Roman"/>
          <w:noProof/>
          <w:szCs w:val="24"/>
        </w:rPr>
        <w:tab/>
        <w:t>Pelleymounter D. Practical Instructions for Proper Grounding. Adv Energy Ind Inc White Pap 2013.</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[30]</w:t>
      </w:r>
      <w:r w:rsidRPr="000F559A">
        <w:rPr>
          <w:rFonts w:ascii="Times New Roman" w:hAnsi="Times New Roman" w:cs="Times New Roman"/>
          <w:noProof/>
          <w:szCs w:val="24"/>
        </w:rPr>
        <w:tab/>
        <w:t>Rich A. Shielding and Guarding APPLICATION NOTE. Analog Devices 1983;AN-347:1–6.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[31]</w:t>
      </w:r>
      <w:r w:rsidRPr="000F559A">
        <w:rPr>
          <w:rFonts w:ascii="Times New Roman" w:hAnsi="Times New Roman" w:cs="Times New Roman"/>
          <w:noProof/>
          <w:szCs w:val="24"/>
        </w:rPr>
        <w:tab/>
        <w:t>González Arteche FJ. EMC: A mapping for the CMS experiment. Oviedo U., 2004.</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[32]</w:t>
      </w:r>
      <w:r w:rsidRPr="000F559A">
        <w:rPr>
          <w:rFonts w:ascii="Times New Roman" w:hAnsi="Times New Roman" w:cs="Times New Roman"/>
          <w:noProof/>
          <w:szCs w:val="24"/>
        </w:rPr>
        <w:tab/>
        <w:t>Paul CR. The concept of dominant effect in EMC. IEEE Trans Electromagn Compat 1992;34:363–7. doi:10.1109/15.155857.</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[33]</w:t>
      </w:r>
      <w:r w:rsidRPr="000F559A">
        <w:rPr>
          <w:rFonts w:ascii="Times New Roman" w:hAnsi="Times New Roman" w:cs="Times New Roman"/>
          <w:noProof/>
          <w:szCs w:val="24"/>
        </w:rPr>
        <w:tab/>
        <w:t>Kollmorgen. Calculation of brake power n.d.</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[34]</w:t>
      </w:r>
      <w:r w:rsidRPr="000F559A">
        <w:rPr>
          <w:rFonts w:ascii="Times New Roman" w:hAnsi="Times New Roman" w:cs="Times New Roman"/>
          <w:noProof/>
          <w:szCs w:val="24"/>
        </w:rPr>
        <w:tab/>
        <w:t>Bross R. Calculation of Deceleration Time and Angular Displacement in a D-C Motor with Dynamic Braking, Technical note: TN-33. n.d.</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[35]</w:t>
      </w:r>
      <w:r w:rsidRPr="000F559A">
        <w:rPr>
          <w:rFonts w:ascii="Times New Roman" w:hAnsi="Times New Roman" w:cs="Times New Roman"/>
          <w:noProof/>
          <w:szCs w:val="24"/>
        </w:rPr>
        <w:tab/>
        <w:t>Ott HW. Noise reduction techniques in electronic systems. 1988.</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[36]</w:t>
      </w:r>
      <w:r w:rsidRPr="000F559A">
        <w:rPr>
          <w:rFonts w:ascii="Times New Roman" w:hAnsi="Times New Roman" w:cs="Times New Roman"/>
          <w:noProof/>
          <w:szCs w:val="24"/>
        </w:rPr>
        <w:tab/>
        <w:t>Schlicke HM. Electromagnetic compossibility: applied principles of cost-effective control of electromagnetic interference and hazards. New York : M. Dekker,; 1982.</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[37]</w:t>
      </w:r>
      <w:r w:rsidRPr="000F559A">
        <w:rPr>
          <w:rFonts w:ascii="Times New Roman" w:hAnsi="Times New Roman" w:cs="Times New Roman"/>
          <w:noProof/>
          <w:szCs w:val="24"/>
        </w:rPr>
        <w:tab/>
        <w:t>Kaiser KL. Electromagnetic Compatibility Handbook. 2004.</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[38]</w:t>
      </w:r>
      <w:r w:rsidRPr="000F559A">
        <w:rPr>
          <w:rFonts w:ascii="Times New Roman" w:hAnsi="Times New Roman" w:cs="Times New Roman"/>
          <w:noProof/>
          <w:szCs w:val="24"/>
        </w:rPr>
        <w:tab/>
        <w:t>Mardiguian M. Controlling radiated emissions by design. Van Nostrand Reinhold; 1992.</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[39]</w:t>
      </w:r>
      <w:r w:rsidRPr="000F559A">
        <w:rPr>
          <w:rFonts w:ascii="Times New Roman" w:hAnsi="Times New Roman" w:cs="Times New Roman"/>
          <w:noProof/>
          <w:szCs w:val="24"/>
        </w:rPr>
        <w:tab/>
        <w:t>Analog Devices I. Shielding and Guarding: How to Exclude Interference-Type Noise Application Note (AN-347) 2014:1–6.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[40]</w:t>
      </w:r>
      <w:r w:rsidRPr="000F559A">
        <w:rPr>
          <w:rFonts w:ascii="Times New Roman" w:hAnsi="Times New Roman" w:cs="Times New Roman"/>
          <w:noProof/>
          <w:szCs w:val="24"/>
        </w:rPr>
        <w:tab/>
        <w:t>Commission USFC. Interference handbook. Federal Communications Commission; 1990.</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[41]</w:t>
      </w:r>
      <w:r w:rsidRPr="000F559A">
        <w:rPr>
          <w:rFonts w:ascii="Times New Roman" w:hAnsi="Times New Roman" w:cs="Times New Roman"/>
          <w:noProof/>
          <w:szCs w:val="24"/>
        </w:rPr>
        <w:tab/>
        <w:t>Kerkman RJ. Twenty years of PWM AC drives: when secondary issues become primary concerns. Proc. 1996 IEEE IECON. 22nd Int. Conf. Ind. Electron. Control. Instrum., vol. 1, IEEE; n.d., p. LVII – LXIII. doi:10.1109/IECON.1996.570890.</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[42]</w:t>
      </w:r>
      <w:r w:rsidRPr="000F559A">
        <w:rPr>
          <w:rFonts w:ascii="Times New Roman" w:hAnsi="Times New Roman" w:cs="Times New Roman"/>
          <w:noProof/>
          <w:szCs w:val="24"/>
        </w:rPr>
        <w:tab/>
        <w:t>Skibinski GL, Kerkman RJ, Schlegel D. EMI Emissions of Modern PWM AC Drives. IEEE Ind Appl Mag 1999;5:0–10. doi:10.1109/2943.798337.</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[43]</w:t>
      </w:r>
      <w:r w:rsidRPr="000F559A">
        <w:rPr>
          <w:rFonts w:ascii="Times New Roman" w:hAnsi="Times New Roman" w:cs="Times New Roman"/>
          <w:noProof/>
          <w:szCs w:val="24"/>
        </w:rPr>
        <w:tab/>
        <w:t>Kollmorgen Corporation. AKD, AKD BASIC, and AKD PDMM Installation Manual. 2013.</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[44]</w:t>
      </w:r>
      <w:r w:rsidRPr="000F559A">
        <w:rPr>
          <w:rFonts w:ascii="Times New Roman" w:hAnsi="Times New Roman" w:cs="Times New Roman"/>
          <w:noProof/>
          <w:szCs w:val="24"/>
        </w:rPr>
        <w:tab/>
        <w:t xml:space="preserve">Licari JJ. Coating Materials for Electronic Applications: Polymers, Processing, Reliability, </w:t>
      </w:r>
      <w:r w:rsidRPr="000F559A">
        <w:rPr>
          <w:rFonts w:ascii="Times New Roman" w:hAnsi="Times New Roman" w:cs="Times New Roman"/>
          <w:noProof/>
          <w:szCs w:val="24"/>
        </w:rPr>
        <w:lastRenderedPageBreak/>
        <w:t>Testing. William Andrew; 2003.</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[45]</w:t>
      </w:r>
      <w:r w:rsidRPr="000F559A">
        <w:rPr>
          <w:rFonts w:ascii="Times New Roman" w:hAnsi="Times New Roman" w:cs="Times New Roman"/>
          <w:noProof/>
          <w:szCs w:val="24"/>
        </w:rPr>
        <w:tab/>
        <w:t>Tong XC. Advanced Materials and Design for Electromagnetic Interference Shielding. vol. 19. CRC Press; 2008.</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[46]</w:t>
      </w:r>
      <w:r w:rsidRPr="000F559A">
        <w:rPr>
          <w:rFonts w:ascii="Times New Roman" w:hAnsi="Times New Roman" w:cs="Times New Roman"/>
          <w:noProof/>
          <w:szCs w:val="24"/>
        </w:rPr>
        <w:tab/>
        <w:t>Monk P. Finite Element Methods for Maxwell’s Equations. Clarendon Press; 2003.</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[47]</w:t>
      </w:r>
      <w:r w:rsidRPr="000F559A">
        <w:rPr>
          <w:rFonts w:ascii="Times New Roman" w:hAnsi="Times New Roman" w:cs="Times New Roman"/>
          <w:noProof/>
          <w:szCs w:val="24"/>
        </w:rPr>
        <w:tab/>
        <w:t>Robinson MP, Benson TM, Christopoulos C, Dawson JF, Ganley MD, Marvin  a. C, et al. Analytical formulation for the shielding effectiveness of enclosures with apertures. IEEE Trans Electromagn Compat 1998;40:240–8. doi:10.1109/15.709422.</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[48]</w:t>
      </w:r>
      <w:r w:rsidRPr="000F559A">
        <w:rPr>
          <w:rFonts w:ascii="Times New Roman" w:hAnsi="Times New Roman" w:cs="Times New Roman"/>
          <w:noProof/>
          <w:szCs w:val="24"/>
        </w:rPr>
        <w:tab/>
        <w:t>Popovic ZPBD. Introductory Electromagnetics. 2000.</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[49]</w:t>
      </w:r>
      <w:r w:rsidRPr="000F559A">
        <w:rPr>
          <w:rFonts w:ascii="Times New Roman" w:hAnsi="Times New Roman" w:cs="Times New Roman"/>
          <w:noProof/>
          <w:szCs w:val="24"/>
        </w:rPr>
        <w:tab/>
        <w:t>Johnson WC. Transmission lines and networks. McGraw-Hill; 1950.</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[50]</w:t>
      </w:r>
      <w:r w:rsidRPr="000F559A">
        <w:rPr>
          <w:rFonts w:ascii="Times New Roman" w:hAnsi="Times New Roman" w:cs="Times New Roman"/>
          <w:noProof/>
          <w:szCs w:val="24"/>
        </w:rPr>
        <w:tab/>
        <w:t>Matheson M. SynqNet: high performance motion control based on Ethernet. Comput Control Eng 2004;15:32–8.</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[51]</w:t>
      </w:r>
      <w:r w:rsidRPr="000F559A">
        <w:rPr>
          <w:rFonts w:ascii="Times New Roman" w:hAnsi="Times New Roman" w:cs="Times New Roman"/>
          <w:noProof/>
          <w:szCs w:val="24"/>
        </w:rPr>
        <w:tab/>
        <w:t>Cline D, Mitchell JA, Pearce R. Method and system for removing and returning nodes in a synchronous network. US8072999 B1, 2011.</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[52]</w:t>
      </w:r>
      <w:r w:rsidRPr="000F559A">
        <w:rPr>
          <w:rFonts w:ascii="Times New Roman" w:hAnsi="Times New Roman" w:cs="Times New Roman"/>
          <w:noProof/>
          <w:szCs w:val="24"/>
        </w:rPr>
        <w:tab/>
        <w:t>Wilson D, Boulanger R, Feng X. The NEES geotechnical centrifuge at UC Davis. World Conf … 2004.</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[53]</w:t>
      </w:r>
      <w:r w:rsidRPr="000F559A">
        <w:rPr>
          <w:rFonts w:ascii="Times New Roman" w:hAnsi="Times New Roman" w:cs="Times New Roman"/>
          <w:noProof/>
          <w:szCs w:val="24"/>
        </w:rPr>
        <w:tab/>
        <w:t>Cline D, Mitchell JA, Pearce R. Method and system for scheduling, transporting, and receiving inbound packets efficiently in networks with cyclic packet scheduling. US7969985 B1, 2011.</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[54]</w:t>
      </w:r>
      <w:r w:rsidRPr="000F559A">
        <w:rPr>
          <w:rFonts w:ascii="Times New Roman" w:hAnsi="Times New Roman" w:cs="Times New Roman"/>
          <w:noProof/>
          <w:szCs w:val="24"/>
        </w:rPr>
        <w:tab/>
        <w:t>Pearce R, Cline D. System for motion control, method of using the system for motion control, and computer-readable instructions for use with the system for motion control. US20020110155A1, 2001.</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[55]</w:t>
      </w:r>
      <w:r w:rsidRPr="000F559A">
        <w:rPr>
          <w:rFonts w:ascii="Times New Roman" w:hAnsi="Times New Roman" w:cs="Times New Roman"/>
          <w:noProof/>
          <w:szCs w:val="24"/>
        </w:rPr>
        <w:tab/>
        <w:t xml:space="preserve">Kollmorgen Corporation. QMP SynqNet </w:t>
      </w:r>
      <w:r w:rsidRPr="000F559A">
        <w:rPr>
          <w:rFonts w:ascii="Times New Roman" w:hAnsi="Times New Roman" w:cs="Times New Roman"/>
          <w:noProof/>
          <w:szCs w:val="24"/>
          <w:vertAlign w:val="superscript"/>
        </w:rPr>
        <w:t>TM</w:t>
      </w:r>
      <w:r w:rsidRPr="000F559A">
        <w:rPr>
          <w:rFonts w:ascii="Times New Roman" w:hAnsi="Times New Roman" w:cs="Times New Roman"/>
          <w:noProof/>
          <w:szCs w:val="24"/>
        </w:rPr>
        <w:t xml:space="preserve"> Controller Quick Start Guide. 2012.</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[56]</w:t>
      </w:r>
      <w:r w:rsidRPr="000F559A">
        <w:rPr>
          <w:rFonts w:ascii="Times New Roman" w:hAnsi="Times New Roman" w:cs="Times New Roman"/>
          <w:noProof/>
          <w:szCs w:val="24"/>
        </w:rPr>
        <w:tab/>
        <w:t>Freescale. QorIQ P2010 and P2020 Processors Brochure. 2016. doi:QP20XXFS REV 4.</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[57]</w:t>
      </w:r>
      <w:r w:rsidRPr="000F559A">
        <w:rPr>
          <w:rFonts w:ascii="Times New Roman" w:hAnsi="Times New Roman" w:cs="Times New Roman"/>
          <w:noProof/>
          <w:szCs w:val="24"/>
        </w:rPr>
        <w:tab/>
        <w:t>Kollmorgen Corporation. AKD</w:t>
      </w:r>
      <w:r w:rsidRPr="000F559A">
        <w:rPr>
          <w:rFonts w:ascii="Times New Roman" w:hAnsi="Times New Roman" w:cs="Times New Roman"/>
          <w:noProof/>
          <w:szCs w:val="24"/>
          <w:vertAlign w:val="superscript"/>
        </w:rPr>
        <w:t>TM</w:t>
      </w:r>
      <w:r w:rsidRPr="000F559A">
        <w:rPr>
          <w:rFonts w:ascii="Times New Roman" w:hAnsi="Times New Roman" w:cs="Times New Roman"/>
          <w:noProof/>
          <w:szCs w:val="24"/>
        </w:rPr>
        <w:t xml:space="preserve"> SynqNet Communication. 2012.</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[58]</w:t>
      </w:r>
      <w:r w:rsidRPr="000F559A">
        <w:rPr>
          <w:rFonts w:ascii="Times New Roman" w:hAnsi="Times New Roman" w:cs="Times New Roman"/>
          <w:noProof/>
          <w:szCs w:val="24"/>
        </w:rPr>
        <w:tab/>
        <w:t>Motion Engineering Inc. SQIO Overview n.d. http://support.motioneng.com/Hardware/IO/SQIO/overview.htm (accessed June 25,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[59]</w:t>
      </w:r>
      <w:r w:rsidRPr="000F559A">
        <w:rPr>
          <w:rFonts w:ascii="Times New Roman" w:hAnsi="Times New Roman" w:cs="Times New Roman"/>
          <w:noProof/>
          <w:szCs w:val="24"/>
        </w:rPr>
        <w:tab/>
        <w:t xml:space="preserve">Motion Engineering Inc. SynqNet I/O Hardware n.d. </w:t>
      </w:r>
      <w:r w:rsidRPr="000F559A">
        <w:rPr>
          <w:rFonts w:ascii="Times New Roman" w:hAnsi="Times New Roman" w:cs="Times New Roman"/>
          <w:noProof/>
          <w:szCs w:val="24"/>
        </w:rPr>
        <w:lastRenderedPageBreak/>
        <w:t>http://support.motioneng.com/Hardware/IO/SQIO/default.htm (accessed June 25,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[60]</w:t>
      </w:r>
      <w:r w:rsidRPr="000F559A">
        <w:rPr>
          <w:rFonts w:ascii="Times New Roman" w:hAnsi="Times New Roman" w:cs="Times New Roman"/>
          <w:noProof/>
          <w:szCs w:val="24"/>
        </w:rPr>
        <w:tab/>
        <w:t>Motion Engineering Inc. MPI Software Guide. 2006.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[61]</w:t>
      </w:r>
      <w:r w:rsidRPr="000F559A">
        <w:rPr>
          <w:rFonts w:ascii="Times New Roman" w:hAnsi="Times New Roman" w:cs="Times New Roman"/>
          <w:noProof/>
          <w:szCs w:val="24"/>
        </w:rPr>
        <w:tab/>
        <w:t>Motion Engineering Inc. Motion Console User Guide. 2005.</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[62]</w:t>
      </w:r>
      <w:r w:rsidRPr="000F559A">
        <w:rPr>
          <w:rFonts w:ascii="Times New Roman" w:hAnsi="Times New Roman" w:cs="Times New Roman"/>
          <w:noProof/>
          <w:szCs w:val="24"/>
        </w:rPr>
        <w:tab/>
        <w:t>Motion Engineering Inc. MPX Quickstart Guide for LabVIEW. 2002.</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[63]</w:t>
      </w:r>
      <w:r w:rsidRPr="000F559A">
        <w:rPr>
          <w:rFonts w:ascii="Times New Roman" w:hAnsi="Times New Roman" w:cs="Times New Roman"/>
          <w:noProof/>
          <w:szCs w:val="24"/>
        </w:rPr>
        <w:tab/>
        <w:t>Kollmorgen Corporation. Optimize Motion Performance Improve Mechanical Performance, Quickly and Easily with MechaWare</w:t>
      </w:r>
      <w:r w:rsidRPr="000F559A">
        <w:rPr>
          <w:rFonts w:ascii="Times New Roman" w:hAnsi="Times New Roman" w:cs="Times New Roman"/>
          <w:noProof/>
          <w:szCs w:val="24"/>
          <w:vertAlign w:val="superscript"/>
        </w:rPr>
        <w:t>TM</w:t>
      </w:r>
      <w:r w:rsidRPr="000F559A">
        <w:rPr>
          <w:rFonts w:ascii="Times New Roman" w:hAnsi="Times New Roman" w:cs="Times New Roman"/>
          <w:noProof/>
          <w:szCs w:val="24"/>
        </w:rPr>
        <w:t xml:space="preserve"> . 2009.</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[64]</w:t>
      </w:r>
      <w:r w:rsidRPr="000F559A">
        <w:rPr>
          <w:rFonts w:ascii="Times New Roman" w:hAnsi="Times New Roman" w:cs="Times New Roman"/>
          <w:noProof/>
          <w:szCs w:val="24"/>
        </w:rPr>
        <w:tab/>
        <w:t>Motion Engineering Inc. MechaWare Overview 4.02 (beta) n.d. http://support.motioneng.com/Software-Mechaware_04_02/default.htm (accessed June 25,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[65]</w:t>
      </w:r>
      <w:r w:rsidRPr="000F559A">
        <w:rPr>
          <w:rFonts w:ascii="Times New Roman" w:hAnsi="Times New Roman" w:cs="Times New Roman"/>
          <w:noProof/>
          <w:szCs w:val="24"/>
        </w:rPr>
        <w:tab/>
        <w:t>Motion Engineering Inc. XMP Seires Quick Start Guide. 2001.</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[66]</w:t>
      </w:r>
      <w:r w:rsidRPr="000F559A">
        <w:rPr>
          <w:rFonts w:ascii="Times New Roman" w:hAnsi="Times New Roman" w:cs="Times New Roman"/>
          <w:noProof/>
          <w:szCs w:val="24"/>
        </w:rPr>
        <w:tab/>
        <w:t>Motion Engineering Inc. Bode Tool 04.00 n.d. http://support.motioneng.com/Utilities/Bode/default.htm (accessed June 25,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[67]</w:t>
      </w:r>
      <w:r w:rsidRPr="000F559A">
        <w:rPr>
          <w:rFonts w:ascii="Times New Roman" w:hAnsi="Times New Roman" w:cs="Times New Roman"/>
          <w:noProof/>
          <w:szCs w:val="24"/>
        </w:rPr>
        <w:tab/>
        <w:t>Motion Engineering Inc. SynqNet Cable Length n.d. http://support.motioneng.com/Technology/SynqNet/cable_length.htm (accessed June 25,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[68]</w:t>
      </w:r>
      <w:r w:rsidRPr="000F559A">
        <w:rPr>
          <w:rFonts w:ascii="Times New Roman" w:hAnsi="Times New Roman" w:cs="Times New Roman"/>
          <w:noProof/>
          <w:szCs w:val="24"/>
        </w:rPr>
        <w:tab/>
        <w:t>Motion Engineering Inc. Should I Use PID or PIV? n.d. http://support.motioneng.com/Downloads-Notes/Tuning/pid_or_piv.htm (accessed June 25,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[69]</w:t>
      </w:r>
      <w:r w:rsidRPr="000F559A">
        <w:rPr>
          <w:rFonts w:ascii="Times New Roman" w:hAnsi="Times New Roman" w:cs="Times New Roman"/>
          <w:noProof/>
          <w:szCs w:val="24"/>
        </w:rPr>
        <w:tab/>
        <w:t>Hahn W. Stability of Motion. Berlin, Heidelberg: Springer Berlin Heidelberg; 1967. doi:10.1007/978-3-642-50085-5.</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[70]</w:t>
      </w:r>
      <w:r w:rsidRPr="000F559A">
        <w:rPr>
          <w:rFonts w:ascii="Times New Roman" w:hAnsi="Times New Roman" w:cs="Times New Roman"/>
          <w:noProof/>
          <w:szCs w:val="24"/>
        </w:rPr>
        <w:tab/>
        <w:t>Kaiser D, Compumotor P. Fundamentals of servo motion control. Park Compumotor 2001.</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[71]</w:t>
      </w:r>
      <w:r w:rsidRPr="000F559A">
        <w:rPr>
          <w:rFonts w:ascii="Times New Roman" w:hAnsi="Times New Roman" w:cs="Times New Roman"/>
          <w:noProof/>
          <w:szCs w:val="24"/>
        </w:rPr>
        <w:tab/>
        <w:t>Zhou K, Doyle J, Glover K. Robust and optimal control. 1996.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[72]</w:t>
      </w:r>
      <w:r w:rsidRPr="000F559A">
        <w:rPr>
          <w:rFonts w:ascii="Times New Roman" w:hAnsi="Times New Roman" w:cs="Times New Roman"/>
          <w:noProof/>
          <w:szCs w:val="24"/>
        </w:rPr>
        <w:tab/>
        <w:t>Motion Engineering Inc. PID Algorithm and D-Rate n.d. http://support.motioneng.com/Downloads-Notes/Tuning/pid_drate.htm (accessed June 25, 2016).</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[73]</w:t>
      </w:r>
      <w:r w:rsidRPr="000F559A">
        <w:rPr>
          <w:rFonts w:ascii="Times New Roman" w:hAnsi="Times New Roman" w:cs="Times New Roman"/>
          <w:noProof/>
          <w:szCs w:val="24"/>
        </w:rPr>
        <w:tab/>
        <w:t>Motion Engineering Inc. Scaling PID Tuning Parameters for Different Controller Sample Rates n.d. http://support.motioneng.com/Downloads-Notes/Tuning/scaling_pid_param.htm.</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lastRenderedPageBreak/>
        <w:t>[74]</w:t>
      </w:r>
      <w:r w:rsidRPr="000F559A">
        <w:rPr>
          <w:rFonts w:ascii="Times New Roman" w:hAnsi="Times New Roman" w:cs="Times New Roman"/>
          <w:noProof/>
          <w:szCs w:val="24"/>
        </w:rPr>
        <w:tab/>
        <w:t>Kistler. 3-Component Quartz Force Sensor 9028. 2013.</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[75]</w:t>
      </w:r>
      <w:r w:rsidRPr="000F559A">
        <w:rPr>
          <w:rFonts w:ascii="Times New Roman" w:hAnsi="Times New Roman" w:cs="Times New Roman"/>
          <w:noProof/>
          <w:szCs w:val="24"/>
        </w:rPr>
        <w:tab/>
        <w:t>Kistler. Multichannel Charge Amplifier 5070A. 2010.</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[76]</w:t>
      </w:r>
      <w:r w:rsidRPr="000F559A">
        <w:rPr>
          <w:rFonts w:ascii="Times New Roman" w:hAnsi="Times New Roman" w:cs="Times New Roman"/>
          <w:noProof/>
          <w:szCs w:val="24"/>
        </w:rPr>
        <w:tab/>
        <w:t>Kistler. KiTorq Rotor Torque Measuring Unit (Rotor) 4550A. 2012.</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[77]</w:t>
      </w:r>
      <w:r w:rsidRPr="000F559A">
        <w:rPr>
          <w:rFonts w:ascii="Times New Roman" w:hAnsi="Times New Roman" w:cs="Times New Roman"/>
          <w:noProof/>
          <w:szCs w:val="24"/>
        </w:rPr>
        <w:tab/>
        <w:t>Kistler. Torsion Proof Multi-Disk Coupling 2305A. 2012.</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szCs w:val="24"/>
        </w:rPr>
      </w:pPr>
      <w:r w:rsidRPr="000F559A">
        <w:rPr>
          <w:rFonts w:ascii="Times New Roman" w:hAnsi="Times New Roman" w:cs="Times New Roman"/>
          <w:noProof/>
          <w:szCs w:val="24"/>
        </w:rPr>
        <w:t>[78]</w:t>
      </w:r>
      <w:r w:rsidRPr="000F559A">
        <w:rPr>
          <w:rFonts w:ascii="Times New Roman" w:hAnsi="Times New Roman" w:cs="Times New Roman"/>
          <w:noProof/>
          <w:szCs w:val="24"/>
        </w:rPr>
        <w:tab/>
        <w:t>Kistler. KiTorq Stator 4542A. 2011.</w:t>
      </w:r>
    </w:p>
    <w:p w:rsidR="000F559A" w:rsidRPr="000F559A" w:rsidRDefault="000F559A" w:rsidP="000F559A">
      <w:pPr>
        <w:widowControl w:val="0"/>
        <w:autoSpaceDE w:val="0"/>
        <w:autoSpaceDN w:val="0"/>
        <w:adjustRightInd w:val="0"/>
        <w:spacing w:line="360" w:lineRule="auto"/>
        <w:ind w:left="640" w:hanging="640"/>
        <w:rPr>
          <w:rFonts w:ascii="Times New Roman" w:hAnsi="Times New Roman" w:cs="Times New Roman"/>
          <w:noProof/>
        </w:rPr>
      </w:pPr>
      <w:r w:rsidRPr="000F559A">
        <w:rPr>
          <w:rFonts w:ascii="Times New Roman" w:hAnsi="Times New Roman" w:cs="Times New Roman"/>
          <w:noProof/>
          <w:szCs w:val="24"/>
        </w:rPr>
        <w:t>[79]</w:t>
      </w:r>
      <w:r w:rsidRPr="000F559A">
        <w:rPr>
          <w:rFonts w:ascii="Times New Roman" w:hAnsi="Times New Roman" w:cs="Times New Roman"/>
          <w:noProof/>
          <w:szCs w:val="24"/>
        </w:rPr>
        <w:tab/>
        <w:t>Qi C, Zhao X, Gao F, Ren A, Sun Q. Contact stiffness and damping identification for hardware-in-the-loop contact simulator with measurement delay compensation. Acta Astronaut 2016;123:171–80. doi:10.1016/j.actaastro.2016.03.013.</w:t>
      </w:r>
    </w:p>
    <w:p w:rsidR="003306A6" w:rsidRPr="001F5043" w:rsidRDefault="003306A6" w:rsidP="003306A6">
      <w:pPr>
        <w:spacing w:line="360" w:lineRule="auto"/>
      </w:pPr>
      <w:r w:rsidRPr="001F5043">
        <w:fldChar w:fldCharType="end"/>
      </w:r>
    </w:p>
    <w:p w:rsidR="00BC7759" w:rsidRDefault="00BC7759" w:rsidP="003306A6">
      <w:pPr>
        <w:spacing w:line="360" w:lineRule="auto"/>
      </w:pPr>
    </w:p>
    <w:sectPr w:rsidR="00BC7759" w:rsidSect="00112482">
      <w:headerReference w:type="even" r:id="rId247"/>
      <w:headerReference w:type="default" r:id="rId248"/>
      <w:footerReference w:type="even" r:id="rId249"/>
      <w:footerReference w:type="default" r:id="rId250"/>
      <w:headerReference w:type="first" r:id="rId251"/>
      <w:footerReference w:type="first" r:id="rId252"/>
      <w:pgSz w:w="12240" w:h="15840"/>
      <w:pgMar w:top="1440" w:right="1800" w:bottom="1440" w:left="180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1708" w:rsidRDefault="00C11708" w:rsidP="001F3056">
      <w:pPr>
        <w:spacing w:after="0"/>
      </w:pPr>
      <w:r>
        <w:separator/>
      </w:r>
    </w:p>
  </w:endnote>
  <w:endnote w:type="continuationSeparator" w:id="0">
    <w:p w:rsidR="00C11708" w:rsidRDefault="00C11708" w:rsidP="001F305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16A" w:rsidRDefault="00D5716A" w:rsidP="0076116A">
    <w:pPr>
      <w:pStyle w:val="Footer"/>
    </w:pPr>
    <w:r>
      <w:rPr>
        <w:noProof/>
      </w:rPr>
      <w:drawing>
        <wp:inline distT="0" distB="0" distL="0" distR="0" wp14:anchorId="42E4D818" wp14:editId="6042E9CF">
          <wp:extent cx="1705433" cy="365760"/>
          <wp:effectExtent l="0" t="0" r="9525" b="0"/>
          <wp:docPr id="326" name="Picture 326" descr="C:\Users\CVeSS\Downloads\VT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VeSS\Downloads\VTTranspar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5433" cy="365760"/>
                  </a:xfrm>
                  <a:prstGeom prst="rect">
                    <a:avLst/>
                  </a:prstGeom>
                  <a:noFill/>
                  <a:ln>
                    <a:noFill/>
                  </a:ln>
                </pic:spPr>
              </pic:pic>
            </a:graphicData>
          </a:graphic>
        </wp:inline>
      </w:drawing>
    </w:r>
    <w:r w:rsidRPr="0076116A">
      <w:rPr>
        <w:noProof/>
      </w:rPr>
      <w:ptab w:relativeTo="margin" w:alignment="center" w:leader="none"/>
    </w:r>
    <w:r>
      <w:rPr>
        <w:noProof/>
      </w:rPr>
      <w:fldChar w:fldCharType="begin"/>
    </w:r>
    <w:r w:rsidRPr="00330DB5">
      <w:rPr>
        <w:noProof/>
      </w:rPr>
      <w:instrText xml:space="preserve"> PAGE   \* MERGEFORMAT </w:instrText>
    </w:r>
    <w:r>
      <w:rPr>
        <w:noProof/>
      </w:rPr>
      <w:fldChar w:fldCharType="separate"/>
    </w:r>
    <w:r w:rsidR="000F559A">
      <w:rPr>
        <w:noProof/>
      </w:rPr>
      <w:t>XIII</w:t>
    </w:r>
    <w:r>
      <w:rPr>
        <w:noProof/>
      </w:rPr>
      <w:fldChar w:fldCharType="end"/>
    </w:r>
    <w:r w:rsidRPr="0076116A">
      <w:rPr>
        <w:noProof/>
      </w:rPr>
      <w:ptab w:relativeTo="margin" w:alignment="right" w:leader="none"/>
    </w:r>
    <w:r w:rsidRPr="0076116A">
      <w:rPr>
        <w:noProof/>
      </w:rPr>
      <w:drawing>
        <wp:inline distT="0" distB="0" distL="0" distR="0" wp14:anchorId="021082EB" wp14:editId="4E7B273E">
          <wp:extent cx="602799" cy="365760"/>
          <wp:effectExtent l="0" t="0" r="6985" b="0"/>
          <wp:docPr id="3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1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2799" cy="365760"/>
                  </a:xfrm>
                  <a:prstGeom prst="rect">
                    <a:avLst/>
                  </a:prstGeom>
                  <a:noFill/>
                  <a:ln>
                    <a:noFill/>
                  </a:ln>
                  <a:extLst/>
                </pic:spPr>
              </pic:pic>
            </a:graphicData>
          </a:graphic>
        </wp:inline>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16A" w:rsidRDefault="00D5716A" w:rsidP="005E13AE">
    <w:pPr>
      <w:pStyle w:val="Footer"/>
      <w:jc w:val="center"/>
    </w:pPr>
  </w:p>
  <w:p w:rsidR="00D5716A" w:rsidRDefault="00D571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16A" w:rsidRDefault="00D5716A" w:rsidP="005E13AE">
    <w:pPr>
      <w:pStyle w:val="Footer"/>
      <w:jc w:val="center"/>
    </w:pPr>
  </w:p>
  <w:p w:rsidR="00D5716A" w:rsidRDefault="00D5716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482" w:rsidRDefault="00112482" w:rsidP="0076116A">
    <w:pPr>
      <w:pStyle w:val="Footer"/>
    </w:pPr>
    <w:r>
      <w:rPr>
        <w:noProof/>
      </w:rPr>
      <w:drawing>
        <wp:inline distT="0" distB="0" distL="0" distR="0" wp14:anchorId="7AC25865" wp14:editId="0CC61966">
          <wp:extent cx="1705433" cy="365760"/>
          <wp:effectExtent l="0" t="0" r="9525" b="0"/>
          <wp:docPr id="328" name="Picture 328" descr="C:\Users\CVeSS\Downloads\VT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VeSS\Downloads\VTTranspar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5433" cy="365760"/>
                  </a:xfrm>
                  <a:prstGeom prst="rect">
                    <a:avLst/>
                  </a:prstGeom>
                  <a:noFill/>
                  <a:ln>
                    <a:noFill/>
                  </a:ln>
                </pic:spPr>
              </pic:pic>
            </a:graphicData>
          </a:graphic>
        </wp:inline>
      </w:drawing>
    </w:r>
    <w:r w:rsidRPr="0076116A">
      <w:rPr>
        <w:noProof/>
      </w:rPr>
      <w:ptab w:relativeTo="margin" w:alignment="center" w:leader="none"/>
    </w:r>
    <w:r>
      <w:rPr>
        <w:noProof/>
      </w:rPr>
      <w:fldChar w:fldCharType="begin"/>
    </w:r>
    <w:r>
      <w:rPr>
        <w:noProof/>
      </w:rPr>
      <w:instrText xml:space="preserve"> PAGE   \* MERGEFORMAT </w:instrText>
    </w:r>
    <w:r>
      <w:rPr>
        <w:noProof/>
      </w:rPr>
      <w:fldChar w:fldCharType="separate"/>
    </w:r>
    <w:r w:rsidR="000F559A">
      <w:rPr>
        <w:noProof/>
      </w:rPr>
      <w:t>1</w:t>
    </w:r>
    <w:r>
      <w:rPr>
        <w:noProof/>
      </w:rPr>
      <w:fldChar w:fldCharType="end"/>
    </w:r>
    <w:r w:rsidRPr="0076116A">
      <w:rPr>
        <w:noProof/>
      </w:rPr>
      <w:ptab w:relativeTo="margin" w:alignment="right" w:leader="none"/>
    </w:r>
    <w:r w:rsidRPr="0076116A">
      <w:rPr>
        <w:noProof/>
      </w:rPr>
      <w:drawing>
        <wp:inline distT="0" distB="0" distL="0" distR="0" wp14:anchorId="26C91787" wp14:editId="0B9855BC">
          <wp:extent cx="602799" cy="365760"/>
          <wp:effectExtent l="0" t="0" r="6985" b="0"/>
          <wp:docPr id="3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1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2799" cy="365760"/>
                  </a:xfrm>
                  <a:prstGeom prst="rect">
                    <a:avLst/>
                  </a:prstGeom>
                  <a:noFill/>
                  <a:ln>
                    <a:noFill/>
                  </a:ln>
                  <a:extLst/>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482" w:rsidRDefault="00112482" w:rsidP="005E13AE">
    <w:pPr>
      <w:pStyle w:val="Footer"/>
      <w:jc w:val="center"/>
    </w:pPr>
  </w:p>
  <w:p w:rsidR="00112482" w:rsidRDefault="0011248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1F44" w:rsidRDefault="00B21F44" w:rsidP="005E13AE">
    <w:pPr>
      <w:pStyle w:val="Footer"/>
      <w:jc w:val="center"/>
    </w:pPr>
  </w:p>
  <w:p w:rsidR="00B21F44" w:rsidRDefault="00B21F4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6A6" w:rsidRDefault="003306A6" w:rsidP="005E13AE">
    <w:pPr>
      <w:pStyle w:val="Footer"/>
      <w:jc w:val="center"/>
    </w:pPr>
  </w:p>
  <w:p w:rsidR="003306A6" w:rsidRDefault="003306A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A8" w:rsidRDefault="004717A8" w:rsidP="005E13AE">
    <w:pPr>
      <w:pStyle w:val="Footer"/>
      <w:jc w:val="center"/>
    </w:pPr>
  </w:p>
  <w:p w:rsidR="004717A8" w:rsidRDefault="004717A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16A" w:rsidRDefault="00D5716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16A" w:rsidRDefault="00D5716A" w:rsidP="0076116A">
    <w:pPr>
      <w:pStyle w:val="Footer"/>
    </w:pPr>
    <w:r>
      <w:rPr>
        <w:noProof/>
      </w:rPr>
      <w:drawing>
        <wp:inline distT="0" distB="0" distL="0" distR="0" wp14:anchorId="61A229B0" wp14:editId="2526407F">
          <wp:extent cx="1705433" cy="365760"/>
          <wp:effectExtent l="0" t="0" r="9525" b="0"/>
          <wp:docPr id="293" name="Picture 293" descr="C:\Users\CVeSS\Downloads\VT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VeSS\Downloads\VTTranspar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5433" cy="365760"/>
                  </a:xfrm>
                  <a:prstGeom prst="rect">
                    <a:avLst/>
                  </a:prstGeom>
                  <a:noFill/>
                  <a:ln>
                    <a:noFill/>
                  </a:ln>
                </pic:spPr>
              </pic:pic>
            </a:graphicData>
          </a:graphic>
        </wp:inline>
      </w:drawing>
    </w:r>
    <w:r w:rsidRPr="0076116A">
      <w:rPr>
        <w:noProof/>
      </w:rPr>
      <w:ptab w:relativeTo="margin" w:alignment="center" w:leader="none"/>
    </w:r>
    <w:r>
      <w:rPr>
        <w:noProof/>
      </w:rPr>
      <w:fldChar w:fldCharType="begin"/>
    </w:r>
    <w:r>
      <w:rPr>
        <w:noProof/>
      </w:rPr>
      <w:instrText xml:space="preserve"> PAGE   \* MERGEFORMAT </w:instrText>
    </w:r>
    <w:r>
      <w:rPr>
        <w:noProof/>
      </w:rPr>
      <w:fldChar w:fldCharType="separate"/>
    </w:r>
    <w:r w:rsidR="000F559A">
      <w:rPr>
        <w:noProof/>
      </w:rPr>
      <w:t>178</w:t>
    </w:r>
    <w:r>
      <w:rPr>
        <w:noProof/>
      </w:rPr>
      <w:fldChar w:fldCharType="end"/>
    </w:r>
    <w:r w:rsidRPr="0076116A">
      <w:rPr>
        <w:noProof/>
      </w:rPr>
      <w:ptab w:relativeTo="margin" w:alignment="right" w:leader="none"/>
    </w:r>
    <w:r w:rsidRPr="0076116A">
      <w:rPr>
        <w:noProof/>
      </w:rPr>
      <w:drawing>
        <wp:inline distT="0" distB="0" distL="0" distR="0" wp14:anchorId="47850FC5" wp14:editId="56BAC4EB">
          <wp:extent cx="602799" cy="365760"/>
          <wp:effectExtent l="0" t="0" r="6985" b="0"/>
          <wp:docPr id="2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1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2799" cy="365760"/>
                  </a:xfrm>
                  <a:prstGeom prst="rect">
                    <a:avLst/>
                  </a:prstGeom>
                  <a:noFill/>
                  <a:ln>
                    <a:noFill/>
                  </a:ln>
                  <a:extLst/>
                </pic:spPr>
              </pic:pic>
            </a:graphicData>
          </a:graphic>
        </wp:inline>
      </w:drawing>
    </w:r>
  </w:p>
  <w:p w:rsidR="00D5716A" w:rsidRDefault="00D5716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1708" w:rsidRDefault="00C11708" w:rsidP="001F3056">
      <w:pPr>
        <w:spacing w:after="0"/>
      </w:pPr>
      <w:r>
        <w:separator/>
      </w:r>
    </w:p>
  </w:footnote>
  <w:footnote w:type="continuationSeparator" w:id="0">
    <w:p w:rsidR="00C11708" w:rsidRDefault="00C11708" w:rsidP="001F3056">
      <w:pPr>
        <w:spacing w:after="0"/>
      </w:pPr>
      <w:r>
        <w:continuationSeparator/>
      </w:r>
    </w:p>
  </w:footnote>
  <w:footnote w:id="1">
    <w:p w:rsidR="003306A6" w:rsidRDefault="003306A6" w:rsidP="003306A6">
      <w:pPr>
        <w:pStyle w:val="FootnoteText"/>
      </w:pPr>
      <w:r>
        <w:rPr>
          <w:rStyle w:val="FootnoteReference"/>
        </w:rPr>
        <w:footnoteRef/>
      </w:r>
      <w:r>
        <w:t xml:space="preserve"> A trademark of Motorola</w:t>
      </w:r>
    </w:p>
  </w:footnote>
  <w:footnote w:id="2">
    <w:p w:rsidR="003306A6" w:rsidRDefault="003306A6" w:rsidP="003306A6">
      <w:pPr>
        <w:pStyle w:val="FootnoteText"/>
      </w:pPr>
      <w:r>
        <w:rPr>
          <w:rStyle w:val="FootnoteReference"/>
        </w:rPr>
        <w:footnoteRef/>
      </w:r>
      <w:r>
        <w:t xml:space="preserve"> The</w:t>
      </w:r>
      <w:r w:rsidRPr="007F7ACA">
        <w:t xml:space="preserve"> EEPROM (U801) is a 2kbit memory that is used to hold certain data required for the correct start-up of the network.</w:t>
      </w:r>
    </w:p>
  </w:footnote>
  <w:footnote w:id="3">
    <w:p w:rsidR="003306A6" w:rsidRDefault="003306A6" w:rsidP="003306A6">
      <w:pPr>
        <w:pStyle w:val="FootnoteText"/>
      </w:pPr>
      <w:r>
        <w:rPr>
          <w:rStyle w:val="FootnoteReference"/>
        </w:rPr>
        <w:footnoteRef/>
      </w:r>
      <w:r>
        <w:t xml:space="preserve"> </w:t>
      </w:r>
      <w:r>
        <w:rPr>
          <w:rFonts w:cs="Times New Roman"/>
        </w:rPr>
        <w:t>T</w:t>
      </w:r>
      <w:r w:rsidRPr="00C86897">
        <w:rPr>
          <w:rFonts w:cs="Times New Roman"/>
        </w:rPr>
        <w:t>ype 9027C and 9028C</w:t>
      </w:r>
    </w:p>
  </w:footnote>
  <w:footnote w:id="4">
    <w:p w:rsidR="003306A6" w:rsidRDefault="003306A6" w:rsidP="003306A6">
      <w:pPr>
        <w:pStyle w:val="FootnoteText"/>
      </w:pPr>
      <w:r>
        <w:rPr>
          <w:rStyle w:val="FootnoteReference"/>
        </w:rPr>
        <w:footnoteRef/>
      </w:r>
      <w:r>
        <w:t xml:space="preserve"> </w:t>
      </w:r>
      <w:r>
        <w:rPr>
          <w:shd w:val="clear" w:color="auto" w:fill="FFFFFF"/>
        </w:rPr>
        <w:t>T</w:t>
      </w:r>
      <w:r w:rsidRPr="00F22BAF">
        <w:rPr>
          <w:shd w:val="clear" w:color="auto" w:fill="FFFFFF"/>
        </w:rPr>
        <w:t>ype 5417</w:t>
      </w:r>
    </w:p>
  </w:footnote>
  <w:footnote w:id="5">
    <w:p w:rsidR="003306A6" w:rsidRDefault="003306A6" w:rsidP="003306A6">
      <w:pPr>
        <w:pStyle w:val="FootnoteText"/>
      </w:pPr>
      <w:r>
        <w:rPr>
          <w:rStyle w:val="FootnoteReference"/>
        </w:rPr>
        <w:footnoteRef/>
      </w:r>
      <w:r>
        <w:t xml:space="preserve"> </w:t>
      </w:r>
      <w:r>
        <w:rPr>
          <w:shd w:val="clear" w:color="auto" w:fill="FFFFFF"/>
        </w:rPr>
        <w:t>Type 5070A</w:t>
      </w:r>
    </w:p>
  </w:footnote>
  <w:footnote w:id="6">
    <w:p w:rsidR="003306A6" w:rsidRDefault="003306A6" w:rsidP="003306A6">
      <w:pPr>
        <w:pStyle w:val="FootnoteText"/>
      </w:pPr>
      <w:r>
        <w:rPr>
          <w:rStyle w:val="FootnoteReference"/>
        </w:rPr>
        <w:footnoteRef/>
      </w:r>
      <w:r>
        <w:t xml:space="preserve"> Type </w:t>
      </w:r>
      <w:r>
        <w:rPr>
          <w:shd w:val="clear" w:color="auto" w:fill="FFFFFF"/>
        </w:rPr>
        <w:t>4550A</w:t>
      </w:r>
    </w:p>
  </w:footnote>
  <w:footnote w:id="7">
    <w:p w:rsidR="003306A6" w:rsidRDefault="003306A6" w:rsidP="003306A6">
      <w:pPr>
        <w:pStyle w:val="FootnoteText"/>
      </w:pPr>
      <w:r>
        <w:rPr>
          <w:rStyle w:val="FootnoteReference"/>
        </w:rPr>
        <w:footnoteRef/>
      </w:r>
      <w:r>
        <w:t xml:space="preserve"> Type </w:t>
      </w:r>
      <w:r>
        <w:rPr>
          <w:shd w:val="clear" w:color="auto" w:fill="FFFFFF"/>
        </w:rPr>
        <w:t>4542A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16A" w:rsidRDefault="00D5716A" w:rsidP="003306A6">
    <w:pPr>
      <w:spacing w:line="264" w:lineRule="auto"/>
    </w:pPr>
    <w:r>
      <w:rPr>
        <w:noProof/>
        <w:color w:val="000000"/>
      </w:rPr>
      <mc:AlternateContent>
        <mc:Choice Requires="wps">
          <w:drawing>
            <wp:anchor distT="0" distB="0" distL="114300" distR="114300" simplePos="0" relativeHeight="251661312" behindDoc="0" locked="0" layoutInCell="1" allowOverlap="1" wp14:anchorId="5BEF8B2B" wp14:editId="0FBAE8F6">
              <wp:simplePos x="0" y="0"/>
              <wp:positionH relativeFrom="page">
                <wp:align>center</wp:align>
              </wp:positionH>
              <wp:positionV relativeFrom="page">
                <wp:align>center</wp:align>
              </wp:positionV>
              <wp:extent cx="7376160" cy="9555480"/>
              <wp:effectExtent l="0" t="0" r="26670" b="26670"/>
              <wp:wrapNone/>
              <wp:docPr id="1495" name="Rectangle 1495"/>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13E7E00" id="Rectangle 1495"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" filled="f" strokecolor="#747070 [1614]" strokeweight="1.25pt">
              <w10:wrap anchorx="page" anchory="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16A" w:rsidRDefault="00D5716A" w:rsidP="00672F2D">
    <w:pPr>
      <w:spacing w:line="264" w:lineRule="auto"/>
    </w:pPr>
    <w:r>
      <w:rPr>
        <w:noProof/>
        <w:color w:val="000000"/>
      </w:rPr>
      <mc:AlternateContent>
        <mc:Choice Requires="wps">
          <w:drawing>
            <wp:anchor distT="0" distB="0" distL="114300" distR="114300" simplePos="0" relativeHeight="251665408" behindDoc="0" locked="0" layoutInCell="1" allowOverlap="1" wp14:anchorId="520C9026" wp14:editId="4702E370">
              <wp:simplePos x="0" y="0"/>
              <wp:positionH relativeFrom="page">
                <wp:align>center</wp:align>
              </wp:positionH>
              <wp:positionV relativeFrom="page">
                <wp:align>center</wp:align>
              </wp:positionV>
              <wp:extent cx="7376160" cy="9555480"/>
              <wp:effectExtent l="0" t="0" r="26670" b="26670"/>
              <wp:wrapNone/>
              <wp:docPr id="187" name="Rectangle 18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B5DC066" id="Rectangle 187" o:spid="_x0000_s1026" style="position:absolute;margin-left:0;margin-top:0;width:580.8pt;height:752.4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ByQJRh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color w:val="C00000"/>
          <w:sz w:val="20"/>
          <w:szCs w:val="20"/>
        </w:rPr>
        <w:alias w:val="Title"/>
        <w:id w:val="1453602069"/>
        <w:dataBinding w:prefixMappings="xmlns:ns0='http://schemas.openxmlformats.org/package/2006/metadata/core-properties' xmlns:ns1='http://purl.org/dc/elements/1.1/'" w:xpath="/ns0:coreProperties[1]/ns1:title[1]" w:storeItemID="{6C3C8BC8-F283-45AE-878A-BAB7291924A1}"/>
        <w:text/>
      </w:sdtPr>
      <w:sdtEndPr/>
      <w:sdtContent>
        <w:r w:rsidR="00B21F44">
          <w:rPr>
            <w:color w:val="C00000"/>
            <w:sz w:val="20"/>
            <w:szCs w:val="20"/>
          </w:rPr>
          <w:t xml:space="preserve">VT Roller Rig </w:t>
        </w:r>
      </w:sdtContent>
    </w:sdt>
    <w:r w:rsidRPr="006754AE">
      <w:rPr>
        <w:sz w:val="20"/>
        <w:szCs w:val="20"/>
      </w:rPr>
      <w:t xml:space="preserve">| </w:t>
    </w:r>
    <w:r w:rsidRPr="006754AE">
      <w:rPr>
        <w:color w:val="A80000"/>
        <w:sz w:val="20"/>
        <w:szCs w:val="20"/>
      </w:rPr>
      <w:fldChar w:fldCharType="begin"/>
    </w:r>
    <w:r w:rsidRPr="006754AE">
      <w:rPr>
        <w:color w:val="A80000"/>
        <w:sz w:val="20"/>
        <w:szCs w:val="20"/>
      </w:rPr>
      <w:instrText xml:space="preserve"> STYLEREF  "Heading 1"  \* MERGEFORMAT </w:instrText>
    </w:r>
    <w:r w:rsidRPr="006754AE">
      <w:rPr>
        <w:color w:val="A80000"/>
        <w:sz w:val="20"/>
        <w:szCs w:val="20"/>
      </w:rPr>
      <w:fldChar w:fldCharType="separate"/>
    </w:r>
    <w:r w:rsidR="000F559A">
      <w:rPr>
        <w:noProof/>
        <w:color w:val="A80000"/>
        <w:sz w:val="20"/>
        <w:szCs w:val="20"/>
      </w:rPr>
      <w:t>References</w:t>
    </w:r>
    <w:r w:rsidRPr="006754AE">
      <w:rPr>
        <w:color w:val="A80000"/>
        <w:sz w:val="20"/>
        <w:szCs w:val="20"/>
      </w:rPr>
      <w:fldChar w:fldCharType="end"/>
    </w:r>
  </w:p>
  <w:p w:rsidR="00D5716A" w:rsidRDefault="00D5716A"/>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16A" w:rsidRDefault="00D5716A" w:rsidP="0076116A">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16A" w:rsidRDefault="00D5716A" w:rsidP="0076116A">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482" w:rsidRPr="00112482" w:rsidRDefault="00112482" w:rsidP="00112482">
    <w:pPr>
      <w:spacing w:line="264" w:lineRule="auto"/>
      <w:rPr>
        <w:color w:val="A80000"/>
        <w:sz w:val="20"/>
        <w:szCs w:val="20"/>
      </w:rPr>
    </w:pPr>
    <w:r>
      <w:rPr>
        <w:noProof/>
        <w:color w:val="C00000"/>
        <w:sz w:val="20"/>
        <w:szCs w:val="20"/>
      </w:rPr>
      <mc:AlternateContent>
        <mc:Choice Requires="wps">
          <w:drawing>
            <wp:anchor distT="0" distB="0" distL="114300" distR="114300" simplePos="0" relativeHeight="251672576" behindDoc="0" locked="0" layoutInCell="1" allowOverlap="1" wp14:anchorId="5F0E0FED" wp14:editId="3985D3EF">
              <wp:simplePos x="0" y="0"/>
              <wp:positionH relativeFrom="column">
                <wp:posOffset>0</wp:posOffset>
              </wp:positionH>
              <wp:positionV relativeFrom="paragraph">
                <wp:posOffset>266700</wp:posOffset>
              </wp:positionV>
              <wp:extent cx="5479415" cy="0"/>
              <wp:effectExtent l="0" t="0" r="26035" b="19050"/>
              <wp:wrapNone/>
              <wp:docPr id="203" name="Straight Connector 203"/>
              <wp:cNvGraphicFramePr/>
              <a:graphic xmlns:a="http://schemas.openxmlformats.org/drawingml/2006/main">
                <a:graphicData uri="http://schemas.microsoft.com/office/word/2010/wordprocessingShape">
                  <wps:wsp>
                    <wps:cNvCnPr/>
                    <wps:spPr>
                      <a:xfrm>
                        <a:off x="0" y="0"/>
                        <a:ext cx="5479415" cy="0"/>
                      </a:xfrm>
                      <a:prstGeom prst="line">
                        <a:avLst/>
                      </a:prstGeom>
                      <a:ln>
                        <a:headEnd w="med" len="med"/>
                        <a:tailEnd type="non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4F723" id="Straight Connector 203"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1pt" to="431.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" strokecolor="#ed7d31 [3205]" strokeweight="1.5pt">
              <v:stroke joinstyle="miter"/>
            </v:line>
          </w:pict>
        </mc:Fallback>
      </mc:AlternateContent>
    </w:r>
    <w:sdt>
      <w:sdtPr>
        <w:rPr>
          <w:color w:val="C00000"/>
          <w:sz w:val="20"/>
          <w:szCs w:val="20"/>
        </w:rPr>
        <w:alias w:val="Title"/>
        <w:id w:val="240463075"/>
        <w:dataBinding w:prefixMappings="xmlns:ns0='http://schemas.openxmlformats.org/package/2006/metadata/core-properties' xmlns:ns1='http://purl.org/dc/elements/1.1/'" w:xpath="/ns0:coreProperties[1]/ns1:title[1]" w:storeItemID="{6C3C8BC8-F283-45AE-878A-BAB7291924A1}"/>
        <w:text/>
      </w:sdtPr>
      <w:sdtEndPr/>
      <w:sdtContent>
        <w:r w:rsidRPr="006754AE">
          <w:rPr>
            <w:color w:val="C00000"/>
            <w:sz w:val="20"/>
            <w:szCs w:val="20"/>
          </w:rPr>
          <w:t xml:space="preserve">VT Roller Rig </w:t>
        </w:r>
      </w:sdtContent>
    </w:sdt>
    <w:r w:rsidRPr="006754AE">
      <w:rPr>
        <w:sz w:val="20"/>
        <w:szCs w:val="20"/>
      </w:rPr>
      <w:t xml:space="preserve">| </w:t>
    </w:r>
    <w:r w:rsidRPr="006754AE">
      <w:rPr>
        <w:color w:val="A80000"/>
        <w:sz w:val="20"/>
        <w:szCs w:val="20"/>
      </w:rPr>
      <w:fldChar w:fldCharType="begin"/>
    </w:r>
    <w:r w:rsidRPr="006754AE">
      <w:rPr>
        <w:color w:val="A80000"/>
        <w:sz w:val="20"/>
        <w:szCs w:val="20"/>
      </w:rPr>
      <w:instrText xml:space="preserve"> STYLEREF  "Heading 1"  \* MERGEFORMAT </w:instrText>
    </w:r>
    <w:r w:rsidRPr="006754AE">
      <w:rPr>
        <w:color w:val="A80000"/>
        <w:sz w:val="20"/>
        <w:szCs w:val="20"/>
      </w:rPr>
      <w:fldChar w:fldCharType="separate"/>
    </w:r>
    <w:r w:rsidR="000F559A">
      <w:rPr>
        <w:noProof/>
        <w:color w:val="A80000"/>
        <w:sz w:val="20"/>
        <w:szCs w:val="20"/>
      </w:rPr>
      <w:t>Introduction</w:t>
    </w:r>
    <w:r w:rsidRPr="006754AE">
      <w:rPr>
        <w:color w:val="A80000"/>
        <w:sz w:val="20"/>
        <w:szCs w:val="20"/>
      </w:rPr>
      <w:fldChar w:fldCharType="end"/>
    </w:r>
    <w:r>
      <w:rPr>
        <w:noProof/>
        <w:color w:val="000000"/>
      </w:rPr>
      <mc:AlternateContent>
        <mc:Choice Requires="wps">
          <w:drawing>
            <wp:anchor distT="0" distB="0" distL="114300" distR="114300" simplePos="0" relativeHeight="251671552" behindDoc="0" locked="0" layoutInCell="1" allowOverlap="1" wp14:anchorId="5E2053AF" wp14:editId="193754F1">
              <wp:simplePos x="0" y="0"/>
              <wp:positionH relativeFrom="page">
                <wp:align>center</wp:align>
              </wp:positionH>
              <wp:positionV relativeFrom="page">
                <wp:align>center</wp:align>
              </wp:positionV>
              <wp:extent cx="7376160" cy="9555480"/>
              <wp:effectExtent l="0" t="0" r="26670" b="26670"/>
              <wp:wrapNone/>
              <wp:docPr id="149" name="Rectangle 149"/>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ADCC073" id="Rectangle 149" o:spid="_x0000_s1026" style="position:absolute;margin-left:0;margin-top:0;width:580.8pt;height:752.4pt;z-index:2516715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ftex/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482" w:rsidRDefault="00112482" w:rsidP="0076116A">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6A6" w:rsidRDefault="003306A6" w:rsidP="0076116A">
    <w:pPr>
      <w:pStyle w:val="Header"/>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A8" w:rsidRDefault="004717A8" w:rsidP="0076116A">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B4E" w:rsidRPr="00112482" w:rsidRDefault="00107B4E" w:rsidP="00112482">
    <w:pPr>
      <w:spacing w:line="264" w:lineRule="auto"/>
      <w:rPr>
        <w:color w:val="A80000"/>
        <w:sz w:val="20"/>
        <w:szCs w:val="20"/>
      </w:rPr>
    </w:pPr>
    <w:r>
      <w:rPr>
        <w:noProof/>
        <w:color w:val="C00000"/>
        <w:sz w:val="20"/>
        <w:szCs w:val="20"/>
      </w:rPr>
      <mc:AlternateContent>
        <mc:Choice Requires="wps">
          <w:drawing>
            <wp:anchor distT="0" distB="0" distL="114300" distR="114300" simplePos="0" relativeHeight="251675648" behindDoc="0" locked="0" layoutInCell="1" allowOverlap="1" wp14:anchorId="15DEDCC6" wp14:editId="21C8651C">
              <wp:simplePos x="0" y="0"/>
              <wp:positionH relativeFrom="column">
                <wp:posOffset>0</wp:posOffset>
              </wp:positionH>
              <wp:positionV relativeFrom="paragraph">
                <wp:posOffset>266700</wp:posOffset>
              </wp:positionV>
              <wp:extent cx="5479415" cy="0"/>
              <wp:effectExtent l="0" t="0" r="26035" b="19050"/>
              <wp:wrapNone/>
              <wp:docPr id="766" name="Straight Connector 766"/>
              <wp:cNvGraphicFramePr/>
              <a:graphic xmlns:a="http://schemas.openxmlformats.org/drawingml/2006/main">
                <a:graphicData uri="http://schemas.microsoft.com/office/word/2010/wordprocessingShape">
                  <wps:wsp>
                    <wps:cNvCnPr/>
                    <wps:spPr>
                      <a:xfrm>
                        <a:off x="0" y="0"/>
                        <a:ext cx="5479415" cy="0"/>
                      </a:xfrm>
                      <a:prstGeom prst="line">
                        <a:avLst/>
                      </a:prstGeom>
                      <a:ln>
                        <a:headEnd w="med" len="med"/>
                        <a:tailEnd type="non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06764" id="Straight Connector 766"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1pt" to="431.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" strokecolor="#ed7d31 [3205]" strokeweight="1.5pt">
              <v:stroke joinstyle="miter"/>
            </v:line>
          </w:pict>
        </mc:Fallback>
      </mc:AlternateContent>
    </w:r>
    <w:sdt>
      <w:sdtPr>
        <w:rPr>
          <w:color w:val="C00000"/>
          <w:sz w:val="20"/>
          <w:szCs w:val="20"/>
        </w:rPr>
        <w:alias w:val="Title"/>
        <w:id w:val="-729068195"/>
        <w:dataBinding w:prefixMappings="xmlns:ns0='http://schemas.openxmlformats.org/package/2006/metadata/core-properties' xmlns:ns1='http://purl.org/dc/elements/1.1/'" w:xpath="/ns0:coreProperties[1]/ns1:title[1]" w:storeItemID="{6C3C8BC8-F283-45AE-878A-BAB7291924A1}"/>
        <w:text/>
      </w:sdtPr>
      <w:sdtEndPr/>
      <w:sdtContent>
        <w:r w:rsidRPr="006754AE">
          <w:rPr>
            <w:color w:val="C00000"/>
            <w:sz w:val="20"/>
            <w:szCs w:val="20"/>
          </w:rPr>
          <w:t xml:space="preserve">VT Roller Rig </w:t>
        </w:r>
      </w:sdtContent>
    </w:sdt>
    <w:r w:rsidRPr="006754AE">
      <w:rPr>
        <w:sz w:val="20"/>
        <w:szCs w:val="20"/>
      </w:rPr>
      <w:t xml:space="preserve">| </w:t>
    </w:r>
    <w:r w:rsidRPr="006754AE">
      <w:rPr>
        <w:color w:val="A80000"/>
        <w:sz w:val="20"/>
        <w:szCs w:val="20"/>
      </w:rPr>
      <w:fldChar w:fldCharType="begin"/>
    </w:r>
    <w:r w:rsidRPr="006754AE">
      <w:rPr>
        <w:color w:val="A80000"/>
        <w:sz w:val="20"/>
        <w:szCs w:val="20"/>
      </w:rPr>
      <w:instrText xml:space="preserve"> STYLEREF  "Heading 1"  \* MERGEFORMAT </w:instrText>
    </w:r>
    <w:r w:rsidRPr="006754AE">
      <w:rPr>
        <w:color w:val="A80000"/>
        <w:sz w:val="20"/>
        <w:szCs w:val="20"/>
      </w:rPr>
      <w:fldChar w:fldCharType="separate"/>
    </w:r>
    <w:r w:rsidR="000F559A">
      <w:rPr>
        <w:noProof/>
        <w:color w:val="A80000"/>
        <w:sz w:val="20"/>
        <w:szCs w:val="20"/>
      </w:rPr>
      <w:t>Commissioned Capabilities of the Virginia Tech Roller Rig</w:t>
    </w:r>
    <w:r w:rsidRPr="006754AE">
      <w:rPr>
        <w:color w:val="A80000"/>
        <w:sz w:val="20"/>
        <w:szCs w:val="20"/>
      </w:rPr>
      <w:fldChar w:fldCharType="end"/>
    </w:r>
    <w:r>
      <w:rPr>
        <w:noProof/>
        <w:color w:val="000000"/>
      </w:rPr>
      <mc:AlternateContent>
        <mc:Choice Requires="wps">
          <w:drawing>
            <wp:anchor distT="0" distB="0" distL="114300" distR="114300" simplePos="0" relativeHeight="251674624" behindDoc="0" locked="0" layoutInCell="1" allowOverlap="1" wp14:anchorId="1FDB9A19" wp14:editId="46B36A07">
              <wp:simplePos x="0" y="0"/>
              <wp:positionH relativeFrom="page">
                <wp:align>center</wp:align>
              </wp:positionH>
              <wp:positionV relativeFrom="page">
                <wp:align>center</wp:align>
              </wp:positionV>
              <wp:extent cx="7376160" cy="9555480"/>
              <wp:effectExtent l="0" t="0" r="26670" b="26670"/>
              <wp:wrapNone/>
              <wp:docPr id="767" name="Rectangle 76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CD5A6FA" id="Rectangle 767" o:spid="_x0000_s1026" style="position:absolute;margin-left:0;margin-top:0;width:580.8pt;height:752.4pt;z-index:2516746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DnT3Po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B4E" w:rsidRPr="00112482" w:rsidRDefault="00107B4E" w:rsidP="00112482">
    <w:pPr>
      <w:spacing w:line="264" w:lineRule="auto"/>
      <w:rPr>
        <w:color w:val="A80000"/>
        <w:sz w:val="20"/>
        <w:szCs w:val="20"/>
      </w:rPr>
    </w:pPr>
    <w:r>
      <w:rPr>
        <w:noProof/>
        <w:color w:val="C00000"/>
        <w:sz w:val="20"/>
        <w:szCs w:val="20"/>
      </w:rPr>
      <mc:AlternateContent>
        <mc:Choice Requires="wps">
          <w:drawing>
            <wp:anchor distT="0" distB="0" distL="114300" distR="114300" simplePos="0" relativeHeight="251678720" behindDoc="0" locked="0" layoutInCell="1" allowOverlap="1" wp14:anchorId="0C1A7E13" wp14:editId="6F634D95">
              <wp:simplePos x="0" y="0"/>
              <wp:positionH relativeFrom="column">
                <wp:posOffset>0</wp:posOffset>
              </wp:positionH>
              <wp:positionV relativeFrom="paragraph">
                <wp:posOffset>266700</wp:posOffset>
              </wp:positionV>
              <wp:extent cx="5479415" cy="0"/>
              <wp:effectExtent l="0" t="0" r="26035" b="19050"/>
              <wp:wrapNone/>
              <wp:docPr id="768" name="Straight Connector 768"/>
              <wp:cNvGraphicFramePr/>
              <a:graphic xmlns:a="http://schemas.openxmlformats.org/drawingml/2006/main">
                <a:graphicData uri="http://schemas.microsoft.com/office/word/2010/wordprocessingShape">
                  <wps:wsp>
                    <wps:cNvCnPr/>
                    <wps:spPr>
                      <a:xfrm>
                        <a:off x="0" y="0"/>
                        <a:ext cx="5479415" cy="0"/>
                      </a:xfrm>
                      <a:prstGeom prst="line">
                        <a:avLst/>
                      </a:prstGeom>
                      <a:ln>
                        <a:headEnd w="med" len="med"/>
                        <a:tailEnd type="non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68C69" id="Straight Connector 768"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1pt" to="431.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" strokecolor="#ed7d31 [3205]" strokeweight="1.5pt">
              <v:stroke joinstyle="miter"/>
            </v:line>
          </w:pict>
        </mc:Fallback>
      </mc:AlternateContent>
    </w:r>
    <w:sdt>
      <w:sdtPr>
        <w:rPr>
          <w:color w:val="C00000"/>
          <w:sz w:val="20"/>
          <w:szCs w:val="20"/>
        </w:rPr>
        <w:alias w:val="Title"/>
        <w:id w:val="1958518540"/>
        <w:dataBinding w:prefixMappings="xmlns:ns0='http://schemas.openxmlformats.org/package/2006/metadata/core-properties' xmlns:ns1='http://purl.org/dc/elements/1.1/'" w:xpath="/ns0:coreProperties[1]/ns1:title[1]" w:storeItemID="{6C3C8BC8-F283-45AE-878A-BAB7291924A1}"/>
        <w:text/>
      </w:sdtPr>
      <w:sdtEndPr/>
      <w:sdtContent>
        <w:r w:rsidRPr="006754AE">
          <w:rPr>
            <w:color w:val="C00000"/>
            <w:sz w:val="20"/>
            <w:szCs w:val="20"/>
          </w:rPr>
          <w:t xml:space="preserve">VT Roller Rig </w:t>
        </w:r>
      </w:sdtContent>
    </w:sdt>
    <w:r w:rsidRPr="006754AE">
      <w:rPr>
        <w:sz w:val="20"/>
        <w:szCs w:val="20"/>
      </w:rPr>
      <w:t xml:space="preserve">| </w:t>
    </w:r>
    <w:r w:rsidRPr="006754AE">
      <w:rPr>
        <w:color w:val="A80000"/>
        <w:sz w:val="20"/>
        <w:szCs w:val="20"/>
      </w:rPr>
      <w:fldChar w:fldCharType="begin"/>
    </w:r>
    <w:r w:rsidRPr="006754AE">
      <w:rPr>
        <w:color w:val="A80000"/>
        <w:sz w:val="20"/>
        <w:szCs w:val="20"/>
      </w:rPr>
      <w:instrText xml:space="preserve"> STYLEREF  "Heading 1"  \* MERGEFORMAT </w:instrText>
    </w:r>
    <w:r w:rsidRPr="006754AE">
      <w:rPr>
        <w:color w:val="A80000"/>
        <w:sz w:val="20"/>
        <w:szCs w:val="20"/>
      </w:rPr>
      <w:fldChar w:fldCharType="separate"/>
    </w:r>
    <w:r w:rsidR="000F559A">
      <w:rPr>
        <w:noProof/>
        <w:color w:val="A80000"/>
        <w:sz w:val="20"/>
        <w:szCs w:val="20"/>
      </w:rPr>
      <w:t>Realizable Tests with the Virginia Tech Roller Rig</w:t>
    </w:r>
    <w:r w:rsidRPr="006754AE">
      <w:rPr>
        <w:color w:val="A80000"/>
        <w:sz w:val="20"/>
        <w:szCs w:val="20"/>
      </w:rPr>
      <w:fldChar w:fldCharType="end"/>
    </w:r>
    <w:r>
      <w:rPr>
        <w:noProof/>
        <w:color w:val="000000"/>
      </w:rPr>
      <mc:AlternateContent>
        <mc:Choice Requires="wps">
          <w:drawing>
            <wp:anchor distT="0" distB="0" distL="114300" distR="114300" simplePos="0" relativeHeight="251677696" behindDoc="0" locked="0" layoutInCell="1" allowOverlap="1" wp14:anchorId="4FA42D30" wp14:editId="68665F2E">
              <wp:simplePos x="0" y="0"/>
              <wp:positionH relativeFrom="page">
                <wp:align>center</wp:align>
              </wp:positionH>
              <wp:positionV relativeFrom="page">
                <wp:align>center</wp:align>
              </wp:positionV>
              <wp:extent cx="7376160" cy="9555480"/>
              <wp:effectExtent l="0" t="0" r="26670" b="26670"/>
              <wp:wrapNone/>
              <wp:docPr id="769" name="Rectangle 769"/>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5113767" id="Rectangle 769" o:spid="_x0000_s1026" style="position:absolute;margin-left:0;margin-top:0;width:580.8pt;height:752.4pt;z-index:2516776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DtR0xz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16A" w:rsidRDefault="00D571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02DFE"/>
    <w:multiLevelType w:val="multilevel"/>
    <w:tmpl w:val="4B4CF1C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2F40C5"/>
    <w:multiLevelType w:val="multilevel"/>
    <w:tmpl w:val="7F460C16"/>
    <w:lvl w:ilvl="0">
      <w:start w:val="1"/>
      <w:numFmt w:val="upperLetter"/>
      <w:pStyle w:val="AppendixA"/>
      <w:lvlText w:val="Appendix %1"/>
      <w:lvlJc w:val="left"/>
      <w:pPr>
        <w:ind w:left="720" w:hanging="720"/>
      </w:pPr>
      <w:rPr>
        <w:rFonts w:hint="default"/>
      </w:rPr>
    </w:lvl>
    <w:lvl w:ilvl="1">
      <w:start w:val="1"/>
      <w:numFmt w:val="decimal"/>
      <w:pStyle w:val="AppendixA"/>
      <w:lvlText w:val="B.%2"/>
      <w:lvlJc w:val="left"/>
      <w:pPr>
        <w:tabs>
          <w:tab w:val="num" w:pos="576"/>
        </w:tabs>
        <w:ind w:left="1440" w:hanging="1440"/>
      </w:pPr>
      <w:rPr>
        <w:rFonts w:hint="default"/>
      </w:rPr>
    </w:lvl>
    <w:lvl w:ilvl="2">
      <w:start w:val="1"/>
      <w:numFmt w:val="decimal"/>
      <w:lvlText w:val="%1.%2.%3"/>
      <w:lvlJc w:val="left"/>
      <w:pPr>
        <w:tabs>
          <w:tab w:val="num" w:pos="720"/>
        </w:tabs>
        <w:ind w:left="2160" w:hanging="2160"/>
      </w:pPr>
      <w:rPr>
        <w:rFonts w:hint="default"/>
      </w:rPr>
    </w:lvl>
    <w:lvl w:ilvl="3">
      <w:start w:val="1"/>
      <w:numFmt w:val="decimal"/>
      <w:lvlText w:val="%1.%2.%3.%4"/>
      <w:lvlJc w:val="left"/>
      <w:pPr>
        <w:ind w:left="2880" w:hanging="360"/>
      </w:pPr>
      <w:rPr>
        <w:rFonts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35961D7"/>
    <w:multiLevelType w:val="hybridMultilevel"/>
    <w:tmpl w:val="853CB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32574"/>
    <w:multiLevelType w:val="hybridMultilevel"/>
    <w:tmpl w:val="D0E2237E"/>
    <w:lvl w:ilvl="0" w:tplc="8FF40518">
      <w:start w:val="1"/>
      <w:numFmt w:val="decimal"/>
      <w:lvlText w:val="Superviso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DB7701"/>
    <w:multiLevelType w:val="hybridMultilevel"/>
    <w:tmpl w:val="613CB7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4E3DFA"/>
    <w:multiLevelType w:val="hybridMultilevel"/>
    <w:tmpl w:val="E004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5410A1"/>
    <w:multiLevelType w:val="hybridMultilevel"/>
    <w:tmpl w:val="647088DC"/>
    <w:lvl w:ilvl="0" w:tplc="4490DAAA">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673CA8"/>
    <w:multiLevelType w:val="hybridMultilevel"/>
    <w:tmpl w:val="552C0B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71110C"/>
    <w:multiLevelType w:val="hybridMultilevel"/>
    <w:tmpl w:val="71843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57AC6"/>
    <w:multiLevelType w:val="hybridMultilevel"/>
    <w:tmpl w:val="A79A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0F7192"/>
    <w:multiLevelType w:val="hybridMultilevel"/>
    <w:tmpl w:val="6ED43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93D87"/>
    <w:multiLevelType w:val="hybridMultilevel"/>
    <w:tmpl w:val="3446B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9159F"/>
    <w:multiLevelType w:val="hybridMultilevel"/>
    <w:tmpl w:val="44E696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4D77471"/>
    <w:multiLevelType w:val="hybridMultilevel"/>
    <w:tmpl w:val="CFBE5CE6"/>
    <w:lvl w:ilvl="0" w:tplc="9E887852">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C7342E"/>
    <w:multiLevelType w:val="hybridMultilevel"/>
    <w:tmpl w:val="279AAF42"/>
    <w:lvl w:ilvl="0" w:tplc="0338E8E6">
      <w:numFmt w:val="decimal"/>
      <w:lvlText w:val="Nod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C54685"/>
    <w:multiLevelType w:val="multilevel"/>
    <w:tmpl w:val="399EB79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A8B620B"/>
    <w:multiLevelType w:val="multilevel"/>
    <w:tmpl w:val="454830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C1F6536"/>
    <w:multiLevelType w:val="hybridMultilevel"/>
    <w:tmpl w:val="D2F6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8A3D23"/>
    <w:multiLevelType w:val="hybridMultilevel"/>
    <w:tmpl w:val="2FAEB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626C2C"/>
    <w:multiLevelType w:val="multilevel"/>
    <w:tmpl w:val="BC8E1B5C"/>
    <w:lvl w:ilvl="0">
      <w:start w:val="1"/>
      <w:numFmt w:val="decimal"/>
      <w:pStyle w:val="subnormal"/>
      <w:lvlText w:val="%1."/>
      <w:lvlJc w:val="left"/>
      <w:pPr>
        <w:ind w:left="360" w:hanging="360"/>
      </w:pPr>
    </w:lvl>
    <w:lvl w:ilvl="1">
      <w:start w:val="1"/>
      <w:numFmt w:val="decimal"/>
      <w:pStyle w:val="Subchapter11"/>
      <w:lvlText w:val="%1.%2."/>
      <w:lvlJc w:val="left"/>
      <w:pPr>
        <w:ind w:left="792" w:hanging="432"/>
      </w:pPr>
    </w:lvl>
    <w:lvl w:ilvl="2">
      <w:start w:val="1"/>
      <w:numFmt w:val="decimal"/>
      <w:lvlText w:val="%1.%2.%3."/>
      <w:lvlJc w:val="left"/>
      <w:pPr>
        <w:ind w:left="14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1F4245F"/>
    <w:multiLevelType w:val="hybridMultilevel"/>
    <w:tmpl w:val="03726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94E30"/>
    <w:multiLevelType w:val="hybridMultilevel"/>
    <w:tmpl w:val="BCC69C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2B2AAD"/>
    <w:multiLevelType w:val="hybridMultilevel"/>
    <w:tmpl w:val="15025FAC"/>
    <w:lvl w:ilvl="0" w:tplc="5088DD36">
      <w:start w:val="1"/>
      <w:numFmt w:val="decimal"/>
      <w:lvlText w:val="Axis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BA7EB0"/>
    <w:multiLevelType w:val="hybridMultilevel"/>
    <w:tmpl w:val="DEF2A37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443442F8"/>
    <w:multiLevelType w:val="hybridMultilevel"/>
    <w:tmpl w:val="A900E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7247082"/>
    <w:multiLevelType w:val="hybridMultilevel"/>
    <w:tmpl w:val="1A744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8903B1"/>
    <w:multiLevelType w:val="hybridMultilevel"/>
    <w:tmpl w:val="6F348E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FA4737"/>
    <w:multiLevelType w:val="hybridMultilevel"/>
    <w:tmpl w:val="B41C36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F0702C5"/>
    <w:multiLevelType w:val="hybridMultilevel"/>
    <w:tmpl w:val="CE5C1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484B3C"/>
    <w:multiLevelType w:val="hybridMultilevel"/>
    <w:tmpl w:val="21AAD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42498B"/>
    <w:multiLevelType w:val="hybridMultilevel"/>
    <w:tmpl w:val="415A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34517C"/>
    <w:multiLevelType w:val="hybridMultilevel"/>
    <w:tmpl w:val="7C5E8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DE4EAE"/>
    <w:multiLevelType w:val="hybridMultilevel"/>
    <w:tmpl w:val="39887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E15333"/>
    <w:multiLevelType w:val="hybridMultilevel"/>
    <w:tmpl w:val="036CC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830872"/>
    <w:multiLevelType w:val="multilevel"/>
    <w:tmpl w:val="50C85FA0"/>
    <w:lvl w:ilvl="0">
      <w:start w:val="1"/>
      <w:numFmt w:val="decimal"/>
      <w:pStyle w:val="Headline1"/>
      <w:lvlText w:val="%1."/>
      <w:lvlJc w:val="left"/>
      <w:pPr>
        <w:ind w:left="900" w:hanging="360"/>
      </w:pPr>
      <w:rPr>
        <w:rFonts w:hint="default"/>
      </w:rPr>
    </w:lvl>
    <w:lvl w:ilvl="1">
      <w:start w:val="1"/>
      <w:numFmt w:val="decimal"/>
      <w:pStyle w:val="Headline1"/>
      <w:isLgl/>
      <w:lvlText w:val="%1.%2."/>
      <w:lvlJc w:val="left"/>
      <w:pPr>
        <w:ind w:left="1080" w:hanging="720"/>
      </w:pPr>
      <w:rPr>
        <w:rFonts w:hint="default"/>
      </w:rPr>
    </w:lvl>
    <w:lvl w:ilvl="2">
      <w:start w:val="1"/>
      <w:numFmt w:val="decimal"/>
      <w:pStyle w:val="Headline111"/>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F9E7C1B"/>
    <w:multiLevelType w:val="hybridMultilevel"/>
    <w:tmpl w:val="1836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AB7ED1"/>
    <w:multiLevelType w:val="hybridMultilevel"/>
    <w:tmpl w:val="D1925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523383"/>
    <w:multiLevelType w:val="hybridMultilevel"/>
    <w:tmpl w:val="D2106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04640F"/>
    <w:multiLevelType w:val="hybridMultilevel"/>
    <w:tmpl w:val="939C6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761275"/>
    <w:multiLevelType w:val="hybridMultilevel"/>
    <w:tmpl w:val="8D821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8F20CD"/>
    <w:multiLevelType w:val="hybridMultilevel"/>
    <w:tmpl w:val="21D8E7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4453F9D"/>
    <w:multiLevelType w:val="multilevel"/>
    <w:tmpl w:val="0176525A"/>
    <w:lvl w:ilvl="0">
      <w:start w:val="1"/>
      <w:numFmt w:val="decimal"/>
      <w:pStyle w:val="Heading1"/>
      <w:lvlText w:val="Chapter %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5464EBE"/>
    <w:multiLevelType w:val="hybridMultilevel"/>
    <w:tmpl w:val="39F0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15"/>
  </w:num>
  <w:num w:numId="3">
    <w:abstractNumId w:val="30"/>
  </w:num>
  <w:num w:numId="4">
    <w:abstractNumId w:val="39"/>
  </w:num>
  <w:num w:numId="5">
    <w:abstractNumId w:val="42"/>
  </w:num>
  <w:num w:numId="6">
    <w:abstractNumId w:val="17"/>
  </w:num>
  <w:num w:numId="7">
    <w:abstractNumId w:val="28"/>
  </w:num>
  <w:num w:numId="8">
    <w:abstractNumId w:val="6"/>
  </w:num>
  <w:num w:numId="9">
    <w:abstractNumId w:val="12"/>
  </w:num>
  <w:num w:numId="10">
    <w:abstractNumId w:val="0"/>
  </w:num>
  <w:num w:numId="11">
    <w:abstractNumId w:val="5"/>
  </w:num>
  <w:num w:numId="12">
    <w:abstractNumId w:val="26"/>
  </w:num>
  <w:num w:numId="13">
    <w:abstractNumId w:val="16"/>
  </w:num>
  <w:num w:numId="14">
    <w:abstractNumId w:val="29"/>
  </w:num>
  <w:num w:numId="15">
    <w:abstractNumId w:val="7"/>
  </w:num>
  <w:num w:numId="16">
    <w:abstractNumId w:val="38"/>
  </w:num>
  <w:num w:numId="17">
    <w:abstractNumId w:val="25"/>
  </w:num>
  <w:num w:numId="18">
    <w:abstractNumId w:val="24"/>
  </w:num>
  <w:num w:numId="19">
    <w:abstractNumId w:val="4"/>
  </w:num>
  <w:num w:numId="20">
    <w:abstractNumId w:val="40"/>
  </w:num>
  <w:num w:numId="21">
    <w:abstractNumId w:val="27"/>
  </w:num>
  <w:num w:numId="22">
    <w:abstractNumId w:val="19"/>
  </w:num>
  <w:num w:numId="23">
    <w:abstractNumId w:val="2"/>
  </w:num>
  <w:num w:numId="24">
    <w:abstractNumId w:val="1"/>
  </w:num>
  <w:num w:numId="25">
    <w:abstractNumId w:val="34"/>
  </w:num>
  <w:num w:numId="26">
    <w:abstractNumId w:val="32"/>
  </w:num>
  <w:num w:numId="27">
    <w:abstractNumId w:val="22"/>
  </w:num>
  <w:num w:numId="28">
    <w:abstractNumId w:val="14"/>
  </w:num>
  <w:num w:numId="29">
    <w:abstractNumId w:val="3"/>
  </w:num>
  <w:num w:numId="30">
    <w:abstractNumId w:val="33"/>
  </w:num>
  <w:num w:numId="31">
    <w:abstractNumId w:val="13"/>
  </w:num>
  <w:num w:numId="32">
    <w:abstractNumId w:val="10"/>
  </w:num>
  <w:num w:numId="33">
    <w:abstractNumId w:val="21"/>
  </w:num>
  <w:num w:numId="34">
    <w:abstractNumId w:val="11"/>
  </w:num>
  <w:num w:numId="35">
    <w:abstractNumId w:val="31"/>
  </w:num>
  <w:num w:numId="36">
    <w:abstractNumId w:val="23"/>
  </w:num>
  <w:num w:numId="37">
    <w:abstractNumId w:val="36"/>
  </w:num>
  <w:num w:numId="38">
    <w:abstractNumId w:val="20"/>
  </w:num>
  <w:num w:numId="39">
    <w:abstractNumId w:val="37"/>
  </w:num>
  <w:num w:numId="40">
    <w:abstractNumId w:val="8"/>
  </w:num>
  <w:num w:numId="41">
    <w:abstractNumId w:val="35"/>
  </w:num>
  <w:num w:numId="42">
    <w:abstractNumId w:val="18"/>
  </w:num>
  <w:num w:numId="43">
    <w:abstractNumId w:val="9"/>
  </w:num>
  <w:num w:numId="44">
    <w:abstractNumId w:val="41"/>
  </w:num>
  <w:num w:numId="45">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DUxNzUzsTCytDQ1MjRT0lEKTi0uzszPAykwNaoFAIvC75ktAAAA"/>
  </w:docVars>
  <w:rsids>
    <w:rsidRoot w:val="00A20515"/>
    <w:rsid w:val="00002BD5"/>
    <w:rsid w:val="00003C3C"/>
    <w:rsid w:val="00004D18"/>
    <w:rsid w:val="00011BF3"/>
    <w:rsid w:val="000137B9"/>
    <w:rsid w:val="00016F75"/>
    <w:rsid w:val="00022C90"/>
    <w:rsid w:val="00031A8F"/>
    <w:rsid w:val="000402D6"/>
    <w:rsid w:val="0004269C"/>
    <w:rsid w:val="00042FBC"/>
    <w:rsid w:val="000454F3"/>
    <w:rsid w:val="00046729"/>
    <w:rsid w:val="00047EF0"/>
    <w:rsid w:val="00050808"/>
    <w:rsid w:val="00050A10"/>
    <w:rsid w:val="00053A28"/>
    <w:rsid w:val="0005423A"/>
    <w:rsid w:val="00055147"/>
    <w:rsid w:val="00063D6B"/>
    <w:rsid w:val="0006457F"/>
    <w:rsid w:val="00065088"/>
    <w:rsid w:val="00066123"/>
    <w:rsid w:val="00067208"/>
    <w:rsid w:val="00070BB0"/>
    <w:rsid w:val="00071848"/>
    <w:rsid w:val="0007195F"/>
    <w:rsid w:val="000722E9"/>
    <w:rsid w:val="00073B19"/>
    <w:rsid w:val="00076744"/>
    <w:rsid w:val="00076DB8"/>
    <w:rsid w:val="000831D2"/>
    <w:rsid w:val="000836F1"/>
    <w:rsid w:val="00083828"/>
    <w:rsid w:val="00084E35"/>
    <w:rsid w:val="0008761F"/>
    <w:rsid w:val="00091FEA"/>
    <w:rsid w:val="000929AA"/>
    <w:rsid w:val="000931B1"/>
    <w:rsid w:val="00094971"/>
    <w:rsid w:val="00094D39"/>
    <w:rsid w:val="00096503"/>
    <w:rsid w:val="00096FA3"/>
    <w:rsid w:val="00097C0C"/>
    <w:rsid w:val="000A17FA"/>
    <w:rsid w:val="000A1CE9"/>
    <w:rsid w:val="000A205E"/>
    <w:rsid w:val="000A6936"/>
    <w:rsid w:val="000A7F8E"/>
    <w:rsid w:val="000B42C1"/>
    <w:rsid w:val="000B44E7"/>
    <w:rsid w:val="000B5C9D"/>
    <w:rsid w:val="000C461D"/>
    <w:rsid w:val="000C5722"/>
    <w:rsid w:val="000D0449"/>
    <w:rsid w:val="000D0A25"/>
    <w:rsid w:val="000D0DA3"/>
    <w:rsid w:val="000D18F8"/>
    <w:rsid w:val="000D53C7"/>
    <w:rsid w:val="000D642E"/>
    <w:rsid w:val="000D7034"/>
    <w:rsid w:val="000E16C3"/>
    <w:rsid w:val="000E20FB"/>
    <w:rsid w:val="000E623B"/>
    <w:rsid w:val="000F11B2"/>
    <w:rsid w:val="000F42B6"/>
    <w:rsid w:val="000F43A6"/>
    <w:rsid w:val="000F481A"/>
    <w:rsid w:val="000F4B27"/>
    <w:rsid w:val="000F5236"/>
    <w:rsid w:val="000F559A"/>
    <w:rsid w:val="000F6747"/>
    <w:rsid w:val="000F75A8"/>
    <w:rsid w:val="00101908"/>
    <w:rsid w:val="00103244"/>
    <w:rsid w:val="001048A7"/>
    <w:rsid w:val="00106D41"/>
    <w:rsid w:val="00107B4E"/>
    <w:rsid w:val="0011006A"/>
    <w:rsid w:val="00112482"/>
    <w:rsid w:val="00112BD2"/>
    <w:rsid w:val="0011427C"/>
    <w:rsid w:val="00114BCF"/>
    <w:rsid w:val="00115E3F"/>
    <w:rsid w:val="00120014"/>
    <w:rsid w:val="00120CBA"/>
    <w:rsid w:val="0012138D"/>
    <w:rsid w:val="001223BB"/>
    <w:rsid w:val="00132D44"/>
    <w:rsid w:val="00137B8F"/>
    <w:rsid w:val="00140E88"/>
    <w:rsid w:val="00141402"/>
    <w:rsid w:val="001427CB"/>
    <w:rsid w:val="00142FF6"/>
    <w:rsid w:val="001441E9"/>
    <w:rsid w:val="00146ADE"/>
    <w:rsid w:val="00156E9C"/>
    <w:rsid w:val="00161691"/>
    <w:rsid w:val="001620D1"/>
    <w:rsid w:val="0016285A"/>
    <w:rsid w:val="00162873"/>
    <w:rsid w:val="001638F8"/>
    <w:rsid w:val="00165F89"/>
    <w:rsid w:val="0016673D"/>
    <w:rsid w:val="00171473"/>
    <w:rsid w:val="001729F5"/>
    <w:rsid w:val="00177933"/>
    <w:rsid w:val="00180151"/>
    <w:rsid w:val="00180F01"/>
    <w:rsid w:val="0018325B"/>
    <w:rsid w:val="0018384A"/>
    <w:rsid w:val="00185228"/>
    <w:rsid w:val="0018675F"/>
    <w:rsid w:val="0018690F"/>
    <w:rsid w:val="00187574"/>
    <w:rsid w:val="00191839"/>
    <w:rsid w:val="001922BA"/>
    <w:rsid w:val="001923C6"/>
    <w:rsid w:val="00195A7A"/>
    <w:rsid w:val="00197882"/>
    <w:rsid w:val="00197ADE"/>
    <w:rsid w:val="001A3E53"/>
    <w:rsid w:val="001A5914"/>
    <w:rsid w:val="001A5DF7"/>
    <w:rsid w:val="001A656C"/>
    <w:rsid w:val="001A72C0"/>
    <w:rsid w:val="001A7660"/>
    <w:rsid w:val="001B2DCB"/>
    <w:rsid w:val="001B425E"/>
    <w:rsid w:val="001B4D69"/>
    <w:rsid w:val="001B5C26"/>
    <w:rsid w:val="001B620A"/>
    <w:rsid w:val="001C1143"/>
    <w:rsid w:val="001C3DED"/>
    <w:rsid w:val="001C4C1F"/>
    <w:rsid w:val="001C708B"/>
    <w:rsid w:val="001C75CB"/>
    <w:rsid w:val="001D0A40"/>
    <w:rsid w:val="001D12C4"/>
    <w:rsid w:val="001D412C"/>
    <w:rsid w:val="001D5654"/>
    <w:rsid w:val="001E23DF"/>
    <w:rsid w:val="001E3301"/>
    <w:rsid w:val="001E4E11"/>
    <w:rsid w:val="001E5433"/>
    <w:rsid w:val="001E6A28"/>
    <w:rsid w:val="001F2BF9"/>
    <w:rsid w:val="001F3056"/>
    <w:rsid w:val="001F4817"/>
    <w:rsid w:val="001F5043"/>
    <w:rsid w:val="001F5B01"/>
    <w:rsid w:val="001F6FA9"/>
    <w:rsid w:val="00202BB3"/>
    <w:rsid w:val="00203E69"/>
    <w:rsid w:val="00204E36"/>
    <w:rsid w:val="00205B5F"/>
    <w:rsid w:val="00206488"/>
    <w:rsid w:val="00206656"/>
    <w:rsid w:val="00210FC9"/>
    <w:rsid w:val="00211C9B"/>
    <w:rsid w:val="00213801"/>
    <w:rsid w:val="00213965"/>
    <w:rsid w:val="00215727"/>
    <w:rsid w:val="002164B8"/>
    <w:rsid w:val="00217779"/>
    <w:rsid w:val="0022064E"/>
    <w:rsid w:val="00222EA9"/>
    <w:rsid w:val="00225B7B"/>
    <w:rsid w:val="00226782"/>
    <w:rsid w:val="00227409"/>
    <w:rsid w:val="0022765C"/>
    <w:rsid w:val="00227D8C"/>
    <w:rsid w:val="00233A72"/>
    <w:rsid w:val="00234136"/>
    <w:rsid w:val="002344CF"/>
    <w:rsid w:val="002355F8"/>
    <w:rsid w:val="0023585B"/>
    <w:rsid w:val="002366CA"/>
    <w:rsid w:val="00237B0D"/>
    <w:rsid w:val="00240534"/>
    <w:rsid w:val="00242115"/>
    <w:rsid w:val="00243AC1"/>
    <w:rsid w:val="00244B64"/>
    <w:rsid w:val="00244F58"/>
    <w:rsid w:val="002468CC"/>
    <w:rsid w:val="00252C6E"/>
    <w:rsid w:val="00252EE1"/>
    <w:rsid w:val="00255C95"/>
    <w:rsid w:val="00263065"/>
    <w:rsid w:val="00264D52"/>
    <w:rsid w:val="00265AD5"/>
    <w:rsid w:val="002665A1"/>
    <w:rsid w:val="00266626"/>
    <w:rsid w:val="00270142"/>
    <w:rsid w:val="00270751"/>
    <w:rsid w:val="002719C1"/>
    <w:rsid w:val="00272814"/>
    <w:rsid w:val="00281DFA"/>
    <w:rsid w:val="00282963"/>
    <w:rsid w:val="00284110"/>
    <w:rsid w:val="00284657"/>
    <w:rsid w:val="00286C01"/>
    <w:rsid w:val="00290626"/>
    <w:rsid w:val="00290F81"/>
    <w:rsid w:val="00294186"/>
    <w:rsid w:val="00294B0A"/>
    <w:rsid w:val="00295742"/>
    <w:rsid w:val="0029781E"/>
    <w:rsid w:val="002B0AFE"/>
    <w:rsid w:val="002B203A"/>
    <w:rsid w:val="002B4FB2"/>
    <w:rsid w:val="002B6AC8"/>
    <w:rsid w:val="002C07B2"/>
    <w:rsid w:val="002C1737"/>
    <w:rsid w:val="002C1C36"/>
    <w:rsid w:val="002C23AE"/>
    <w:rsid w:val="002C5AB1"/>
    <w:rsid w:val="002C5C44"/>
    <w:rsid w:val="002D3CCC"/>
    <w:rsid w:val="002E04F6"/>
    <w:rsid w:val="002E1589"/>
    <w:rsid w:val="002E1B13"/>
    <w:rsid w:val="002F0AB4"/>
    <w:rsid w:val="002F152D"/>
    <w:rsid w:val="002F16AC"/>
    <w:rsid w:val="002F2AD8"/>
    <w:rsid w:val="002F2FD7"/>
    <w:rsid w:val="002F381C"/>
    <w:rsid w:val="002F3828"/>
    <w:rsid w:val="002F7B44"/>
    <w:rsid w:val="00300AC4"/>
    <w:rsid w:val="00304B9C"/>
    <w:rsid w:val="00304E9D"/>
    <w:rsid w:val="00307000"/>
    <w:rsid w:val="003116A9"/>
    <w:rsid w:val="00313A9A"/>
    <w:rsid w:val="00315157"/>
    <w:rsid w:val="00317861"/>
    <w:rsid w:val="003207F8"/>
    <w:rsid w:val="00326112"/>
    <w:rsid w:val="003306A6"/>
    <w:rsid w:val="00330DB5"/>
    <w:rsid w:val="003329BB"/>
    <w:rsid w:val="00332BE3"/>
    <w:rsid w:val="00334E7D"/>
    <w:rsid w:val="00337531"/>
    <w:rsid w:val="00337B79"/>
    <w:rsid w:val="00340113"/>
    <w:rsid w:val="00340F95"/>
    <w:rsid w:val="00341DF1"/>
    <w:rsid w:val="003438F6"/>
    <w:rsid w:val="003462AA"/>
    <w:rsid w:val="00347A2F"/>
    <w:rsid w:val="00355D14"/>
    <w:rsid w:val="00357712"/>
    <w:rsid w:val="00360E8E"/>
    <w:rsid w:val="00361866"/>
    <w:rsid w:val="003620AC"/>
    <w:rsid w:val="003651BA"/>
    <w:rsid w:val="0036700D"/>
    <w:rsid w:val="00367B47"/>
    <w:rsid w:val="00367FBB"/>
    <w:rsid w:val="003713CA"/>
    <w:rsid w:val="00371650"/>
    <w:rsid w:val="00371ACD"/>
    <w:rsid w:val="00375509"/>
    <w:rsid w:val="00380FAF"/>
    <w:rsid w:val="00381183"/>
    <w:rsid w:val="003816B5"/>
    <w:rsid w:val="0038212B"/>
    <w:rsid w:val="0038384C"/>
    <w:rsid w:val="00383B34"/>
    <w:rsid w:val="003846FE"/>
    <w:rsid w:val="0039008A"/>
    <w:rsid w:val="003903F8"/>
    <w:rsid w:val="00393708"/>
    <w:rsid w:val="00394086"/>
    <w:rsid w:val="003949FA"/>
    <w:rsid w:val="003A08DF"/>
    <w:rsid w:val="003A44BE"/>
    <w:rsid w:val="003A5D1C"/>
    <w:rsid w:val="003A67C6"/>
    <w:rsid w:val="003A6ACE"/>
    <w:rsid w:val="003B28CE"/>
    <w:rsid w:val="003B402B"/>
    <w:rsid w:val="003B6547"/>
    <w:rsid w:val="003B789B"/>
    <w:rsid w:val="003C19E2"/>
    <w:rsid w:val="003C281B"/>
    <w:rsid w:val="003C34DD"/>
    <w:rsid w:val="003C4C28"/>
    <w:rsid w:val="003C6695"/>
    <w:rsid w:val="003C69D7"/>
    <w:rsid w:val="003C7595"/>
    <w:rsid w:val="003D0132"/>
    <w:rsid w:val="003D0D59"/>
    <w:rsid w:val="003D6AD4"/>
    <w:rsid w:val="003E0153"/>
    <w:rsid w:val="003E01D7"/>
    <w:rsid w:val="003E0BCC"/>
    <w:rsid w:val="003E1ADD"/>
    <w:rsid w:val="003E1C3B"/>
    <w:rsid w:val="003E6730"/>
    <w:rsid w:val="003E6ED3"/>
    <w:rsid w:val="003F000E"/>
    <w:rsid w:val="003F3230"/>
    <w:rsid w:val="004024C5"/>
    <w:rsid w:val="00402A6A"/>
    <w:rsid w:val="00402AAC"/>
    <w:rsid w:val="00403494"/>
    <w:rsid w:val="00405CA7"/>
    <w:rsid w:val="0041176A"/>
    <w:rsid w:val="004120AB"/>
    <w:rsid w:val="00412F3B"/>
    <w:rsid w:val="00412F8E"/>
    <w:rsid w:val="00413E53"/>
    <w:rsid w:val="004231FA"/>
    <w:rsid w:val="00424579"/>
    <w:rsid w:val="00427BE1"/>
    <w:rsid w:val="00432BE1"/>
    <w:rsid w:val="00433246"/>
    <w:rsid w:val="004357CD"/>
    <w:rsid w:val="00435ED9"/>
    <w:rsid w:val="00436F5C"/>
    <w:rsid w:val="004377B7"/>
    <w:rsid w:val="00442FDA"/>
    <w:rsid w:val="00443258"/>
    <w:rsid w:val="0044758A"/>
    <w:rsid w:val="00451C27"/>
    <w:rsid w:val="0045215F"/>
    <w:rsid w:val="00454FF9"/>
    <w:rsid w:val="00462EB1"/>
    <w:rsid w:val="00466436"/>
    <w:rsid w:val="00466BBD"/>
    <w:rsid w:val="00466BCE"/>
    <w:rsid w:val="00467261"/>
    <w:rsid w:val="004717A8"/>
    <w:rsid w:val="00472710"/>
    <w:rsid w:val="0047424A"/>
    <w:rsid w:val="004746DB"/>
    <w:rsid w:val="00476426"/>
    <w:rsid w:val="00480A5A"/>
    <w:rsid w:val="00481B17"/>
    <w:rsid w:val="00485978"/>
    <w:rsid w:val="004916F5"/>
    <w:rsid w:val="00491E68"/>
    <w:rsid w:val="00493AF0"/>
    <w:rsid w:val="004953BF"/>
    <w:rsid w:val="00496F9C"/>
    <w:rsid w:val="004975A5"/>
    <w:rsid w:val="004A287A"/>
    <w:rsid w:val="004A546B"/>
    <w:rsid w:val="004A62DE"/>
    <w:rsid w:val="004A7273"/>
    <w:rsid w:val="004B00B5"/>
    <w:rsid w:val="004B349C"/>
    <w:rsid w:val="004C0A4C"/>
    <w:rsid w:val="004C4392"/>
    <w:rsid w:val="004D16A3"/>
    <w:rsid w:val="004D248B"/>
    <w:rsid w:val="004D34D5"/>
    <w:rsid w:val="004D47B9"/>
    <w:rsid w:val="004D4D20"/>
    <w:rsid w:val="004E03A4"/>
    <w:rsid w:val="004E0BBB"/>
    <w:rsid w:val="004E157C"/>
    <w:rsid w:val="004E33D1"/>
    <w:rsid w:val="004E35B8"/>
    <w:rsid w:val="004E5D8B"/>
    <w:rsid w:val="004F62AD"/>
    <w:rsid w:val="004F6AC5"/>
    <w:rsid w:val="004F6D35"/>
    <w:rsid w:val="00501FD5"/>
    <w:rsid w:val="005029C3"/>
    <w:rsid w:val="0051582D"/>
    <w:rsid w:val="00517559"/>
    <w:rsid w:val="00524499"/>
    <w:rsid w:val="00524D56"/>
    <w:rsid w:val="00526AA0"/>
    <w:rsid w:val="00527CE4"/>
    <w:rsid w:val="005304DB"/>
    <w:rsid w:val="0053193D"/>
    <w:rsid w:val="00532905"/>
    <w:rsid w:val="0053442D"/>
    <w:rsid w:val="005366F2"/>
    <w:rsid w:val="00537427"/>
    <w:rsid w:val="00537A94"/>
    <w:rsid w:val="00540CAA"/>
    <w:rsid w:val="00541095"/>
    <w:rsid w:val="005434E0"/>
    <w:rsid w:val="00543C0E"/>
    <w:rsid w:val="00547B17"/>
    <w:rsid w:val="00555AEC"/>
    <w:rsid w:val="00556412"/>
    <w:rsid w:val="0055685F"/>
    <w:rsid w:val="00560188"/>
    <w:rsid w:val="005661C6"/>
    <w:rsid w:val="00567C2F"/>
    <w:rsid w:val="0057024C"/>
    <w:rsid w:val="00570AF7"/>
    <w:rsid w:val="0057505B"/>
    <w:rsid w:val="00575725"/>
    <w:rsid w:val="0057725F"/>
    <w:rsid w:val="00582118"/>
    <w:rsid w:val="00582B77"/>
    <w:rsid w:val="005849DE"/>
    <w:rsid w:val="00591950"/>
    <w:rsid w:val="00591D91"/>
    <w:rsid w:val="00591EF2"/>
    <w:rsid w:val="005936D1"/>
    <w:rsid w:val="00596047"/>
    <w:rsid w:val="005A2FC2"/>
    <w:rsid w:val="005A40A8"/>
    <w:rsid w:val="005A4C25"/>
    <w:rsid w:val="005A6577"/>
    <w:rsid w:val="005A7E11"/>
    <w:rsid w:val="005B3257"/>
    <w:rsid w:val="005B3726"/>
    <w:rsid w:val="005B3BE6"/>
    <w:rsid w:val="005B4E3F"/>
    <w:rsid w:val="005B7B6A"/>
    <w:rsid w:val="005C555C"/>
    <w:rsid w:val="005C7F82"/>
    <w:rsid w:val="005D2DE7"/>
    <w:rsid w:val="005D3241"/>
    <w:rsid w:val="005D377C"/>
    <w:rsid w:val="005D5A62"/>
    <w:rsid w:val="005D6F55"/>
    <w:rsid w:val="005E1149"/>
    <w:rsid w:val="005E13AE"/>
    <w:rsid w:val="005E19F8"/>
    <w:rsid w:val="005E4B14"/>
    <w:rsid w:val="005E77E5"/>
    <w:rsid w:val="005F2CFB"/>
    <w:rsid w:val="0060180E"/>
    <w:rsid w:val="0060204B"/>
    <w:rsid w:val="00603EC5"/>
    <w:rsid w:val="00604B4E"/>
    <w:rsid w:val="00607E16"/>
    <w:rsid w:val="006207CC"/>
    <w:rsid w:val="00624E0D"/>
    <w:rsid w:val="00627374"/>
    <w:rsid w:val="00633238"/>
    <w:rsid w:val="006358BD"/>
    <w:rsid w:val="006369ED"/>
    <w:rsid w:val="0064125E"/>
    <w:rsid w:val="006422C7"/>
    <w:rsid w:val="00642ED1"/>
    <w:rsid w:val="00644187"/>
    <w:rsid w:val="00644FF1"/>
    <w:rsid w:val="00646500"/>
    <w:rsid w:val="00650F08"/>
    <w:rsid w:val="00651A21"/>
    <w:rsid w:val="00651C12"/>
    <w:rsid w:val="00652200"/>
    <w:rsid w:val="006527CA"/>
    <w:rsid w:val="006539A1"/>
    <w:rsid w:val="00657ED5"/>
    <w:rsid w:val="00661302"/>
    <w:rsid w:val="00661A42"/>
    <w:rsid w:val="00662905"/>
    <w:rsid w:val="0066472D"/>
    <w:rsid w:val="00664775"/>
    <w:rsid w:val="00664E51"/>
    <w:rsid w:val="00667A50"/>
    <w:rsid w:val="00670FA0"/>
    <w:rsid w:val="006712B2"/>
    <w:rsid w:val="00672208"/>
    <w:rsid w:val="00672A5E"/>
    <w:rsid w:val="00672F2D"/>
    <w:rsid w:val="006754AE"/>
    <w:rsid w:val="0067678E"/>
    <w:rsid w:val="00682127"/>
    <w:rsid w:val="00685FE2"/>
    <w:rsid w:val="006878D3"/>
    <w:rsid w:val="00690C19"/>
    <w:rsid w:val="00691B1F"/>
    <w:rsid w:val="006924C0"/>
    <w:rsid w:val="00694EAE"/>
    <w:rsid w:val="00695593"/>
    <w:rsid w:val="006967BB"/>
    <w:rsid w:val="006972A7"/>
    <w:rsid w:val="006A0322"/>
    <w:rsid w:val="006A081D"/>
    <w:rsid w:val="006A08FD"/>
    <w:rsid w:val="006A1437"/>
    <w:rsid w:val="006A248A"/>
    <w:rsid w:val="006A4145"/>
    <w:rsid w:val="006A7220"/>
    <w:rsid w:val="006A77FE"/>
    <w:rsid w:val="006A7C01"/>
    <w:rsid w:val="006B1AF4"/>
    <w:rsid w:val="006B2B2C"/>
    <w:rsid w:val="006C30C6"/>
    <w:rsid w:val="006C4DD9"/>
    <w:rsid w:val="006C520F"/>
    <w:rsid w:val="006C7A7A"/>
    <w:rsid w:val="006D04C8"/>
    <w:rsid w:val="006D4A32"/>
    <w:rsid w:val="006D5548"/>
    <w:rsid w:val="006D5FE1"/>
    <w:rsid w:val="006D6016"/>
    <w:rsid w:val="006E1555"/>
    <w:rsid w:val="006E251D"/>
    <w:rsid w:val="006E574F"/>
    <w:rsid w:val="006F1FD2"/>
    <w:rsid w:val="006F7437"/>
    <w:rsid w:val="00700811"/>
    <w:rsid w:val="007012F3"/>
    <w:rsid w:val="00704B4F"/>
    <w:rsid w:val="00704F03"/>
    <w:rsid w:val="00707A00"/>
    <w:rsid w:val="00710A09"/>
    <w:rsid w:val="0071195A"/>
    <w:rsid w:val="00712C3F"/>
    <w:rsid w:val="00723736"/>
    <w:rsid w:val="00726505"/>
    <w:rsid w:val="00727398"/>
    <w:rsid w:val="007277C6"/>
    <w:rsid w:val="007327F7"/>
    <w:rsid w:val="0073308B"/>
    <w:rsid w:val="00733E1C"/>
    <w:rsid w:val="00734A6C"/>
    <w:rsid w:val="00734B14"/>
    <w:rsid w:val="0073652F"/>
    <w:rsid w:val="00737AD8"/>
    <w:rsid w:val="00737DFB"/>
    <w:rsid w:val="0074151F"/>
    <w:rsid w:val="00742E73"/>
    <w:rsid w:val="00742E7D"/>
    <w:rsid w:val="0075175C"/>
    <w:rsid w:val="00751B81"/>
    <w:rsid w:val="00752BA0"/>
    <w:rsid w:val="00754DAC"/>
    <w:rsid w:val="00755952"/>
    <w:rsid w:val="007605AC"/>
    <w:rsid w:val="0076116A"/>
    <w:rsid w:val="007669D0"/>
    <w:rsid w:val="00766E8C"/>
    <w:rsid w:val="00767311"/>
    <w:rsid w:val="00770D05"/>
    <w:rsid w:val="00770FA1"/>
    <w:rsid w:val="007715C5"/>
    <w:rsid w:val="00771B85"/>
    <w:rsid w:val="0077306E"/>
    <w:rsid w:val="007738DD"/>
    <w:rsid w:val="007741AB"/>
    <w:rsid w:val="007758AB"/>
    <w:rsid w:val="007832B0"/>
    <w:rsid w:val="00791976"/>
    <w:rsid w:val="0079334E"/>
    <w:rsid w:val="00793EC1"/>
    <w:rsid w:val="00794024"/>
    <w:rsid w:val="00795997"/>
    <w:rsid w:val="0079793E"/>
    <w:rsid w:val="007A11EE"/>
    <w:rsid w:val="007A1C8A"/>
    <w:rsid w:val="007A31BC"/>
    <w:rsid w:val="007A3F8F"/>
    <w:rsid w:val="007B185C"/>
    <w:rsid w:val="007B1DF4"/>
    <w:rsid w:val="007B3877"/>
    <w:rsid w:val="007B4297"/>
    <w:rsid w:val="007B7BC4"/>
    <w:rsid w:val="007C3154"/>
    <w:rsid w:val="007C64CE"/>
    <w:rsid w:val="007C7677"/>
    <w:rsid w:val="007D00F8"/>
    <w:rsid w:val="007D595D"/>
    <w:rsid w:val="007D5F3F"/>
    <w:rsid w:val="007D6BA3"/>
    <w:rsid w:val="007D77AF"/>
    <w:rsid w:val="007D7D23"/>
    <w:rsid w:val="007D7EBD"/>
    <w:rsid w:val="007E2C11"/>
    <w:rsid w:val="007F178C"/>
    <w:rsid w:val="007F4BB1"/>
    <w:rsid w:val="007F5D6A"/>
    <w:rsid w:val="007F5DF3"/>
    <w:rsid w:val="007F631E"/>
    <w:rsid w:val="007F69AE"/>
    <w:rsid w:val="007F7128"/>
    <w:rsid w:val="007F7ACA"/>
    <w:rsid w:val="0080160A"/>
    <w:rsid w:val="00803409"/>
    <w:rsid w:val="00803D96"/>
    <w:rsid w:val="0080483B"/>
    <w:rsid w:val="00811AF6"/>
    <w:rsid w:val="00816A12"/>
    <w:rsid w:val="00820720"/>
    <w:rsid w:val="008212B4"/>
    <w:rsid w:val="00822F50"/>
    <w:rsid w:val="00823C5A"/>
    <w:rsid w:val="00823D73"/>
    <w:rsid w:val="00824F9A"/>
    <w:rsid w:val="008254E8"/>
    <w:rsid w:val="00827E16"/>
    <w:rsid w:val="00827F7C"/>
    <w:rsid w:val="00830747"/>
    <w:rsid w:val="00830EFA"/>
    <w:rsid w:val="00831D05"/>
    <w:rsid w:val="00832661"/>
    <w:rsid w:val="00832CF5"/>
    <w:rsid w:val="008330C5"/>
    <w:rsid w:val="008361B7"/>
    <w:rsid w:val="00840F76"/>
    <w:rsid w:val="008418A1"/>
    <w:rsid w:val="008421CA"/>
    <w:rsid w:val="0084481F"/>
    <w:rsid w:val="008453ED"/>
    <w:rsid w:val="0084564B"/>
    <w:rsid w:val="0084575C"/>
    <w:rsid w:val="00851812"/>
    <w:rsid w:val="00853488"/>
    <w:rsid w:val="00855B8C"/>
    <w:rsid w:val="00856B17"/>
    <w:rsid w:val="00857A5C"/>
    <w:rsid w:val="00861771"/>
    <w:rsid w:val="00861F90"/>
    <w:rsid w:val="00865918"/>
    <w:rsid w:val="00875707"/>
    <w:rsid w:val="00875ECD"/>
    <w:rsid w:val="00876465"/>
    <w:rsid w:val="00881F18"/>
    <w:rsid w:val="0088352B"/>
    <w:rsid w:val="008840E3"/>
    <w:rsid w:val="0088439F"/>
    <w:rsid w:val="008850D5"/>
    <w:rsid w:val="0089044E"/>
    <w:rsid w:val="00890B7E"/>
    <w:rsid w:val="00892CFE"/>
    <w:rsid w:val="00894AFE"/>
    <w:rsid w:val="008954B5"/>
    <w:rsid w:val="008A0C02"/>
    <w:rsid w:val="008A1BE1"/>
    <w:rsid w:val="008A1FC7"/>
    <w:rsid w:val="008A43FE"/>
    <w:rsid w:val="008A5964"/>
    <w:rsid w:val="008B4303"/>
    <w:rsid w:val="008B5800"/>
    <w:rsid w:val="008B5A02"/>
    <w:rsid w:val="008B5ADA"/>
    <w:rsid w:val="008B6921"/>
    <w:rsid w:val="008B720D"/>
    <w:rsid w:val="008C070A"/>
    <w:rsid w:val="008C0FA2"/>
    <w:rsid w:val="008C1270"/>
    <w:rsid w:val="008C76BE"/>
    <w:rsid w:val="008D14B4"/>
    <w:rsid w:val="008D14BB"/>
    <w:rsid w:val="008D301C"/>
    <w:rsid w:val="008D37BD"/>
    <w:rsid w:val="008D519A"/>
    <w:rsid w:val="008D7875"/>
    <w:rsid w:val="008E082B"/>
    <w:rsid w:val="008E0FFB"/>
    <w:rsid w:val="008E133E"/>
    <w:rsid w:val="008E33E8"/>
    <w:rsid w:val="008E3533"/>
    <w:rsid w:val="008E46E9"/>
    <w:rsid w:val="008E4B4B"/>
    <w:rsid w:val="008E5E6B"/>
    <w:rsid w:val="008E6E9A"/>
    <w:rsid w:val="008F1BCF"/>
    <w:rsid w:val="008F3CFE"/>
    <w:rsid w:val="00900D75"/>
    <w:rsid w:val="009010BA"/>
    <w:rsid w:val="0090177F"/>
    <w:rsid w:val="00902812"/>
    <w:rsid w:val="00902E0C"/>
    <w:rsid w:val="0090440D"/>
    <w:rsid w:val="009060C7"/>
    <w:rsid w:val="00907BA4"/>
    <w:rsid w:val="00910E03"/>
    <w:rsid w:val="009116FB"/>
    <w:rsid w:val="00911CD6"/>
    <w:rsid w:val="009132E3"/>
    <w:rsid w:val="00914BAD"/>
    <w:rsid w:val="00915A09"/>
    <w:rsid w:val="00916A9B"/>
    <w:rsid w:val="00922EE8"/>
    <w:rsid w:val="00923ABC"/>
    <w:rsid w:val="00923F41"/>
    <w:rsid w:val="00940EBF"/>
    <w:rsid w:val="00944FDC"/>
    <w:rsid w:val="00945F10"/>
    <w:rsid w:val="00950681"/>
    <w:rsid w:val="00950A77"/>
    <w:rsid w:val="00950D24"/>
    <w:rsid w:val="00952314"/>
    <w:rsid w:val="00952DCC"/>
    <w:rsid w:val="009534C2"/>
    <w:rsid w:val="00955890"/>
    <w:rsid w:val="00955E39"/>
    <w:rsid w:val="00956223"/>
    <w:rsid w:val="00957A8F"/>
    <w:rsid w:val="00962EFA"/>
    <w:rsid w:val="00964C08"/>
    <w:rsid w:val="0096655F"/>
    <w:rsid w:val="00974A98"/>
    <w:rsid w:val="009763E3"/>
    <w:rsid w:val="0097774D"/>
    <w:rsid w:val="00977D5A"/>
    <w:rsid w:val="00977EC8"/>
    <w:rsid w:val="00980295"/>
    <w:rsid w:val="00980692"/>
    <w:rsid w:val="009836E3"/>
    <w:rsid w:val="00985F7C"/>
    <w:rsid w:val="00986207"/>
    <w:rsid w:val="00986241"/>
    <w:rsid w:val="00987939"/>
    <w:rsid w:val="0099130F"/>
    <w:rsid w:val="00991B20"/>
    <w:rsid w:val="00995153"/>
    <w:rsid w:val="00997416"/>
    <w:rsid w:val="009A6FB9"/>
    <w:rsid w:val="009B0207"/>
    <w:rsid w:val="009B15C0"/>
    <w:rsid w:val="009C16F1"/>
    <w:rsid w:val="009C27BD"/>
    <w:rsid w:val="009C28AE"/>
    <w:rsid w:val="009C3019"/>
    <w:rsid w:val="009C458C"/>
    <w:rsid w:val="009C4688"/>
    <w:rsid w:val="009C56C2"/>
    <w:rsid w:val="009C7859"/>
    <w:rsid w:val="009D2F0E"/>
    <w:rsid w:val="009D4434"/>
    <w:rsid w:val="009D59B8"/>
    <w:rsid w:val="009D722F"/>
    <w:rsid w:val="009D7591"/>
    <w:rsid w:val="009E0BB7"/>
    <w:rsid w:val="009E2543"/>
    <w:rsid w:val="009E68DF"/>
    <w:rsid w:val="009E6F8D"/>
    <w:rsid w:val="009F25A5"/>
    <w:rsid w:val="009F3B07"/>
    <w:rsid w:val="009F6FD0"/>
    <w:rsid w:val="00A0041E"/>
    <w:rsid w:val="00A00AA0"/>
    <w:rsid w:val="00A00ECE"/>
    <w:rsid w:val="00A07683"/>
    <w:rsid w:val="00A10437"/>
    <w:rsid w:val="00A15DAF"/>
    <w:rsid w:val="00A16A71"/>
    <w:rsid w:val="00A175C4"/>
    <w:rsid w:val="00A200BF"/>
    <w:rsid w:val="00A20515"/>
    <w:rsid w:val="00A21126"/>
    <w:rsid w:val="00A24DA7"/>
    <w:rsid w:val="00A27272"/>
    <w:rsid w:val="00A31E9D"/>
    <w:rsid w:val="00A320EB"/>
    <w:rsid w:val="00A377B7"/>
    <w:rsid w:val="00A40514"/>
    <w:rsid w:val="00A408E1"/>
    <w:rsid w:val="00A40BDB"/>
    <w:rsid w:val="00A41236"/>
    <w:rsid w:val="00A4296A"/>
    <w:rsid w:val="00A45075"/>
    <w:rsid w:val="00A45C90"/>
    <w:rsid w:val="00A46502"/>
    <w:rsid w:val="00A50F73"/>
    <w:rsid w:val="00A57AFC"/>
    <w:rsid w:val="00A61542"/>
    <w:rsid w:val="00A61C5C"/>
    <w:rsid w:val="00A6250C"/>
    <w:rsid w:val="00A64A67"/>
    <w:rsid w:val="00A67F04"/>
    <w:rsid w:val="00A707D3"/>
    <w:rsid w:val="00A73987"/>
    <w:rsid w:val="00A74CB3"/>
    <w:rsid w:val="00A752A1"/>
    <w:rsid w:val="00A77AC2"/>
    <w:rsid w:val="00A81053"/>
    <w:rsid w:val="00A83782"/>
    <w:rsid w:val="00A8447D"/>
    <w:rsid w:val="00A85D47"/>
    <w:rsid w:val="00A86FEE"/>
    <w:rsid w:val="00A94992"/>
    <w:rsid w:val="00A95838"/>
    <w:rsid w:val="00A963DF"/>
    <w:rsid w:val="00AA10C7"/>
    <w:rsid w:val="00AA2ABD"/>
    <w:rsid w:val="00AA2C81"/>
    <w:rsid w:val="00AA4265"/>
    <w:rsid w:val="00AA55F9"/>
    <w:rsid w:val="00AA5692"/>
    <w:rsid w:val="00AA5C37"/>
    <w:rsid w:val="00AA5FE8"/>
    <w:rsid w:val="00AA708A"/>
    <w:rsid w:val="00AB0328"/>
    <w:rsid w:val="00AB361B"/>
    <w:rsid w:val="00AB3DCD"/>
    <w:rsid w:val="00AB5011"/>
    <w:rsid w:val="00AB5484"/>
    <w:rsid w:val="00AB596D"/>
    <w:rsid w:val="00AB5C6E"/>
    <w:rsid w:val="00AB6801"/>
    <w:rsid w:val="00AB733E"/>
    <w:rsid w:val="00AC08B9"/>
    <w:rsid w:val="00AC184C"/>
    <w:rsid w:val="00AC393E"/>
    <w:rsid w:val="00AC6344"/>
    <w:rsid w:val="00AC76E2"/>
    <w:rsid w:val="00AD564E"/>
    <w:rsid w:val="00AD6186"/>
    <w:rsid w:val="00AD62AF"/>
    <w:rsid w:val="00AD658C"/>
    <w:rsid w:val="00AE061B"/>
    <w:rsid w:val="00AE0935"/>
    <w:rsid w:val="00AE0CF1"/>
    <w:rsid w:val="00AE1C4D"/>
    <w:rsid w:val="00AE553B"/>
    <w:rsid w:val="00AE7E11"/>
    <w:rsid w:val="00AF05C6"/>
    <w:rsid w:val="00AF1FBE"/>
    <w:rsid w:val="00AF2065"/>
    <w:rsid w:val="00AF3A37"/>
    <w:rsid w:val="00AF3E11"/>
    <w:rsid w:val="00AF40AC"/>
    <w:rsid w:val="00B005F5"/>
    <w:rsid w:val="00B01BDC"/>
    <w:rsid w:val="00B03B8C"/>
    <w:rsid w:val="00B075A2"/>
    <w:rsid w:val="00B13BD3"/>
    <w:rsid w:val="00B14F0F"/>
    <w:rsid w:val="00B21F44"/>
    <w:rsid w:val="00B22E12"/>
    <w:rsid w:val="00B23C5C"/>
    <w:rsid w:val="00B2620C"/>
    <w:rsid w:val="00B27396"/>
    <w:rsid w:val="00B30B86"/>
    <w:rsid w:val="00B34987"/>
    <w:rsid w:val="00B36876"/>
    <w:rsid w:val="00B36B26"/>
    <w:rsid w:val="00B37D54"/>
    <w:rsid w:val="00B4040A"/>
    <w:rsid w:val="00B404C9"/>
    <w:rsid w:val="00B41100"/>
    <w:rsid w:val="00B42FCB"/>
    <w:rsid w:val="00B51A92"/>
    <w:rsid w:val="00B52CDA"/>
    <w:rsid w:val="00B558B1"/>
    <w:rsid w:val="00B577A1"/>
    <w:rsid w:val="00B578AB"/>
    <w:rsid w:val="00B6173A"/>
    <w:rsid w:val="00B61A96"/>
    <w:rsid w:val="00B6318F"/>
    <w:rsid w:val="00B64516"/>
    <w:rsid w:val="00B6591D"/>
    <w:rsid w:val="00B671B4"/>
    <w:rsid w:val="00B71B03"/>
    <w:rsid w:val="00B71C68"/>
    <w:rsid w:val="00B74D39"/>
    <w:rsid w:val="00B77101"/>
    <w:rsid w:val="00B80591"/>
    <w:rsid w:val="00B81C96"/>
    <w:rsid w:val="00B83958"/>
    <w:rsid w:val="00B84880"/>
    <w:rsid w:val="00B86877"/>
    <w:rsid w:val="00B87908"/>
    <w:rsid w:val="00B926A3"/>
    <w:rsid w:val="00B92AA8"/>
    <w:rsid w:val="00B95092"/>
    <w:rsid w:val="00B952A6"/>
    <w:rsid w:val="00B976C5"/>
    <w:rsid w:val="00BA0C91"/>
    <w:rsid w:val="00BA121E"/>
    <w:rsid w:val="00BA279C"/>
    <w:rsid w:val="00BA309D"/>
    <w:rsid w:val="00BA30CB"/>
    <w:rsid w:val="00BA4372"/>
    <w:rsid w:val="00BA4F04"/>
    <w:rsid w:val="00BA5345"/>
    <w:rsid w:val="00BA650E"/>
    <w:rsid w:val="00BA6BA4"/>
    <w:rsid w:val="00BA7C4A"/>
    <w:rsid w:val="00BB02E4"/>
    <w:rsid w:val="00BB04EE"/>
    <w:rsid w:val="00BB23F2"/>
    <w:rsid w:val="00BB2A57"/>
    <w:rsid w:val="00BB34B9"/>
    <w:rsid w:val="00BB604F"/>
    <w:rsid w:val="00BB666A"/>
    <w:rsid w:val="00BC4972"/>
    <w:rsid w:val="00BC699E"/>
    <w:rsid w:val="00BC73C5"/>
    <w:rsid w:val="00BC7759"/>
    <w:rsid w:val="00BD052A"/>
    <w:rsid w:val="00BD0F6F"/>
    <w:rsid w:val="00BE04D5"/>
    <w:rsid w:val="00BE093B"/>
    <w:rsid w:val="00BE3790"/>
    <w:rsid w:val="00BE6B82"/>
    <w:rsid w:val="00BE7216"/>
    <w:rsid w:val="00BF041B"/>
    <w:rsid w:val="00BF11DD"/>
    <w:rsid w:val="00BF2442"/>
    <w:rsid w:val="00BF4F2B"/>
    <w:rsid w:val="00BF5F6F"/>
    <w:rsid w:val="00BF63DD"/>
    <w:rsid w:val="00C03308"/>
    <w:rsid w:val="00C06C6C"/>
    <w:rsid w:val="00C0721F"/>
    <w:rsid w:val="00C107B1"/>
    <w:rsid w:val="00C10ECF"/>
    <w:rsid w:val="00C115E1"/>
    <w:rsid w:val="00C11708"/>
    <w:rsid w:val="00C1179A"/>
    <w:rsid w:val="00C121CA"/>
    <w:rsid w:val="00C15800"/>
    <w:rsid w:val="00C17920"/>
    <w:rsid w:val="00C30B1A"/>
    <w:rsid w:val="00C32E28"/>
    <w:rsid w:val="00C371EB"/>
    <w:rsid w:val="00C4200F"/>
    <w:rsid w:val="00C452CE"/>
    <w:rsid w:val="00C45348"/>
    <w:rsid w:val="00C46552"/>
    <w:rsid w:val="00C47109"/>
    <w:rsid w:val="00C56261"/>
    <w:rsid w:val="00C57785"/>
    <w:rsid w:val="00C611A4"/>
    <w:rsid w:val="00C624D3"/>
    <w:rsid w:val="00C63234"/>
    <w:rsid w:val="00C64C00"/>
    <w:rsid w:val="00C65B7A"/>
    <w:rsid w:val="00C665FD"/>
    <w:rsid w:val="00C66FF6"/>
    <w:rsid w:val="00C70D54"/>
    <w:rsid w:val="00C72272"/>
    <w:rsid w:val="00C72466"/>
    <w:rsid w:val="00C72B78"/>
    <w:rsid w:val="00C7438B"/>
    <w:rsid w:val="00C74EE1"/>
    <w:rsid w:val="00C7501C"/>
    <w:rsid w:val="00C75051"/>
    <w:rsid w:val="00C75177"/>
    <w:rsid w:val="00C7574E"/>
    <w:rsid w:val="00C8001E"/>
    <w:rsid w:val="00C81379"/>
    <w:rsid w:val="00C82DB0"/>
    <w:rsid w:val="00C844DA"/>
    <w:rsid w:val="00C8482F"/>
    <w:rsid w:val="00C85462"/>
    <w:rsid w:val="00C94936"/>
    <w:rsid w:val="00C9497C"/>
    <w:rsid w:val="00C97F2C"/>
    <w:rsid w:val="00CA1A97"/>
    <w:rsid w:val="00CA38CD"/>
    <w:rsid w:val="00CA4003"/>
    <w:rsid w:val="00CA623A"/>
    <w:rsid w:val="00CB004B"/>
    <w:rsid w:val="00CB2332"/>
    <w:rsid w:val="00CB6E79"/>
    <w:rsid w:val="00CC07ED"/>
    <w:rsid w:val="00CC08EF"/>
    <w:rsid w:val="00CC09D0"/>
    <w:rsid w:val="00CC6208"/>
    <w:rsid w:val="00CD0363"/>
    <w:rsid w:val="00CD05F9"/>
    <w:rsid w:val="00CD347C"/>
    <w:rsid w:val="00CD47F9"/>
    <w:rsid w:val="00CD501A"/>
    <w:rsid w:val="00CD6113"/>
    <w:rsid w:val="00CD627F"/>
    <w:rsid w:val="00CD66DE"/>
    <w:rsid w:val="00CD7246"/>
    <w:rsid w:val="00CD7804"/>
    <w:rsid w:val="00CD7C12"/>
    <w:rsid w:val="00CD7E83"/>
    <w:rsid w:val="00CE79AE"/>
    <w:rsid w:val="00CF3333"/>
    <w:rsid w:val="00CF599B"/>
    <w:rsid w:val="00CF728B"/>
    <w:rsid w:val="00CF7D9A"/>
    <w:rsid w:val="00D00956"/>
    <w:rsid w:val="00D02D8B"/>
    <w:rsid w:val="00D032D0"/>
    <w:rsid w:val="00D0372D"/>
    <w:rsid w:val="00D04EAF"/>
    <w:rsid w:val="00D10B57"/>
    <w:rsid w:val="00D11FC1"/>
    <w:rsid w:val="00D1270E"/>
    <w:rsid w:val="00D1387A"/>
    <w:rsid w:val="00D15682"/>
    <w:rsid w:val="00D230A1"/>
    <w:rsid w:val="00D237DB"/>
    <w:rsid w:val="00D2460E"/>
    <w:rsid w:val="00D249A2"/>
    <w:rsid w:val="00D24DC5"/>
    <w:rsid w:val="00D30D4B"/>
    <w:rsid w:val="00D318FD"/>
    <w:rsid w:val="00D409E6"/>
    <w:rsid w:val="00D40D88"/>
    <w:rsid w:val="00D413E3"/>
    <w:rsid w:val="00D42ACB"/>
    <w:rsid w:val="00D43A8A"/>
    <w:rsid w:val="00D4445E"/>
    <w:rsid w:val="00D45410"/>
    <w:rsid w:val="00D45783"/>
    <w:rsid w:val="00D466A5"/>
    <w:rsid w:val="00D467DF"/>
    <w:rsid w:val="00D524E0"/>
    <w:rsid w:val="00D52F77"/>
    <w:rsid w:val="00D537A4"/>
    <w:rsid w:val="00D5546F"/>
    <w:rsid w:val="00D5716A"/>
    <w:rsid w:val="00D6074C"/>
    <w:rsid w:val="00D60D62"/>
    <w:rsid w:val="00D60FE9"/>
    <w:rsid w:val="00D62DED"/>
    <w:rsid w:val="00D63ECA"/>
    <w:rsid w:val="00D66E2A"/>
    <w:rsid w:val="00D7015E"/>
    <w:rsid w:val="00D71507"/>
    <w:rsid w:val="00D72656"/>
    <w:rsid w:val="00D741C3"/>
    <w:rsid w:val="00D74492"/>
    <w:rsid w:val="00D74FCD"/>
    <w:rsid w:val="00D76C47"/>
    <w:rsid w:val="00D76E7B"/>
    <w:rsid w:val="00D77637"/>
    <w:rsid w:val="00D809F4"/>
    <w:rsid w:val="00D812A0"/>
    <w:rsid w:val="00D83945"/>
    <w:rsid w:val="00D85044"/>
    <w:rsid w:val="00D91608"/>
    <w:rsid w:val="00D922F0"/>
    <w:rsid w:val="00D92F6B"/>
    <w:rsid w:val="00D9554D"/>
    <w:rsid w:val="00D95B0A"/>
    <w:rsid w:val="00D97E81"/>
    <w:rsid w:val="00DA277E"/>
    <w:rsid w:val="00DA4478"/>
    <w:rsid w:val="00DA4540"/>
    <w:rsid w:val="00DB129F"/>
    <w:rsid w:val="00DB198C"/>
    <w:rsid w:val="00DB3203"/>
    <w:rsid w:val="00DB3204"/>
    <w:rsid w:val="00DB4CB1"/>
    <w:rsid w:val="00DB50F5"/>
    <w:rsid w:val="00DB6A5E"/>
    <w:rsid w:val="00DC1621"/>
    <w:rsid w:val="00DC2174"/>
    <w:rsid w:val="00DC56B3"/>
    <w:rsid w:val="00DC62E5"/>
    <w:rsid w:val="00DC718E"/>
    <w:rsid w:val="00DD1FE8"/>
    <w:rsid w:val="00DE2B28"/>
    <w:rsid w:val="00DE4958"/>
    <w:rsid w:val="00DE4C48"/>
    <w:rsid w:val="00DE62AC"/>
    <w:rsid w:val="00DF0552"/>
    <w:rsid w:val="00DF203F"/>
    <w:rsid w:val="00DF3972"/>
    <w:rsid w:val="00DF4582"/>
    <w:rsid w:val="00DF6086"/>
    <w:rsid w:val="00DF723E"/>
    <w:rsid w:val="00DF744E"/>
    <w:rsid w:val="00E02B2F"/>
    <w:rsid w:val="00E03A0A"/>
    <w:rsid w:val="00E058F5"/>
    <w:rsid w:val="00E059F4"/>
    <w:rsid w:val="00E10BFE"/>
    <w:rsid w:val="00E10CA1"/>
    <w:rsid w:val="00E12A56"/>
    <w:rsid w:val="00E14437"/>
    <w:rsid w:val="00E1596E"/>
    <w:rsid w:val="00E15D5F"/>
    <w:rsid w:val="00E2038E"/>
    <w:rsid w:val="00E206C0"/>
    <w:rsid w:val="00E20B89"/>
    <w:rsid w:val="00E214A7"/>
    <w:rsid w:val="00E216FD"/>
    <w:rsid w:val="00E2213F"/>
    <w:rsid w:val="00E23BA2"/>
    <w:rsid w:val="00E24518"/>
    <w:rsid w:val="00E279A5"/>
    <w:rsid w:val="00E33692"/>
    <w:rsid w:val="00E339CD"/>
    <w:rsid w:val="00E341AF"/>
    <w:rsid w:val="00E343E5"/>
    <w:rsid w:val="00E36F02"/>
    <w:rsid w:val="00E37454"/>
    <w:rsid w:val="00E42C2B"/>
    <w:rsid w:val="00E43733"/>
    <w:rsid w:val="00E52EF4"/>
    <w:rsid w:val="00E55212"/>
    <w:rsid w:val="00E560A1"/>
    <w:rsid w:val="00E56456"/>
    <w:rsid w:val="00E611E9"/>
    <w:rsid w:val="00E64156"/>
    <w:rsid w:val="00E66863"/>
    <w:rsid w:val="00E66EA9"/>
    <w:rsid w:val="00E67EBF"/>
    <w:rsid w:val="00E713BD"/>
    <w:rsid w:val="00E72B80"/>
    <w:rsid w:val="00E74FC9"/>
    <w:rsid w:val="00E76C3D"/>
    <w:rsid w:val="00E80569"/>
    <w:rsid w:val="00E80813"/>
    <w:rsid w:val="00E832AF"/>
    <w:rsid w:val="00E83DC9"/>
    <w:rsid w:val="00E83F82"/>
    <w:rsid w:val="00E840EE"/>
    <w:rsid w:val="00E84B66"/>
    <w:rsid w:val="00E91522"/>
    <w:rsid w:val="00E91F3D"/>
    <w:rsid w:val="00E924B9"/>
    <w:rsid w:val="00E92F89"/>
    <w:rsid w:val="00E96D3A"/>
    <w:rsid w:val="00EA2D2F"/>
    <w:rsid w:val="00EA774C"/>
    <w:rsid w:val="00EB0173"/>
    <w:rsid w:val="00EB1A03"/>
    <w:rsid w:val="00EB285E"/>
    <w:rsid w:val="00EB2D4E"/>
    <w:rsid w:val="00EB344B"/>
    <w:rsid w:val="00EB369B"/>
    <w:rsid w:val="00EC0FA0"/>
    <w:rsid w:val="00EC1389"/>
    <w:rsid w:val="00EC1AB5"/>
    <w:rsid w:val="00EC5C6F"/>
    <w:rsid w:val="00EC7451"/>
    <w:rsid w:val="00EC7844"/>
    <w:rsid w:val="00ED1FE5"/>
    <w:rsid w:val="00ED2F35"/>
    <w:rsid w:val="00ED3360"/>
    <w:rsid w:val="00ED3410"/>
    <w:rsid w:val="00ED3B5E"/>
    <w:rsid w:val="00ED4D42"/>
    <w:rsid w:val="00ED5B8E"/>
    <w:rsid w:val="00ED7546"/>
    <w:rsid w:val="00ED7882"/>
    <w:rsid w:val="00EE07E7"/>
    <w:rsid w:val="00EE08A1"/>
    <w:rsid w:val="00EE38E6"/>
    <w:rsid w:val="00EE3E13"/>
    <w:rsid w:val="00EE4F42"/>
    <w:rsid w:val="00EE51D0"/>
    <w:rsid w:val="00EE679C"/>
    <w:rsid w:val="00EE6F17"/>
    <w:rsid w:val="00EF1C68"/>
    <w:rsid w:val="00EF42E7"/>
    <w:rsid w:val="00EF6400"/>
    <w:rsid w:val="00EF6A17"/>
    <w:rsid w:val="00EF79EE"/>
    <w:rsid w:val="00F0060D"/>
    <w:rsid w:val="00F0116F"/>
    <w:rsid w:val="00F02190"/>
    <w:rsid w:val="00F048D0"/>
    <w:rsid w:val="00F063BF"/>
    <w:rsid w:val="00F115B4"/>
    <w:rsid w:val="00F11C4C"/>
    <w:rsid w:val="00F122F8"/>
    <w:rsid w:val="00F12455"/>
    <w:rsid w:val="00F134F7"/>
    <w:rsid w:val="00F14CA0"/>
    <w:rsid w:val="00F15244"/>
    <w:rsid w:val="00F20535"/>
    <w:rsid w:val="00F2074A"/>
    <w:rsid w:val="00F2154E"/>
    <w:rsid w:val="00F22802"/>
    <w:rsid w:val="00F2443D"/>
    <w:rsid w:val="00F3087B"/>
    <w:rsid w:val="00F37E43"/>
    <w:rsid w:val="00F400C8"/>
    <w:rsid w:val="00F41D75"/>
    <w:rsid w:val="00F45A70"/>
    <w:rsid w:val="00F51D15"/>
    <w:rsid w:val="00F54966"/>
    <w:rsid w:val="00F560E9"/>
    <w:rsid w:val="00F62516"/>
    <w:rsid w:val="00F63DA4"/>
    <w:rsid w:val="00F71879"/>
    <w:rsid w:val="00F73207"/>
    <w:rsid w:val="00F73A23"/>
    <w:rsid w:val="00F7569A"/>
    <w:rsid w:val="00F7780A"/>
    <w:rsid w:val="00F77FD7"/>
    <w:rsid w:val="00F80339"/>
    <w:rsid w:val="00F80ABD"/>
    <w:rsid w:val="00F84491"/>
    <w:rsid w:val="00F84EC1"/>
    <w:rsid w:val="00F879FE"/>
    <w:rsid w:val="00F91C4E"/>
    <w:rsid w:val="00F9283A"/>
    <w:rsid w:val="00F930D9"/>
    <w:rsid w:val="00F95929"/>
    <w:rsid w:val="00F96B43"/>
    <w:rsid w:val="00F971D6"/>
    <w:rsid w:val="00F9742D"/>
    <w:rsid w:val="00F9774F"/>
    <w:rsid w:val="00F978FC"/>
    <w:rsid w:val="00FA06BD"/>
    <w:rsid w:val="00FA084B"/>
    <w:rsid w:val="00FA0868"/>
    <w:rsid w:val="00FB09B7"/>
    <w:rsid w:val="00FB2688"/>
    <w:rsid w:val="00FB2D18"/>
    <w:rsid w:val="00FB3E06"/>
    <w:rsid w:val="00FB3F1E"/>
    <w:rsid w:val="00FB6999"/>
    <w:rsid w:val="00FB6DDC"/>
    <w:rsid w:val="00FC3FAE"/>
    <w:rsid w:val="00FC4425"/>
    <w:rsid w:val="00FC4D3F"/>
    <w:rsid w:val="00FC6B10"/>
    <w:rsid w:val="00FC776F"/>
    <w:rsid w:val="00FC7E6C"/>
    <w:rsid w:val="00FE0691"/>
    <w:rsid w:val="00FE659F"/>
    <w:rsid w:val="00FF06AE"/>
    <w:rsid w:val="00FF23F0"/>
    <w:rsid w:val="00FF29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1494D15-2629-4623-B812-34B3BDC1B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A081D"/>
    <w:pPr>
      <w:spacing w:line="240" w:lineRule="auto"/>
      <w:jc w:val="both"/>
    </w:pPr>
    <w:rPr>
      <w:rFonts w:asciiTheme="majorBidi" w:hAnsiTheme="majorBidi" w:cstheme="majorBidi"/>
    </w:rPr>
  </w:style>
  <w:style w:type="paragraph" w:styleId="Heading1">
    <w:name w:val="heading 1"/>
    <w:basedOn w:val="Normal"/>
    <w:next w:val="Normal"/>
    <w:link w:val="Heading1Char"/>
    <w:uiPriority w:val="9"/>
    <w:qFormat/>
    <w:rsid w:val="00112482"/>
    <w:pPr>
      <w:keepNext/>
      <w:keepLines/>
      <w:numPr>
        <w:numId w:val="1"/>
      </w:numPr>
      <w:spacing w:before="960" w:after="1200" w:line="360" w:lineRule="auto"/>
      <w:outlineLvl w:val="0"/>
    </w:pPr>
    <w:rPr>
      <w:rFonts w:eastAsiaTheme="majorEastAsia"/>
      <w:b/>
      <w:bCs/>
      <w:sz w:val="40"/>
      <w:szCs w:val="40"/>
    </w:rPr>
  </w:style>
  <w:style w:type="paragraph" w:styleId="Heading2">
    <w:name w:val="heading 2"/>
    <w:basedOn w:val="Normal"/>
    <w:next w:val="Normal"/>
    <w:link w:val="Heading2Char"/>
    <w:uiPriority w:val="9"/>
    <w:unhideWhenUsed/>
    <w:qFormat/>
    <w:rsid w:val="00BA30CB"/>
    <w:pPr>
      <w:keepNext/>
      <w:keepLines/>
      <w:numPr>
        <w:ilvl w:val="1"/>
        <w:numId w:val="1"/>
      </w:numPr>
      <w:spacing w:before="360" w:after="240"/>
      <w:outlineLvl w:val="1"/>
    </w:pPr>
    <w:rPr>
      <w:rFonts w:eastAsiaTheme="majorEastAsia"/>
      <w:b/>
      <w:bCs/>
    </w:rPr>
  </w:style>
  <w:style w:type="paragraph" w:styleId="Heading3">
    <w:name w:val="heading 3"/>
    <w:basedOn w:val="Normal"/>
    <w:next w:val="Normal"/>
    <w:link w:val="Heading3Char"/>
    <w:uiPriority w:val="9"/>
    <w:unhideWhenUsed/>
    <w:qFormat/>
    <w:rsid w:val="009A6FB9"/>
    <w:pPr>
      <w:keepNext/>
      <w:keepLines/>
      <w:numPr>
        <w:ilvl w:val="2"/>
        <w:numId w:val="1"/>
      </w:numPr>
      <w:spacing w:before="40" w:after="240"/>
      <w:outlineLvl w:val="2"/>
    </w:pPr>
    <w:rPr>
      <w:rFonts w:eastAsiaTheme="majorEastAsia"/>
    </w:rPr>
  </w:style>
  <w:style w:type="paragraph" w:styleId="Heading4">
    <w:name w:val="heading 4"/>
    <w:basedOn w:val="Normal"/>
    <w:next w:val="Normal"/>
    <w:link w:val="Heading4Char"/>
    <w:uiPriority w:val="9"/>
    <w:unhideWhenUsed/>
    <w:qFormat/>
    <w:rsid w:val="0097774D"/>
    <w:pPr>
      <w:keepNext/>
      <w:keepLines/>
      <w:numPr>
        <w:ilvl w:val="3"/>
        <w:numId w:val="1"/>
      </w:numPr>
      <w:spacing w:before="40" w:after="240"/>
      <w:ind w:left="1152"/>
      <w:outlineLvl w:val="3"/>
    </w:pPr>
    <w:rPr>
      <w:rFonts w:eastAsiaTheme="majorEastAsia"/>
      <w:i/>
      <w:iCs/>
      <w:shd w:val="clear" w:color="auto" w:fill="FFFFFF"/>
    </w:rPr>
  </w:style>
  <w:style w:type="paragraph" w:styleId="Heading5">
    <w:name w:val="heading 5"/>
    <w:basedOn w:val="Normal"/>
    <w:next w:val="Normal"/>
    <w:link w:val="Heading5Char"/>
    <w:uiPriority w:val="9"/>
    <w:unhideWhenUsed/>
    <w:qFormat/>
    <w:rsid w:val="006A081D"/>
    <w:pPr>
      <w:keepNext/>
      <w:keepLines/>
      <w:numPr>
        <w:ilvl w:val="4"/>
        <w:numId w:val="1"/>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unhideWhenUsed/>
    <w:qFormat/>
    <w:rsid w:val="006A081D"/>
    <w:pPr>
      <w:keepNext/>
      <w:keepLines/>
      <w:numPr>
        <w:ilvl w:val="5"/>
        <w:numId w:val="1"/>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6A081D"/>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6A081D"/>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6A081D"/>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2482"/>
    <w:rPr>
      <w:rFonts w:asciiTheme="majorBidi" w:eastAsiaTheme="majorEastAsia" w:hAnsiTheme="majorBidi" w:cstheme="majorBidi"/>
      <w:b/>
      <w:bCs/>
      <w:sz w:val="40"/>
      <w:szCs w:val="40"/>
    </w:rPr>
  </w:style>
  <w:style w:type="character" w:customStyle="1" w:styleId="Heading2Char">
    <w:name w:val="Heading 2 Char"/>
    <w:basedOn w:val="DefaultParagraphFont"/>
    <w:link w:val="Heading2"/>
    <w:uiPriority w:val="9"/>
    <w:rsid w:val="00BA30CB"/>
    <w:rPr>
      <w:rFonts w:asciiTheme="majorBidi" w:eastAsiaTheme="majorEastAsia" w:hAnsiTheme="majorBidi" w:cstheme="majorBidi"/>
      <w:b/>
      <w:bCs/>
    </w:rPr>
  </w:style>
  <w:style w:type="character" w:customStyle="1" w:styleId="Heading3Char">
    <w:name w:val="Heading 3 Char"/>
    <w:basedOn w:val="DefaultParagraphFont"/>
    <w:link w:val="Heading3"/>
    <w:uiPriority w:val="9"/>
    <w:rsid w:val="009A6FB9"/>
    <w:rPr>
      <w:rFonts w:asciiTheme="majorBidi" w:eastAsiaTheme="majorEastAsia" w:hAnsiTheme="majorBidi" w:cstheme="majorBidi"/>
    </w:rPr>
  </w:style>
  <w:style w:type="character" w:customStyle="1" w:styleId="Heading4Char">
    <w:name w:val="Heading 4 Char"/>
    <w:basedOn w:val="DefaultParagraphFont"/>
    <w:link w:val="Heading4"/>
    <w:uiPriority w:val="9"/>
    <w:rsid w:val="0097774D"/>
    <w:rPr>
      <w:rFonts w:asciiTheme="majorBidi" w:eastAsiaTheme="majorEastAsia" w:hAnsiTheme="majorBidi" w:cstheme="majorBidi"/>
      <w:i/>
      <w:iCs/>
    </w:rPr>
  </w:style>
  <w:style w:type="character" w:customStyle="1" w:styleId="Heading5Char">
    <w:name w:val="Heading 5 Char"/>
    <w:basedOn w:val="DefaultParagraphFont"/>
    <w:link w:val="Heading5"/>
    <w:uiPriority w:val="9"/>
    <w:rsid w:val="006A081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A081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A081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A08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081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F2CFB"/>
    <w:pPr>
      <w:spacing w:after="200"/>
      <w:jc w:val="center"/>
    </w:pPr>
    <w:rPr>
      <w:b/>
      <w:bCs/>
      <w:sz w:val="18"/>
      <w:szCs w:val="18"/>
    </w:rPr>
  </w:style>
  <w:style w:type="paragraph" w:styleId="Subtitle">
    <w:name w:val="Subtitle"/>
    <w:aliases w:val="Abstract"/>
    <w:basedOn w:val="Normal"/>
    <w:next w:val="Normal"/>
    <w:link w:val="SubtitleChar"/>
    <w:uiPriority w:val="11"/>
    <w:qFormat/>
    <w:rsid w:val="008F3CFE"/>
    <w:rPr>
      <w:b/>
      <w:bCs/>
    </w:rPr>
  </w:style>
  <w:style w:type="character" w:customStyle="1" w:styleId="SubtitleChar">
    <w:name w:val="Subtitle Char"/>
    <w:aliases w:val="Abstract Char"/>
    <w:basedOn w:val="DefaultParagraphFont"/>
    <w:link w:val="Subtitle"/>
    <w:uiPriority w:val="11"/>
    <w:rsid w:val="008F3CFE"/>
    <w:rPr>
      <w:rFonts w:asciiTheme="majorBidi" w:hAnsiTheme="majorBidi" w:cstheme="majorBidi"/>
      <w:b/>
      <w:bCs/>
    </w:rPr>
  </w:style>
  <w:style w:type="paragraph" w:customStyle="1" w:styleId="TableParagraph">
    <w:name w:val="Table Paragraph"/>
    <w:basedOn w:val="Normal"/>
    <w:uiPriority w:val="1"/>
    <w:rsid w:val="00603EC5"/>
    <w:pPr>
      <w:widowControl w:val="0"/>
      <w:spacing w:after="0"/>
      <w:jc w:val="left"/>
    </w:pPr>
    <w:rPr>
      <w:rFonts w:asciiTheme="minorHAnsi" w:hAnsiTheme="minorHAnsi" w:cstheme="minorBidi"/>
    </w:rPr>
  </w:style>
  <w:style w:type="paragraph" w:styleId="Title">
    <w:name w:val="Title"/>
    <w:aliases w:val="Title Page"/>
    <w:basedOn w:val="Subtitle"/>
    <w:next w:val="Normal"/>
    <w:link w:val="TitleChar"/>
    <w:uiPriority w:val="10"/>
    <w:qFormat/>
    <w:rsid w:val="00E924B9"/>
    <w:pPr>
      <w:jc w:val="center"/>
    </w:pPr>
    <w:rPr>
      <w:sz w:val="32"/>
      <w:szCs w:val="32"/>
    </w:rPr>
  </w:style>
  <w:style w:type="character" w:customStyle="1" w:styleId="TitleChar">
    <w:name w:val="Title Char"/>
    <w:aliases w:val="Title Page Char"/>
    <w:basedOn w:val="DefaultParagraphFont"/>
    <w:link w:val="Title"/>
    <w:uiPriority w:val="10"/>
    <w:rsid w:val="00E924B9"/>
    <w:rPr>
      <w:rFonts w:asciiTheme="majorBidi" w:hAnsiTheme="majorBidi" w:cstheme="majorBidi"/>
      <w:b/>
      <w:bCs/>
      <w:sz w:val="32"/>
      <w:szCs w:val="32"/>
    </w:rPr>
  </w:style>
  <w:style w:type="paragraph" w:styleId="EndnoteText">
    <w:name w:val="endnote text"/>
    <w:basedOn w:val="Normal"/>
    <w:link w:val="EndnoteTextChar"/>
    <w:uiPriority w:val="99"/>
    <w:semiHidden/>
    <w:unhideWhenUsed/>
    <w:rsid w:val="001F3056"/>
    <w:pPr>
      <w:spacing w:after="0"/>
    </w:pPr>
    <w:rPr>
      <w:sz w:val="20"/>
      <w:szCs w:val="20"/>
    </w:rPr>
  </w:style>
  <w:style w:type="character" w:customStyle="1" w:styleId="EndnoteTextChar">
    <w:name w:val="Endnote Text Char"/>
    <w:basedOn w:val="DefaultParagraphFont"/>
    <w:link w:val="EndnoteText"/>
    <w:uiPriority w:val="99"/>
    <w:semiHidden/>
    <w:rsid w:val="001F3056"/>
    <w:rPr>
      <w:rFonts w:asciiTheme="majorBidi" w:hAnsiTheme="majorBidi" w:cstheme="majorBidi"/>
      <w:sz w:val="20"/>
      <w:szCs w:val="20"/>
    </w:rPr>
  </w:style>
  <w:style w:type="character" w:styleId="EndnoteReference">
    <w:name w:val="endnote reference"/>
    <w:basedOn w:val="DefaultParagraphFont"/>
    <w:uiPriority w:val="99"/>
    <w:semiHidden/>
    <w:unhideWhenUsed/>
    <w:rsid w:val="001F3056"/>
    <w:rPr>
      <w:vertAlign w:val="superscript"/>
    </w:rPr>
  </w:style>
  <w:style w:type="character" w:styleId="PlaceholderText">
    <w:name w:val="Placeholder Text"/>
    <w:basedOn w:val="DefaultParagraphFont"/>
    <w:uiPriority w:val="99"/>
    <w:semiHidden/>
    <w:rsid w:val="007B185C"/>
    <w:rPr>
      <w:color w:val="808080"/>
    </w:rPr>
  </w:style>
  <w:style w:type="paragraph" w:styleId="ListParagraph">
    <w:name w:val="List Paragraph"/>
    <w:basedOn w:val="Normal"/>
    <w:link w:val="ListParagraphChar"/>
    <w:uiPriority w:val="34"/>
    <w:qFormat/>
    <w:rsid w:val="00E216FD"/>
    <w:pPr>
      <w:ind w:left="720"/>
      <w:contextualSpacing/>
    </w:pPr>
  </w:style>
  <w:style w:type="table" w:styleId="TableGrid">
    <w:name w:val="Table Grid"/>
    <w:basedOn w:val="TableNormal"/>
    <w:uiPriority w:val="39"/>
    <w:rsid w:val="00C94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C94936"/>
    <w:pPr>
      <w:suppressAutoHyphens/>
      <w:overflowPunct w:val="0"/>
      <w:autoSpaceDE w:val="0"/>
      <w:autoSpaceDN w:val="0"/>
      <w:adjustRightInd w:val="0"/>
      <w:spacing w:after="0"/>
      <w:ind w:firstLine="360"/>
      <w:textAlignment w:val="baseline"/>
    </w:pPr>
    <w:rPr>
      <w:rFonts w:ascii="Times New Roman" w:eastAsia="Times New Roman" w:hAnsi="Times New Roman" w:cs="Times New Roman"/>
      <w:kern w:val="14"/>
      <w:sz w:val="20"/>
      <w:szCs w:val="20"/>
    </w:rPr>
  </w:style>
  <w:style w:type="character" w:customStyle="1" w:styleId="BodyTextIndentChar">
    <w:name w:val="Body Text Indent Char"/>
    <w:basedOn w:val="DefaultParagraphFont"/>
    <w:link w:val="BodyTextIndent"/>
    <w:rsid w:val="00C94936"/>
    <w:rPr>
      <w:rFonts w:ascii="Times New Roman" w:eastAsia="Times New Roman" w:hAnsi="Times New Roman" w:cs="Times New Roman"/>
      <w:kern w:val="14"/>
      <w:sz w:val="20"/>
      <w:szCs w:val="20"/>
    </w:rPr>
  </w:style>
  <w:style w:type="paragraph" w:styleId="NormalWeb">
    <w:name w:val="Normal (Web)"/>
    <w:basedOn w:val="Normal"/>
    <w:uiPriority w:val="99"/>
    <w:unhideWhenUsed/>
    <w:rsid w:val="003F000E"/>
    <w:pPr>
      <w:spacing w:before="100" w:beforeAutospacing="1" w:after="100" w:afterAutospacing="1"/>
      <w:jc w:val="left"/>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197AD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7ADE"/>
    <w:rPr>
      <w:rFonts w:ascii="Segoe UI" w:hAnsi="Segoe UI" w:cs="Segoe UI"/>
      <w:sz w:val="18"/>
      <w:szCs w:val="18"/>
    </w:rPr>
  </w:style>
  <w:style w:type="table" w:customStyle="1" w:styleId="TableGrid1">
    <w:name w:val="Table Grid1"/>
    <w:basedOn w:val="TableNormal"/>
    <w:next w:val="TableGrid"/>
    <w:uiPriority w:val="59"/>
    <w:rsid w:val="00950A77"/>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472D"/>
    <w:pPr>
      <w:tabs>
        <w:tab w:val="center" w:pos="4680"/>
        <w:tab w:val="right" w:pos="9360"/>
      </w:tabs>
      <w:spacing w:after="0"/>
    </w:pPr>
  </w:style>
  <w:style w:type="character" w:customStyle="1" w:styleId="HeaderChar">
    <w:name w:val="Header Char"/>
    <w:basedOn w:val="DefaultParagraphFont"/>
    <w:link w:val="Header"/>
    <w:uiPriority w:val="99"/>
    <w:rsid w:val="0066472D"/>
    <w:rPr>
      <w:rFonts w:asciiTheme="majorBidi" w:hAnsiTheme="majorBidi" w:cstheme="majorBidi"/>
    </w:rPr>
  </w:style>
  <w:style w:type="paragraph" w:styleId="Footer">
    <w:name w:val="footer"/>
    <w:basedOn w:val="Normal"/>
    <w:link w:val="FooterChar"/>
    <w:uiPriority w:val="99"/>
    <w:unhideWhenUsed/>
    <w:rsid w:val="0066472D"/>
    <w:pPr>
      <w:tabs>
        <w:tab w:val="center" w:pos="4680"/>
        <w:tab w:val="right" w:pos="9360"/>
      </w:tabs>
      <w:spacing w:after="0"/>
    </w:pPr>
  </w:style>
  <w:style w:type="character" w:customStyle="1" w:styleId="FooterChar">
    <w:name w:val="Footer Char"/>
    <w:basedOn w:val="DefaultParagraphFont"/>
    <w:link w:val="Footer"/>
    <w:uiPriority w:val="99"/>
    <w:rsid w:val="0066472D"/>
    <w:rPr>
      <w:rFonts w:asciiTheme="majorBidi" w:hAnsiTheme="majorBidi" w:cstheme="majorBidi"/>
    </w:rPr>
  </w:style>
  <w:style w:type="character" w:styleId="Hyperlink">
    <w:name w:val="Hyperlink"/>
    <w:basedOn w:val="DefaultParagraphFont"/>
    <w:uiPriority w:val="99"/>
    <w:unhideWhenUsed/>
    <w:rsid w:val="007F7128"/>
    <w:rPr>
      <w:color w:val="0563C1" w:themeColor="hyperlink"/>
      <w:u w:val="single"/>
    </w:rPr>
  </w:style>
  <w:style w:type="paragraph" w:customStyle="1" w:styleId="AbstractClauseTitle">
    <w:name w:val="Abstract Clause Title"/>
    <w:basedOn w:val="Normal"/>
    <w:next w:val="BodyTextIndent"/>
    <w:rsid w:val="00857A5C"/>
    <w:pPr>
      <w:keepNext/>
      <w:tabs>
        <w:tab w:val="left" w:pos="288"/>
      </w:tabs>
      <w:suppressAutoHyphens/>
      <w:overflowPunct w:val="0"/>
      <w:autoSpaceDE w:val="0"/>
      <w:autoSpaceDN w:val="0"/>
      <w:adjustRightInd w:val="0"/>
      <w:spacing w:after="120"/>
      <w:textAlignment w:val="baseline"/>
    </w:pPr>
    <w:rPr>
      <w:rFonts w:ascii="Arial" w:eastAsia="Times New Roman" w:hAnsi="Arial" w:cs="Times New Roman"/>
      <w:b/>
      <w:caps/>
      <w:kern w:val="14"/>
      <w:sz w:val="20"/>
      <w:szCs w:val="20"/>
    </w:rPr>
  </w:style>
  <w:style w:type="paragraph" w:customStyle="1" w:styleId="Captions">
    <w:name w:val="Captions"/>
    <w:basedOn w:val="Normal"/>
    <w:link w:val="CaptionsChar"/>
    <w:rsid w:val="00857A5C"/>
    <w:pPr>
      <w:spacing w:after="0" w:line="360" w:lineRule="auto"/>
      <w:jc w:val="center"/>
    </w:pPr>
    <w:rPr>
      <w:b/>
      <w:bCs/>
    </w:rPr>
  </w:style>
  <w:style w:type="character" w:customStyle="1" w:styleId="CaptionsChar">
    <w:name w:val="Captions Char"/>
    <w:basedOn w:val="DefaultParagraphFont"/>
    <w:link w:val="Captions"/>
    <w:rsid w:val="00857A5C"/>
    <w:rPr>
      <w:rFonts w:asciiTheme="majorBidi" w:hAnsiTheme="majorBidi" w:cstheme="majorBidi"/>
      <w:b/>
      <w:bCs/>
    </w:rPr>
  </w:style>
  <w:style w:type="paragraph" w:customStyle="1" w:styleId="NomenclatureClauseTitle">
    <w:name w:val="Nomenclature Clause Title"/>
    <w:basedOn w:val="Normal"/>
    <w:next w:val="BodyTextIndent"/>
    <w:rsid w:val="00857A5C"/>
    <w:pPr>
      <w:keepNext/>
      <w:tabs>
        <w:tab w:val="left" w:pos="288"/>
      </w:tabs>
      <w:suppressAutoHyphens/>
      <w:overflowPunct w:val="0"/>
      <w:autoSpaceDE w:val="0"/>
      <w:autoSpaceDN w:val="0"/>
      <w:adjustRightInd w:val="0"/>
      <w:spacing w:before="240" w:after="120"/>
      <w:textAlignment w:val="baseline"/>
    </w:pPr>
    <w:rPr>
      <w:rFonts w:ascii="Arial" w:eastAsia="Times New Roman" w:hAnsi="Arial" w:cs="Times New Roman"/>
      <w:b/>
      <w:caps/>
      <w:kern w:val="14"/>
      <w:sz w:val="20"/>
      <w:szCs w:val="20"/>
    </w:rPr>
  </w:style>
  <w:style w:type="character" w:styleId="BookTitle">
    <w:name w:val="Book Title"/>
    <w:aliases w:val="References"/>
    <w:uiPriority w:val="33"/>
    <w:qFormat/>
    <w:rsid w:val="00857A5C"/>
    <w:rPr>
      <w:sz w:val="22"/>
      <w:szCs w:val="22"/>
    </w:rPr>
  </w:style>
  <w:style w:type="character" w:styleId="Strong">
    <w:name w:val="Strong"/>
    <w:basedOn w:val="DefaultParagraphFont"/>
    <w:autoRedefine/>
    <w:uiPriority w:val="22"/>
    <w:qFormat/>
    <w:rsid w:val="00857A5C"/>
    <w:rPr>
      <w:bCs/>
    </w:rPr>
  </w:style>
  <w:style w:type="paragraph" w:styleId="TOCHeading">
    <w:name w:val="TOC Heading"/>
    <w:basedOn w:val="Heading1"/>
    <w:next w:val="Normal"/>
    <w:uiPriority w:val="39"/>
    <w:unhideWhenUsed/>
    <w:qFormat/>
    <w:rsid w:val="003C4C28"/>
    <w:pPr>
      <w:numPr>
        <w:numId w:val="0"/>
      </w:numPr>
      <w:spacing w:before="240" w:after="0" w:line="720" w:lineRule="auto"/>
      <w:jc w:val="left"/>
      <w:outlineLvl w:val="9"/>
    </w:pPr>
    <w:rPr>
      <w:b w:val="0"/>
      <w:bCs w:val="0"/>
      <w:sz w:val="32"/>
      <w:szCs w:val="32"/>
    </w:rPr>
  </w:style>
  <w:style w:type="paragraph" w:styleId="TOC1">
    <w:name w:val="toc 1"/>
    <w:basedOn w:val="Normal"/>
    <w:next w:val="Normal"/>
    <w:autoRedefine/>
    <w:uiPriority w:val="39"/>
    <w:unhideWhenUsed/>
    <w:rsid w:val="00857A5C"/>
    <w:pPr>
      <w:spacing w:after="100" w:line="360" w:lineRule="auto"/>
    </w:pPr>
  </w:style>
  <w:style w:type="paragraph" w:styleId="TOC2">
    <w:name w:val="toc 2"/>
    <w:basedOn w:val="Normal"/>
    <w:next w:val="Normal"/>
    <w:autoRedefine/>
    <w:uiPriority w:val="39"/>
    <w:unhideWhenUsed/>
    <w:rsid w:val="00857A5C"/>
    <w:pPr>
      <w:spacing w:after="100" w:line="360" w:lineRule="auto"/>
      <w:ind w:left="220"/>
    </w:pPr>
  </w:style>
  <w:style w:type="paragraph" w:styleId="TOC3">
    <w:name w:val="toc 3"/>
    <w:basedOn w:val="Normal"/>
    <w:next w:val="Normal"/>
    <w:autoRedefine/>
    <w:uiPriority w:val="39"/>
    <w:unhideWhenUsed/>
    <w:rsid w:val="00857A5C"/>
    <w:pPr>
      <w:spacing w:after="100" w:line="360" w:lineRule="auto"/>
      <w:ind w:left="440"/>
    </w:pPr>
  </w:style>
  <w:style w:type="paragraph" w:styleId="TableofFigures">
    <w:name w:val="table of figures"/>
    <w:basedOn w:val="Normal"/>
    <w:next w:val="Normal"/>
    <w:uiPriority w:val="99"/>
    <w:unhideWhenUsed/>
    <w:rsid w:val="00857A5C"/>
    <w:pPr>
      <w:spacing w:after="0" w:line="360" w:lineRule="auto"/>
    </w:pPr>
  </w:style>
  <w:style w:type="paragraph" w:styleId="TOC4">
    <w:name w:val="toc 4"/>
    <w:basedOn w:val="Normal"/>
    <w:next w:val="Normal"/>
    <w:autoRedefine/>
    <w:uiPriority w:val="39"/>
    <w:unhideWhenUsed/>
    <w:rsid w:val="00857A5C"/>
    <w:pPr>
      <w:spacing w:after="100" w:line="259" w:lineRule="auto"/>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857A5C"/>
    <w:pPr>
      <w:spacing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857A5C"/>
    <w:pPr>
      <w:spacing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857A5C"/>
    <w:pPr>
      <w:spacing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857A5C"/>
    <w:pPr>
      <w:spacing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857A5C"/>
    <w:pPr>
      <w:spacing w:after="100" w:line="259" w:lineRule="auto"/>
      <w:ind w:left="1760"/>
      <w:jc w:val="left"/>
    </w:pPr>
    <w:rPr>
      <w:rFonts w:asciiTheme="minorHAnsi" w:eastAsiaTheme="minorEastAsia" w:hAnsiTheme="minorHAnsi" w:cstheme="minorBidi"/>
    </w:rPr>
  </w:style>
  <w:style w:type="paragraph" w:styleId="FootnoteText">
    <w:name w:val="footnote text"/>
    <w:basedOn w:val="Normal"/>
    <w:link w:val="FootnoteTextChar"/>
    <w:uiPriority w:val="99"/>
    <w:unhideWhenUsed/>
    <w:rsid w:val="00857A5C"/>
    <w:pPr>
      <w:spacing w:after="0"/>
    </w:pPr>
    <w:rPr>
      <w:sz w:val="20"/>
      <w:szCs w:val="20"/>
    </w:rPr>
  </w:style>
  <w:style w:type="character" w:customStyle="1" w:styleId="FootnoteTextChar">
    <w:name w:val="Footnote Text Char"/>
    <w:basedOn w:val="DefaultParagraphFont"/>
    <w:link w:val="FootnoteText"/>
    <w:uiPriority w:val="99"/>
    <w:rsid w:val="00857A5C"/>
    <w:rPr>
      <w:rFonts w:asciiTheme="majorBidi" w:hAnsiTheme="majorBidi" w:cstheme="majorBidi"/>
      <w:sz w:val="20"/>
      <w:szCs w:val="20"/>
    </w:rPr>
  </w:style>
  <w:style w:type="paragraph" w:styleId="CommentText">
    <w:name w:val="annotation text"/>
    <w:basedOn w:val="Normal"/>
    <w:link w:val="CommentTextChar"/>
    <w:uiPriority w:val="99"/>
    <w:unhideWhenUsed/>
    <w:rsid w:val="00C57785"/>
    <w:rPr>
      <w:sz w:val="20"/>
      <w:szCs w:val="20"/>
    </w:rPr>
  </w:style>
  <w:style w:type="character" w:customStyle="1" w:styleId="CommentTextChar">
    <w:name w:val="Comment Text Char"/>
    <w:basedOn w:val="DefaultParagraphFont"/>
    <w:link w:val="CommentText"/>
    <w:uiPriority w:val="99"/>
    <w:rsid w:val="00C57785"/>
    <w:rPr>
      <w:rFonts w:asciiTheme="majorBidi" w:hAnsiTheme="majorBidi" w:cstheme="majorBidi"/>
      <w:sz w:val="20"/>
      <w:szCs w:val="20"/>
    </w:rPr>
  </w:style>
  <w:style w:type="paragraph" w:customStyle="1" w:styleId="ChapterTitle">
    <w:name w:val="Chapter Title"/>
    <w:basedOn w:val="Normal"/>
    <w:link w:val="ChapterTitleChar"/>
    <w:qFormat/>
    <w:rsid w:val="007605AC"/>
    <w:pPr>
      <w:spacing w:before="240" w:after="0" w:line="720" w:lineRule="auto"/>
    </w:pPr>
    <w:rPr>
      <w:rFonts w:ascii="Times New Roman" w:eastAsia="MS Mincho" w:hAnsi="Times New Roman" w:cs="Times New Roman"/>
      <w:b/>
      <w:bCs/>
      <w:color w:val="000000"/>
      <w:sz w:val="44"/>
      <w:szCs w:val="44"/>
    </w:rPr>
  </w:style>
  <w:style w:type="character" w:customStyle="1" w:styleId="ListParagraphChar">
    <w:name w:val="List Paragraph Char"/>
    <w:basedOn w:val="DefaultParagraphFont"/>
    <w:link w:val="ListParagraph"/>
    <w:uiPriority w:val="34"/>
    <w:rsid w:val="00567C2F"/>
    <w:rPr>
      <w:rFonts w:asciiTheme="majorBidi" w:hAnsiTheme="majorBidi" w:cstheme="majorBidi"/>
    </w:rPr>
  </w:style>
  <w:style w:type="character" w:customStyle="1" w:styleId="ChapterTitleChar">
    <w:name w:val="Chapter Title Char"/>
    <w:basedOn w:val="DefaultParagraphFont"/>
    <w:link w:val="ChapterTitle"/>
    <w:rsid w:val="007605AC"/>
    <w:rPr>
      <w:rFonts w:ascii="Times New Roman" w:eastAsia="MS Mincho" w:hAnsi="Times New Roman" w:cs="Times New Roman"/>
      <w:b/>
      <w:bCs/>
      <w:color w:val="000000"/>
      <w:sz w:val="44"/>
      <w:szCs w:val="44"/>
    </w:rPr>
  </w:style>
  <w:style w:type="character" w:customStyle="1" w:styleId="apple-converted-space">
    <w:name w:val="apple-converted-space"/>
    <w:basedOn w:val="DefaultParagraphFont"/>
    <w:rsid w:val="00567C2F"/>
  </w:style>
  <w:style w:type="character" w:customStyle="1" w:styleId="FootnoteTextChar1">
    <w:name w:val="Footnote Text Char1"/>
    <w:basedOn w:val="DefaultParagraphFont"/>
    <w:uiPriority w:val="99"/>
    <w:semiHidden/>
    <w:rsid w:val="00567C2F"/>
  </w:style>
  <w:style w:type="character" w:customStyle="1" w:styleId="CommentTextChar1">
    <w:name w:val="Comment Text Char1"/>
    <w:basedOn w:val="DefaultParagraphFont"/>
    <w:uiPriority w:val="99"/>
    <w:semiHidden/>
    <w:rsid w:val="00567C2F"/>
  </w:style>
  <w:style w:type="character" w:customStyle="1" w:styleId="FooterChar1">
    <w:name w:val="Footer Char1"/>
    <w:basedOn w:val="DefaultParagraphFont"/>
    <w:uiPriority w:val="99"/>
    <w:semiHidden/>
    <w:rsid w:val="00567C2F"/>
  </w:style>
  <w:style w:type="character" w:customStyle="1" w:styleId="EndnoteTextChar1">
    <w:name w:val="Endnote Text Char1"/>
    <w:basedOn w:val="DefaultParagraphFont"/>
    <w:uiPriority w:val="99"/>
    <w:semiHidden/>
    <w:rsid w:val="00567C2F"/>
  </w:style>
  <w:style w:type="character" w:customStyle="1" w:styleId="TitleChar1">
    <w:name w:val="Title Char1"/>
    <w:basedOn w:val="DefaultParagraphFont"/>
    <w:uiPriority w:val="10"/>
    <w:rsid w:val="00567C2F"/>
    <w:rPr>
      <w:rFonts w:asciiTheme="majorHAnsi" w:eastAsiaTheme="majorEastAsia" w:hAnsiTheme="majorHAnsi" w:cstheme="majorBidi"/>
      <w:color w:val="323E4F" w:themeColor="text2" w:themeShade="BF"/>
      <w:spacing w:val="5"/>
      <w:kern w:val="28"/>
      <w:sz w:val="52"/>
      <w:szCs w:val="52"/>
    </w:rPr>
  </w:style>
  <w:style w:type="character" w:customStyle="1" w:styleId="PlainTextChar">
    <w:name w:val="Plain Text Char"/>
    <w:basedOn w:val="DefaultParagraphFont"/>
    <w:link w:val="PlainText"/>
    <w:semiHidden/>
    <w:rsid w:val="00567C2F"/>
    <w:rPr>
      <w:rFonts w:ascii="Courier New" w:eastAsia="Times New Roman" w:hAnsi="Courier New" w:cs="Courier New"/>
      <w:sz w:val="20"/>
      <w:szCs w:val="20"/>
    </w:rPr>
  </w:style>
  <w:style w:type="paragraph" w:styleId="PlainText">
    <w:name w:val="Plain Text"/>
    <w:basedOn w:val="Normal"/>
    <w:link w:val="PlainTextChar"/>
    <w:semiHidden/>
    <w:unhideWhenUsed/>
    <w:rsid w:val="00567C2F"/>
    <w:pPr>
      <w:spacing w:before="240" w:after="0" w:line="360" w:lineRule="auto"/>
    </w:pPr>
    <w:rPr>
      <w:rFonts w:ascii="Courier New" w:eastAsia="Times New Roman" w:hAnsi="Courier New" w:cs="Courier New"/>
      <w:sz w:val="20"/>
      <w:szCs w:val="20"/>
    </w:rPr>
  </w:style>
  <w:style w:type="character" w:customStyle="1" w:styleId="PlainTextChar1">
    <w:name w:val="Plain Text Char1"/>
    <w:basedOn w:val="DefaultParagraphFont"/>
    <w:uiPriority w:val="99"/>
    <w:semiHidden/>
    <w:rsid w:val="00567C2F"/>
    <w:rPr>
      <w:rFonts w:ascii="Consolas" w:hAnsi="Consolas" w:cs="Consolas"/>
      <w:sz w:val="21"/>
      <w:szCs w:val="21"/>
    </w:rPr>
  </w:style>
  <w:style w:type="character" w:customStyle="1" w:styleId="CommentSubjectChar">
    <w:name w:val="Comment Subject Char"/>
    <w:basedOn w:val="CommentTextChar"/>
    <w:link w:val="CommentSubject"/>
    <w:uiPriority w:val="99"/>
    <w:semiHidden/>
    <w:rsid w:val="00567C2F"/>
    <w:rPr>
      <w:rFonts w:ascii="Times New Roman" w:eastAsia="Times New Roman" w:hAnsi="Times New Roman" w:cs="Times New Roman"/>
      <w:kern w:val="14"/>
      <w:sz w:val="20"/>
      <w:szCs w:val="20"/>
    </w:rPr>
  </w:style>
  <w:style w:type="paragraph" w:styleId="CommentSubject">
    <w:name w:val="annotation subject"/>
    <w:basedOn w:val="CommentText"/>
    <w:next w:val="CommentText"/>
    <w:link w:val="CommentSubjectChar"/>
    <w:uiPriority w:val="99"/>
    <w:semiHidden/>
    <w:unhideWhenUsed/>
    <w:rsid w:val="00567C2F"/>
    <w:pPr>
      <w:suppressAutoHyphens/>
      <w:overflowPunct w:val="0"/>
      <w:autoSpaceDE w:val="0"/>
      <w:autoSpaceDN w:val="0"/>
      <w:adjustRightInd w:val="0"/>
      <w:spacing w:before="240" w:after="0" w:line="360" w:lineRule="auto"/>
    </w:pPr>
    <w:rPr>
      <w:rFonts w:ascii="Times New Roman" w:eastAsia="Times New Roman" w:hAnsi="Times New Roman" w:cs="Times New Roman"/>
      <w:kern w:val="14"/>
    </w:rPr>
  </w:style>
  <w:style w:type="character" w:customStyle="1" w:styleId="CommentSubjectChar1">
    <w:name w:val="Comment Subject Char1"/>
    <w:basedOn w:val="CommentTextChar"/>
    <w:uiPriority w:val="99"/>
    <w:semiHidden/>
    <w:rsid w:val="00567C2F"/>
    <w:rPr>
      <w:rFonts w:asciiTheme="majorBidi" w:hAnsiTheme="majorBidi" w:cstheme="majorBidi"/>
      <w:b/>
      <w:bCs/>
      <w:sz w:val="20"/>
      <w:szCs w:val="20"/>
    </w:rPr>
  </w:style>
  <w:style w:type="paragraph" w:customStyle="1" w:styleId="AcknowledgmentsClauseTitle">
    <w:name w:val="Acknowledgments Clause Title"/>
    <w:basedOn w:val="Normal"/>
    <w:next w:val="BodyTextIndent"/>
    <w:link w:val="AcknowledgmentsClauseTitleChar"/>
    <w:rsid w:val="00567C2F"/>
    <w:pPr>
      <w:keepNext/>
      <w:suppressAutoHyphens/>
      <w:overflowPunct w:val="0"/>
      <w:autoSpaceDE w:val="0"/>
      <w:autoSpaceDN w:val="0"/>
      <w:adjustRightInd w:val="0"/>
      <w:spacing w:before="240" w:after="0" w:line="360" w:lineRule="auto"/>
    </w:pPr>
    <w:rPr>
      <w:rFonts w:ascii="Arial" w:eastAsia="Times New Roman" w:hAnsi="Arial" w:cs="Times New Roman"/>
      <w:b/>
      <w:caps/>
      <w:kern w:val="14"/>
      <w:sz w:val="20"/>
      <w:szCs w:val="20"/>
    </w:rPr>
  </w:style>
  <w:style w:type="character" w:customStyle="1" w:styleId="AcknowledgmentsClauseTitleChar">
    <w:name w:val="Acknowledgments Clause Title Char"/>
    <w:basedOn w:val="DefaultParagraphFont"/>
    <w:link w:val="AcknowledgmentsClauseTitle"/>
    <w:rsid w:val="00567C2F"/>
    <w:rPr>
      <w:rFonts w:ascii="Arial" w:eastAsia="Times New Roman" w:hAnsi="Arial" w:cs="Times New Roman"/>
      <w:b/>
      <w:caps/>
      <w:kern w:val="14"/>
      <w:sz w:val="20"/>
      <w:szCs w:val="20"/>
    </w:rPr>
  </w:style>
  <w:style w:type="paragraph" w:customStyle="1" w:styleId="ReferencesClauseTitle">
    <w:name w:val="References Clause Title"/>
    <w:basedOn w:val="Normal"/>
    <w:next w:val="BodyTextIndent"/>
    <w:rsid w:val="00567C2F"/>
    <w:pPr>
      <w:keepNext/>
      <w:suppressAutoHyphens/>
      <w:overflowPunct w:val="0"/>
      <w:autoSpaceDE w:val="0"/>
      <w:autoSpaceDN w:val="0"/>
      <w:adjustRightInd w:val="0"/>
      <w:spacing w:before="240" w:after="0" w:line="360" w:lineRule="auto"/>
    </w:pPr>
    <w:rPr>
      <w:rFonts w:ascii="Arial" w:eastAsia="Times New Roman" w:hAnsi="Arial" w:cs="Times New Roman"/>
      <w:b/>
      <w:caps/>
      <w:kern w:val="14"/>
      <w:sz w:val="20"/>
      <w:szCs w:val="20"/>
    </w:rPr>
  </w:style>
  <w:style w:type="paragraph" w:customStyle="1" w:styleId="subnormal">
    <w:name w:val="sub normal"/>
    <w:basedOn w:val="BodyTextIndent"/>
    <w:next w:val="BodyTextIndent"/>
    <w:link w:val="subnormalChar"/>
    <w:rsid w:val="00567C2F"/>
    <w:pPr>
      <w:numPr>
        <w:numId w:val="22"/>
      </w:numPr>
      <w:spacing w:line="360" w:lineRule="auto"/>
      <w:ind w:left="1080"/>
      <w:jc w:val="left"/>
    </w:pPr>
    <w:rPr>
      <w:rFonts w:ascii="Arial" w:hAnsi="Arial"/>
    </w:rPr>
  </w:style>
  <w:style w:type="character" w:customStyle="1" w:styleId="subnormalChar">
    <w:name w:val="sub normal Char"/>
    <w:basedOn w:val="AcknowledgmentsClauseTitleChar"/>
    <w:link w:val="subnormal"/>
    <w:rsid w:val="00567C2F"/>
    <w:rPr>
      <w:rFonts w:ascii="Arial" w:eastAsia="Times New Roman" w:hAnsi="Arial" w:cs="Times New Roman"/>
      <w:b w:val="0"/>
      <w:caps w:val="0"/>
      <w:kern w:val="14"/>
      <w:sz w:val="20"/>
      <w:szCs w:val="20"/>
    </w:rPr>
  </w:style>
  <w:style w:type="paragraph" w:customStyle="1" w:styleId="Subchapter11">
    <w:name w:val="Subchapter 1.1"/>
    <w:basedOn w:val="BodyTextIndent"/>
    <w:link w:val="Subchapter11Char"/>
    <w:qFormat/>
    <w:rsid w:val="00567C2F"/>
    <w:pPr>
      <w:numPr>
        <w:ilvl w:val="1"/>
        <w:numId w:val="22"/>
      </w:numPr>
      <w:spacing w:before="120" w:line="360" w:lineRule="auto"/>
      <w:ind w:left="0" w:firstLine="0"/>
      <w:jc w:val="left"/>
      <w:textAlignment w:val="auto"/>
    </w:pPr>
    <w:rPr>
      <w:rFonts w:ascii="Arial" w:hAnsi="Arial"/>
      <w:b/>
      <w:caps/>
    </w:rPr>
  </w:style>
  <w:style w:type="character" w:customStyle="1" w:styleId="Subchapter11Char">
    <w:name w:val="Subchapter 1.1 Char"/>
    <w:basedOn w:val="BodyTextIndentChar"/>
    <w:link w:val="Subchapter11"/>
    <w:rsid w:val="00567C2F"/>
    <w:rPr>
      <w:rFonts w:ascii="Arial" w:eastAsia="Times New Roman" w:hAnsi="Arial" w:cs="Times New Roman"/>
      <w:b/>
      <w:caps/>
      <w:kern w:val="14"/>
      <w:sz w:val="20"/>
      <w:szCs w:val="20"/>
    </w:rPr>
  </w:style>
  <w:style w:type="paragraph" w:styleId="Bibliography">
    <w:name w:val="Bibliography"/>
    <w:basedOn w:val="Normal"/>
    <w:next w:val="Normal"/>
    <w:uiPriority w:val="37"/>
    <w:unhideWhenUsed/>
    <w:rsid w:val="00567C2F"/>
    <w:pPr>
      <w:suppressAutoHyphens/>
      <w:overflowPunct w:val="0"/>
      <w:autoSpaceDE w:val="0"/>
      <w:autoSpaceDN w:val="0"/>
      <w:adjustRightInd w:val="0"/>
      <w:spacing w:before="240" w:after="0" w:line="360" w:lineRule="auto"/>
    </w:pPr>
    <w:rPr>
      <w:rFonts w:ascii="Times New Roman" w:eastAsia="Times New Roman" w:hAnsi="Times New Roman" w:cs="Times New Roman"/>
      <w:kern w:val="14"/>
      <w:sz w:val="20"/>
      <w:szCs w:val="20"/>
    </w:rPr>
  </w:style>
  <w:style w:type="paragraph" w:styleId="HTMLPreformatted">
    <w:name w:val="HTML Preformatted"/>
    <w:basedOn w:val="Normal"/>
    <w:link w:val="HTMLPreformattedChar"/>
    <w:uiPriority w:val="99"/>
    <w:unhideWhenUsed/>
    <w:rsid w:val="00567C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rsid w:val="00567C2F"/>
    <w:rPr>
      <w:rFonts w:ascii="Courier" w:eastAsiaTheme="minorEastAsia" w:hAnsi="Courier" w:cs="Courier"/>
      <w:sz w:val="20"/>
      <w:szCs w:val="20"/>
    </w:rPr>
  </w:style>
  <w:style w:type="table" w:styleId="LightShading-Accent1">
    <w:name w:val="Light Shading Accent 1"/>
    <w:basedOn w:val="TableNormal"/>
    <w:uiPriority w:val="60"/>
    <w:rsid w:val="00567C2F"/>
    <w:pPr>
      <w:spacing w:after="0" w:line="240" w:lineRule="auto"/>
    </w:pPr>
    <w:rPr>
      <w:rFonts w:eastAsiaTheme="minorEastAsia"/>
      <w:color w:val="2E74B5" w:themeColor="accent1" w:themeShade="BF"/>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PageNumber">
    <w:name w:val="page number"/>
    <w:basedOn w:val="DefaultParagraphFont"/>
    <w:semiHidden/>
    <w:unhideWhenUsed/>
    <w:rsid w:val="00567C2F"/>
  </w:style>
  <w:style w:type="table" w:customStyle="1" w:styleId="Style-eq">
    <w:name w:val="Style-eq"/>
    <w:basedOn w:val="TableGrid"/>
    <w:uiPriority w:val="99"/>
    <w:rsid w:val="00567C2F"/>
    <w:rPr>
      <w:lang w:bidi="he-IL"/>
    </w:rPr>
    <w:tblPr/>
  </w:style>
  <w:style w:type="paragraph" w:styleId="NoSpacing">
    <w:name w:val="No Spacing"/>
    <w:aliases w:val="caption"/>
    <w:uiPriority w:val="1"/>
    <w:rsid w:val="00567C2F"/>
    <w:pPr>
      <w:spacing w:after="0" w:line="360" w:lineRule="auto"/>
      <w:jc w:val="center"/>
    </w:pPr>
    <w:rPr>
      <w:rFonts w:ascii="Times New Roman" w:hAnsi="Times New Roman"/>
      <w:i/>
      <w:sz w:val="18"/>
    </w:rPr>
  </w:style>
  <w:style w:type="paragraph" w:customStyle="1" w:styleId="BodyArticle">
    <w:name w:val="BodyArticle"/>
    <w:basedOn w:val="Normal"/>
    <w:link w:val="BodyArticleChar"/>
    <w:qFormat/>
    <w:rsid w:val="00567C2F"/>
    <w:pPr>
      <w:spacing w:after="200" w:line="276" w:lineRule="auto"/>
      <w:ind w:firstLine="360"/>
    </w:pPr>
    <w:rPr>
      <w:rFonts w:ascii="Times" w:hAnsi="Times" w:cstheme="minorBidi"/>
      <w:lang w:bidi="he-IL"/>
    </w:rPr>
  </w:style>
  <w:style w:type="character" w:customStyle="1" w:styleId="BodyArticleChar">
    <w:name w:val="BodyArticle Char"/>
    <w:basedOn w:val="DefaultParagraphFont"/>
    <w:link w:val="BodyArticle"/>
    <w:rsid w:val="00567C2F"/>
    <w:rPr>
      <w:rFonts w:ascii="Times" w:hAnsi="Times"/>
      <w:lang w:bidi="he-IL"/>
    </w:rPr>
  </w:style>
  <w:style w:type="table" w:styleId="LightShading">
    <w:name w:val="Light Shading"/>
    <w:basedOn w:val="TableNormal"/>
    <w:uiPriority w:val="60"/>
    <w:rsid w:val="00567C2F"/>
    <w:pPr>
      <w:spacing w:after="0" w:line="240" w:lineRule="auto"/>
    </w:pPr>
    <w:rPr>
      <w:rFonts w:eastAsiaTheme="minorEastAsia"/>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ColorfulList-Accent1">
    <w:name w:val="Colorful List Accent 1"/>
    <w:basedOn w:val="TableNormal"/>
    <w:uiPriority w:val="72"/>
    <w:rsid w:val="00567C2F"/>
    <w:pPr>
      <w:spacing w:after="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MediumShading2-Accent6">
    <w:name w:val="Medium Shading 2 Accent 6"/>
    <w:basedOn w:val="TableNormal"/>
    <w:uiPriority w:val="64"/>
    <w:rsid w:val="00567C2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Shading1">
    <w:name w:val="Light Shading1"/>
    <w:basedOn w:val="TableNormal"/>
    <w:uiPriority w:val="60"/>
    <w:rsid w:val="00567C2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il">
    <w:name w:val="il"/>
    <w:basedOn w:val="DefaultParagraphFont"/>
    <w:rsid w:val="00567C2F"/>
  </w:style>
  <w:style w:type="paragraph" w:customStyle="1" w:styleId="Default">
    <w:name w:val="Default"/>
    <w:rsid w:val="00567C2F"/>
    <w:pPr>
      <w:autoSpaceDE w:val="0"/>
      <w:autoSpaceDN w:val="0"/>
      <w:adjustRightInd w:val="0"/>
      <w:spacing w:after="0" w:line="240" w:lineRule="auto"/>
    </w:pPr>
    <w:rPr>
      <w:rFonts w:ascii="Calibri" w:hAnsi="Calibri" w:cs="Calibri"/>
      <w:color w:val="000000"/>
      <w:sz w:val="24"/>
      <w:szCs w:val="24"/>
    </w:rPr>
  </w:style>
  <w:style w:type="character" w:styleId="CommentReference">
    <w:name w:val="annotation reference"/>
    <w:basedOn w:val="DefaultParagraphFont"/>
    <w:uiPriority w:val="99"/>
    <w:semiHidden/>
    <w:unhideWhenUsed/>
    <w:rsid w:val="00567C2F"/>
    <w:rPr>
      <w:sz w:val="16"/>
      <w:szCs w:val="16"/>
    </w:rPr>
  </w:style>
  <w:style w:type="paragraph" w:styleId="Revision">
    <w:name w:val="Revision"/>
    <w:hidden/>
    <w:uiPriority w:val="99"/>
    <w:semiHidden/>
    <w:rsid w:val="00567C2F"/>
    <w:pPr>
      <w:spacing w:after="0" w:line="240" w:lineRule="auto"/>
    </w:pPr>
  </w:style>
  <w:style w:type="character" w:customStyle="1" w:styleId="BodyTextIndentChar1">
    <w:name w:val="Body Text Indent Char1"/>
    <w:basedOn w:val="DefaultParagraphFont"/>
    <w:uiPriority w:val="99"/>
    <w:semiHidden/>
    <w:rsid w:val="00567C2F"/>
  </w:style>
  <w:style w:type="character" w:styleId="FootnoteReference">
    <w:name w:val="footnote reference"/>
    <w:basedOn w:val="DefaultParagraphFont"/>
    <w:uiPriority w:val="99"/>
    <w:unhideWhenUsed/>
    <w:rsid w:val="00567C2F"/>
    <w:rPr>
      <w:vertAlign w:val="superscript"/>
    </w:rPr>
  </w:style>
  <w:style w:type="table" w:customStyle="1" w:styleId="MediumList11">
    <w:name w:val="Medium List 11"/>
    <w:basedOn w:val="TableNormal"/>
    <w:uiPriority w:val="65"/>
    <w:rsid w:val="00567C2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2">
    <w:name w:val="Light Shading2"/>
    <w:basedOn w:val="TableNormal"/>
    <w:uiPriority w:val="60"/>
    <w:rsid w:val="00567C2F"/>
    <w:pPr>
      <w:spacing w:after="0" w:line="240" w:lineRule="auto"/>
    </w:pPr>
    <w:rPr>
      <w:rFonts w:eastAsiaTheme="minorEastAsia"/>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Emphasis">
    <w:name w:val="Emphasis"/>
    <w:basedOn w:val="DefaultParagraphFont"/>
    <w:uiPriority w:val="20"/>
    <w:qFormat/>
    <w:rsid w:val="00567C2F"/>
    <w:rPr>
      <w:i/>
      <w:iCs/>
    </w:rPr>
  </w:style>
  <w:style w:type="paragraph" w:customStyle="1" w:styleId="AppendixA">
    <w:name w:val="Appendix A"/>
    <w:basedOn w:val="Heading1"/>
    <w:next w:val="Normal"/>
    <w:rsid w:val="00567C2F"/>
    <w:pPr>
      <w:numPr>
        <w:ilvl w:val="1"/>
        <w:numId w:val="24"/>
      </w:numPr>
      <w:tabs>
        <w:tab w:val="clear" w:pos="576"/>
      </w:tabs>
      <w:spacing w:before="480" w:after="0"/>
      <w:ind w:left="720" w:hanging="720"/>
    </w:pPr>
    <w:rPr>
      <w:rFonts w:ascii="Times New Roman" w:hAnsi="Times New Roman"/>
      <w:color w:val="2C6EAB" w:themeColor="accent1" w:themeShade="B5"/>
      <w:szCs w:val="32"/>
    </w:rPr>
  </w:style>
  <w:style w:type="paragraph" w:customStyle="1" w:styleId="AppendixB1">
    <w:name w:val="Appendix B.1"/>
    <w:basedOn w:val="Heading2"/>
    <w:next w:val="Normal"/>
    <w:qFormat/>
    <w:rsid w:val="00567C2F"/>
    <w:pPr>
      <w:numPr>
        <w:ilvl w:val="0"/>
        <w:numId w:val="0"/>
      </w:numPr>
      <w:tabs>
        <w:tab w:val="num" w:pos="576"/>
      </w:tabs>
      <w:suppressAutoHyphens/>
      <w:overflowPunct w:val="0"/>
      <w:autoSpaceDE w:val="0"/>
      <w:autoSpaceDN w:val="0"/>
      <w:adjustRightInd w:val="0"/>
      <w:spacing w:before="240" w:after="120" w:line="360" w:lineRule="auto"/>
      <w:ind w:left="1440" w:hanging="1440"/>
    </w:pPr>
    <w:rPr>
      <w:rFonts w:ascii="Helvetica" w:hAnsi="Helvetica"/>
      <w:color w:val="5B9BD5" w:themeColor="accent1"/>
      <w:kern w:val="14"/>
      <w:sz w:val="26"/>
      <w:szCs w:val="26"/>
    </w:rPr>
  </w:style>
  <w:style w:type="paragraph" w:customStyle="1" w:styleId="AppendixA11">
    <w:name w:val="Appendix A.1.1"/>
    <w:basedOn w:val="Heading3"/>
    <w:next w:val="Normal"/>
    <w:rsid w:val="00567C2F"/>
    <w:pPr>
      <w:numPr>
        <w:ilvl w:val="0"/>
        <w:numId w:val="0"/>
      </w:numPr>
      <w:tabs>
        <w:tab w:val="num" w:pos="720"/>
      </w:tabs>
      <w:suppressAutoHyphens/>
      <w:overflowPunct w:val="0"/>
      <w:autoSpaceDE w:val="0"/>
      <w:autoSpaceDN w:val="0"/>
      <w:adjustRightInd w:val="0"/>
      <w:spacing w:before="240" w:after="120" w:line="360" w:lineRule="auto"/>
      <w:ind w:left="2160" w:hanging="2160"/>
    </w:pPr>
    <w:rPr>
      <w:rFonts w:ascii="Helvetica" w:hAnsi="Helvetica"/>
      <w:b/>
      <w:bCs/>
      <w:color w:val="5B9BD5" w:themeColor="accent1"/>
      <w:kern w:val="14"/>
      <w:sz w:val="20"/>
      <w:szCs w:val="20"/>
    </w:rPr>
  </w:style>
  <w:style w:type="paragraph" w:customStyle="1" w:styleId="Headline1">
    <w:name w:val="Headline 1"/>
    <w:basedOn w:val="ListParagraph"/>
    <w:rsid w:val="00567C2F"/>
    <w:pPr>
      <w:numPr>
        <w:ilvl w:val="1"/>
        <w:numId w:val="25"/>
      </w:numPr>
      <w:spacing w:after="200" w:line="276" w:lineRule="auto"/>
      <w:ind w:left="720" w:hanging="360"/>
      <w:jc w:val="left"/>
    </w:pPr>
    <w:rPr>
      <w:rFonts w:asciiTheme="minorHAnsi" w:hAnsiTheme="minorHAnsi" w:cstheme="minorBidi"/>
      <w:b/>
      <w:bCs/>
      <w:sz w:val="28"/>
      <w:szCs w:val="28"/>
      <w:lang w:bidi="he-IL"/>
    </w:rPr>
  </w:style>
  <w:style w:type="paragraph" w:customStyle="1" w:styleId="Headline11">
    <w:name w:val="Headline 1.1"/>
    <w:basedOn w:val="ListParagraph"/>
    <w:rsid w:val="00567C2F"/>
    <w:pPr>
      <w:spacing w:after="200" w:line="276" w:lineRule="auto"/>
      <w:ind w:left="1080" w:hanging="720"/>
      <w:jc w:val="left"/>
    </w:pPr>
    <w:rPr>
      <w:rFonts w:asciiTheme="minorHAnsi" w:hAnsiTheme="minorHAnsi" w:cstheme="minorBidi"/>
      <w:b/>
      <w:bCs/>
      <w:sz w:val="28"/>
      <w:szCs w:val="28"/>
      <w:lang w:bidi="he-IL"/>
    </w:rPr>
  </w:style>
  <w:style w:type="paragraph" w:customStyle="1" w:styleId="Headline111">
    <w:name w:val="Headline 1.1.1"/>
    <w:basedOn w:val="BodyArticle"/>
    <w:link w:val="Headline111Char"/>
    <w:rsid w:val="00567C2F"/>
    <w:pPr>
      <w:numPr>
        <w:ilvl w:val="2"/>
        <w:numId w:val="25"/>
      </w:numPr>
    </w:pPr>
    <w:rPr>
      <w:b/>
      <w:bCs/>
      <w:sz w:val="28"/>
      <w:szCs w:val="28"/>
    </w:rPr>
  </w:style>
  <w:style w:type="character" w:customStyle="1" w:styleId="Headline111Char">
    <w:name w:val="Headline 1.1.1 Char"/>
    <w:basedOn w:val="BodyArticleChar"/>
    <w:link w:val="Headline111"/>
    <w:rsid w:val="00567C2F"/>
    <w:rPr>
      <w:rFonts w:ascii="Times" w:hAnsi="Times"/>
      <w:b/>
      <w:bCs/>
      <w:sz w:val="28"/>
      <w:szCs w:val="28"/>
      <w:lang w:bidi="he-IL"/>
    </w:rPr>
  </w:style>
  <w:style w:type="paragraph" w:customStyle="1" w:styleId="bodytext">
    <w:name w:val="bodytext"/>
    <w:basedOn w:val="Normal"/>
    <w:rsid w:val="007B1DF4"/>
    <w:pPr>
      <w:spacing w:before="100" w:beforeAutospacing="1" w:after="100" w:afterAutospacing="1"/>
      <w:jc w:val="left"/>
    </w:pPr>
    <w:rPr>
      <w:rFonts w:ascii="Times New Roman" w:eastAsia="Times New Roman" w:hAnsi="Times New Roman" w:cs="Times New Roman"/>
      <w:sz w:val="24"/>
      <w:szCs w:val="24"/>
    </w:rPr>
  </w:style>
  <w:style w:type="character" w:customStyle="1" w:styleId="style1">
    <w:name w:val="style1"/>
    <w:basedOn w:val="DefaultParagraphFont"/>
    <w:rsid w:val="007B1DF4"/>
  </w:style>
  <w:style w:type="paragraph" w:customStyle="1" w:styleId="bodytextnoformat1">
    <w:name w:val="bodytext_noformat1"/>
    <w:basedOn w:val="Normal"/>
    <w:rsid w:val="007B1DF4"/>
    <w:pPr>
      <w:spacing w:before="100" w:beforeAutospacing="1" w:after="100" w:afterAutospacing="1"/>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32C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53299">
      <w:bodyDiv w:val="1"/>
      <w:marLeft w:val="0"/>
      <w:marRight w:val="0"/>
      <w:marTop w:val="0"/>
      <w:marBottom w:val="0"/>
      <w:divBdr>
        <w:top w:val="none" w:sz="0" w:space="0" w:color="auto"/>
        <w:left w:val="none" w:sz="0" w:space="0" w:color="auto"/>
        <w:bottom w:val="none" w:sz="0" w:space="0" w:color="auto"/>
        <w:right w:val="none" w:sz="0" w:space="0" w:color="auto"/>
      </w:divBdr>
    </w:div>
    <w:div w:id="121314846">
      <w:bodyDiv w:val="1"/>
      <w:marLeft w:val="0"/>
      <w:marRight w:val="0"/>
      <w:marTop w:val="0"/>
      <w:marBottom w:val="0"/>
      <w:divBdr>
        <w:top w:val="none" w:sz="0" w:space="0" w:color="auto"/>
        <w:left w:val="none" w:sz="0" w:space="0" w:color="auto"/>
        <w:bottom w:val="none" w:sz="0" w:space="0" w:color="auto"/>
        <w:right w:val="none" w:sz="0" w:space="0" w:color="auto"/>
      </w:divBdr>
    </w:div>
    <w:div w:id="143013865">
      <w:bodyDiv w:val="1"/>
      <w:marLeft w:val="0"/>
      <w:marRight w:val="0"/>
      <w:marTop w:val="0"/>
      <w:marBottom w:val="0"/>
      <w:divBdr>
        <w:top w:val="none" w:sz="0" w:space="0" w:color="auto"/>
        <w:left w:val="none" w:sz="0" w:space="0" w:color="auto"/>
        <w:bottom w:val="none" w:sz="0" w:space="0" w:color="auto"/>
        <w:right w:val="none" w:sz="0" w:space="0" w:color="auto"/>
      </w:divBdr>
    </w:div>
    <w:div w:id="181483368">
      <w:bodyDiv w:val="1"/>
      <w:marLeft w:val="0"/>
      <w:marRight w:val="0"/>
      <w:marTop w:val="0"/>
      <w:marBottom w:val="0"/>
      <w:divBdr>
        <w:top w:val="none" w:sz="0" w:space="0" w:color="auto"/>
        <w:left w:val="none" w:sz="0" w:space="0" w:color="auto"/>
        <w:bottom w:val="none" w:sz="0" w:space="0" w:color="auto"/>
        <w:right w:val="none" w:sz="0" w:space="0" w:color="auto"/>
      </w:divBdr>
    </w:div>
    <w:div w:id="277877123">
      <w:bodyDiv w:val="1"/>
      <w:marLeft w:val="0"/>
      <w:marRight w:val="0"/>
      <w:marTop w:val="0"/>
      <w:marBottom w:val="0"/>
      <w:divBdr>
        <w:top w:val="none" w:sz="0" w:space="0" w:color="auto"/>
        <w:left w:val="none" w:sz="0" w:space="0" w:color="auto"/>
        <w:bottom w:val="none" w:sz="0" w:space="0" w:color="auto"/>
        <w:right w:val="none" w:sz="0" w:space="0" w:color="auto"/>
      </w:divBdr>
      <w:divsChild>
        <w:div w:id="1783064410">
          <w:marLeft w:val="0"/>
          <w:marRight w:val="0"/>
          <w:marTop w:val="0"/>
          <w:marBottom w:val="0"/>
          <w:divBdr>
            <w:top w:val="none" w:sz="0" w:space="0" w:color="auto"/>
            <w:left w:val="none" w:sz="0" w:space="0" w:color="auto"/>
            <w:bottom w:val="none" w:sz="0" w:space="0" w:color="auto"/>
            <w:right w:val="none" w:sz="0" w:space="0" w:color="auto"/>
          </w:divBdr>
        </w:div>
        <w:div w:id="157624130">
          <w:marLeft w:val="0"/>
          <w:marRight w:val="0"/>
          <w:marTop w:val="0"/>
          <w:marBottom w:val="0"/>
          <w:divBdr>
            <w:top w:val="none" w:sz="0" w:space="0" w:color="auto"/>
            <w:left w:val="none" w:sz="0" w:space="0" w:color="auto"/>
            <w:bottom w:val="none" w:sz="0" w:space="0" w:color="auto"/>
            <w:right w:val="none" w:sz="0" w:space="0" w:color="auto"/>
          </w:divBdr>
        </w:div>
        <w:div w:id="351801613">
          <w:marLeft w:val="0"/>
          <w:marRight w:val="0"/>
          <w:marTop w:val="0"/>
          <w:marBottom w:val="0"/>
          <w:divBdr>
            <w:top w:val="none" w:sz="0" w:space="0" w:color="auto"/>
            <w:left w:val="none" w:sz="0" w:space="0" w:color="auto"/>
            <w:bottom w:val="none" w:sz="0" w:space="0" w:color="auto"/>
            <w:right w:val="none" w:sz="0" w:space="0" w:color="auto"/>
          </w:divBdr>
        </w:div>
        <w:div w:id="968558016">
          <w:marLeft w:val="0"/>
          <w:marRight w:val="0"/>
          <w:marTop w:val="0"/>
          <w:marBottom w:val="0"/>
          <w:divBdr>
            <w:top w:val="none" w:sz="0" w:space="0" w:color="auto"/>
            <w:left w:val="none" w:sz="0" w:space="0" w:color="auto"/>
            <w:bottom w:val="none" w:sz="0" w:space="0" w:color="auto"/>
            <w:right w:val="none" w:sz="0" w:space="0" w:color="auto"/>
          </w:divBdr>
        </w:div>
        <w:div w:id="790172677">
          <w:marLeft w:val="0"/>
          <w:marRight w:val="0"/>
          <w:marTop w:val="0"/>
          <w:marBottom w:val="0"/>
          <w:divBdr>
            <w:top w:val="none" w:sz="0" w:space="0" w:color="auto"/>
            <w:left w:val="none" w:sz="0" w:space="0" w:color="auto"/>
            <w:bottom w:val="none" w:sz="0" w:space="0" w:color="auto"/>
            <w:right w:val="none" w:sz="0" w:space="0" w:color="auto"/>
          </w:divBdr>
        </w:div>
      </w:divsChild>
    </w:div>
    <w:div w:id="282157466">
      <w:bodyDiv w:val="1"/>
      <w:marLeft w:val="0"/>
      <w:marRight w:val="0"/>
      <w:marTop w:val="0"/>
      <w:marBottom w:val="0"/>
      <w:divBdr>
        <w:top w:val="none" w:sz="0" w:space="0" w:color="auto"/>
        <w:left w:val="none" w:sz="0" w:space="0" w:color="auto"/>
        <w:bottom w:val="none" w:sz="0" w:space="0" w:color="auto"/>
        <w:right w:val="none" w:sz="0" w:space="0" w:color="auto"/>
      </w:divBdr>
    </w:div>
    <w:div w:id="309140357">
      <w:bodyDiv w:val="1"/>
      <w:marLeft w:val="0"/>
      <w:marRight w:val="0"/>
      <w:marTop w:val="0"/>
      <w:marBottom w:val="0"/>
      <w:divBdr>
        <w:top w:val="none" w:sz="0" w:space="0" w:color="auto"/>
        <w:left w:val="none" w:sz="0" w:space="0" w:color="auto"/>
        <w:bottom w:val="none" w:sz="0" w:space="0" w:color="auto"/>
        <w:right w:val="none" w:sz="0" w:space="0" w:color="auto"/>
      </w:divBdr>
    </w:div>
    <w:div w:id="314917430">
      <w:bodyDiv w:val="1"/>
      <w:marLeft w:val="0"/>
      <w:marRight w:val="0"/>
      <w:marTop w:val="0"/>
      <w:marBottom w:val="0"/>
      <w:divBdr>
        <w:top w:val="none" w:sz="0" w:space="0" w:color="auto"/>
        <w:left w:val="none" w:sz="0" w:space="0" w:color="auto"/>
        <w:bottom w:val="none" w:sz="0" w:space="0" w:color="auto"/>
        <w:right w:val="none" w:sz="0" w:space="0" w:color="auto"/>
      </w:divBdr>
    </w:div>
    <w:div w:id="330109415">
      <w:bodyDiv w:val="1"/>
      <w:marLeft w:val="0"/>
      <w:marRight w:val="0"/>
      <w:marTop w:val="0"/>
      <w:marBottom w:val="0"/>
      <w:divBdr>
        <w:top w:val="none" w:sz="0" w:space="0" w:color="auto"/>
        <w:left w:val="none" w:sz="0" w:space="0" w:color="auto"/>
        <w:bottom w:val="none" w:sz="0" w:space="0" w:color="auto"/>
        <w:right w:val="none" w:sz="0" w:space="0" w:color="auto"/>
      </w:divBdr>
      <w:divsChild>
        <w:div w:id="2117407005">
          <w:marLeft w:val="0"/>
          <w:marRight w:val="0"/>
          <w:marTop w:val="0"/>
          <w:marBottom w:val="0"/>
          <w:divBdr>
            <w:top w:val="none" w:sz="0" w:space="0" w:color="auto"/>
            <w:left w:val="none" w:sz="0" w:space="0" w:color="auto"/>
            <w:bottom w:val="none" w:sz="0" w:space="0" w:color="auto"/>
            <w:right w:val="none" w:sz="0" w:space="0" w:color="auto"/>
          </w:divBdr>
        </w:div>
        <w:div w:id="468789970">
          <w:marLeft w:val="0"/>
          <w:marRight w:val="0"/>
          <w:marTop w:val="0"/>
          <w:marBottom w:val="0"/>
          <w:divBdr>
            <w:top w:val="none" w:sz="0" w:space="0" w:color="auto"/>
            <w:left w:val="none" w:sz="0" w:space="0" w:color="auto"/>
            <w:bottom w:val="none" w:sz="0" w:space="0" w:color="auto"/>
            <w:right w:val="none" w:sz="0" w:space="0" w:color="auto"/>
          </w:divBdr>
        </w:div>
        <w:div w:id="1262369868">
          <w:marLeft w:val="0"/>
          <w:marRight w:val="0"/>
          <w:marTop w:val="0"/>
          <w:marBottom w:val="0"/>
          <w:divBdr>
            <w:top w:val="none" w:sz="0" w:space="0" w:color="auto"/>
            <w:left w:val="none" w:sz="0" w:space="0" w:color="auto"/>
            <w:bottom w:val="none" w:sz="0" w:space="0" w:color="auto"/>
            <w:right w:val="none" w:sz="0" w:space="0" w:color="auto"/>
          </w:divBdr>
        </w:div>
        <w:div w:id="926579850">
          <w:marLeft w:val="0"/>
          <w:marRight w:val="0"/>
          <w:marTop w:val="0"/>
          <w:marBottom w:val="0"/>
          <w:divBdr>
            <w:top w:val="none" w:sz="0" w:space="0" w:color="auto"/>
            <w:left w:val="none" w:sz="0" w:space="0" w:color="auto"/>
            <w:bottom w:val="none" w:sz="0" w:space="0" w:color="auto"/>
            <w:right w:val="none" w:sz="0" w:space="0" w:color="auto"/>
          </w:divBdr>
        </w:div>
        <w:div w:id="1452435383">
          <w:marLeft w:val="0"/>
          <w:marRight w:val="0"/>
          <w:marTop w:val="0"/>
          <w:marBottom w:val="0"/>
          <w:divBdr>
            <w:top w:val="none" w:sz="0" w:space="0" w:color="auto"/>
            <w:left w:val="none" w:sz="0" w:space="0" w:color="auto"/>
            <w:bottom w:val="none" w:sz="0" w:space="0" w:color="auto"/>
            <w:right w:val="none" w:sz="0" w:space="0" w:color="auto"/>
          </w:divBdr>
        </w:div>
        <w:div w:id="148636650">
          <w:marLeft w:val="0"/>
          <w:marRight w:val="0"/>
          <w:marTop w:val="0"/>
          <w:marBottom w:val="0"/>
          <w:divBdr>
            <w:top w:val="none" w:sz="0" w:space="0" w:color="auto"/>
            <w:left w:val="none" w:sz="0" w:space="0" w:color="auto"/>
            <w:bottom w:val="none" w:sz="0" w:space="0" w:color="auto"/>
            <w:right w:val="none" w:sz="0" w:space="0" w:color="auto"/>
          </w:divBdr>
        </w:div>
        <w:div w:id="672224897">
          <w:marLeft w:val="0"/>
          <w:marRight w:val="0"/>
          <w:marTop w:val="0"/>
          <w:marBottom w:val="0"/>
          <w:divBdr>
            <w:top w:val="none" w:sz="0" w:space="0" w:color="auto"/>
            <w:left w:val="none" w:sz="0" w:space="0" w:color="auto"/>
            <w:bottom w:val="none" w:sz="0" w:space="0" w:color="auto"/>
            <w:right w:val="none" w:sz="0" w:space="0" w:color="auto"/>
          </w:divBdr>
        </w:div>
        <w:div w:id="833573859">
          <w:marLeft w:val="0"/>
          <w:marRight w:val="0"/>
          <w:marTop w:val="0"/>
          <w:marBottom w:val="0"/>
          <w:divBdr>
            <w:top w:val="none" w:sz="0" w:space="0" w:color="auto"/>
            <w:left w:val="none" w:sz="0" w:space="0" w:color="auto"/>
            <w:bottom w:val="none" w:sz="0" w:space="0" w:color="auto"/>
            <w:right w:val="none" w:sz="0" w:space="0" w:color="auto"/>
          </w:divBdr>
        </w:div>
        <w:div w:id="1273786587">
          <w:marLeft w:val="0"/>
          <w:marRight w:val="0"/>
          <w:marTop w:val="0"/>
          <w:marBottom w:val="0"/>
          <w:divBdr>
            <w:top w:val="none" w:sz="0" w:space="0" w:color="auto"/>
            <w:left w:val="none" w:sz="0" w:space="0" w:color="auto"/>
            <w:bottom w:val="none" w:sz="0" w:space="0" w:color="auto"/>
            <w:right w:val="none" w:sz="0" w:space="0" w:color="auto"/>
          </w:divBdr>
        </w:div>
        <w:div w:id="732696483">
          <w:marLeft w:val="0"/>
          <w:marRight w:val="0"/>
          <w:marTop w:val="0"/>
          <w:marBottom w:val="0"/>
          <w:divBdr>
            <w:top w:val="none" w:sz="0" w:space="0" w:color="auto"/>
            <w:left w:val="none" w:sz="0" w:space="0" w:color="auto"/>
            <w:bottom w:val="none" w:sz="0" w:space="0" w:color="auto"/>
            <w:right w:val="none" w:sz="0" w:space="0" w:color="auto"/>
          </w:divBdr>
        </w:div>
        <w:div w:id="1662924637">
          <w:marLeft w:val="0"/>
          <w:marRight w:val="0"/>
          <w:marTop w:val="0"/>
          <w:marBottom w:val="0"/>
          <w:divBdr>
            <w:top w:val="none" w:sz="0" w:space="0" w:color="auto"/>
            <w:left w:val="none" w:sz="0" w:space="0" w:color="auto"/>
            <w:bottom w:val="none" w:sz="0" w:space="0" w:color="auto"/>
            <w:right w:val="none" w:sz="0" w:space="0" w:color="auto"/>
          </w:divBdr>
        </w:div>
        <w:div w:id="1996031651">
          <w:marLeft w:val="0"/>
          <w:marRight w:val="0"/>
          <w:marTop w:val="0"/>
          <w:marBottom w:val="0"/>
          <w:divBdr>
            <w:top w:val="none" w:sz="0" w:space="0" w:color="auto"/>
            <w:left w:val="none" w:sz="0" w:space="0" w:color="auto"/>
            <w:bottom w:val="none" w:sz="0" w:space="0" w:color="auto"/>
            <w:right w:val="none" w:sz="0" w:space="0" w:color="auto"/>
          </w:divBdr>
        </w:div>
        <w:div w:id="685057559">
          <w:marLeft w:val="0"/>
          <w:marRight w:val="0"/>
          <w:marTop w:val="0"/>
          <w:marBottom w:val="0"/>
          <w:divBdr>
            <w:top w:val="none" w:sz="0" w:space="0" w:color="auto"/>
            <w:left w:val="none" w:sz="0" w:space="0" w:color="auto"/>
            <w:bottom w:val="none" w:sz="0" w:space="0" w:color="auto"/>
            <w:right w:val="none" w:sz="0" w:space="0" w:color="auto"/>
          </w:divBdr>
        </w:div>
        <w:div w:id="1691954141">
          <w:marLeft w:val="0"/>
          <w:marRight w:val="0"/>
          <w:marTop w:val="0"/>
          <w:marBottom w:val="0"/>
          <w:divBdr>
            <w:top w:val="none" w:sz="0" w:space="0" w:color="auto"/>
            <w:left w:val="none" w:sz="0" w:space="0" w:color="auto"/>
            <w:bottom w:val="none" w:sz="0" w:space="0" w:color="auto"/>
            <w:right w:val="none" w:sz="0" w:space="0" w:color="auto"/>
          </w:divBdr>
        </w:div>
        <w:div w:id="1555047057">
          <w:marLeft w:val="0"/>
          <w:marRight w:val="0"/>
          <w:marTop w:val="0"/>
          <w:marBottom w:val="0"/>
          <w:divBdr>
            <w:top w:val="none" w:sz="0" w:space="0" w:color="auto"/>
            <w:left w:val="none" w:sz="0" w:space="0" w:color="auto"/>
            <w:bottom w:val="none" w:sz="0" w:space="0" w:color="auto"/>
            <w:right w:val="none" w:sz="0" w:space="0" w:color="auto"/>
          </w:divBdr>
        </w:div>
        <w:div w:id="590697328">
          <w:marLeft w:val="0"/>
          <w:marRight w:val="0"/>
          <w:marTop w:val="0"/>
          <w:marBottom w:val="0"/>
          <w:divBdr>
            <w:top w:val="none" w:sz="0" w:space="0" w:color="auto"/>
            <w:left w:val="none" w:sz="0" w:space="0" w:color="auto"/>
            <w:bottom w:val="none" w:sz="0" w:space="0" w:color="auto"/>
            <w:right w:val="none" w:sz="0" w:space="0" w:color="auto"/>
          </w:divBdr>
        </w:div>
        <w:div w:id="149291690">
          <w:marLeft w:val="0"/>
          <w:marRight w:val="0"/>
          <w:marTop w:val="0"/>
          <w:marBottom w:val="0"/>
          <w:divBdr>
            <w:top w:val="none" w:sz="0" w:space="0" w:color="auto"/>
            <w:left w:val="none" w:sz="0" w:space="0" w:color="auto"/>
            <w:bottom w:val="none" w:sz="0" w:space="0" w:color="auto"/>
            <w:right w:val="none" w:sz="0" w:space="0" w:color="auto"/>
          </w:divBdr>
        </w:div>
        <w:div w:id="803545544">
          <w:marLeft w:val="0"/>
          <w:marRight w:val="0"/>
          <w:marTop w:val="0"/>
          <w:marBottom w:val="0"/>
          <w:divBdr>
            <w:top w:val="none" w:sz="0" w:space="0" w:color="auto"/>
            <w:left w:val="none" w:sz="0" w:space="0" w:color="auto"/>
            <w:bottom w:val="none" w:sz="0" w:space="0" w:color="auto"/>
            <w:right w:val="none" w:sz="0" w:space="0" w:color="auto"/>
          </w:divBdr>
        </w:div>
        <w:div w:id="2000376530">
          <w:marLeft w:val="0"/>
          <w:marRight w:val="0"/>
          <w:marTop w:val="0"/>
          <w:marBottom w:val="0"/>
          <w:divBdr>
            <w:top w:val="none" w:sz="0" w:space="0" w:color="auto"/>
            <w:left w:val="none" w:sz="0" w:space="0" w:color="auto"/>
            <w:bottom w:val="none" w:sz="0" w:space="0" w:color="auto"/>
            <w:right w:val="none" w:sz="0" w:space="0" w:color="auto"/>
          </w:divBdr>
        </w:div>
        <w:div w:id="1565674639">
          <w:marLeft w:val="0"/>
          <w:marRight w:val="0"/>
          <w:marTop w:val="0"/>
          <w:marBottom w:val="0"/>
          <w:divBdr>
            <w:top w:val="none" w:sz="0" w:space="0" w:color="auto"/>
            <w:left w:val="none" w:sz="0" w:space="0" w:color="auto"/>
            <w:bottom w:val="none" w:sz="0" w:space="0" w:color="auto"/>
            <w:right w:val="none" w:sz="0" w:space="0" w:color="auto"/>
          </w:divBdr>
        </w:div>
        <w:div w:id="370301997">
          <w:marLeft w:val="0"/>
          <w:marRight w:val="0"/>
          <w:marTop w:val="0"/>
          <w:marBottom w:val="0"/>
          <w:divBdr>
            <w:top w:val="none" w:sz="0" w:space="0" w:color="auto"/>
            <w:left w:val="none" w:sz="0" w:space="0" w:color="auto"/>
            <w:bottom w:val="none" w:sz="0" w:space="0" w:color="auto"/>
            <w:right w:val="none" w:sz="0" w:space="0" w:color="auto"/>
          </w:divBdr>
        </w:div>
        <w:div w:id="1241984555">
          <w:marLeft w:val="0"/>
          <w:marRight w:val="0"/>
          <w:marTop w:val="0"/>
          <w:marBottom w:val="0"/>
          <w:divBdr>
            <w:top w:val="none" w:sz="0" w:space="0" w:color="auto"/>
            <w:left w:val="none" w:sz="0" w:space="0" w:color="auto"/>
            <w:bottom w:val="none" w:sz="0" w:space="0" w:color="auto"/>
            <w:right w:val="none" w:sz="0" w:space="0" w:color="auto"/>
          </w:divBdr>
        </w:div>
        <w:div w:id="1062486132">
          <w:marLeft w:val="0"/>
          <w:marRight w:val="0"/>
          <w:marTop w:val="0"/>
          <w:marBottom w:val="0"/>
          <w:divBdr>
            <w:top w:val="none" w:sz="0" w:space="0" w:color="auto"/>
            <w:left w:val="none" w:sz="0" w:space="0" w:color="auto"/>
            <w:bottom w:val="none" w:sz="0" w:space="0" w:color="auto"/>
            <w:right w:val="none" w:sz="0" w:space="0" w:color="auto"/>
          </w:divBdr>
        </w:div>
        <w:div w:id="1084759093">
          <w:marLeft w:val="0"/>
          <w:marRight w:val="0"/>
          <w:marTop w:val="0"/>
          <w:marBottom w:val="0"/>
          <w:divBdr>
            <w:top w:val="none" w:sz="0" w:space="0" w:color="auto"/>
            <w:left w:val="none" w:sz="0" w:space="0" w:color="auto"/>
            <w:bottom w:val="none" w:sz="0" w:space="0" w:color="auto"/>
            <w:right w:val="none" w:sz="0" w:space="0" w:color="auto"/>
          </w:divBdr>
        </w:div>
        <w:div w:id="622613071">
          <w:marLeft w:val="0"/>
          <w:marRight w:val="0"/>
          <w:marTop w:val="0"/>
          <w:marBottom w:val="0"/>
          <w:divBdr>
            <w:top w:val="none" w:sz="0" w:space="0" w:color="auto"/>
            <w:left w:val="none" w:sz="0" w:space="0" w:color="auto"/>
            <w:bottom w:val="none" w:sz="0" w:space="0" w:color="auto"/>
            <w:right w:val="none" w:sz="0" w:space="0" w:color="auto"/>
          </w:divBdr>
        </w:div>
        <w:div w:id="841628301">
          <w:marLeft w:val="0"/>
          <w:marRight w:val="0"/>
          <w:marTop w:val="0"/>
          <w:marBottom w:val="0"/>
          <w:divBdr>
            <w:top w:val="none" w:sz="0" w:space="0" w:color="auto"/>
            <w:left w:val="none" w:sz="0" w:space="0" w:color="auto"/>
            <w:bottom w:val="none" w:sz="0" w:space="0" w:color="auto"/>
            <w:right w:val="none" w:sz="0" w:space="0" w:color="auto"/>
          </w:divBdr>
        </w:div>
        <w:div w:id="1026717113">
          <w:marLeft w:val="0"/>
          <w:marRight w:val="0"/>
          <w:marTop w:val="0"/>
          <w:marBottom w:val="0"/>
          <w:divBdr>
            <w:top w:val="none" w:sz="0" w:space="0" w:color="auto"/>
            <w:left w:val="none" w:sz="0" w:space="0" w:color="auto"/>
            <w:bottom w:val="none" w:sz="0" w:space="0" w:color="auto"/>
            <w:right w:val="none" w:sz="0" w:space="0" w:color="auto"/>
          </w:divBdr>
        </w:div>
        <w:div w:id="1653606715">
          <w:marLeft w:val="0"/>
          <w:marRight w:val="0"/>
          <w:marTop w:val="0"/>
          <w:marBottom w:val="0"/>
          <w:divBdr>
            <w:top w:val="none" w:sz="0" w:space="0" w:color="auto"/>
            <w:left w:val="none" w:sz="0" w:space="0" w:color="auto"/>
            <w:bottom w:val="none" w:sz="0" w:space="0" w:color="auto"/>
            <w:right w:val="none" w:sz="0" w:space="0" w:color="auto"/>
          </w:divBdr>
        </w:div>
        <w:div w:id="769744016">
          <w:marLeft w:val="0"/>
          <w:marRight w:val="0"/>
          <w:marTop w:val="0"/>
          <w:marBottom w:val="0"/>
          <w:divBdr>
            <w:top w:val="none" w:sz="0" w:space="0" w:color="auto"/>
            <w:left w:val="none" w:sz="0" w:space="0" w:color="auto"/>
            <w:bottom w:val="none" w:sz="0" w:space="0" w:color="auto"/>
            <w:right w:val="none" w:sz="0" w:space="0" w:color="auto"/>
          </w:divBdr>
        </w:div>
        <w:div w:id="791095928">
          <w:marLeft w:val="0"/>
          <w:marRight w:val="0"/>
          <w:marTop w:val="0"/>
          <w:marBottom w:val="0"/>
          <w:divBdr>
            <w:top w:val="none" w:sz="0" w:space="0" w:color="auto"/>
            <w:left w:val="none" w:sz="0" w:space="0" w:color="auto"/>
            <w:bottom w:val="none" w:sz="0" w:space="0" w:color="auto"/>
            <w:right w:val="none" w:sz="0" w:space="0" w:color="auto"/>
          </w:divBdr>
        </w:div>
        <w:div w:id="1303609040">
          <w:marLeft w:val="0"/>
          <w:marRight w:val="0"/>
          <w:marTop w:val="0"/>
          <w:marBottom w:val="0"/>
          <w:divBdr>
            <w:top w:val="none" w:sz="0" w:space="0" w:color="auto"/>
            <w:left w:val="none" w:sz="0" w:space="0" w:color="auto"/>
            <w:bottom w:val="none" w:sz="0" w:space="0" w:color="auto"/>
            <w:right w:val="none" w:sz="0" w:space="0" w:color="auto"/>
          </w:divBdr>
        </w:div>
        <w:div w:id="313876305">
          <w:marLeft w:val="0"/>
          <w:marRight w:val="0"/>
          <w:marTop w:val="0"/>
          <w:marBottom w:val="0"/>
          <w:divBdr>
            <w:top w:val="none" w:sz="0" w:space="0" w:color="auto"/>
            <w:left w:val="none" w:sz="0" w:space="0" w:color="auto"/>
            <w:bottom w:val="none" w:sz="0" w:space="0" w:color="auto"/>
            <w:right w:val="none" w:sz="0" w:space="0" w:color="auto"/>
          </w:divBdr>
        </w:div>
        <w:div w:id="1093940381">
          <w:marLeft w:val="0"/>
          <w:marRight w:val="0"/>
          <w:marTop w:val="0"/>
          <w:marBottom w:val="0"/>
          <w:divBdr>
            <w:top w:val="none" w:sz="0" w:space="0" w:color="auto"/>
            <w:left w:val="none" w:sz="0" w:space="0" w:color="auto"/>
            <w:bottom w:val="none" w:sz="0" w:space="0" w:color="auto"/>
            <w:right w:val="none" w:sz="0" w:space="0" w:color="auto"/>
          </w:divBdr>
        </w:div>
        <w:div w:id="2135445905">
          <w:marLeft w:val="0"/>
          <w:marRight w:val="0"/>
          <w:marTop w:val="0"/>
          <w:marBottom w:val="0"/>
          <w:divBdr>
            <w:top w:val="none" w:sz="0" w:space="0" w:color="auto"/>
            <w:left w:val="none" w:sz="0" w:space="0" w:color="auto"/>
            <w:bottom w:val="none" w:sz="0" w:space="0" w:color="auto"/>
            <w:right w:val="none" w:sz="0" w:space="0" w:color="auto"/>
          </w:divBdr>
        </w:div>
        <w:div w:id="1358313867">
          <w:marLeft w:val="0"/>
          <w:marRight w:val="0"/>
          <w:marTop w:val="0"/>
          <w:marBottom w:val="0"/>
          <w:divBdr>
            <w:top w:val="none" w:sz="0" w:space="0" w:color="auto"/>
            <w:left w:val="none" w:sz="0" w:space="0" w:color="auto"/>
            <w:bottom w:val="none" w:sz="0" w:space="0" w:color="auto"/>
            <w:right w:val="none" w:sz="0" w:space="0" w:color="auto"/>
          </w:divBdr>
        </w:div>
        <w:div w:id="533226384">
          <w:marLeft w:val="0"/>
          <w:marRight w:val="0"/>
          <w:marTop w:val="0"/>
          <w:marBottom w:val="0"/>
          <w:divBdr>
            <w:top w:val="none" w:sz="0" w:space="0" w:color="auto"/>
            <w:left w:val="none" w:sz="0" w:space="0" w:color="auto"/>
            <w:bottom w:val="none" w:sz="0" w:space="0" w:color="auto"/>
            <w:right w:val="none" w:sz="0" w:space="0" w:color="auto"/>
          </w:divBdr>
        </w:div>
        <w:div w:id="964580211">
          <w:marLeft w:val="0"/>
          <w:marRight w:val="0"/>
          <w:marTop w:val="0"/>
          <w:marBottom w:val="0"/>
          <w:divBdr>
            <w:top w:val="none" w:sz="0" w:space="0" w:color="auto"/>
            <w:left w:val="none" w:sz="0" w:space="0" w:color="auto"/>
            <w:bottom w:val="none" w:sz="0" w:space="0" w:color="auto"/>
            <w:right w:val="none" w:sz="0" w:space="0" w:color="auto"/>
          </w:divBdr>
        </w:div>
        <w:div w:id="221601618">
          <w:marLeft w:val="0"/>
          <w:marRight w:val="0"/>
          <w:marTop w:val="0"/>
          <w:marBottom w:val="0"/>
          <w:divBdr>
            <w:top w:val="none" w:sz="0" w:space="0" w:color="auto"/>
            <w:left w:val="none" w:sz="0" w:space="0" w:color="auto"/>
            <w:bottom w:val="none" w:sz="0" w:space="0" w:color="auto"/>
            <w:right w:val="none" w:sz="0" w:space="0" w:color="auto"/>
          </w:divBdr>
        </w:div>
        <w:div w:id="2030911375">
          <w:marLeft w:val="0"/>
          <w:marRight w:val="0"/>
          <w:marTop w:val="0"/>
          <w:marBottom w:val="0"/>
          <w:divBdr>
            <w:top w:val="none" w:sz="0" w:space="0" w:color="auto"/>
            <w:left w:val="none" w:sz="0" w:space="0" w:color="auto"/>
            <w:bottom w:val="none" w:sz="0" w:space="0" w:color="auto"/>
            <w:right w:val="none" w:sz="0" w:space="0" w:color="auto"/>
          </w:divBdr>
        </w:div>
        <w:div w:id="1903716324">
          <w:marLeft w:val="0"/>
          <w:marRight w:val="0"/>
          <w:marTop w:val="0"/>
          <w:marBottom w:val="0"/>
          <w:divBdr>
            <w:top w:val="none" w:sz="0" w:space="0" w:color="auto"/>
            <w:left w:val="none" w:sz="0" w:space="0" w:color="auto"/>
            <w:bottom w:val="none" w:sz="0" w:space="0" w:color="auto"/>
            <w:right w:val="none" w:sz="0" w:space="0" w:color="auto"/>
          </w:divBdr>
        </w:div>
        <w:div w:id="1237664398">
          <w:marLeft w:val="0"/>
          <w:marRight w:val="0"/>
          <w:marTop w:val="0"/>
          <w:marBottom w:val="0"/>
          <w:divBdr>
            <w:top w:val="none" w:sz="0" w:space="0" w:color="auto"/>
            <w:left w:val="none" w:sz="0" w:space="0" w:color="auto"/>
            <w:bottom w:val="none" w:sz="0" w:space="0" w:color="auto"/>
            <w:right w:val="none" w:sz="0" w:space="0" w:color="auto"/>
          </w:divBdr>
        </w:div>
        <w:div w:id="1727071235">
          <w:marLeft w:val="0"/>
          <w:marRight w:val="0"/>
          <w:marTop w:val="0"/>
          <w:marBottom w:val="0"/>
          <w:divBdr>
            <w:top w:val="none" w:sz="0" w:space="0" w:color="auto"/>
            <w:left w:val="none" w:sz="0" w:space="0" w:color="auto"/>
            <w:bottom w:val="none" w:sz="0" w:space="0" w:color="auto"/>
            <w:right w:val="none" w:sz="0" w:space="0" w:color="auto"/>
          </w:divBdr>
        </w:div>
        <w:div w:id="1812868572">
          <w:marLeft w:val="0"/>
          <w:marRight w:val="0"/>
          <w:marTop w:val="0"/>
          <w:marBottom w:val="0"/>
          <w:divBdr>
            <w:top w:val="none" w:sz="0" w:space="0" w:color="auto"/>
            <w:left w:val="none" w:sz="0" w:space="0" w:color="auto"/>
            <w:bottom w:val="none" w:sz="0" w:space="0" w:color="auto"/>
            <w:right w:val="none" w:sz="0" w:space="0" w:color="auto"/>
          </w:divBdr>
        </w:div>
        <w:div w:id="1884438191">
          <w:marLeft w:val="0"/>
          <w:marRight w:val="0"/>
          <w:marTop w:val="0"/>
          <w:marBottom w:val="0"/>
          <w:divBdr>
            <w:top w:val="none" w:sz="0" w:space="0" w:color="auto"/>
            <w:left w:val="none" w:sz="0" w:space="0" w:color="auto"/>
            <w:bottom w:val="none" w:sz="0" w:space="0" w:color="auto"/>
            <w:right w:val="none" w:sz="0" w:space="0" w:color="auto"/>
          </w:divBdr>
        </w:div>
        <w:div w:id="1325740120">
          <w:marLeft w:val="0"/>
          <w:marRight w:val="0"/>
          <w:marTop w:val="0"/>
          <w:marBottom w:val="0"/>
          <w:divBdr>
            <w:top w:val="none" w:sz="0" w:space="0" w:color="auto"/>
            <w:left w:val="none" w:sz="0" w:space="0" w:color="auto"/>
            <w:bottom w:val="none" w:sz="0" w:space="0" w:color="auto"/>
            <w:right w:val="none" w:sz="0" w:space="0" w:color="auto"/>
          </w:divBdr>
        </w:div>
        <w:div w:id="664436599">
          <w:marLeft w:val="0"/>
          <w:marRight w:val="0"/>
          <w:marTop w:val="0"/>
          <w:marBottom w:val="0"/>
          <w:divBdr>
            <w:top w:val="none" w:sz="0" w:space="0" w:color="auto"/>
            <w:left w:val="none" w:sz="0" w:space="0" w:color="auto"/>
            <w:bottom w:val="none" w:sz="0" w:space="0" w:color="auto"/>
            <w:right w:val="none" w:sz="0" w:space="0" w:color="auto"/>
          </w:divBdr>
        </w:div>
        <w:div w:id="387726856">
          <w:marLeft w:val="0"/>
          <w:marRight w:val="0"/>
          <w:marTop w:val="0"/>
          <w:marBottom w:val="0"/>
          <w:divBdr>
            <w:top w:val="none" w:sz="0" w:space="0" w:color="auto"/>
            <w:left w:val="none" w:sz="0" w:space="0" w:color="auto"/>
            <w:bottom w:val="none" w:sz="0" w:space="0" w:color="auto"/>
            <w:right w:val="none" w:sz="0" w:space="0" w:color="auto"/>
          </w:divBdr>
        </w:div>
        <w:div w:id="1509254362">
          <w:marLeft w:val="0"/>
          <w:marRight w:val="0"/>
          <w:marTop w:val="0"/>
          <w:marBottom w:val="0"/>
          <w:divBdr>
            <w:top w:val="none" w:sz="0" w:space="0" w:color="auto"/>
            <w:left w:val="none" w:sz="0" w:space="0" w:color="auto"/>
            <w:bottom w:val="none" w:sz="0" w:space="0" w:color="auto"/>
            <w:right w:val="none" w:sz="0" w:space="0" w:color="auto"/>
          </w:divBdr>
        </w:div>
      </w:divsChild>
    </w:div>
    <w:div w:id="330376734">
      <w:bodyDiv w:val="1"/>
      <w:marLeft w:val="0"/>
      <w:marRight w:val="0"/>
      <w:marTop w:val="0"/>
      <w:marBottom w:val="0"/>
      <w:divBdr>
        <w:top w:val="none" w:sz="0" w:space="0" w:color="auto"/>
        <w:left w:val="none" w:sz="0" w:space="0" w:color="auto"/>
        <w:bottom w:val="none" w:sz="0" w:space="0" w:color="auto"/>
        <w:right w:val="none" w:sz="0" w:space="0" w:color="auto"/>
      </w:divBdr>
    </w:div>
    <w:div w:id="390468239">
      <w:bodyDiv w:val="1"/>
      <w:marLeft w:val="0"/>
      <w:marRight w:val="0"/>
      <w:marTop w:val="0"/>
      <w:marBottom w:val="0"/>
      <w:divBdr>
        <w:top w:val="none" w:sz="0" w:space="0" w:color="auto"/>
        <w:left w:val="none" w:sz="0" w:space="0" w:color="auto"/>
        <w:bottom w:val="none" w:sz="0" w:space="0" w:color="auto"/>
        <w:right w:val="none" w:sz="0" w:space="0" w:color="auto"/>
      </w:divBdr>
      <w:divsChild>
        <w:div w:id="474377010">
          <w:marLeft w:val="0"/>
          <w:marRight w:val="0"/>
          <w:marTop w:val="0"/>
          <w:marBottom w:val="0"/>
          <w:divBdr>
            <w:top w:val="none" w:sz="0" w:space="0" w:color="auto"/>
            <w:left w:val="none" w:sz="0" w:space="0" w:color="auto"/>
            <w:bottom w:val="none" w:sz="0" w:space="0" w:color="auto"/>
            <w:right w:val="none" w:sz="0" w:space="0" w:color="auto"/>
          </w:divBdr>
        </w:div>
        <w:div w:id="2053457513">
          <w:marLeft w:val="0"/>
          <w:marRight w:val="0"/>
          <w:marTop w:val="0"/>
          <w:marBottom w:val="0"/>
          <w:divBdr>
            <w:top w:val="none" w:sz="0" w:space="0" w:color="auto"/>
            <w:left w:val="none" w:sz="0" w:space="0" w:color="auto"/>
            <w:bottom w:val="none" w:sz="0" w:space="0" w:color="auto"/>
            <w:right w:val="none" w:sz="0" w:space="0" w:color="auto"/>
          </w:divBdr>
        </w:div>
        <w:div w:id="1111247400">
          <w:marLeft w:val="0"/>
          <w:marRight w:val="0"/>
          <w:marTop w:val="0"/>
          <w:marBottom w:val="0"/>
          <w:divBdr>
            <w:top w:val="none" w:sz="0" w:space="0" w:color="auto"/>
            <w:left w:val="none" w:sz="0" w:space="0" w:color="auto"/>
            <w:bottom w:val="none" w:sz="0" w:space="0" w:color="auto"/>
            <w:right w:val="none" w:sz="0" w:space="0" w:color="auto"/>
          </w:divBdr>
        </w:div>
        <w:div w:id="2027558788">
          <w:marLeft w:val="0"/>
          <w:marRight w:val="0"/>
          <w:marTop w:val="0"/>
          <w:marBottom w:val="0"/>
          <w:divBdr>
            <w:top w:val="none" w:sz="0" w:space="0" w:color="auto"/>
            <w:left w:val="none" w:sz="0" w:space="0" w:color="auto"/>
            <w:bottom w:val="none" w:sz="0" w:space="0" w:color="auto"/>
            <w:right w:val="none" w:sz="0" w:space="0" w:color="auto"/>
          </w:divBdr>
        </w:div>
        <w:div w:id="883833875">
          <w:marLeft w:val="0"/>
          <w:marRight w:val="0"/>
          <w:marTop w:val="0"/>
          <w:marBottom w:val="0"/>
          <w:divBdr>
            <w:top w:val="none" w:sz="0" w:space="0" w:color="auto"/>
            <w:left w:val="none" w:sz="0" w:space="0" w:color="auto"/>
            <w:bottom w:val="none" w:sz="0" w:space="0" w:color="auto"/>
            <w:right w:val="none" w:sz="0" w:space="0" w:color="auto"/>
          </w:divBdr>
        </w:div>
        <w:div w:id="868641294">
          <w:marLeft w:val="0"/>
          <w:marRight w:val="0"/>
          <w:marTop w:val="0"/>
          <w:marBottom w:val="0"/>
          <w:divBdr>
            <w:top w:val="none" w:sz="0" w:space="0" w:color="auto"/>
            <w:left w:val="none" w:sz="0" w:space="0" w:color="auto"/>
            <w:bottom w:val="none" w:sz="0" w:space="0" w:color="auto"/>
            <w:right w:val="none" w:sz="0" w:space="0" w:color="auto"/>
          </w:divBdr>
        </w:div>
        <w:div w:id="1392921869">
          <w:marLeft w:val="0"/>
          <w:marRight w:val="0"/>
          <w:marTop w:val="0"/>
          <w:marBottom w:val="0"/>
          <w:divBdr>
            <w:top w:val="none" w:sz="0" w:space="0" w:color="auto"/>
            <w:left w:val="none" w:sz="0" w:space="0" w:color="auto"/>
            <w:bottom w:val="none" w:sz="0" w:space="0" w:color="auto"/>
            <w:right w:val="none" w:sz="0" w:space="0" w:color="auto"/>
          </w:divBdr>
        </w:div>
        <w:div w:id="2081511709">
          <w:marLeft w:val="0"/>
          <w:marRight w:val="0"/>
          <w:marTop w:val="0"/>
          <w:marBottom w:val="0"/>
          <w:divBdr>
            <w:top w:val="none" w:sz="0" w:space="0" w:color="auto"/>
            <w:left w:val="none" w:sz="0" w:space="0" w:color="auto"/>
            <w:bottom w:val="none" w:sz="0" w:space="0" w:color="auto"/>
            <w:right w:val="none" w:sz="0" w:space="0" w:color="auto"/>
          </w:divBdr>
        </w:div>
        <w:div w:id="1289506875">
          <w:marLeft w:val="0"/>
          <w:marRight w:val="0"/>
          <w:marTop w:val="0"/>
          <w:marBottom w:val="0"/>
          <w:divBdr>
            <w:top w:val="none" w:sz="0" w:space="0" w:color="auto"/>
            <w:left w:val="none" w:sz="0" w:space="0" w:color="auto"/>
            <w:bottom w:val="none" w:sz="0" w:space="0" w:color="auto"/>
            <w:right w:val="none" w:sz="0" w:space="0" w:color="auto"/>
          </w:divBdr>
        </w:div>
        <w:div w:id="2110422081">
          <w:marLeft w:val="0"/>
          <w:marRight w:val="0"/>
          <w:marTop w:val="0"/>
          <w:marBottom w:val="0"/>
          <w:divBdr>
            <w:top w:val="none" w:sz="0" w:space="0" w:color="auto"/>
            <w:left w:val="none" w:sz="0" w:space="0" w:color="auto"/>
            <w:bottom w:val="none" w:sz="0" w:space="0" w:color="auto"/>
            <w:right w:val="none" w:sz="0" w:space="0" w:color="auto"/>
          </w:divBdr>
        </w:div>
        <w:div w:id="6489546">
          <w:marLeft w:val="0"/>
          <w:marRight w:val="0"/>
          <w:marTop w:val="0"/>
          <w:marBottom w:val="0"/>
          <w:divBdr>
            <w:top w:val="none" w:sz="0" w:space="0" w:color="auto"/>
            <w:left w:val="none" w:sz="0" w:space="0" w:color="auto"/>
            <w:bottom w:val="none" w:sz="0" w:space="0" w:color="auto"/>
            <w:right w:val="none" w:sz="0" w:space="0" w:color="auto"/>
          </w:divBdr>
        </w:div>
        <w:div w:id="694043046">
          <w:marLeft w:val="0"/>
          <w:marRight w:val="0"/>
          <w:marTop w:val="0"/>
          <w:marBottom w:val="0"/>
          <w:divBdr>
            <w:top w:val="none" w:sz="0" w:space="0" w:color="auto"/>
            <w:left w:val="none" w:sz="0" w:space="0" w:color="auto"/>
            <w:bottom w:val="none" w:sz="0" w:space="0" w:color="auto"/>
            <w:right w:val="none" w:sz="0" w:space="0" w:color="auto"/>
          </w:divBdr>
        </w:div>
        <w:div w:id="99450819">
          <w:marLeft w:val="0"/>
          <w:marRight w:val="0"/>
          <w:marTop w:val="0"/>
          <w:marBottom w:val="0"/>
          <w:divBdr>
            <w:top w:val="none" w:sz="0" w:space="0" w:color="auto"/>
            <w:left w:val="none" w:sz="0" w:space="0" w:color="auto"/>
            <w:bottom w:val="none" w:sz="0" w:space="0" w:color="auto"/>
            <w:right w:val="none" w:sz="0" w:space="0" w:color="auto"/>
          </w:divBdr>
        </w:div>
        <w:div w:id="2135515315">
          <w:marLeft w:val="0"/>
          <w:marRight w:val="0"/>
          <w:marTop w:val="0"/>
          <w:marBottom w:val="0"/>
          <w:divBdr>
            <w:top w:val="none" w:sz="0" w:space="0" w:color="auto"/>
            <w:left w:val="none" w:sz="0" w:space="0" w:color="auto"/>
            <w:bottom w:val="none" w:sz="0" w:space="0" w:color="auto"/>
            <w:right w:val="none" w:sz="0" w:space="0" w:color="auto"/>
          </w:divBdr>
        </w:div>
        <w:div w:id="1434666777">
          <w:marLeft w:val="0"/>
          <w:marRight w:val="0"/>
          <w:marTop w:val="0"/>
          <w:marBottom w:val="0"/>
          <w:divBdr>
            <w:top w:val="none" w:sz="0" w:space="0" w:color="auto"/>
            <w:left w:val="none" w:sz="0" w:space="0" w:color="auto"/>
            <w:bottom w:val="none" w:sz="0" w:space="0" w:color="auto"/>
            <w:right w:val="none" w:sz="0" w:space="0" w:color="auto"/>
          </w:divBdr>
        </w:div>
        <w:div w:id="737901401">
          <w:marLeft w:val="0"/>
          <w:marRight w:val="0"/>
          <w:marTop w:val="0"/>
          <w:marBottom w:val="0"/>
          <w:divBdr>
            <w:top w:val="none" w:sz="0" w:space="0" w:color="auto"/>
            <w:left w:val="none" w:sz="0" w:space="0" w:color="auto"/>
            <w:bottom w:val="none" w:sz="0" w:space="0" w:color="auto"/>
            <w:right w:val="none" w:sz="0" w:space="0" w:color="auto"/>
          </w:divBdr>
        </w:div>
        <w:div w:id="587233810">
          <w:marLeft w:val="0"/>
          <w:marRight w:val="0"/>
          <w:marTop w:val="0"/>
          <w:marBottom w:val="0"/>
          <w:divBdr>
            <w:top w:val="none" w:sz="0" w:space="0" w:color="auto"/>
            <w:left w:val="none" w:sz="0" w:space="0" w:color="auto"/>
            <w:bottom w:val="none" w:sz="0" w:space="0" w:color="auto"/>
            <w:right w:val="none" w:sz="0" w:space="0" w:color="auto"/>
          </w:divBdr>
        </w:div>
        <w:div w:id="1106389946">
          <w:marLeft w:val="0"/>
          <w:marRight w:val="0"/>
          <w:marTop w:val="0"/>
          <w:marBottom w:val="0"/>
          <w:divBdr>
            <w:top w:val="none" w:sz="0" w:space="0" w:color="auto"/>
            <w:left w:val="none" w:sz="0" w:space="0" w:color="auto"/>
            <w:bottom w:val="none" w:sz="0" w:space="0" w:color="auto"/>
            <w:right w:val="none" w:sz="0" w:space="0" w:color="auto"/>
          </w:divBdr>
        </w:div>
        <w:div w:id="404644522">
          <w:marLeft w:val="0"/>
          <w:marRight w:val="0"/>
          <w:marTop w:val="0"/>
          <w:marBottom w:val="0"/>
          <w:divBdr>
            <w:top w:val="none" w:sz="0" w:space="0" w:color="auto"/>
            <w:left w:val="none" w:sz="0" w:space="0" w:color="auto"/>
            <w:bottom w:val="none" w:sz="0" w:space="0" w:color="auto"/>
            <w:right w:val="none" w:sz="0" w:space="0" w:color="auto"/>
          </w:divBdr>
        </w:div>
        <w:div w:id="1103191245">
          <w:marLeft w:val="0"/>
          <w:marRight w:val="0"/>
          <w:marTop w:val="0"/>
          <w:marBottom w:val="0"/>
          <w:divBdr>
            <w:top w:val="none" w:sz="0" w:space="0" w:color="auto"/>
            <w:left w:val="none" w:sz="0" w:space="0" w:color="auto"/>
            <w:bottom w:val="none" w:sz="0" w:space="0" w:color="auto"/>
            <w:right w:val="none" w:sz="0" w:space="0" w:color="auto"/>
          </w:divBdr>
        </w:div>
        <w:div w:id="977221286">
          <w:marLeft w:val="0"/>
          <w:marRight w:val="0"/>
          <w:marTop w:val="0"/>
          <w:marBottom w:val="0"/>
          <w:divBdr>
            <w:top w:val="none" w:sz="0" w:space="0" w:color="auto"/>
            <w:left w:val="none" w:sz="0" w:space="0" w:color="auto"/>
            <w:bottom w:val="none" w:sz="0" w:space="0" w:color="auto"/>
            <w:right w:val="none" w:sz="0" w:space="0" w:color="auto"/>
          </w:divBdr>
        </w:div>
      </w:divsChild>
    </w:div>
    <w:div w:id="411778578">
      <w:bodyDiv w:val="1"/>
      <w:marLeft w:val="0"/>
      <w:marRight w:val="0"/>
      <w:marTop w:val="0"/>
      <w:marBottom w:val="0"/>
      <w:divBdr>
        <w:top w:val="none" w:sz="0" w:space="0" w:color="auto"/>
        <w:left w:val="none" w:sz="0" w:space="0" w:color="auto"/>
        <w:bottom w:val="none" w:sz="0" w:space="0" w:color="auto"/>
        <w:right w:val="none" w:sz="0" w:space="0" w:color="auto"/>
      </w:divBdr>
    </w:div>
    <w:div w:id="456066798">
      <w:bodyDiv w:val="1"/>
      <w:marLeft w:val="0"/>
      <w:marRight w:val="0"/>
      <w:marTop w:val="0"/>
      <w:marBottom w:val="0"/>
      <w:divBdr>
        <w:top w:val="none" w:sz="0" w:space="0" w:color="auto"/>
        <w:left w:val="none" w:sz="0" w:space="0" w:color="auto"/>
        <w:bottom w:val="none" w:sz="0" w:space="0" w:color="auto"/>
        <w:right w:val="none" w:sz="0" w:space="0" w:color="auto"/>
      </w:divBdr>
    </w:div>
    <w:div w:id="521016908">
      <w:bodyDiv w:val="1"/>
      <w:marLeft w:val="0"/>
      <w:marRight w:val="0"/>
      <w:marTop w:val="0"/>
      <w:marBottom w:val="0"/>
      <w:divBdr>
        <w:top w:val="none" w:sz="0" w:space="0" w:color="auto"/>
        <w:left w:val="none" w:sz="0" w:space="0" w:color="auto"/>
        <w:bottom w:val="none" w:sz="0" w:space="0" w:color="auto"/>
        <w:right w:val="none" w:sz="0" w:space="0" w:color="auto"/>
      </w:divBdr>
    </w:div>
    <w:div w:id="598830422">
      <w:bodyDiv w:val="1"/>
      <w:marLeft w:val="0"/>
      <w:marRight w:val="0"/>
      <w:marTop w:val="0"/>
      <w:marBottom w:val="0"/>
      <w:divBdr>
        <w:top w:val="none" w:sz="0" w:space="0" w:color="auto"/>
        <w:left w:val="none" w:sz="0" w:space="0" w:color="auto"/>
        <w:bottom w:val="none" w:sz="0" w:space="0" w:color="auto"/>
        <w:right w:val="none" w:sz="0" w:space="0" w:color="auto"/>
      </w:divBdr>
    </w:div>
    <w:div w:id="602956881">
      <w:bodyDiv w:val="1"/>
      <w:marLeft w:val="0"/>
      <w:marRight w:val="0"/>
      <w:marTop w:val="0"/>
      <w:marBottom w:val="0"/>
      <w:divBdr>
        <w:top w:val="none" w:sz="0" w:space="0" w:color="auto"/>
        <w:left w:val="none" w:sz="0" w:space="0" w:color="auto"/>
        <w:bottom w:val="none" w:sz="0" w:space="0" w:color="auto"/>
        <w:right w:val="none" w:sz="0" w:space="0" w:color="auto"/>
      </w:divBdr>
    </w:div>
    <w:div w:id="633758484">
      <w:bodyDiv w:val="1"/>
      <w:marLeft w:val="0"/>
      <w:marRight w:val="0"/>
      <w:marTop w:val="0"/>
      <w:marBottom w:val="0"/>
      <w:divBdr>
        <w:top w:val="none" w:sz="0" w:space="0" w:color="auto"/>
        <w:left w:val="none" w:sz="0" w:space="0" w:color="auto"/>
        <w:bottom w:val="none" w:sz="0" w:space="0" w:color="auto"/>
        <w:right w:val="none" w:sz="0" w:space="0" w:color="auto"/>
      </w:divBdr>
    </w:div>
    <w:div w:id="656765248">
      <w:bodyDiv w:val="1"/>
      <w:marLeft w:val="0"/>
      <w:marRight w:val="0"/>
      <w:marTop w:val="0"/>
      <w:marBottom w:val="0"/>
      <w:divBdr>
        <w:top w:val="none" w:sz="0" w:space="0" w:color="auto"/>
        <w:left w:val="none" w:sz="0" w:space="0" w:color="auto"/>
        <w:bottom w:val="none" w:sz="0" w:space="0" w:color="auto"/>
        <w:right w:val="none" w:sz="0" w:space="0" w:color="auto"/>
      </w:divBdr>
    </w:div>
    <w:div w:id="728499792">
      <w:bodyDiv w:val="1"/>
      <w:marLeft w:val="0"/>
      <w:marRight w:val="0"/>
      <w:marTop w:val="0"/>
      <w:marBottom w:val="0"/>
      <w:divBdr>
        <w:top w:val="none" w:sz="0" w:space="0" w:color="auto"/>
        <w:left w:val="none" w:sz="0" w:space="0" w:color="auto"/>
        <w:bottom w:val="none" w:sz="0" w:space="0" w:color="auto"/>
        <w:right w:val="none" w:sz="0" w:space="0" w:color="auto"/>
      </w:divBdr>
    </w:div>
    <w:div w:id="749891496">
      <w:bodyDiv w:val="1"/>
      <w:marLeft w:val="0"/>
      <w:marRight w:val="0"/>
      <w:marTop w:val="0"/>
      <w:marBottom w:val="0"/>
      <w:divBdr>
        <w:top w:val="none" w:sz="0" w:space="0" w:color="auto"/>
        <w:left w:val="none" w:sz="0" w:space="0" w:color="auto"/>
        <w:bottom w:val="none" w:sz="0" w:space="0" w:color="auto"/>
        <w:right w:val="none" w:sz="0" w:space="0" w:color="auto"/>
      </w:divBdr>
    </w:div>
    <w:div w:id="779226008">
      <w:bodyDiv w:val="1"/>
      <w:marLeft w:val="0"/>
      <w:marRight w:val="0"/>
      <w:marTop w:val="0"/>
      <w:marBottom w:val="0"/>
      <w:divBdr>
        <w:top w:val="none" w:sz="0" w:space="0" w:color="auto"/>
        <w:left w:val="none" w:sz="0" w:space="0" w:color="auto"/>
        <w:bottom w:val="none" w:sz="0" w:space="0" w:color="auto"/>
        <w:right w:val="none" w:sz="0" w:space="0" w:color="auto"/>
      </w:divBdr>
    </w:div>
    <w:div w:id="782654558">
      <w:bodyDiv w:val="1"/>
      <w:marLeft w:val="0"/>
      <w:marRight w:val="0"/>
      <w:marTop w:val="0"/>
      <w:marBottom w:val="0"/>
      <w:divBdr>
        <w:top w:val="none" w:sz="0" w:space="0" w:color="auto"/>
        <w:left w:val="none" w:sz="0" w:space="0" w:color="auto"/>
        <w:bottom w:val="none" w:sz="0" w:space="0" w:color="auto"/>
        <w:right w:val="none" w:sz="0" w:space="0" w:color="auto"/>
      </w:divBdr>
      <w:divsChild>
        <w:div w:id="255553284">
          <w:marLeft w:val="0"/>
          <w:marRight w:val="0"/>
          <w:marTop w:val="0"/>
          <w:marBottom w:val="0"/>
          <w:divBdr>
            <w:top w:val="none" w:sz="0" w:space="0" w:color="auto"/>
            <w:left w:val="none" w:sz="0" w:space="0" w:color="auto"/>
            <w:bottom w:val="none" w:sz="0" w:space="0" w:color="auto"/>
            <w:right w:val="none" w:sz="0" w:space="0" w:color="auto"/>
          </w:divBdr>
        </w:div>
        <w:div w:id="130366417">
          <w:marLeft w:val="0"/>
          <w:marRight w:val="0"/>
          <w:marTop w:val="0"/>
          <w:marBottom w:val="0"/>
          <w:divBdr>
            <w:top w:val="none" w:sz="0" w:space="0" w:color="auto"/>
            <w:left w:val="none" w:sz="0" w:space="0" w:color="auto"/>
            <w:bottom w:val="none" w:sz="0" w:space="0" w:color="auto"/>
            <w:right w:val="none" w:sz="0" w:space="0" w:color="auto"/>
          </w:divBdr>
        </w:div>
        <w:div w:id="1794904057">
          <w:marLeft w:val="0"/>
          <w:marRight w:val="0"/>
          <w:marTop w:val="0"/>
          <w:marBottom w:val="0"/>
          <w:divBdr>
            <w:top w:val="none" w:sz="0" w:space="0" w:color="auto"/>
            <w:left w:val="none" w:sz="0" w:space="0" w:color="auto"/>
            <w:bottom w:val="none" w:sz="0" w:space="0" w:color="auto"/>
            <w:right w:val="none" w:sz="0" w:space="0" w:color="auto"/>
          </w:divBdr>
        </w:div>
        <w:div w:id="1477718089">
          <w:marLeft w:val="0"/>
          <w:marRight w:val="0"/>
          <w:marTop w:val="0"/>
          <w:marBottom w:val="0"/>
          <w:divBdr>
            <w:top w:val="none" w:sz="0" w:space="0" w:color="auto"/>
            <w:left w:val="none" w:sz="0" w:space="0" w:color="auto"/>
            <w:bottom w:val="none" w:sz="0" w:space="0" w:color="auto"/>
            <w:right w:val="none" w:sz="0" w:space="0" w:color="auto"/>
          </w:divBdr>
        </w:div>
        <w:div w:id="1753163035">
          <w:marLeft w:val="0"/>
          <w:marRight w:val="0"/>
          <w:marTop w:val="0"/>
          <w:marBottom w:val="0"/>
          <w:divBdr>
            <w:top w:val="none" w:sz="0" w:space="0" w:color="auto"/>
            <w:left w:val="none" w:sz="0" w:space="0" w:color="auto"/>
            <w:bottom w:val="none" w:sz="0" w:space="0" w:color="auto"/>
            <w:right w:val="none" w:sz="0" w:space="0" w:color="auto"/>
          </w:divBdr>
        </w:div>
        <w:div w:id="427432015">
          <w:marLeft w:val="0"/>
          <w:marRight w:val="0"/>
          <w:marTop w:val="0"/>
          <w:marBottom w:val="0"/>
          <w:divBdr>
            <w:top w:val="none" w:sz="0" w:space="0" w:color="auto"/>
            <w:left w:val="none" w:sz="0" w:space="0" w:color="auto"/>
            <w:bottom w:val="none" w:sz="0" w:space="0" w:color="auto"/>
            <w:right w:val="none" w:sz="0" w:space="0" w:color="auto"/>
          </w:divBdr>
        </w:div>
        <w:div w:id="291131927">
          <w:marLeft w:val="0"/>
          <w:marRight w:val="0"/>
          <w:marTop w:val="0"/>
          <w:marBottom w:val="0"/>
          <w:divBdr>
            <w:top w:val="none" w:sz="0" w:space="0" w:color="auto"/>
            <w:left w:val="none" w:sz="0" w:space="0" w:color="auto"/>
            <w:bottom w:val="none" w:sz="0" w:space="0" w:color="auto"/>
            <w:right w:val="none" w:sz="0" w:space="0" w:color="auto"/>
          </w:divBdr>
        </w:div>
        <w:div w:id="1517386118">
          <w:marLeft w:val="0"/>
          <w:marRight w:val="0"/>
          <w:marTop w:val="0"/>
          <w:marBottom w:val="0"/>
          <w:divBdr>
            <w:top w:val="none" w:sz="0" w:space="0" w:color="auto"/>
            <w:left w:val="none" w:sz="0" w:space="0" w:color="auto"/>
            <w:bottom w:val="none" w:sz="0" w:space="0" w:color="auto"/>
            <w:right w:val="none" w:sz="0" w:space="0" w:color="auto"/>
          </w:divBdr>
        </w:div>
        <w:div w:id="616913027">
          <w:marLeft w:val="0"/>
          <w:marRight w:val="0"/>
          <w:marTop w:val="0"/>
          <w:marBottom w:val="0"/>
          <w:divBdr>
            <w:top w:val="none" w:sz="0" w:space="0" w:color="auto"/>
            <w:left w:val="none" w:sz="0" w:space="0" w:color="auto"/>
            <w:bottom w:val="none" w:sz="0" w:space="0" w:color="auto"/>
            <w:right w:val="none" w:sz="0" w:space="0" w:color="auto"/>
          </w:divBdr>
        </w:div>
        <w:div w:id="714735640">
          <w:marLeft w:val="0"/>
          <w:marRight w:val="0"/>
          <w:marTop w:val="0"/>
          <w:marBottom w:val="0"/>
          <w:divBdr>
            <w:top w:val="none" w:sz="0" w:space="0" w:color="auto"/>
            <w:left w:val="none" w:sz="0" w:space="0" w:color="auto"/>
            <w:bottom w:val="none" w:sz="0" w:space="0" w:color="auto"/>
            <w:right w:val="none" w:sz="0" w:space="0" w:color="auto"/>
          </w:divBdr>
        </w:div>
      </w:divsChild>
    </w:div>
    <w:div w:id="856314752">
      <w:bodyDiv w:val="1"/>
      <w:marLeft w:val="0"/>
      <w:marRight w:val="0"/>
      <w:marTop w:val="0"/>
      <w:marBottom w:val="0"/>
      <w:divBdr>
        <w:top w:val="none" w:sz="0" w:space="0" w:color="auto"/>
        <w:left w:val="none" w:sz="0" w:space="0" w:color="auto"/>
        <w:bottom w:val="none" w:sz="0" w:space="0" w:color="auto"/>
        <w:right w:val="none" w:sz="0" w:space="0" w:color="auto"/>
      </w:divBdr>
    </w:div>
    <w:div w:id="861550272">
      <w:bodyDiv w:val="1"/>
      <w:marLeft w:val="0"/>
      <w:marRight w:val="0"/>
      <w:marTop w:val="0"/>
      <w:marBottom w:val="0"/>
      <w:divBdr>
        <w:top w:val="none" w:sz="0" w:space="0" w:color="auto"/>
        <w:left w:val="none" w:sz="0" w:space="0" w:color="auto"/>
        <w:bottom w:val="none" w:sz="0" w:space="0" w:color="auto"/>
        <w:right w:val="none" w:sz="0" w:space="0" w:color="auto"/>
      </w:divBdr>
    </w:div>
    <w:div w:id="870262558">
      <w:bodyDiv w:val="1"/>
      <w:marLeft w:val="0"/>
      <w:marRight w:val="0"/>
      <w:marTop w:val="0"/>
      <w:marBottom w:val="0"/>
      <w:divBdr>
        <w:top w:val="none" w:sz="0" w:space="0" w:color="auto"/>
        <w:left w:val="none" w:sz="0" w:space="0" w:color="auto"/>
        <w:bottom w:val="none" w:sz="0" w:space="0" w:color="auto"/>
        <w:right w:val="none" w:sz="0" w:space="0" w:color="auto"/>
      </w:divBdr>
    </w:div>
    <w:div w:id="895119186">
      <w:bodyDiv w:val="1"/>
      <w:marLeft w:val="0"/>
      <w:marRight w:val="0"/>
      <w:marTop w:val="0"/>
      <w:marBottom w:val="0"/>
      <w:divBdr>
        <w:top w:val="none" w:sz="0" w:space="0" w:color="auto"/>
        <w:left w:val="none" w:sz="0" w:space="0" w:color="auto"/>
        <w:bottom w:val="none" w:sz="0" w:space="0" w:color="auto"/>
        <w:right w:val="none" w:sz="0" w:space="0" w:color="auto"/>
      </w:divBdr>
    </w:div>
    <w:div w:id="960837976">
      <w:bodyDiv w:val="1"/>
      <w:marLeft w:val="0"/>
      <w:marRight w:val="0"/>
      <w:marTop w:val="0"/>
      <w:marBottom w:val="0"/>
      <w:divBdr>
        <w:top w:val="none" w:sz="0" w:space="0" w:color="auto"/>
        <w:left w:val="none" w:sz="0" w:space="0" w:color="auto"/>
        <w:bottom w:val="none" w:sz="0" w:space="0" w:color="auto"/>
        <w:right w:val="none" w:sz="0" w:space="0" w:color="auto"/>
      </w:divBdr>
    </w:div>
    <w:div w:id="987248519">
      <w:bodyDiv w:val="1"/>
      <w:marLeft w:val="0"/>
      <w:marRight w:val="0"/>
      <w:marTop w:val="0"/>
      <w:marBottom w:val="0"/>
      <w:divBdr>
        <w:top w:val="none" w:sz="0" w:space="0" w:color="auto"/>
        <w:left w:val="none" w:sz="0" w:space="0" w:color="auto"/>
        <w:bottom w:val="none" w:sz="0" w:space="0" w:color="auto"/>
        <w:right w:val="none" w:sz="0" w:space="0" w:color="auto"/>
      </w:divBdr>
    </w:div>
    <w:div w:id="1044870537">
      <w:bodyDiv w:val="1"/>
      <w:marLeft w:val="0"/>
      <w:marRight w:val="0"/>
      <w:marTop w:val="0"/>
      <w:marBottom w:val="0"/>
      <w:divBdr>
        <w:top w:val="none" w:sz="0" w:space="0" w:color="auto"/>
        <w:left w:val="none" w:sz="0" w:space="0" w:color="auto"/>
        <w:bottom w:val="none" w:sz="0" w:space="0" w:color="auto"/>
        <w:right w:val="none" w:sz="0" w:space="0" w:color="auto"/>
      </w:divBdr>
    </w:div>
    <w:div w:id="1053508646">
      <w:bodyDiv w:val="1"/>
      <w:marLeft w:val="0"/>
      <w:marRight w:val="0"/>
      <w:marTop w:val="0"/>
      <w:marBottom w:val="0"/>
      <w:divBdr>
        <w:top w:val="none" w:sz="0" w:space="0" w:color="auto"/>
        <w:left w:val="none" w:sz="0" w:space="0" w:color="auto"/>
        <w:bottom w:val="none" w:sz="0" w:space="0" w:color="auto"/>
        <w:right w:val="none" w:sz="0" w:space="0" w:color="auto"/>
      </w:divBdr>
    </w:div>
    <w:div w:id="1093092469">
      <w:bodyDiv w:val="1"/>
      <w:marLeft w:val="0"/>
      <w:marRight w:val="0"/>
      <w:marTop w:val="0"/>
      <w:marBottom w:val="0"/>
      <w:divBdr>
        <w:top w:val="none" w:sz="0" w:space="0" w:color="auto"/>
        <w:left w:val="none" w:sz="0" w:space="0" w:color="auto"/>
        <w:bottom w:val="none" w:sz="0" w:space="0" w:color="auto"/>
        <w:right w:val="none" w:sz="0" w:space="0" w:color="auto"/>
      </w:divBdr>
    </w:div>
    <w:div w:id="1110314738">
      <w:bodyDiv w:val="1"/>
      <w:marLeft w:val="0"/>
      <w:marRight w:val="0"/>
      <w:marTop w:val="0"/>
      <w:marBottom w:val="0"/>
      <w:divBdr>
        <w:top w:val="none" w:sz="0" w:space="0" w:color="auto"/>
        <w:left w:val="none" w:sz="0" w:space="0" w:color="auto"/>
        <w:bottom w:val="none" w:sz="0" w:space="0" w:color="auto"/>
        <w:right w:val="none" w:sz="0" w:space="0" w:color="auto"/>
      </w:divBdr>
    </w:div>
    <w:div w:id="1111903065">
      <w:bodyDiv w:val="1"/>
      <w:marLeft w:val="0"/>
      <w:marRight w:val="0"/>
      <w:marTop w:val="0"/>
      <w:marBottom w:val="0"/>
      <w:divBdr>
        <w:top w:val="none" w:sz="0" w:space="0" w:color="auto"/>
        <w:left w:val="none" w:sz="0" w:space="0" w:color="auto"/>
        <w:bottom w:val="none" w:sz="0" w:space="0" w:color="auto"/>
        <w:right w:val="none" w:sz="0" w:space="0" w:color="auto"/>
      </w:divBdr>
    </w:div>
    <w:div w:id="1157380581">
      <w:bodyDiv w:val="1"/>
      <w:marLeft w:val="0"/>
      <w:marRight w:val="0"/>
      <w:marTop w:val="0"/>
      <w:marBottom w:val="0"/>
      <w:divBdr>
        <w:top w:val="none" w:sz="0" w:space="0" w:color="auto"/>
        <w:left w:val="none" w:sz="0" w:space="0" w:color="auto"/>
        <w:bottom w:val="none" w:sz="0" w:space="0" w:color="auto"/>
        <w:right w:val="none" w:sz="0" w:space="0" w:color="auto"/>
      </w:divBdr>
    </w:div>
    <w:div w:id="1184899420">
      <w:bodyDiv w:val="1"/>
      <w:marLeft w:val="0"/>
      <w:marRight w:val="0"/>
      <w:marTop w:val="0"/>
      <w:marBottom w:val="0"/>
      <w:divBdr>
        <w:top w:val="none" w:sz="0" w:space="0" w:color="auto"/>
        <w:left w:val="none" w:sz="0" w:space="0" w:color="auto"/>
        <w:bottom w:val="none" w:sz="0" w:space="0" w:color="auto"/>
        <w:right w:val="none" w:sz="0" w:space="0" w:color="auto"/>
      </w:divBdr>
    </w:div>
    <w:div w:id="1215240843">
      <w:bodyDiv w:val="1"/>
      <w:marLeft w:val="0"/>
      <w:marRight w:val="0"/>
      <w:marTop w:val="0"/>
      <w:marBottom w:val="0"/>
      <w:divBdr>
        <w:top w:val="none" w:sz="0" w:space="0" w:color="auto"/>
        <w:left w:val="none" w:sz="0" w:space="0" w:color="auto"/>
        <w:bottom w:val="none" w:sz="0" w:space="0" w:color="auto"/>
        <w:right w:val="none" w:sz="0" w:space="0" w:color="auto"/>
      </w:divBdr>
    </w:div>
    <w:div w:id="1266231138">
      <w:bodyDiv w:val="1"/>
      <w:marLeft w:val="0"/>
      <w:marRight w:val="0"/>
      <w:marTop w:val="0"/>
      <w:marBottom w:val="0"/>
      <w:divBdr>
        <w:top w:val="none" w:sz="0" w:space="0" w:color="auto"/>
        <w:left w:val="none" w:sz="0" w:space="0" w:color="auto"/>
        <w:bottom w:val="none" w:sz="0" w:space="0" w:color="auto"/>
        <w:right w:val="none" w:sz="0" w:space="0" w:color="auto"/>
      </w:divBdr>
    </w:div>
    <w:div w:id="1277102618">
      <w:bodyDiv w:val="1"/>
      <w:marLeft w:val="0"/>
      <w:marRight w:val="0"/>
      <w:marTop w:val="0"/>
      <w:marBottom w:val="0"/>
      <w:divBdr>
        <w:top w:val="none" w:sz="0" w:space="0" w:color="auto"/>
        <w:left w:val="none" w:sz="0" w:space="0" w:color="auto"/>
        <w:bottom w:val="none" w:sz="0" w:space="0" w:color="auto"/>
        <w:right w:val="none" w:sz="0" w:space="0" w:color="auto"/>
      </w:divBdr>
      <w:divsChild>
        <w:div w:id="1562709875">
          <w:marLeft w:val="0"/>
          <w:marRight w:val="0"/>
          <w:marTop w:val="0"/>
          <w:marBottom w:val="0"/>
          <w:divBdr>
            <w:top w:val="none" w:sz="0" w:space="0" w:color="auto"/>
            <w:left w:val="none" w:sz="0" w:space="0" w:color="auto"/>
            <w:bottom w:val="none" w:sz="0" w:space="0" w:color="auto"/>
            <w:right w:val="none" w:sz="0" w:space="0" w:color="auto"/>
          </w:divBdr>
        </w:div>
        <w:div w:id="1180042577">
          <w:marLeft w:val="0"/>
          <w:marRight w:val="0"/>
          <w:marTop w:val="0"/>
          <w:marBottom w:val="0"/>
          <w:divBdr>
            <w:top w:val="none" w:sz="0" w:space="0" w:color="auto"/>
            <w:left w:val="none" w:sz="0" w:space="0" w:color="auto"/>
            <w:bottom w:val="none" w:sz="0" w:space="0" w:color="auto"/>
            <w:right w:val="none" w:sz="0" w:space="0" w:color="auto"/>
          </w:divBdr>
        </w:div>
        <w:div w:id="2022127543">
          <w:marLeft w:val="0"/>
          <w:marRight w:val="0"/>
          <w:marTop w:val="0"/>
          <w:marBottom w:val="0"/>
          <w:divBdr>
            <w:top w:val="none" w:sz="0" w:space="0" w:color="auto"/>
            <w:left w:val="none" w:sz="0" w:space="0" w:color="auto"/>
            <w:bottom w:val="none" w:sz="0" w:space="0" w:color="auto"/>
            <w:right w:val="none" w:sz="0" w:space="0" w:color="auto"/>
          </w:divBdr>
        </w:div>
        <w:div w:id="137766189">
          <w:marLeft w:val="0"/>
          <w:marRight w:val="0"/>
          <w:marTop w:val="0"/>
          <w:marBottom w:val="0"/>
          <w:divBdr>
            <w:top w:val="none" w:sz="0" w:space="0" w:color="auto"/>
            <w:left w:val="none" w:sz="0" w:space="0" w:color="auto"/>
            <w:bottom w:val="none" w:sz="0" w:space="0" w:color="auto"/>
            <w:right w:val="none" w:sz="0" w:space="0" w:color="auto"/>
          </w:divBdr>
        </w:div>
        <w:div w:id="1114905191">
          <w:marLeft w:val="0"/>
          <w:marRight w:val="0"/>
          <w:marTop w:val="0"/>
          <w:marBottom w:val="0"/>
          <w:divBdr>
            <w:top w:val="none" w:sz="0" w:space="0" w:color="auto"/>
            <w:left w:val="none" w:sz="0" w:space="0" w:color="auto"/>
            <w:bottom w:val="none" w:sz="0" w:space="0" w:color="auto"/>
            <w:right w:val="none" w:sz="0" w:space="0" w:color="auto"/>
          </w:divBdr>
        </w:div>
        <w:div w:id="1897162184">
          <w:marLeft w:val="0"/>
          <w:marRight w:val="0"/>
          <w:marTop w:val="0"/>
          <w:marBottom w:val="0"/>
          <w:divBdr>
            <w:top w:val="none" w:sz="0" w:space="0" w:color="auto"/>
            <w:left w:val="none" w:sz="0" w:space="0" w:color="auto"/>
            <w:bottom w:val="none" w:sz="0" w:space="0" w:color="auto"/>
            <w:right w:val="none" w:sz="0" w:space="0" w:color="auto"/>
          </w:divBdr>
        </w:div>
        <w:div w:id="1509716603">
          <w:marLeft w:val="0"/>
          <w:marRight w:val="0"/>
          <w:marTop w:val="0"/>
          <w:marBottom w:val="0"/>
          <w:divBdr>
            <w:top w:val="none" w:sz="0" w:space="0" w:color="auto"/>
            <w:left w:val="none" w:sz="0" w:space="0" w:color="auto"/>
            <w:bottom w:val="none" w:sz="0" w:space="0" w:color="auto"/>
            <w:right w:val="none" w:sz="0" w:space="0" w:color="auto"/>
          </w:divBdr>
        </w:div>
        <w:div w:id="300842567">
          <w:marLeft w:val="0"/>
          <w:marRight w:val="0"/>
          <w:marTop w:val="0"/>
          <w:marBottom w:val="0"/>
          <w:divBdr>
            <w:top w:val="none" w:sz="0" w:space="0" w:color="auto"/>
            <w:left w:val="none" w:sz="0" w:space="0" w:color="auto"/>
            <w:bottom w:val="none" w:sz="0" w:space="0" w:color="auto"/>
            <w:right w:val="none" w:sz="0" w:space="0" w:color="auto"/>
          </w:divBdr>
        </w:div>
        <w:div w:id="332226707">
          <w:marLeft w:val="0"/>
          <w:marRight w:val="0"/>
          <w:marTop w:val="0"/>
          <w:marBottom w:val="0"/>
          <w:divBdr>
            <w:top w:val="none" w:sz="0" w:space="0" w:color="auto"/>
            <w:left w:val="none" w:sz="0" w:space="0" w:color="auto"/>
            <w:bottom w:val="none" w:sz="0" w:space="0" w:color="auto"/>
            <w:right w:val="none" w:sz="0" w:space="0" w:color="auto"/>
          </w:divBdr>
        </w:div>
        <w:div w:id="324207317">
          <w:marLeft w:val="0"/>
          <w:marRight w:val="0"/>
          <w:marTop w:val="0"/>
          <w:marBottom w:val="0"/>
          <w:divBdr>
            <w:top w:val="none" w:sz="0" w:space="0" w:color="auto"/>
            <w:left w:val="none" w:sz="0" w:space="0" w:color="auto"/>
            <w:bottom w:val="none" w:sz="0" w:space="0" w:color="auto"/>
            <w:right w:val="none" w:sz="0" w:space="0" w:color="auto"/>
          </w:divBdr>
        </w:div>
        <w:div w:id="705066351">
          <w:marLeft w:val="0"/>
          <w:marRight w:val="0"/>
          <w:marTop w:val="0"/>
          <w:marBottom w:val="0"/>
          <w:divBdr>
            <w:top w:val="none" w:sz="0" w:space="0" w:color="auto"/>
            <w:left w:val="none" w:sz="0" w:space="0" w:color="auto"/>
            <w:bottom w:val="none" w:sz="0" w:space="0" w:color="auto"/>
            <w:right w:val="none" w:sz="0" w:space="0" w:color="auto"/>
          </w:divBdr>
        </w:div>
        <w:div w:id="1392849676">
          <w:marLeft w:val="0"/>
          <w:marRight w:val="0"/>
          <w:marTop w:val="0"/>
          <w:marBottom w:val="0"/>
          <w:divBdr>
            <w:top w:val="none" w:sz="0" w:space="0" w:color="auto"/>
            <w:left w:val="none" w:sz="0" w:space="0" w:color="auto"/>
            <w:bottom w:val="none" w:sz="0" w:space="0" w:color="auto"/>
            <w:right w:val="none" w:sz="0" w:space="0" w:color="auto"/>
          </w:divBdr>
        </w:div>
        <w:div w:id="1701278850">
          <w:marLeft w:val="0"/>
          <w:marRight w:val="0"/>
          <w:marTop w:val="0"/>
          <w:marBottom w:val="0"/>
          <w:divBdr>
            <w:top w:val="none" w:sz="0" w:space="0" w:color="auto"/>
            <w:left w:val="none" w:sz="0" w:space="0" w:color="auto"/>
            <w:bottom w:val="none" w:sz="0" w:space="0" w:color="auto"/>
            <w:right w:val="none" w:sz="0" w:space="0" w:color="auto"/>
          </w:divBdr>
        </w:div>
        <w:div w:id="1342468265">
          <w:marLeft w:val="0"/>
          <w:marRight w:val="0"/>
          <w:marTop w:val="0"/>
          <w:marBottom w:val="0"/>
          <w:divBdr>
            <w:top w:val="none" w:sz="0" w:space="0" w:color="auto"/>
            <w:left w:val="none" w:sz="0" w:space="0" w:color="auto"/>
            <w:bottom w:val="none" w:sz="0" w:space="0" w:color="auto"/>
            <w:right w:val="none" w:sz="0" w:space="0" w:color="auto"/>
          </w:divBdr>
        </w:div>
        <w:div w:id="889074602">
          <w:marLeft w:val="0"/>
          <w:marRight w:val="0"/>
          <w:marTop w:val="0"/>
          <w:marBottom w:val="0"/>
          <w:divBdr>
            <w:top w:val="none" w:sz="0" w:space="0" w:color="auto"/>
            <w:left w:val="none" w:sz="0" w:space="0" w:color="auto"/>
            <w:bottom w:val="none" w:sz="0" w:space="0" w:color="auto"/>
            <w:right w:val="none" w:sz="0" w:space="0" w:color="auto"/>
          </w:divBdr>
        </w:div>
        <w:div w:id="568540987">
          <w:marLeft w:val="0"/>
          <w:marRight w:val="0"/>
          <w:marTop w:val="0"/>
          <w:marBottom w:val="0"/>
          <w:divBdr>
            <w:top w:val="none" w:sz="0" w:space="0" w:color="auto"/>
            <w:left w:val="none" w:sz="0" w:space="0" w:color="auto"/>
            <w:bottom w:val="none" w:sz="0" w:space="0" w:color="auto"/>
            <w:right w:val="none" w:sz="0" w:space="0" w:color="auto"/>
          </w:divBdr>
        </w:div>
        <w:div w:id="1129974742">
          <w:marLeft w:val="0"/>
          <w:marRight w:val="0"/>
          <w:marTop w:val="0"/>
          <w:marBottom w:val="0"/>
          <w:divBdr>
            <w:top w:val="none" w:sz="0" w:space="0" w:color="auto"/>
            <w:left w:val="none" w:sz="0" w:space="0" w:color="auto"/>
            <w:bottom w:val="none" w:sz="0" w:space="0" w:color="auto"/>
            <w:right w:val="none" w:sz="0" w:space="0" w:color="auto"/>
          </w:divBdr>
        </w:div>
        <w:div w:id="251665973">
          <w:marLeft w:val="0"/>
          <w:marRight w:val="0"/>
          <w:marTop w:val="0"/>
          <w:marBottom w:val="0"/>
          <w:divBdr>
            <w:top w:val="none" w:sz="0" w:space="0" w:color="auto"/>
            <w:left w:val="none" w:sz="0" w:space="0" w:color="auto"/>
            <w:bottom w:val="none" w:sz="0" w:space="0" w:color="auto"/>
            <w:right w:val="none" w:sz="0" w:space="0" w:color="auto"/>
          </w:divBdr>
        </w:div>
        <w:div w:id="1803419743">
          <w:marLeft w:val="0"/>
          <w:marRight w:val="0"/>
          <w:marTop w:val="0"/>
          <w:marBottom w:val="0"/>
          <w:divBdr>
            <w:top w:val="none" w:sz="0" w:space="0" w:color="auto"/>
            <w:left w:val="none" w:sz="0" w:space="0" w:color="auto"/>
            <w:bottom w:val="none" w:sz="0" w:space="0" w:color="auto"/>
            <w:right w:val="none" w:sz="0" w:space="0" w:color="auto"/>
          </w:divBdr>
        </w:div>
        <w:div w:id="1134055491">
          <w:marLeft w:val="0"/>
          <w:marRight w:val="0"/>
          <w:marTop w:val="0"/>
          <w:marBottom w:val="0"/>
          <w:divBdr>
            <w:top w:val="none" w:sz="0" w:space="0" w:color="auto"/>
            <w:left w:val="none" w:sz="0" w:space="0" w:color="auto"/>
            <w:bottom w:val="none" w:sz="0" w:space="0" w:color="auto"/>
            <w:right w:val="none" w:sz="0" w:space="0" w:color="auto"/>
          </w:divBdr>
        </w:div>
        <w:div w:id="809791037">
          <w:marLeft w:val="0"/>
          <w:marRight w:val="0"/>
          <w:marTop w:val="0"/>
          <w:marBottom w:val="0"/>
          <w:divBdr>
            <w:top w:val="none" w:sz="0" w:space="0" w:color="auto"/>
            <w:left w:val="none" w:sz="0" w:space="0" w:color="auto"/>
            <w:bottom w:val="none" w:sz="0" w:space="0" w:color="auto"/>
            <w:right w:val="none" w:sz="0" w:space="0" w:color="auto"/>
          </w:divBdr>
        </w:div>
      </w:divsChild>
    </w:div>
    <w:div w:id="1304264403">
      <w:bodyDiv w:val="1"/>
      <w:marLeft w:val="0"/>
      <w:marRight w:val="0"/>
      <w:marTop w:val="0"/>
      <w:marBottom w:val="0"/>
      <w:divBdr>
        <w:top w:val="none" w:sz="0" w:space="0" w:color="auto"/>
        <w:left w:val="none" w:sz="0" w:space="0" w:color="auto"/>
        <w:bottom w:val="none" w:sz="0" w:space="0" w:color="auto"/>
        <w:right w:val="none" w:sz="0" w:space="0" w:color="auto"/>
      </w:divBdr>
    </w:div>
    <w:div w:id="1307928683">
      <w:bodyDiv w:val="1"/>
      <w:marLeft w:val="0"/>
      <w:marRight w:val="0"/>
      <w:marTop w:val="0"/>
      <w:marBottom w:val="0"/>
      <w:divBdr>
        <w:top w:val="none" w:sz="0" w:space="0" w:color="auto"/>
        <w:left w:val="none" w:sz="0" w:space="0" w:color="auto"/>
        <w:bottom w:val="none" w:sz="0" w:space="0" w:color="auto"/>
        <w:right w:val="none" w:sz="0" w:space="0" w:color="auto"/>
      </w:divBdr>
    </w:div>
    <w:div w:id="1363827181">
      <w:bodyDiv w:val="1"/>
      <w:marLeft w:val="0"/>
      <w:marRight w:val="0"/>
      <w:marTop w:val="0"/>
      <w:marBottom w:val="0"/>
      <w:divBdr>
        <w:top w:val="none" w:sz="0" w:space="0" w:color="auto"/>
        <w:left w:val="none" w:sz="0" w:space="0" w:color="auto"/>
        <w:bottom w:val="none" w:sz="0" w:space="0" w:color="auto"/>
        <w:right w:val="none" w:sz="0" w:space="0" w:color="auto"/>
      </w:divBdr>
    </w:div>
    <w:div w:id="1381127966">
      <w:bodyDiv w:val="1"/>
      <w:marLeft w:val="0"/>
      <w:marRight w:val="0"/>
      <w:marTop w:val="0"/>
      <w:marBottom w:val="0"/>
      <w:divBdr>
        <w:top w:val="none" w:sz="0" w:space="0" w:color="auto"/>
        <w:left w:val="none" w:sz="0" w:space="0" w:color="auto"/>
        <w:bottom w:val="none" w:sz="0" w:space="0" w:color="auto"/>
        <w:right w:val="none" w:sz="0" w:space="0" w:color="auto"/>
      </w:divBdr>
    </w:div>
    <w:div w:id="1402867256">
      <w:bodyDiv w:val="1"/>
      <w:marLeft w:val="0"/>
      <w:marRight w:val="0"/>
      <w:marTop w:val="0"/>
      <w:marBottom w:val="0"/>
      <w:divBdr>
        <w:top w:val="none" w:sz="0" w:space="0" w:color="auto"/>
        <w:left w:val="none" w:sz="0" w:space="0" w:color="auto"/>
        <w:bottom w:val="none" w:sz="0" w:space="0" w:color="auto"/>
        <w:right w:val="none" w:sz="0" w:space="0" w:color="auto"/>
      </w:divBdr>
    </w:div>
    <w:div w:id="1416978048">
      <w:bodyDiv w:val="1"/>
      <w:marLeft w:val="0"/>
      <w:marRight w:val="0"/>
      <w:marTop w:val="0"/>
      <w:marBottom w:val="0"/>
      <w:divBdr>
        <w:top w:val="none" w:sz="0" w:space="0" w:color="auto"/>
        <w:left w:val="none" w:sz="0" w:space="0" w:color="auto"/>
        <w:bottom w:val="none" w:sz="0" w:space="0" w:color="auto"/>
        <w:right w:val="none" w:sz="0" w:space="0" w:color="auto"/>
      </w:divBdr>
      <w:divsChild>
        <w:div w:id="277882377">
          <w:marLeft w:val="0"/>
          <w:marRight w:val="0"/>
          <w:marTop w:val="0"/>
          <w:marBottom w:val="0"/>
          <w:divBdr>
            <w:top w:val="none" w:sz="0" w:space="0" w:color="auto"/>
            <w:left w:val="none" w:sz="0" w:space="0" w:color="auto"/>
            <w:bottom w:val="none" w:sz="0" w:space="0" w:color="auto"/>
            <w:right w:val="none" w:sz="0" w:space="0" w:color="auto"/>
          </w:divBdr>
        </w:div>
        <w:div w:id="687872237">
          <w:marLeft w:val="0"/>
          <w:marRight w:val="0"/>
          <w:marTop w:val="0"/>
          <w:marBottom w:val="0"/>
          <w:divBdr>
            <w:top w:val="none" w:sz="0" w:space="0" w:color="auto"/>
            <w:left w:val="none" w:sz="0" w:space="0" w:color="auto"/>
            <w:bottom w:val="none" w:sz="0" w:space="0" w:color="auto"/>
            <w:right w:val="none" w:sz="0" w:space="0" w:color="auto"/>
          </w:divBdr>
        </w:div>
        <w:div w:id="992561945">
          <w:marLeft w:val="0"/>
          <w:marRight w:val="0"/>
          <w:marTop w:val="0"/>
          <w:marBottom w:val="0"/>
          <w:divBdr>
            <w:top w:val="none" w:sz="0" w:space="0" w:color="auto"/>
            <w:left w:val="none" w:sz="0" w:space="0" w:color="auto"/>
            <w:bottom w:val="none" w:sz="0" w:space="0" w:color="auto"/>
            <w:right w:val="none" w:sz="0" w:space="0" w:color="auto"/>
          </w:divBdr>
        </w:div>
        <w:div w:id="246425449">
          <w:marLeft w:val="0"/>
          <w:marRight w:val="0"/>
          <w:marTop w:val="0"/>
          <w:marBottom w:val="0"/>
          <w:divBdr>
            <w:top w:val="none" w:sz="0" w:space="0" w:color="auto"/>
            <w:left w:val="none" w:sz="0" w:space="0" w:color="auto"/>
            <w:bottom w:val="none" w:sz="0" w:space="0" w:color="auto"/>
            <w:right w:val="none" w:sz="0" w:space="0" w:color="auto"/>
          </w:divBdr>
        </w:div>
        <w:div w:id="223833327">
          <w:marLeft w:val="0"/>
          <w:marRight w:val="0"/>
          <w:marTop w:val="0"/>
          <w:marBottom w:val="0"/>
          <w:divBdr>
            <w:top w:val="none" w:sz="0" w:space="0" w:color="auto"/>
            <w:left w:val="none" w:sz="0" w:space="0" w:color="auto"/>
            <w:bottom w:val="none" w:sz="0" w:space="0" w:color="auto"/>
            <w:right w:val="none" w:sz="0" w:space="0" w:color="auto"/>
          </w:divBdr>
        </w:div>
        <w:div w:id="1174687283">
          <w:marLeft w:val="0"/>
          <w:marRight w:val="0"/>
          <w:marTop w:val="0"/>
          <w:marBottom w:val="0"/>
          <w:divBdr>
            <w:top w:val="none" w:sz="0" w:space="0" w:color="auto"/>
            <w:left w:val="none" w:sz="0" w:space="0" w:color="auto"/>
            <w:bottom w:val="none" w:sz="0" w:space="0" w:color="auto"/>
            <w:right w:val="none" w:sz="0" w:space="0" w:color="auto"/>
          </w:divBdr>
        </w:div>
        <w:div w:id="196050134">
          <w:marLeft w:val="0"/>
          <w:marRight w:val="0"/>
          <w:marTop w:val="0"/>
          <w:marBottom w:val="0"/>
          <w:divBdr>
            <w:top w:val="none" w:sz="0" w:space="0" w:color="auto"/>
            <w:left w:val="none" w:sz="0" w:space="0" w:color="auto"/>
            <w:bottom w:val="none" w:sz="0" w:space="0" w:color="auto"/>
            <w:right w:val="none" w:sz="0" w:space="0" w:color="auto"/>
          </w:divBdr>
        </w:div>
        <w:div w:id="1165121099">
          <w:marLeft w:val="0"/>
          <w:marRight w:val="0"/>
          <w:marTop w:val="0"/>
          <w:marBottom w:val="0"/>
          <w:divBdr>
            <w:top w:val="none" w:sz="0" w:space="0" w:color="auto"/>
            <w:left w:val="none" w:sz="0" w:space="0" w:color="auto"/>
            <w:bottom w:val="none" w:sz="0" w:space="0" w:color="auto"/>
            <w:right w:val="none" w:sz="0" w:space="0" w:color="auto"/>
          </w:divBdr>
        </w:div>
        <w:div w:id="729234311">
          <w:marLeft w:val="0"/>
          <w:marRight w:val="0"/>
          <w:marTop w:val="0"/>
          <w:marBottom w:val="0"/>
          <w:divBdr>
            <w:top w:val="none" w:sz="0" w:space="0" w:color="auto"/>
            <w:left w:val="none" w:sz="0" w:space="0" w:color="auto"/>
            <w:bottom w:val="none" w:sz="0" w:space="0" w:color="auto"/>
            <w:right w:val="none" w:sz="0" w:space="0" w:color="auto"/>
          </w:divBdr>
        </w:div>
        <w:div w:id="887960259">
          <w:marLeft w:val="0"/>
          <w:marRight w:val="0"/>
          <w:marTop w:val="0"/>
          <w:marBottom w:val="0"/>
          <w:divBdr>
            <w:top w:val="none" w:sz="0" w:space="0" w:color="auto"/>
            <w:left w:val="none" w:sz="0" w:space="0" w:color="auto"/>
            <w:bottom w:val="none" w:sz="0" w:space="0" w:color="auto"/>
            <w:right w:val="none" w:sz="0" w:space="0" w:color="auto"/>
          </w:divBdr>
        </w:div>
        <w:div w:id="119232974">
          <w:marLeft w:val="0"/>
          <w:marRight w:val="0"/>
          <w:marTop w:val="0"/>
          <w:marBottom w:val="0"/>
          <w:divBdr>
            <w:top w:val="none" w:sz="0" w:space="0" w:color="auto"/>
            <w:left w:val="none" w:sz="0" w:space="0" w:color="auto"/>
            <w:bottom w:val="none" w:sz="0" w:space="0" w:color="auto"/>
            <w:right w:val="none" w:sz="0" w:space="0" w:color="auto"/>
          </w:divBdr>
        </w:div>
        <w:div w:id="1206210598">
          <w:marLeft w:val="0"/>
          <w:marRight w:val="0"/>
          <w:marTop w:val="0"/>
          <w:marBottom w:val="0"/>
          <w:divBdr>
            <w:top w:val="none" w:sz="0" w:space="0" w:color="auto"/>
            <w:left w:val="none" w:sz="0" w:space="0" w:color="auto"/>
            <w:bottom w:val="none" w:sz="0" w:space="0" w:color="auto"/>
            <w:right w:val="none" w:sz="0" w:space="0" w:color="auto"/>
          </w:divBdr>
        </w:div>
        <w:div w:id="1814521838">
          <w:marLeft w:val="0"/>
          <w:marRight w:val="0"/>
          <w:marTop w:val="0"/>
          <w:marBottom w:val="0"/>
          <w:divBdr>
            <w:top w:val="none" w:sz="0" w:space="0" w:color="auto"/>
            <w:left w:val="none" w:sz="0" w:space="0" w:color="auto"/>
            <w:bottom w:val="none" w:sz="0" w:space="0" w:color="auto"/>
            <w:right w:val="none" w:sz="0" w:space="0" w:color="auto"/>
          </w:divBdr>
        </w:div>
        <w:div w:id="935358571">
          <w:marLeft w:val="0"/>
          <w:marRight w:val="0"/>
          <w:marTop w:val="0"/>
          <w:marBottom w:val="0"/>
          <w:divBdr>
            <w:top w:val="none" w:sz="0" w:space="0" w:color="auto"/>
            <w:left w:val="none" w:sz="0" w:space="0" w:color="auto"/>
            <w:bottom w:val="none" w:sz="0" w:space="0" w:color="auto"/>
            <w:right w:val="none" w:sz="0" w:space="0" w:color="auto"/>
          </w:divBdr>
        </w:div>
        <w:div w:id="1514758151">
          <w:marLeft w:val="0"/>
          <w:marRight w:val="0"/>
          <w:marTop w:val="0"/>
          <w:marBottom w:val="0"/>
          <w:divBdr>
            <w:top w:val="none" w:sz="0" w:space="0" w:color="auto"/>
            <w:left w:val="none" w:sz="0" w:space="0" w:color="auto"/>
            <w:bottom w:val="none" w:sz="0" w:space="0" w:color="auto"/>
            <w:right w:val="none" w:sz="0" w:space="0" w:color="auto"/>
          </w:divBdr>
        </w:div>
        <w:div w:id="73672764">
          <w:marLeft w:val="0"/>
          <w:marRight w:val="0"/>
          <w:marTop w:val="0"/>
          <w:marBottom w:val="0"/>
          <w:divBdr>
            <w:top w:val="none" w:sz="0" w:space="0" w:color="auto"/>
            <w:left w:val="none" w:sz="0" w:space="0" w:color="auto"/>
            <w:bottom w:val="none" w:sz="0" w:space="0" w:color="auto"/>
            <w:right w:val="none" w:sz="0" w:space="0" w:color="auto"/>
          </w:divBdr>
        </w:div>
        <w:div w:id="715665463">
          <w:marLeft w:val="0"/>
          <w:marRight w:val="0"/>
          <w:marTop w:val="0"/>
          <w:marBottom w:val="0"/>
          <w:divBdr>
            <w:top w:val="none" w:sz="0" w:space="0" w:color="auto"/>
            <w:left w:val="none" w:sz="0" w:space="0" w:color="auto"/>
            <w:bottom w:val="none" w:sz="0" w:space="0" w:color="auto"/>
            <w:right w:val="none" w:sz="0" w:space="0" w:color="auto"/>
          </w:divBdr>
        </w:div>
      </w:divsChild>
    </w:div>
    <w:div w:id="1489249546">
      <w:bodyDiv w:val="1"/>
      <w:marLeft w:val="0"/>
      <w:marRight w:val="0"/>
      <w:marTop w:val="0"/>
      <w:marBottom w:val="0"/>
      <w:divBdr>
        <w:top w:val="none" w:sz="0" w:space="0" w:color="auto"/>
        <w:left w:val="none" w:sz="0" w:space="0" w:color="auto"/>
        <w:bottom w:val="none" w:sz="0" w:space="0" w:color="auto"/>
        <w:right w:val="none" w:sz="0" w:space="0" w:color="auto"/>
      </w:divBdr>
      <w:divsChild>
        <w:div w:id="546836256">
          <w:marLeft w:val="0"/>
          <w:marRight w:val="0"/>
          <w:marTop w:val="0"/>
          <w:marBottom w:val="0"/>
          <w:divBdr>
            <w:top w:val="none" w:sz="0" w:space="0" w:color="auto"/>
            <w:left w:val="none" w:sz="0" w:space="0" w:color="auto"/>
            <w:bottom w:val="none" w:sz="0" w:space="0" w:color="auto"/>
            <w:right w:val="none" w:sz="0" w:space="0" w:color="auto"/>
          </w:divBdr>
        </w:div>
        <w:div w:id="996572487">
          <w:marLeft w:val="0"/>
          <w:marRight w:val="0"/>
          <w:marTop w:val="0"/>
          <w:marBottom w:val="0"/>
          <w:divBdr>
            <w:top w:val="none" w:sz="0" w:space="0" w:color="auto"/>
            <w:left w:val="none" w:sz="0" w:space="0" w:color="auto"/>
            <w:bottom w:val="none" w:sz="0" w:space="0" w:color="auto"/>
            <w:right w:val="none" w:sz="0" w:space="0" w:color="auto"/>
          </w:divBdr>
        </w:div>
        <w:div w:id="929198956">
          <w:marLeft w:val="0"/>
          <w:marRight w:val="0"/>
          <w:marTop w:val="0"/>
          <w:marBottom w:val="0"/>
          <w:divBdr>
            <w:top w:val="none" w:sz="0" w:space="0" w:color="auto"/>
            <w:left w:val="none" w:sz="0" w:space="0" w:color="auto"/>
            <w:bottom w:val="none" w:sz="0" w:space="0" w:color="auto"/>
            <w:right w:val="none" w:sz="0" w:space="0" w:color="auto"/>
          </w:divBdr>
        </w:div>
        <w:div w:id="801339966">
          <w:marLeft w:val="0"/>
          <w:marRight w:val="0"/>
          <w:marTop w:val="0"/>
          <w:marBottom w:val="0"/>
          <w:divBdr>
            <w:top w:val="none" w:sz="0" w:space="0" w:color="auto"/>
            <w:left w:val="none" w:sz="0" w:space="0" w:color="auto"/>
            <w:bottom w:val="none" w:sz="0" w:space="0" w:color="auto"/>
            <w:right w:val="none" w:sz="0" w:space="0" w:color="auto"/>
          </w:divBdr>
        </w:div>
        <w:div w:id="1512642402">
          <w:marLeft w:val="0"/>
          <w:marRight w:val="0"/>
          <w:marTop w:val="0"/>
          <w:marBottom w:val="0"/>
          <w:divBdr>
            <w:top w:val="none" w:sz="0" w:space="0" w:color="auto"/>
            <w:left w:val="none" w:sz="0" w:space="0" w:color="auto"/>
            <w:bottom w:val="none" w:sz="0" w:space="0" w:color="auto"/>
            <w:right w:val="none" w:sz="0" w:space="0" w:color="auto"/>
          </w:divBdr>
        </w:div>
        <w:div w:id="690642711">
          <w:marLeft w:val="0"/>
          <w:marRight w:val="0"/>
          <w:marTop w:val="0"/>
          <w:marBottom w:val="0"/>
          <w:divBdr>
            <w:top w:val="none" w:sz="0" w:space="0" w:color="auto"/>
            <w:left w:val="none" w:sz="0" w:space="0" w:color="auto"/>
            <w:bottom w:val="none" w:sz="0" w:space="0" w:color="auto"/>
            <w:right w:val="none" w:sz="0" w:space="0" w:color="auto"/>
          </w:divBdr>
        </w:div>
        <w:div w:id="711613548">
          <w:marLeft w:val="0"/>
          <w:marRight w:val="0"/>
          <w:marTop w:val="0"/>
          <w:marBottom w:val="0"/>
          <w:divBdr>
            <w:top w:val="none" w:sz="0" w:space="0" w:color="auto"/>
            <w:left w:val="none" w:sz="0" w:space="0" w:color="auto"/>
            <w:bottom w:val="none" w:sz="0" w:space="0" w:color="auto"/>
            <w:right w:val="none" w:sz="0" w:space="0" w:color="auto"/>
          </w:divBdr>
        </w:div>
        <w:div w:id="918752564">
          <w:marLeft w:val="0"/>
          <w:marRight w:val="0"/>
          <w:marTop w:val="0"/>
          <w:marBottom w:val="0"/>
          <w:divBdr>
            <w:top w:val="none" w:sz="0" w:space="0" w:color="auto"/>
            <w:left w:val="none" w:sz="0" w:space="0" w:color="auto"/>
            <w:bottom w:val="none" w:sz="0" w:space="0" w:color="auto"/>
            <w:right w:val="none" w:sz="0" w:space="0" w:color="auto"/>
          </w:divBdr>
        </w:div>
        <w:div w:id="478961928">
          <w:marLeft w:val="0"/>
          <w:marRight w:val="0"/>
          <w:marTop w:val="0"/>
          <w:marBottom w:val="0"/>
          <w:divBdr>
            <w:top w:val="none" w:sz="0" w:space="0" w:color="auto"/>
            <w:left w:val="none" w:sz="0" w:space="0" w:color="auto"/>
            <w:bottom w:val="none" w:sz="0" w:space="0" w:color="auto"/>
            <w:right w:val="none" w:sz="0" w:space="0" w:color="auto"/>
          </w:divBdr>
        </w:div>
        <w:div w:id="262880607">
          <w:marLeft w:val="0"/>
          <w:marRight w:val="0"/>
          <w:marTop w:val="0"/>
          <w:marBottom w:val="0"/>
          <w:divBdr>
            <w:top w:val="none" w:sz="0" w:space="0" w:color="auto"/>
            <w:left w:val="none" w:sz="0" w:space="0" w:color="auto"/>
            <w:bottom w:val="none" w:sz="0" w:space="0" w:color="auto"/>
            <w:right w:val="none" w:sz="0" w:space="0" w:color="auto"/>
          </w:divBdr>
        </w:div>
        <w:div w:id="11806709">
          <w:marLeft w:val="0"/>
          <w:marRight w:val="0"/>
          <w:marTop w:val="0"/>
          <w:marBottom w:val="0"/>
          <w:divBdr>
            <w:top w:val="none" w:sz="0" w:space="0" w:color="auto"/>
            <w:left w:val="none" w:sz="0" w:space="0" w:color="auto"/>
            <w:bottom w:val="none" w:sz="0" w:space="0" w:color="auto"/>
            <w:right w:val="none" w:sz="0" w:space="0" w:color="auto"/>
          </w:divBdr>
        </w:div>
        <w:div w:id="2081319363">
          <w:marLeft w:val="0"/>
          <w:marRight w:val="0"/>
          <w:marTop w:val="0"/>
          <w:marBottom w:val="0"/>
          <w:divBdr>
            <w:top w:val="none" w:sz="0" w:space="0" w:color="auto"/>
            <w:left w:val="none" w:sz="0" w:space="0" w:color="auto"/>
            <w:bottom w:val="none" w:sz="0" w:space="0" w:color="auto"/>
            <w:right w:val="none" w:sz="0" w:space="0" w:color="auto"/>
          </w:divBdr>
        </w:div>
        <w:div w:id="372925196">
          <w:marLeft w:val="0"/>
          <w:marRight w:val="0"/>
          <w:marTop w:val="0"/>
          <w:marBottom w:val="0"/>
          <w:divBdr>
            <w:top w:val="none" w:sz="0" w:space="0" w:color="auto"/>
            <w:left w:val="none" w:sz="0" w:space="0" w:color="auto"/>
            <w:bottom w:val="none" w:sz="0" w:space="0" w:color="auto"/>
            <w:right w:val="none" w:sz="0" w:space="0" w:color="auto"/>
          </w:divBdr>
        </w:div>
        <w:div w:id="1916352230">
          <w:marLeft w:val="0"/>
          <w:marRight w:val="0"/>
          <w:marTop w:val="0"/>
          <w:marBottom w:val="0"/>
          <w:divBdr>
            <w:top w:val="none" w:sz="0" w:space="0" w:color="auto"/>
            <w:left w:val="none" w:sz="0" w:space="0" w:color="auto"/>
            <w:bottom w:val="none" w:sz="0" w:space="0" w:color="auto"/>
            <w:right w:val="none" w:sz="0" w:space="0" w:color="auto"/>
          </w:divBdr>
        </w:div>
        <w:div w:id="560404661">
          <w:marLeft w:val="0"/>
          <w:marRight w:val="0"/>
          <w:marTop w:val="0"/>
          <w:marBottom w:val="0"/>
          <w:divBdr>
            <w:top w:val="none" w:sz="0" w:space="0" w:color="auto"/>
            <w:left w:val="none" w:sz="0" w:space="0" w:color="auto"/>
            <w:bottom w:val="none" w:sz="0" w:space="0" w:color="auto"/>
            <w:right w:val="none" w:sz="0" w:space="0" w:color="auto"/>
          </w:divBdr>
        </w:div>
        <w:div w:id="1868829589">
          <w:marLeft w:val="0"/>
          <w:marRight w:val="0"/>
          <w:marTop w:val="0"/>
          <w:marBottom w:val="0"/>
          <w:divBdr>
            <w:top w:val="none" w:sz="0" w:space="0" w:color="auto"/>
            <w:left w:val="none" w:sz="0" w:space="0" w:color="auto"/>
            <w:bottom w:val="none" w:sz="0" w:space="0" w:color="auto"/>
            <w:right w:val="none" w:sz="0" w:space="0" w:color="auto"/>
          </w:divBdr>
        </w:div>
        <w:div w:id="1142700761">
          <w:marLeft w:val="0"/>
          <w:marRight w:val="0"/>
          <w:marTop w:val="0"/>
          <w:marBottom w:val="0"/>
          <w:divBdr>
            <w:top w:val="none" w:sz="0" w:space="0" w:color="auto"/>
            <w:left w:val="none" w:sz="0" w:space="0" w:color="auto"/>
            <w:bottom w:val="none" w:sz="0" w:space="0" w:color="auto"/>
            <w:right w:val="none" w:sz="0" w:space="0" w:color="auto"/>
          </w:divBdr>
        </w:div>
        <w:div w:id="498807813">
          <w:marLeft w:val="0"/>
          <w:marRight w:val="0"/>
          <w:marTop w:val="0"/>
          <w:marBottom w:val="0"/>
          <w:divBdr>
            <w:top w:val="none" w:sz="0" w:space="0" w:color="auto"/>
            <w:left w:val="none" w:sz="0" w:space="0" w:color="auto"/>
            <w:bottom w:val="none" w:sz="0" w:space="0" w:color="auto"/>
            <w:right w:val="none" w:sz="0" w:space="0" w:color="auto"/>
          </w:divBdr>
        </w:div>
        <w:div w:id="1261377786">
          <w:marLeft w:val="0"/>
          <w:marRight w:val="0"/>
          <w:marTop w:val="0"/>
          <w:marBottom w:val="0"/>
          <w:divBdr>
            <w:top w:val="none" w:sz="0" w:space="0" w:color="auto"/>
            <w:left w:val="none" w:sz="0" w:space="0" w:color="auto"/>
            <w:bottom w:val="none" w:sz="0" w:space="0" w:color="auto"/>
            <w:right w:val="none" w:sz="0" w:space="0" w:color="auto"/>
          </w:divBdr>
        </w:div>
        <w:div w:id="1057052869">
          <w:marLeft w:val="0"/>
          <w:marRight w:val="0"/>
          <w:marTop w:val="0"/>
          <w:marBottom w:val="0"/>
          <w:divBdr>
            <w:top w:val="none" w:sz="0" w:space="0" w:color="auto"/>
            <w:left w:val="none" w:sz="0" w:space="0" w:color="auto"/>
            <w:bottom w:val="none" w:sz="0" w:space="0" w:color="auto"/>
            <w:right w:val="none" w:sz="0" w:space="0" w:color="auto"/>
          </w:divBdr>
        </w:div>
        <w:div w:id="558633470">
          <w:marLeft w:val="0"/>
          <w:marRight w:val="0"/>
          <w:marTop w:val="0"/>
          <w:marBottom w:val="0"/>
          <w:divBdr>
            <w:top w:val="none" w:sz="0" w:space="0" w:color="auto"/>
            <w:left w:val="none" w:sz="0" w:space="0" w:color="auto"/>
            <w:bottom w:val="none" w:sz="0" w:space="0" w:color="auto"/>
            <w:right w:val="none" w:sz="0" w:space="0" w:color="auto"/>
          </w:divBdr>
        </w:div>
        <w:div w:id="1125655749">
          <w:marLeft w:val="0"/>
          <w:marRight w:val="0"/>
          <w:marTop w:val="0"/>
          <w:marBottom w:val="0"/>
          <w:divBdr>
            <w:top w:val="none" w:sz="0" w:space="0" w:color="auto"/>
            <w:left w:val="none" w:sz="0" w:space="0" w:color="auto"/>
            <w:bottom w:val="none" w:sz="0" w:space="0" w:color="auto"/>
            <w:right w:val="none" w:sz="0" w:space="0" w:color="auto"/>
          </w:divBdr>
        </w:div>
        <w:div w:id="868373319">
          <w:marLeft w:val="0"/>
          <w:marRight w:val="0"/>
          <w:marTop w:val="0"/>
          <w:marBottom w:val="0"/>
          <w:divBdr>
            <w:top w:val="none" w:sz="0" w:space="0" w:color="auto"/>
            <w:left w:val="none" w:sz="0" w:space="0" w:color="auto"/>
            <w:bottom w:val="none" w:sz="0" w:space="0" w:color="auto"/>
            <w:right w:val="none" w:sz="0" w:space="0" w:color="auto"/>
          </w:divBdr>
        </w:div>
        <w:div w:id="1997109586">
          <w:marLeft w:val="0"/>
          <w:marRight w:val="0"/>
          <w:marTop w:val="0"/>
          <w:marBottom w:val="0"/>
          <w:divBdr>
            <w:top w:val="none" w:sz="0" w:space="0" w:color="auto"/>
            <w:left w:val="none" w:sz="0" w:space="0" w:color="auto"/>
            <w:bottom w:val="none" w:sz="0" w:space="0" w:color="auto"/>
            <w:right w:val="none" w:sz="0" w:space="0" w:color="auto"/>
          </w:divBdr>
        </w:div>
        <w:div w:id="1782725205">
          <w:marLeft w:val="0"/>
          <w:marRight w:val="0"/>
          <w:marTop w:val="0"/>
          <w:marBottom w:val="0"/>
          <w:divBdr>
            <w:top w:val="none" w:sz="0" w:space="0" w:color="auto"/>
            <w:left w:val="none" w:sz="0" w:space="0" w:color="auto"/>
            <w:bottom w:val="none" w:sz="0" w:space="0" w:color="auto"/>
            <w:right w:val="none" w:sz="0" w:space="0" w:color="auto"/>
          </w:divBdr>
        </w:div>
        <w:div w:id="1569074010">
          <w:marLeft w:val="0"/>
          <w:marRight w:val="0"/>
          <w:marTop w:val="0"/>
          <w:marBottom w:val="0"/>
          <w:divBdr>
            <w:top w:val="none" w:sz="0" w:space="0" w:color="auto"/>
            <w:left w:val="none" w:sz="0" w:space="0" w:color="auto"/>
            <w:bottom w:val="none" w:sz="0" w:space="0" w:color="auto"/>
            <w:right w:val="none" w:sz="0" w:space="0" w:color="auto"/>
          </w:divBdr>
        </w:div>
        <w:div w:id="1060983901">
          <w:marLeft w:val="0"/>
          <w:marRight w:val="0"/>
          <w:marTop w:val="0"/>
          <w:marBottom w:val="0"/>
          <w:divBdr>
            <w:top w:val="none" w:sz="0" w:space="0" w:color="auto"/>
            <w:left w:val="none" w:sz="0" w:space="0" w:color="auto"/>
            <w:bottom w:val="none" w:sz="0" w:space="0" w:color="auto"/>
            <w:right w:val="none" w:sz="0" w:space="0" w:color="auto"/>
          </w:divBdr>
        </w:div>
        <w:div w:id="195895756">
          <w:marLeft w:val="0"/>
          <w:marRight w:val="0"/>
          <w:marTop w:val="0"/>
          <w:marBottom w:val="0"/>
          <w:divBdr>
            <w:top w:val="none" w:sz="0" w:space="0" w:color="auto"/>
            <w:left w:val="none" w:sz="0" w:space="0" w:color="auto"/>
            <w:bottom w:val="none" w:sz="0" w:space="0" w:color="auto"/>
            <w:right w:val="none" w:sz="0" w:space="0" w:color="auto"/>
          </w:divBdr>
        </w:div>
        <w:div w:id="294138805">
          <w:marLeft w:val="0"/>
          <w:marRight w:val="0"/>
          <w:marTop w:val="0"/>
          <w:marBottom w:val="0"/>
          <w:divBdr>
            <w:top w:val="none" w:sz="0" w:space="0" w:color="auto"/>
            <w:left w:val="none" w:sz="0" w:space="0" w:color="auto"/>
            <w:bottom w:val="none" w:sz="0" w:space="0" w:color="auto"/>
            <w:right w:val="none" w:sz="0" w:space="0" w:color="auto"/>
          </w:divBdr>
        </w:div>
        <w:div w:id="1057126871">
          <w:marLeft w:val="0"/>
          <w:marRight w:val="0"/>
          <w:marTop w:val="0"/>
          <w:marBottom w:val="0"/>
          <w:divBdr>
            <w:top w:val="none" w:sz="0" w:space="0" w:color="auto"/>
            <w:left w:val="none" w:sz="0" w:space="0" w:color="auto"/>
            <w:bottom w:val="none" w:sz="0" w:space="0" w:color="auto"/>
            <w:right w:val="none" w:sz="0" w:space="0" w:color="auto"/>
          </w:divBdr>
        </w:div>
      </w:divsChild>
    </w:div>
    <w:div w:id="1531214909">
      <w:bodyDiv w:val="1"/>
      <w:marLeft w:val="0"/>
      <w:marRight w:val="0"/>
      <w:marTop w:val="0"/>
      <w:marBottom w:val="0"/>
      <w:divBdr>
        <w:top w:val="none" w:sz="0" w:space="0" w:color="auto"/>
        <w:left w:val="none" w:sz="0" w:space="0" w:color="auto"/>
        <w:bottom w:val="none" w:sz="0" w:space="0" w:color="auto"/>
        <w:right w:val="none" w:sz="0" w:space="0" w:color="auto"/>
      </w:divBdr>
    </w:div>
    <w:div w:id="1577206398">
      <w:bodyDiv w:val="1"/>
      <w:marLeft w:val="0"/>
      <w:marRight w:val="0"/>
      <w:marTop w:val="0"/>
      <w:marBottom w:val="0"/>
      <w:divBdr>
        <w:top w:val="none" w:sz="0" w:space="0" w:color="auto"/>
        <w:left w:val="none" w:sz="0" w:space="0" w:color="auto"/>
        <w:bottom w:val="none" w:sz="0" w:space="0" w:color="auto"/>
        <w:right w:val="none" w:sz="0" w:space="0" w:color="auto"/>
      </w:divBdr>
    </w:div>
    <w:div w:id="1578322122">
      <w:bodyDiv w:val="1"/>
      <w:marLeft w:val="0"/>
      <w:marRight w:val="0"/>
      <w:marTop w:val="0"/>
      <w:marBottom w:val="0"/>
      <w:divBdr>
        <w:top w:val="none" w:sz="0" w:space="0" w:color="auto"/>
        <w:left w:val="none" w:sz="0" w:space="0" w:color="auto"/>
        <w:bottom w:val="none" w:sz="0" w:space="0" w:color="auto"/>
        <w:right w:val="none" w:sz="0" w:space="0" w:color="auto"/>
      </w:divBdr>
    </w:div>
    <w:div w:id="1586452077">
      <w:bodyDiv w:val="1"/>
      <w:marLeft w:val="0"/>
      <w:marRight w:val="0"/>
      <w:marTop w:val="0"/>
      <w:marBottom w:val="0"/>
      <w:divBdr>
        <w:top w:val="none" w:sz="0" w:space="0" w:color="auto"/>
        <w:left w:val="none" w:sz="0" w:space="0" w:color="auto"/>
        <w:bottom w:val="none" w:sz="0" w:space="0" w:color="auto"/>
        <w:right w:val="none" w:sz="0" w:space="0" w:color="auto"/>
      </w:divBdr>
    </w:div>
    <w:div w:id="1624187479">
      <w:bodyDiv w:val="1"/>
      <w:marLeft w:val="0"/>
      <w:marRight w:val="0"/>
      <w:marTop w:val="0"/>
      <w:marBottom w:val="0"/>
      <w:divBdr>
        <w:top w:val="none" w:sz="0" w:space="0" w:color="auto"/>
        <w:left w:val="none" w:sz="0" w:space="0" w:color="auto"/>
        <w:bottom w:val="none" w:sz="0" w:space="0" w:color="auto"/>
        <w:right w:val="none" w:sz="0" w:space="0" w:color="auto"/>
      </w:divBdr>
    </w:div>
    <w:div w:id="1670281464">
      <w:bodyDiv w:val="1"/>
      <w:marLeft w:val="0"/>
      <w:marRight w:val="0"/>
      <w:marTop w:val="0"/>
      <w:marBottom w:val="0"/>
      <w:divBdr>
        <w:top w:val="none" w:sz="0" w:space="0" w:color="auto"/>
        <w:left w:val="none" w:sz="0" w:space="0" w:color="auto"/>
        <w:bottom w:val="none" w:sz="0" w:space="0" w:color="auto"/>
        <w:right w:val="none" w:sz="0" w:space="0" w:color="auto"/>
      </w:divBdr>
    </w:div>
    <w:div w:id="1675375731">
      <w:bodyDiv w:val="1"/>
      <w:marLeft w:val="0"/>
      <w:marRight w:val="0"/>
      <w:marTop w:val="0"/>
      <w:marBottom w:val="0"/>
      <w:divBdr>
        <w:top w:val="none" w:sz="0" w:space="0" w:color="auto"/>
        <w:left w:val="none" w:sz="0" w:space="0" w:color="auto"/>
        <w:bottom w:val="none" w:sz="0" w:space="0" w:color="auto"/>
        <w:right w:val="none" w:sz="0" w:space="0" w:color="auto"/>
      </w:divBdr>
    </w:div>
    <w:div w:id="1771660726">
      <w:bodyDiv w:val="1"/>
      <w:marLeft w:val="0"/>
      <w:marRight w:val="0"/>
      <w:marTop w:val="0"/>
      <w:marBottom w:val="0"/>
      <w:divBdr>
        <w:top w:val="none" w:sz="0" w:space="0" w:color="auto"/>
        <w:left w:val="none" w:sz="0" w:space="0" w:color="auto"/>
        <w:bottom w:val="none" w:sz="0" w:space="0" w:color="auto"/>
        <w:right w:val="none" w:sz="0" w:space="0" w:color="auto"/>
      </w:divBdr>
      <w:divsChild>
        <w:div w:id="1623002191">
          <w:marLeft w:val="0"/>
          <w:marRight w:val="0"/>
          <w:marTop w:val="0"/>
          <w:marBottom w:val="0"/>
          <w:divBdr>
            <w:top w:val="none" w:sz="0" w:space="0" w:color="auto"/>
            <w:left w:val="none" w:sz="0" w:space="0" w:color="auto"/>
            <w:bottom w:val="none" w:sz="0" w:space="0" w:color="auto"/>
            <w:right w:val="none" w:sz="0" w:space="0" w:color="auto"/>
          </w:divBdr>
        </w:div>
        <w:div w:id="1164081646">
          <w:marLeft w:val="0"/>
          <w:marRight w:val="0"/>
          <w:marTop w:val="0"/>
          <w:marBottom w:val="0"/>
          <w:divBdr>
            <w:top w:val="none" w:sz="0" w:space="0" w:color="auto"/>
            <w:left w:val="none" w:sz="0" w:space="0" w:color="auto"/>
            <w:bottom w:val="none" w:sz="0" w:space="0" w:color="auto"/>
            <w:right w:val="none" w:sz="0" w:space="0" w:color="auto"/>
          </w:divBdr>
        </w:div>
        <w:div w:id="1195659086">
          <w:marLeft w:val="0"/>
          <w:marRight w:val="0"/>
          <w:marTop w:val="0"/>
          <w:marBottom w:val="0"/>
          <w:divBdr>
            <w:top w:val="none" w:sz="0" w:space="0" w:color="auto"/>
            <w:left w:val="none" w:sz="0" w:space="0" w:color="auto"/>
            <w:bottom w:val="none" w:sz="0" w:space="0" w:color="auto"/>
            <w:right w:val="none" w:sz="0" w:space="0" w:color="auto"/>
          </w:divBdr>
        </w:div>
        <w:div w:id="258760284">
          <w:marLeft w:val="0"/>
          <w:marRight w:val="0"/>
          <w:marTop w:val="0"/>
          <w:marBottom w:val="0"/>
          <w:divBdr>
            <w:top w:val="none" w:sz="0" w:space="0" w:color="auto"/>
            <w:left w:val="none" w:sz="0" w:space="0" w:color="auto"/>
            <w:bottom w:val="none" w:sz="0" w:space="0" w:color="auto"/>
            <w:right w:val="none" w:sz="0" w:space="0" w:color="auto"/>
          </w:divBdr>
        </w:div>
        <w:div w:id="133377050">
          <w:marLeft w:val="0"/>
          <w:marRight w:val="0"/>
          <w:marTop w:val="0"/>
          <w:marBottom w:val="0"/>
          <w:divBdr>
            <w:top w:val="none" w:sz="0" w:space="0" w:color="auto"/>
            <w:left w:val="none" w:sz="0" w:space="0" w:color="auto"/>
            <w:bottom w:val="none" w:sz="0" w:space="0" w:color="auto"/>
            <w:right w:val="none" w:sz="0" w:space="0" w:color="auto"/>
          </w:divBdr>
        </w:div>
        <w:div w:id="2076586535">
          <w:marLeft w:val="0"/>
          <w:marRight w:val="0"/>
          <w:marTop w:val="0"/>
          <w:marBottom w:val="0"/>
          <w:divBdr>
            <w:top w:val="none" w:sz="0" w:space="0" w:color="auto"/>
            <w:left w:val="none" w:sz="0" w:space="0" w:color="auto"/>
            <w:bottom w:val="none" w:sz="0" w:space="0" w:color="auto"/>
            <w:right w:val="none" w:sz="0" w:space="0" w:color="auto"/>
          </w:divBdr>
        </w:div>
        <w:div w:id="226262962">
          <w:marLeft w:val="0"/>
          <w:marRight w:val="0"/>
          <w:marTop w:val="0"/>
          <w:marBottom w:val="0"/>
          <w:divBdr>
            <w:top w:val="none" w:sz="0" w:space="0" w:color="auto"/>
            <w:left w:val="none" w:sz="0" w:space="0" w:color="auto"/>
            <w:bottom w:val="none" w:sz="0" w:space="0" w:color="auto"/>
            <w:right w:val="none" w:sz="0" w:space="0" w:color="auto"/>
          </w:divBdr>
        </w:div>
        <w:div w:id="225458982">
          <w:marLeft w:val="0"/>
          <w:marRight w:val="0"/>
          <w:marTop w:val="0"/>
          <w:marBottom w:val="0"/>
          <w:divBdr>
            <w:top w:val="none" w:sz="0" w:space="0" w:color="auto"/>
            <w:left w:val="none" w:sz="0" w:space="0" w:color="auto"/>
            <w:bottom w:val="none" w:sz="0" w:space="0" w:color="auto"/>
            <w:right w:val="none" w:sz="0" w:space="0" w:color="auto"/>
          </w:divBdr>
        </w:div>
        <w:div w:id="761337309">
          <w:marLeft w:val="0"/>
          <w:marRight w:val="0"/>
          <w:marTop w:val="0"/>
          <w:marBottom w:val="0"/>
          <w:divBdr>
            <w:top w:val="none" w:sz="0" w:space="0" w:color="auto"/>
            <w:left w:val="none" w:sz="0" w:space="0" w:color="auto"/>
            <w:bottom w:val="none" w:sz="0" w:space="0" w:color="auto"/>
            <w:right w:val="none" w:sz="0" w:space="0" w:color="auto"/>
          </w:divBdr>
        </w:div>
        <w:div w:id="1464619954">
          <w:marLeft w:val="0"/>
          <w:marRight w:val="0"/>
          <w:marTop w:val="0"/>
          <w:marBottom w:val="0"/>
          <w:divBdr>
            <w:top w:val="none" w:sz="0" w:space="0" w:color="auto"/>
            <w:left w:val="none" w:sz="0" w:space="0" w:color="auto"/>
            <w:bottom w:val="none" w:sz="0" w:space="0" w:color="auto"/>
            <w:right w:val="none" w:sz="0" w:space="0" w:color="auto"/>
          </w:divBdr>
        </w:div>
        <w:div w:id="355576">
          <w:marLeft w:val="0"/>
          <w:marRight w:val="0"/>
          <w:marTop w:val="0"/>
          <w:marBottom w:val="0"/>
          <w:divBdr>
            <w:top w:val="none" w:sz="0" w:space="0" w:color="auto"/>
            <w:left w:val="none" w:sz="0" w:space="0" w:color="auto"/>
            <w:bottom w:val="none" w:sz="0" w:space="0" w:color="auto"/>
            <w:right w:val="none" w:sz="0" w:space="0" w:color="auto"/>
          </w:divBdr>
        </w:div>
        <w:div w:id="28342189">
          <w:marLeft w:val="0"/>
          <w:marRight w:val="0"/>
          <w:marTop w:val="0"/>
          <w:marBottom w:val="0"/>
          <w:divBdr>
            <w:top w:val="none" w:sz="0" w:space="0" w:color="auto"/>
            <w:left w:val="none" w:sz="0" w:space="0" w:color="auto"/>
            <w:bottom w:val="none" w:sz="0" w:space="0" w:color="auto"/>
            <w:right w:val="none" w:sz="0" w:space="0" w:color="auto"/>
          </w:divBdr>
        </w:div>
        <w:div w:id="1414014188">
          <w:marLeft w:val="0"/>
          <w:marRight w:val="0"/>
          <w:marTop w:val="0"/>
          <w:marBottom w:val="0"/>
          <w:divBdr>
            <w:top w:val="none" w:sz="0" w:space="0" w:color="auto"/>
            <w:left w:val="none" w:sz="0" w:space="0" w:color="auto"/>
            <w:bottom w:val="none" w:sz="0" w:space="0" w:color="auto"/>
            <w:right w:val="none" w:sz="0" w:space="0" w:color="auto"/>
          </w:divBdr>
        </w:div>
        <w:div w:id="190191041">
          <w:marLeft w:val="0"/>
          <w:marRight w:val="0"/>
          <w:marTop w:val="0"/>
          <w:marBottom w:val="0"/>
          <w:divBdr>
            <w:top w:val="none" w:sz="0" w:space="0" w:color="auto"/>
            <w:left w:val="none" w:sz="0" w:space="0" w:color="auto"/>
            <w:bottom w:val="none" w:sz="0" w:space="0" w:color="auto"/>
            <w:right w:val="none" w:sz="0" w:space="0" w:color="auto"/>
          </w:divBdr>
        </w:div>
        <w:div w:id="501091065">
          <w:marLeft w:val="0"/>
          <w:marRight w:val="0"/>
          <w:marTop w:val="0"/>
          <w:marBottom w:val="0"/>
          <w:divBdr>
            <w:top w:val="none" w:sz="0" w:space="0" w:color="auto"/>
            <w:left w:val="none" w:sz="0" w:space="0" w:color="auto"/>
            <w:bottom w:val="none" w:sz="0" w:space="0" w:color="auto"/>
            <w:right w:val="none" w:sz="0" w:space="0" w:color="auto"/>
          </w:divBdr>
        </w:div>
        <w:div w:id="2000499469">
          <w:marLeft w:val="0"/>
          <w:marRight w:val="0"/>
          <w:marTop w:val="0"/>
          <w:marBottom w:val="0"/>
          <w:divBdr>
            <w:top w:val="none" w:sz="0" w:space="0" w:color="auto"/>
            <w:left w:val="none" w:sz="0" w:space="0" w:color="auto"/>
            <w:bottom w:val="none" w:sz="0" w:space="0" w:color="auto"/>
            <w:right w:val="none" w:sz="0" w:space="0" w:color="auto"/>
          </w:divBdr>
        </w:div>
        <w:div w:id="560792610">
          <w:marLeft w:val="0"/>
          <w:marRight w:val="0"/>
          <w:marTop w:val="0"/>
          <w:marBottom w:val="0"/>
          <w:divBdr>
            <w:top w:val="none" w:sz="0" w:space="0" w:color="auto"/>
            <w:left w:val="none" w:sz="0" w:space="0" w:color="auto"/>
            <w:bottom w:val="none" w:sz="0" w:space="0" w:color="auto"/>
            <w:right w:val="none" w:sz="0" w:space="0" w:color="auto"/>
          </w:divBdr>
        </w:div>
        <w:div w:id="83428416">
          <w:marLeft w:val="0"/>
          <w:marRight w:val="0"/>
          <w:marTop w:val="0"/>
          <w:marBottom w:val="0"/>
          <w:divBdr>
            <w:top w:val="none" w:sz="0" w:space="0" w:color="auto"/>
            <w:left w:val="none" w:sz="0" w:space="0" w:color="auto"/>
            <w:bottom w:val="none" w:sz="0" w:space="0" w:color="auto"/>
            <w:right w:val="none" w:sz="0" w:space="0" w:color="auto"/>
          </w:divBdr>
        </w:div>
        <w:div w:id="406077659">
          <w:marLeft w:val="0"/>
          <w:marRight w:val="0"/>
          <w:marTop w:val="0"/>
          <w:marBottom w:val="0"/>
          <w:divBdr>
            <w:top w:val="none" w:sz="0" w:space="0" w:color="auto"/>
            <w:left w:val="none" w:sz="0" w:space="0" w:color="auto"/>
            <w:bottom w:val="none" w:sz="0" w:space="0" w:color="auto"/>
            <w:right w:val="none" w:sz="0" w:space="0" w:color="auto"/>
          </w:divBdr>
        </w:div>
        <w:div w:id="529101925">
          <w:marLeft w:val="0"/>
          <w:marRight w:val="0"/>
          <w:marTop w:val="0"/>
          <w:marBottom w:val="0"/>
          <w:divBdr>
            <w:top w:val="none" w:sz="0" w:space="0" w:color="auto"/>
            <w:left w:val="none" w:sz="0" w:space="0" w:color="auto"/>
            <w:bottom w:val="none" w:sz="0" w:space="0" w:color="auto"/>
            <w:right w:val="none" w:sz="0" w:space="0" w:color="auto"/>
          </w:divBdr>
        </w:div>
        <w:div w:id="1712806124">
          <w:marLeft w:val="0"/>
          <w:marRight w:val="0"/>
          <w:marTop w:val="0"/>
          <w:marBottom w:val="0"/>
          <w:divBdr>
            <w:top w:val="none" w:sz="0" w:space="0" w:color="auto"/>
            <w:left w:val="none" w:sz="0" w:space="0" w:color="auto"/>
            <w:bottom w:val="none" w:sz="0" w:space="0" w:color="auto"/>
            <w:right w:val="none" w:sz="0" w:space="0" w:color="auto"/>
          </w:divBdr>
        </w:div>
      </w:divsChild>
    </w:div>
    <w:div w:id="1790200060">
      <w:bodyDiv w:val="1"/>
      <w:marLeft w:val="0"/>
      <w:marRight w:val="0"/>
      <w:marTop w:val="0"/>
      <w:marBottom w:val="0"/>
      <w:divBdr>
        <w:top w:val="none" w:sz="0" w:space="0" w:color="auto"/>
        <w:left w:val="none" w:sz="0" w:space="0" w:color="auto"/>
        <w:bottom w:val="none" w:sz="0" w:space="0" w:color="auto"/>
        <w:right w:val="none" w:sz="0" w:space="0" w:color="auto"/>
      </w:divBdr>
    </w:div>
    <w:div w:id="1931043810">
      <w:bodyDiv w:val="1"/>
      <w:marLeft w:val="0"/>
      <w:marRight w:val="0"/>
      <w:marTop w:val="0"/>
      <w:marBottom w:val="0"/>
      <w:divBdr>
        <w:top w:val="none" w:sz="0" w:space="0" w:color="auto"/>
        <w:left w:val="none" w:sz="0" w:space="0" w:color="auto"/>
        <w:bottom w:val="none" w:sz="0" w:space="0" w:color="auto"/>
        <w:right w:val="none" w:sz="0" w:space="0" w:color="auto"/>
      </w:divBdr>
    </w:div>
    <w:div w:id="1963029251">
      <w:bodyDiv w:val="1"/>
      <w:marLeft w:val="0"/>
      <w:marRight w:val="0"/>
      <w:marTop w:val="0"/>
      <w:marBottom w:val="0"/>
      <w:divBdr>
        <w:top w:val="none" w:sz="0" w:space="0" w:color="auto"/>
        <w:left w:val="none" w:sz="0" w:space="0" w:color="auto"/>
        <w:bottom w:val="none" w:sz="0" w:space="0" w:color="auto"/>
        <w:right w:val="none" w:sz="0" w:space="0" w:color="auto"/>
      </w:divBdr>
    </w:div>
    <w:div w:id="1974630546">
      <w:bodyDiv w:val="1"/>
      <w:marLeft w:val="0"/>
      <w:marRight w:val="0"/>
      <w:marTop w:val="0"/>
      <w:marBottom w:val="0"/>
      <w:divBdr>
        <w:top w:val="none" w:sz="0" w:space="0" w:color="auto"/>
        <w:left w:val="none" w:sz="0" w:space="0" w:color="auto"/>
        <w:bottom w:val="none" w:sz="0" w:space="0" w:color="auto"/>
        <w:right w:val="none" w:sz="0" w:space="0" w:color="auto"/>
      </w:divBdr>
    </w:div>
    <w:div w:id="2060392866">
      <w:bodyDiv w:val="1"/>
      <w:marLeft w:val="0"/>
      <w:marRight w:val="0"/>
      <w:marTop w:val="0"/>
      <w:marBottom w:val="0"/>
      <w:divBdr>
        <w:top w:val="none" w:sz="0" w:space="0" w:color="auto"/>
        <w:left w:val="none" w:sz="0" w:space="0" w:color="auto"/>
        <w:bottom w:val="none" w:sz="0" w:space="0" w:color="auto"/>
        <w:right w:val="none" w:sz="0" w:space="0" w:color="auto"/>
      </w:divBdr>
    </w:div>
    <w:div w:id="2086757922">
      <w:bodyDiv w:val="1"/>
      <w:marLeft w:val="0"/>
      <w:marRight w:val="0"/>
      <w:marTop w:val="0"/>
      <w:marBottom w:val="0"/>
      <w:divBdr>
        <w:top w:val="none" w:sz="0" w:space="0" w:color="auto"/>
        <w:left w:val="none" w:sz="0" w:space="0" w:color="auto"/>
        <w:bottom w:val="none" w:sz="0" w:space="0" w:color="auto"/>
        <w:right w:val="none" w:sz="0" w:space="0" w:color="auto"/>
      </w:divBdr>
    </w:div>
    <w:div w:id="2101170694">
      <w:bodyDiv w:val="1"/>
      <w:marLeft w:val="0"/>
      <w:marRight w:val="0"/>
      <w:marTop w:val="0"/>
      <w:marBottom w:val="0"/>
      <w:divBdr>
        <w:top w:val="none" w:sz="0" w:space="0" w:color="auto"/>
        <w:left w:val="none" w:sz="0" w:space="0" w:color="auto"/>
        <w:bottom w:val="none" w:sz="0" w:space="0" w:color="auto"/>
        <w:right w:val="none" w:sz="0" w:space="0" w:color="auto"/>
      </w:divBdr>
    </w:div>
    <w:div w:id="2137680750">
      <w:bodyDiv w:val="1"/>
      <w:marLeft w:val="0"/>
      <w:marRight w:val="0"/>
      <w:marTop w:val="0"/>
      <w:marBottom w:val="0"/>
      <w:divBdr>
        <w:top w:val="none" w:sz="0" w:space="0" w:color="auto"/>
        <w:left w:val="none" w:sz="0" w:space="0" w:color="auto"/>
        <w:bottom w:val="none" w:sz="0" w:space="0" w:color="auto"/>
        <w:right w:val="none" w:sz="0" w:space="0" w:color="auto"/>
      </w:divBdr>
    </w:div>
    <w:div w:id="2137749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6.jpeg"/><Relationship Id="rId42" Type="http://schemas.openxmlformats.org/officeDocument/2006/relationships/image" Target="media/image25.emf"/><Relationship Id="rId63" Type="http://schemas.openxmlformats.org/officeDocument/2006/relationships/image" Target="media/image45.png"/><Relationship Id="rId84" Type="http://schemas.microsoft.com/office/2007/relationships/hdphoto" Target="media/hdphoto5.wdp"/><Relationship Id="rId138" Type="http://schemas.openxmlformats.org/officeDocument/2006/relationships/header" Target="header5.xml"/><Relationship Id="rId159" Type="http://schemas.openxmlformats.org/officeDocument/2006/relationships/image" Target="media/image129.jpg"/><Relationship Id="rId205" Type="http://schemas.openxmlformats.org/officeDocument/2006/relationships/image" Target="media/image144.png"/><Relationship Id="rId226" Type="http://schemas.openxmlformats.org/officeDocument/2006/relationships/image" Target="media/image167.png"/><Relationship Id="rId247" Type="http://schemas.openxmlformats.org/officeDocument/2006/relationships/header" Target="header9.xml"/><Relationship Id="rId107" Type="http://schemas.openxmlformats.org/officeDocument/2006/relationships/image" Target="media/image83.jpe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4.emf"/><Relationship Id="rId128" Type="http://schemas.openxmlformats.org/officeDocument/2006/relationships/image" Target="media/image103.tiff"/><Relationship Id="rId149" Type="http://schemas.openxmlformats.org/officeDocument/2006/relationships/image" Target="media/image121.jpeg"/><Relationship Id="rId5" Type="http://schemas.openxmlformats.org/officeDocument/2006/relationships/webSettings" Target="webSettings.xml"/><Relationship Id="rId95" Type="http://schemas.openxmlformats.org/officeDocument/2006/relationships/image" Target="media/image73.jpeg"/><Relationship Id="rId160" Type="http://schemas.openxmlformats.org/officeDocument/2006/relationships/image" Target="media/image130.jpg"/><Relationship Id="rId181" Type="http://schemas.openxmlformats.org/officeDocument/2006/relationships/image" Target="media/image157.png"/><Relationship Id="rId216" Type="http://schemas.openxmlformats.org/officeDocument/2006/relationships/image" Target="media/image153.png"/><Relationship Id="rId237" Type="http://schemas.openxmlformats.org/officeDocument/2006/relationships/image" Target="media/image184.png"/><Relationship Id="rId22" Type="http://schemas.openxmlformats.org/officeDocument/2006/relationships/image" Target="media/image7.jpeg"/><Relationship Id="rId43" Type="http://schemas.openxmlformats.org/officeDocument/2006/relationships/image" Target="media/image26.emf"/><Relationship Id="rId64" Type="http://schemas.openxmlformats.org/officeDocument/2006/relationships/image" Target="media/image46.png"/><Relationship Id="rId118" Type="http://schemas.openxmlformats.org/officeDocument/2006/relationships/image" Target="media/image95.jpeg"/><Relationship Id="rId139" Type="http://schemas.openxmlformats.org/officeDocument/2006/relationships/footer" Target="footer6.xml"/><Relationship Id="rId85" Type="http://schemas.openxmlformats.org/officeDocument/2006/relationships/footer" Target="footer5.xml"/><Relationship Id="rId150" Type="http://schemas.openxmlformats.org/officeDocument/2006/relationships/image" Target="media/image119.jpg"/><Relationship Id="rId206" Type="http://schemas.openxmlformats.org/officeDocument/2006/relationships/image" Target="media/image181.png"/><Relationship Id="rId227" Type="http://schemas.openxmlformats.org/officeDocument/2006/relationships/image" Target="media/image168.png"/><Relationship Id="rId248" Type="http://schemas.openxmlformats.org/officeDocument/2006/relationships/header" Target="header10.xml"/><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84.jpeg"/><Relationship Id="rId129" Type="http://schemas.openxmlformats.org/officeDocument/2006/relationships/image" Target="media/image104.tiff"/><Relationship Id="rId54" Type="http://schemas.openxmlformats.org/officeDocument/2006/relationships/image" Target="media/image36.png"/><Relationship Id="rId75" Type="http://schemas.openxmlformats.org/officeDocument/2006/relationships/image" Target="media/image55.emf"/><Relationship Id="rId96" Type="http://schemas.openxmlformats.org/officeDocument/2006/relationships/image" Target="media/image74.jpeg"/><Relationship Id="rId140" Type="http://schemas.openxmlformats.org/officeDocument/2006/relationships/image" Target="media/image113.jpeg"/><Relationship Id="rId161" Type="http://schemas.openxmlformats.org/officeDocument/2006/relationships/image" Target="media/image131.png"/><Relationship Id="rId182" Type="http://schemas.openxmlformats.org/officeDocument/2006/relationships/image" Target="media/image133.png"/><Relationship Id="rId217" Type="http://schemas.openxmlformats.org/officeDocument/2006/relationships/image" Target="media/image154.png"/><Relationship Id="rId6" Type="http://schemas.openxmlformats.org/officeDocument/2006/relationships/footnotes" Target="footnotes.xml"/><Relationship Id="rId238" Type="http://schemas.openxmlformats.org/officeDocument/2006/relationships/image" Target="media/image185.png"/><Relationship Id="rId23" Type="http://schemas.openxmlformats.org/officeDocument/2006/relationships/image" Target="media/image8.jpeg"/><Relationship Id="rId119" Type="http://schemas.openxmlformats.org/officeDocument/2006/relationships/image" Target="media/image94.jpeg"/><Relationship Id="rId44" Type="http://schemas.openxmlformats.org/officeDocument/2006/relationships/image" Target="media/image27.png"/><Relationship Id="rId65" Type="http://schemas.microsoft.com/office/2007/relationships/hdphoto" Target="media/hdphoto3.wdp"/><Relationship Id="rId86" Type="http://schemas.openxmlformats.org/officeDocument/2006/relationships/image" Target="media/image64.jpeg"/><Relationship Id="rId130" Type="http://schemas.openxmlformats.org/officeDocument/2006/relationships/image" Target="media/image105.tiff"/><Relationship Id="rId151" Type="http://schemas.openxmlformats.org/officeDocument/2006/relationships/image" Target="media/image120.jpg"/><Relationship Id="rId207" Type="http://schemas.openxmlformats.org/officeDocument/2006/relationships/image" Target="media/image182.png"/><Relationship Id="rId228" Type="http://schemas.openxmlformats.org/officeDocument/2006/relationships/image" Target="media/image171.png"/><Relationship Id="rId249" Type="http://schemas.openxmlformats.org/officeDocument/2006/relationships/footer" Target="footer8.xml"/><Relationship Id="rId13" Type="http://schemas.openxmlformats.org/officeDocument/2006/relationships/image" Target="media/image3.jpeg"/><Relationship Id="rId109" Type="http://schemas.openxmlformats.org/officeDocument/2006/relationships/image" Target="media/image85.png"/><Relationship Id="rId34" Type="http://schemas.microsoft.com/office/2007/relationships/hdphoto" Target="media/hdphoto2.wdp"/><Relationship Id="rId55" Type="http://schemas.openxmlformats.org/officeDocument/2006/relationships/image" Target="media/image37.png"/><Relationship Id="rId76" Type="http://schemas.openxmlformats.org/officeDocument/2006/relationships/image" Target="media/image56.jpeg"/><Relationship Id="rId97" Type="http://schemas.openxmlformats.org/officeDocument/2006/relationships/image" Target="media/image74.png"/><Relationship Id="rId120" Type="http://schemas.openxmlformats.org/officeDocument/2006/relationships/image" Target="media/image95.png"/><Relationship Id="rId141" Type="http://schemas.openxmlformats.org/officeDocument/2006/relationships/image" Target="media/image114.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34.png"/><Relationship Id="rId218" Type="http://schemas.openxmlformats.org/officeDocument/2006/relationships/image" Target="media/image155.png"/><Relationship Id="rId239" Type="http://schemas.openxmlformats.org/officeDocument/2006/relationships/image" Target="media/image179.png"/><Relationship Id="rId250" Type="http://schemas.openxmlformats.org/officeDocument/2006/relationships/footer" Target="footer9.xml"/><Relationship Id="rId24" Type="http://schemas.openxmlformats.org/officeDocument/2006/relationships/image" Target="media/image9.png"/><Relationship Id="rId45" Type="http://schemas.openxmlformats.org/officeDocument/2006/relationships/hyperlink" Target="http://en.wikipedia.org/wiki/Railway" TargetMode="External"/><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6.jpeg"/><Relationship Id="rId131" Type="http://schemas.openxmlformats.org/officeDocument/2006/relationships/image" Target="media/image106.tiff"/><Relationship Id="rId152" Type="http://schemas.openxmlformats.org/officeDocument/2006/relationships/image" Target="media/image122.jpeg"/><Relationship Id="rId194" Type="http://schemas.openxmlformats.org/officeDocument/2006/relationships/image" Target="media/image169.png"/><Relationship Id="rId208" Type="http://schemas.openxmlformats.org/officeDocument/2006/relationships/image" Target="media/image145.png"/><Relationship Id="rId229" Type="http://schemas.openxmlformats.org/officeDocument/2006/relationships/image" Target="media/image201.jpeg"/><Relationship Id="rId240" Type="http://schemas.openxmlformats.org/officeDocument/2006/relationships/image" Target="media/image180.png"/><Relationship Id="rId14" Type="http://schemas.openxmlformats.org/officeDocument/2006/relationships/image" Target="media/image2.jpeg"/><Relationship Id="rId35" Type="http://schemas.openxmlformats.org/officeDocument/2006/relationships/image" Target="media/image18.emf"/><Relationship Id="rId56" Type="http://schemas.openxmlformats.org/officeDocument/2006/relationships/image" Target="media/image38.png"/><Relationship Id="rId77" Type="http://schemas.openxmlformats.org/officeDocument/2006/relationships/image" Target="media/image57.jpeg"/><Relationship Id="rId100" Type="http://schemas.openxmlformats.org/officeDocument/2006/relationships/image" Target="media/image76.jpe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image" Target="media/image115.jpeg"/><Relationship Id="rId219" Type="http://schemas.openxmlformats.org/officeDocument/2006/relationships/image" Target="media/image158.png"/><Relationship Id="rId230" Type="http://schemas.openxmlformats.org/officeDocument/2006/relationships/image" Target="media/image202.png"/><Relationship Id="rId251" Type="http://schemas.openxmlformats.org/officeDocument/2006/relationships/header" Target="header11.xml"/><Relationship Id="rId25" Type="http://schemas.microsoft.com/office/2007/relationships/hdphoto" Target="media/hdphoto1.wdp"/><Relationship Id="rId46" Type="http://schemas.openxmlformats.org/officeDocument/2006/relationships/image" Target="media/image28.emf"/><Relationship Id="rId67" Type="http://schemas.openxmlformats.org/officeDocument/2006/relationships/image" Target="media/image48.png"/><Relationship Id="rId20" Type="http://schemas.openxmlformats.org/officeDocument/2006/relationships/footer" Target="footer4.xml"/><Relationship Id="rId41" Type="http://schemas.openxmlformats.org/officeDocument/2006/relationships/image" Target="media/image24.emf"/><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6.jpeg"/><Relationship Id="rId111" Type="http://schemas.openxmlformats.org/officeDocument/2006/relationships/image" Target="media/image88.jpeg"/><Relationship Id="rId132" Type="http://schemas.openxmlformats.org/officeDocument/2006/relationships/image" Target="media/image107.tiff"/><Relationship Id="rId153" Type="http://schemas.openxmlformats.org/officeDocument/2006/relationships/image" Target="media/image123.jpg"/><Relationship Id="rId195" Type="http://schemas.openxmlformats.org/officeDocument/2006/relationships/image" Target="media/image170.png"/><Relationship Id="rId209" Type="http://schemas.openxmlformats.org/officeDocument/2006/relationships/image" Target="media/image146.png"/><Relationship Id="rId190" Type="http://schemas.openxmlformats.org/officeDocument/2006/relationships/image" Target="media/image138.png"/><Relationship Id="rId204" Type="http://schemas.openxmlformats.org/officeDocument/2006/relationships/image" Target="media/image143.png"/><Relationship Id="rId220" Type="http://schemas.openxmlformats.org/officeDocument/2006/relationships/image" Target="media/image159.png"/><Relationship Id="rId225" Type="http://schemas.openxmlformats.org/officeDocument/2006/relationships/image" Target="media/image166.jpeg"/><Relationship Id="rId241" Type="http://schemas.openxmlformats.org/officeDocument/2006/relationships/image" Target="media/image186.png"/><Relationship Id="rId246" Type="http://schemas.openxmlformats.org/officeDocument/2006/relationships/header" Target="header8.xml"/><Relationship Id="rId15" Type="http://schemas.openxmlformats.org/officeDocument/2006/relationships/image" Target="media/image4.jpeg"/><Relationship Id="rId36" Type="http://schemas.openxmlformats.org/officeDocument/2006/relationships/image" Target="media/image19.emf"/><Relationship Id="rId57" Type="http://schemas.openxmlformats.org/officeDocument/2006/relationships/image" Target="media/image39.png"/><Relationship Id="rId106" Type="http://schemas.openxmlformats.org/officeDocument/2006/relationships/image" Target="media/image81.jpe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5.jpeg"/><Relationship Id="rId52" Type="http://schemas.openxmlformats.org/officeDocument/2006/relationships/image" Target="media/image34.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2.jpeg"/><Relationship Id="rId99" Type="http://schemas.openxmlformats.org/officeDocument/2006/relationships/image" Target="media/image75.jpeg"/><Relationship Id="rId101" Type="http://schemas.openxmlformats.org/officeDocument/2006/relationships/image" Target="media/image79.jpeg"/><Relationship Id="rId122" Type="http://schemas.openxmlformats.org/officeDocument/2006/relationships/image" Target="media/image97.png"/><Relationship Id="rId143" Type="http://schemas.openxmlformats.org/officeDocument/2006/relationships/header" Target="header6.xml"/><Relationship Id="rId148" Type="http://schemas.openxmlformats.org/officeDocument/2006/relationships/image" Target="media/image118.jp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6.png"/><Relationship Id="rId210" Type="http://schemas.openxmlformats.org/officeDocument/2006/relationships/image" Target="media/image147.emf"/><Relationship Id="rId215" Type="http://schemas.openxmlformats.org/officeDocument/2006/relationships/image" Target="media/image152.png"/><Relationship Id="rId236" Type="http://schemas.openxmlformats.org/officeDocument/2006/relationships/image" Target="media/image183.png"/><Relationship Id="rId26" Type="http://schemas.openxmlformats.org/officeDocument/2006/relationships/image" Target="media/image10.jpeg"/><Relationship Id="rId231" Type="http://schemas.openxmlformats.org/officeDocument/2006/relationships/image" Target="media/image203.png"/><Relationship Id="rId252" Type="http://schemas.openxmlformats.org/officeDocument/2006/relationships/footer" Target="footer10.xml"/><Relationship Id="rId47" Type="http://schemas.openxmlformats.org/officeDocument/2006/relationships/image" Target="media/image29.emf"/><Relationship Id="rId68" Type="http://schemas.openxmlformats.org/officeDocument/2006/relationships/image" Target="media/image49.png"/><Relationship Id="rId89" Type="http://schemas.openxmlformats.org/officeDocument/2006/relationships/image" Target="media/image67.jpeg"/><Relationship Id="rId112" Type="http://schemas.openxmlformats.org/officeDocument/2006/relationships/image" Target="media/image87.jpeg"/><Relationship Id="rId133" Type="http://schemas.openxmlformats.org/officeDocument/2006/relationships/image" Target="media/image108.tiff"/><Relationship Id="rId154" Type="http://schemas.openxmlformats.org/officeDocument/2006/relationships/image" Target="media/image124.jpg"/><Relationship Id="rId196" Type="http://schemas.openxmlformats.org/officeDocument/2006/relationships/image" Target="media/image139.png"/><Relationship Id="rId200" Type="http://schemas.openxmlformats.org/officeDocument/2006/relationships/image" Target="media/image141.png"/><Relationship Id="rId16" Type="http://schemas.openxmlformats.org/officeDocument/2006/relationships/image" Target="media/image5.jpeg"/><Relationship Id="rId221" Type="http://schemas.openxmlformats.org/officeDocument/2006/relationships/image" Target="media/image160.png"/><Relationship Id="rId242" Type="http://schemas.openxmlformats.org/officeDocument/2006/relationships/image" Target="media/image187.png"/><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59.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footer" Target="footer7.xml"/><Relationship Id="rId90" Type="http://schemas.openxmlformats.org/officeDocument/2006/relationships/image" Target="media/image68.jpeg"/><Relationship Id="rId186" Type="http://schemas.openxmlformats.org/officeDocument/2006/relationships/image" Target="media/image162.png"/><Relationship Id="rId211" Type="http://schemas.openxmlformats.org/officeDocument/2006/relationships/image" Target="media/image148.jpeg"/><Relationship Id="rId232" Type="http://schemas.openxmlformats.org/officeDocument/2006/relationships/image" Target="media/image204.png"/><Relationship Id="rId253"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89.jpeg"/><Relationship Id="rId134" Type="http://schemas.openxmlformats.org/officeDocument/2006/relationships/image" Target="media/image109.tiff"/><Relationship Id="rId80" Type="http://schemas.openxmlformats.org/officeDocument/2006/relationships/image" Target="media/image60.png"/><Relationship Id="rId155" Type="http://schemas.openxmlformats.org/officeDocument/2006/relationships/image" Target="media/image125.jpg"/><Relationship Id="rId197" Type="http://schemas.openxmlformats.org/officeDocument/2006/relationships/image" Target="media/image140.png"/><Relationship Id="rId201" Type="http://schemas.openxmlformats.org/officeDocument/2006/relationships/image" Target="media/image142.png"/><Relationship Id="rId222" Type="http://schemas.openxmlformats.org/officeDocument/2006/relationships/image" Target="media/image163.png"/><Relationship Id="rId243" Type="http://schemas.openxmlformats.org/officeDocument/2006/relationships/image" Target="media/image188.png"/><Relationship Id="rId17" Type="http://schemas.openxmlformats.org/officeDocument/2006/relationships/header" Target="header3.xml"/><Relationship Id="rId38" Type="http://schemas.openxmlformats.org/officeDocument/2006/relationships/image" Target="media/image21.png"/><Relationship Id="rId59" Type="http://schemas.openxmlformats.org/officeDocument/2006/relationships/image" Target="media/image41.jpe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51.emf"/><Relationship Id="rId91" Type="http://schemas.openxmlformats.org/officeDocument/2006/relationships/image" Target="media/image69.jpeg"/><Relationship Id="rId145" Type="http://schemas.openxmlformats.org/officeDocument/2006/relationships/header" Target="header7.xml"/><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image" Target="media/image149.jpeg"/><Relationship Id="rId233" Type="http://schemas.openxmlformats.org/officeDocument/2006/relationships/image" Target="media/image172.png"/><Relationship Id="rId254" Type="http://schemas.openxmlformats.org/officeDocument/2006/relationships/glossaryDocument" Target="glossary/document.xml"/><Relationship Id="rId28" Type="http://schemas.openxmlformats.org/officeDocument/2006/relationships/image" Target="media/image12.png"/><Relationship Id="rId49" Type="http://schemas.openxmlformats.org/officeDocument/2006/relationships/image" Target="media/image31.emf"/><Relationship Id="rId114" Type="http://schemas.openxmlformats.org/officeDocument/2006/relationships/image" Target="media/image90.jpeg"/><Relationship Id="rId60" Type="http://schemas.openxmlformats.org/officeDocument/2006/relationships/image" Target="media/image42.png"/><Relationship Id="rId81" Type="http://schemas.openxmlformats.org/officeDocument/2006/relationships/image" Target="media/image61.png"/><Relationship Id="rId135" Type="http://schemas.openxmlformats.org/officeDocument/2006/relationships/image" Target="media/image110.tiff"/><Relationship Id="rId156" Type="http://schemas.openxmlformats.org/officeDocument/2006/relationships/image" Target="media/image126.jp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64.png"/><Relationship Id="rId244" Type="http://schemas.openxmlformats.org/officeDocument/2006/relationships/image" Target="media/image189.png"/><Relationship Id="rId18" Type="http://schemas.openxmlformats.org/officeDocument/2006/relationships/footer" Target="footer3.xml"/><Relationship Id="rId39" Type="http://schemas.openxmlformats.org/officeDocument/2006/relationships/image" Target="media/image22.emf"/><Relationship Id="rId50" Type="http://schemas.openxmlformats.org/officeDocument/2006/relationships/image" Target="media/image32.emf"/><Relationship Id="rId104" Type="http://schemas.openxmlformats.org/officeDocument/2006/relationships/image" Target="media/image80.jpeg"/><Relationship Id="rId125" Type="http://schemas.openxmlformats.org/officeDocument/2006/relationships/image" Target="media/image100.png"/><Relationship Id="rId146" Type="http://schemas.openxmlformats.org/officeDocument/2006/relationships/image" Target="media/image116.jpg"/><Relationship Id="rId188" Type="http://schemas.openxmlformats.org/officeDocument/2006/relationships/image" Target="media/image136.png"/><Relationship Id="rId71" Type="http://schemas.openxmlformats.org/officeDocument/2006/relationships/image" Target="media/image52.jpeg"/><Relationship Id="rId92" Type="http://schemas.openxmlformats.org/officeDocument/2006/relationships/image" Target="media/image70.jpeg"/><Relationship Id="rId213" Type="http://schemas.openxmlformats.org/officeDocument/2006/relationships/image" Target="media/image150.jpeg"/><Relationship Id="rId234"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theme" Target="theme/theme1.xml"/><Relationship Id="rId40" Type="http://schemas.openxmlformats.org/officeDocument/2006/relationships/image" Target="media/image23.jpeg"/><Relationship Id="rId115" Type="http://schemas.openxmlformats.org/officeDocument/2006/relationships/image" Target="media/image91.jpeg"/><Relationship Id="rId136" Type="http://schemas.openxmlformats.org/officeDocument/2006/relationships/image" Target="media/image111.tiff"/><Relationship Id="rId157" Type="http://schemas.openxmlformats.org/officeDocument/2006/relationships/image" Target="media/image127.jpg"/><Relationship Id="rId61" Type="http://schemas.openxmlformats.org/officeDocument/2006/relationships/image" Target="media/image43.jpeg"/><Relationship Id="rId82" Type="http://schemas.openxmlformats.org/officeDocument/2006/relationships/image" Target="media/image62.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header" Target="header4.xml"/><Relationship Id="rId224" Type="http://schemas.openxmlformats.org/officeDocument/2006/relationships/image" Target="media/image165.png"/><Relationship Id="rId245" Type="http://schemas.openxmlformats.org/officeDocument/2006/relationships/image" Target="media/image190.emf"/><Relationship Id="rId30" Type="http://schemas.openxmlformats.org/officeDocument/2006/relationships/image" Target="media/image14.png"/><Relationship Id="rId105" Type="http://schemas.openxmlformats.org/officeDocument/2006/relationships/image" Target="media/image82.jpeg"/><Relationship Id="rId126" Type="http://schemas.openxmlformats.org/officeDocument/2006/relationships/image" Target="media/image101.png"/><Relationship Id="rId147" Type="http://schemas.openxmlformats.org/officeDocument/2006/relationships/image" Target="media/image117.gif"/><Relationship Id="rId51" Type="http://schemas.openxmlformats.org/officeDocument/2006/relationships/image" Target="media/image33.emf"/><Relationship Id="rId72" Type="http://schemas.microsoft.com/office/2007/relationships/hdphoto" Target="media/hdphoto4.wdp"/><Relationship Id="rId93" Type="http://schemas.openxmlformats.org/officeDocument/2006/relationships/image" Target="media/image71.jpeg"/><Relationship Id="rId18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51.jpeg"/><Relationship Id="rId235" Type="http://schemas.openxmlformats.org/officeDocument/2006/relationships/image" Target="media/image176.png"/><Relationship Id="rId116" Type="http://schemas.openxmlformats.org/officeDocument/2006/relationships/image" Target="media/image92.JPG"/><Relationship Id="rId137" Type="http://schemas.openxmlformats.org/officeDocument/2006/relationships/image" Target="media/image112.tiff"/><Relationship Id="rId158" Type="http://schemas.openxmlformats.org/officeDocument/2006/relationships/image" Target="media/image128.jpg"/></Relationships>
</file>

<file path=word/_rels/foot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Bold">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7DFE"/>
    <w:rsid w:val="000B7DFE"/>
    <w:rsid w:val="00AC46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7DFE"/>
    <w:rPr>
      <w:rFonts w:cs="Times New Roman"/>
      <w:sz w:val="3276"/>
      <w:szCs w:val="3276"/>
    </w:rPr>
  </w:style>
  <w:style w:type="character" w:default="1" w:styleId="DefaultParagraphFont">
    <w:name w:val="Default Paragraph Font"/>
    <w:uiPriority w:val="1"/>
    <w:semiHidden/>
    <w:unhideWhenUsed/>
    <w:rsid w:val="000B7DF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7DF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2"/>
          </a:solidFill>
        </a:ln>
      </a:spPr>
      <a:bodyPr rtlCol="0" anchor="ctr"/>
      <a:lstStyle/>
      <a:style>
        <a:lnRef idx="2">
          <a:schemeClr val="accent3"/>
        </a:lnRef>
        <a:fillRef idx="1">
          <a:schemeClr val="lt1"/>
        </a:fillRef>
        <a:effectRef idx="0">
          <a:schemeClr val="accent3"/>
        </a:effectRef>
        <a:fontRef idx="minor">
          <a:schemeClr val="dk1"/>
        </a:fontRef>
      </a:style>
    </a:spDef>
    <a:lnDef>
      <a:spPr>
        <a:ln>
          <a:solidFill>
            <a:schemeClr val="tx1"/>
          </a:solidFill>
          <a:prstDash val="solid"/>
          <a:headEnd type="none"/>
          <a:tailEnd type="triangle"/>
        </a:ln>
      </a:spPr>
      <a:bodyPr/>
      <a:lstStyle/>
      <a:style>
        <a:lnRef idx="2">
          <a:schemeClr val="dk1"/>
        </a:lnRef>
        <a:fillRef idx="0">
          <a:schemeClr val="dk1"/>
        </a:fillRef>
        <a:effectRef idx="1">
          <a:schemeClr val="dk1"/>
        </a:effectRef>
        <a:fontRef idx="minor">
          <a:schemeClr val="tx1"/>
        </a:fontRef>
      </a:style>
    </a:lnDef>
    <a:txDef>
      <a:spPr>
        <a:noFill/>
        <a:ln w="6350">
          <a:noFill/>
        </a:ln>
        <a:effectLst/>
      </a:spPr>
      <a:bodyPr rot="0" spcFirstLastPara="0" vert="horz" wrap="square" lIns="91440" tIns="45720" rIns="91440" bIns="45720" numCol="1" spcCol="0" rtlCol="0" fromWordArt="0" anchor="ctr"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Air</b:Tag>
    <b:SourceType>Report</b:SourceType>
    <b:Guid>{959BCE79-E249-B547-9052-3472B9A1C677}</b:Guid>
    <b:Title>catalogue</b:Title>
    <b:City>Switzerland</b:City>
    <b:Author>
      <b:Author>
        <b:NameList>
          <b:Person>
            <b:Last>Schrepfer-Ltd.</b:Last>
            <b:First>AirLoc</b:First>
          </b:Person>
        </b:NameList>
      </b:Author>
    </b:Author>
    <b:Institution>Swiss Technology</b:Institution>
    <b:RefOrder>78</b:RefOrder>
  </b:Source>
  <b:Source>
    <b:Tag>Jus07</b:Tag>
    <b:SourceType>Report</b:SourceType>
    <b:Guid>{46928A70-70EB-224E-AFFE-99560E082356}</b:Guid>
    <b:Author>
      <b:Author>
        <b:NameList>
          <b:Person>
            <b:Last>Langdon</b:Last>
            <b:First>J.D.</b:First>
          </b:Person>
        </b:NameList>
      </b:Author>
    </b:Author>
    <b:Title>Design and Adaptive Control of a Lab-based, Tire-coupled, Quarter-car Suspension Test Rig for the Accurate Re-creation of Vehicle Response</b:Title>
    <b:Institution>Virginia Tech</b:Institution>
    <b:City>Blacksburg</b:City>
    <b:ThesisType>Master thesis</b:ThesisType>
    <b:Year>2007</b:Year>
    <b:RefOrder>79</b:RefOrder>
  </b:Source>
  <b:Source>
    <b:Tag>THK13</b:Tag>
    <b:SourceType>Report</b:SourceType>
    <b:Guid>{9603629D-C60A-E640-838E-95808DBAF967}</b:Guid>
    <b:Author>
      <b:Author>
        <b:NameList>
          <b:Person>
            <b:Last>THK-Ltd.</b:Last>
          </b:Person>
        </b:NameList>
      </b:Author>
    </b:Author>
    <b:Title>Linear Motion Systems – General catalog</b:Title>
    <b:City>Chicago, IL.</b:City>
    <b:ThesisType>Catalog No. 504E</b:ThesisType>
    <b:Year>2013</b:Year>
    <b:RefOrder>80</b:RefOrder>
  </b:Source>
  <b:Source>
    <b:Tag>MHo15</b:Tag>
    <b:SourceType>ConferenceProceedings</b:SourceType>
    <b:Guid>{D43E125B-FDD7-0E48-894E-5B43D0758695}</b:Guid>
    <b:Author>
      <b:Author>
        <b:NameList>
          <b:Person>
            <b:Last>Hosseinipour</b:Last>
            <b:First>M.</b:First>
          </b:Person>
          <b:Person>
            <b:Last>Meymand</b:Last>
            <b:First>S.Z.</b:First>
          </b:Person>
          <b:Person>
            <b:Last>M.</b:Last>
            <b:First>Ahmadian</b:First>
          </b:Person>
        </b:NameList>
      </b:Author>
    </b:Author>
    <b:Title>Vibration analysis of the driveline in a roller rig</b:Title>
    <b:ConferenceName>ASME 2015 Joint Rail Conference</b:ConferenceName>
    <b:City>San Jose, CA</b:City>
    <b:Year>2015</b:Year>
    <b:RefOrder>81</b:RefOrder>
  </b:Source>
  <b:Source>
    <b:Tag>Hos14</b:Tag>
    <b:SourceType>ConferenceProceedings</b:SourceType>
    <b:Guid>{795AF7A7-D788-784A-B130-14449C8D6BE7}</b:Guid>
    <b:Title>Modeling of a Roller Rig for Evaluation of Wheel/Rail Contact Mechanics</b:Title>
    <b:Publisher>American Society of Mechanical Engineers</b:Publisher>
    <b:Year>2014</b:Year>
    <b:Author>
      <b:Author>
        <b:NameList>
          <b:Person>
            <b:Last>Hosseinipour</b:Last>
            <b:First>M.</b:First>
          </b:Person>
          <b:Person>
            <b:Last>Meymand</b:Last>
            <b:First>S.Z.</b:First>
          </b:Person>
          <b:Person>
            <b:Last>Craft</b:Last>
            <b:First>M.J.</b:First>
          </b:Person>
          <b:Person>
            <b:Last>Ahmadian</b:Last>
            <b:First>M.</b:First>
          </b:Person>
        </b:NameList>
      </b:Author>
    </b:Author>
    <b:ConferenceName>Joint Rail Conference</b:ConferenceName>
    <b:RefOrder>82</b:RefOrder>
  </b:Source>
  <b:Source>
    <b:Tag>Kol10</b:Tag>
    <b:SourceType>Report</b:SourceType>
    <b:Guid>{230E1F98-4D6E-9B42-A285-AD7DF73D6AA6}</b:Guid>
    <b:Title>Kollmorgen AKM Servomotor Selecion Guide</b:Title>
    <b:City>Radford, VA,</b:City>
    <b:Year>2010</b:Year>
    <b:Author>
      <b:Author>
        <b:NameList>
          <b:Person>
            <b:Last>Kollmorgen Corporation</b:Last>
          </b:Person>
        </b:NameList>
      </b:Author>
    </b:Author>
    <b:RefOrder>83</b:RefOrder>
  </b:Source>
  <b:Source>
    <b:Tag>Kol13</b:Tag>
    <b:SourceType>Report</b:SourceType>
    <b:Guid>{C5E6E178-1881-8A4A-9310-0810DC7C0533}</b:Guid>
    <b:Author>
      <b:Author>
        <b:NameList>
          <b:Person>
            <b:Last>Kollmorgen Corporation</b:Last>
          </b:Person>
        </b:NameList>
      </b:Author>
    </b:Author>
    <b:Title>Digital Servo Amplifier S478...S772, Instruction MAnual</b:Title>
    <b:City>RAdford, VA,</b:City>
    <b:Year>2013</b:Year>
    <b:RefOrder>84</b:RefOrder>
  </b:Source>
  <b:Source>
    <b:Tag>Mij13</b:Tag>
    <b:SourceType>Report</b:SourceType>
    <b:Guid>{68B32BE6-DC6C-8140-BBC1-1FC54675369A}</b:Guid>
    <b:Author>
      <b:Author>
        <b:NameList>
          <b:Person>
            <b:Last>Mijno precision gearing</b:Last>
          </b:Person>
        </b:NameList>
      </b:Author>
    </b:Author>
    <b:Title>BDB Catalog</b:Title>
    <b:City>France</b:City>
    <b:Year>2013</b:Year>
    <b:RefOrder>85</b:RefOrder>
  </b:Source>
  <b:Source>
    <b:Tag>Thm13</b:Tag>
    <b:SourceType>Report</b:SourceType>
    <b:Guid>{D32A6939-80B8-234D-9847-D731364108B1}</b:Guid>
    <b:Author>
      <b:Author>
        <b:NameList>
          <b:Person>
            <b:Last>Thmoson Industries Inc.</b:Last>
          </b:Person>
        </b:NameList>
      </b:Author>
    </b:Author>
    <b:Title>True Planetary Gearheads, Instruction Mnaual</b:Title>
    <b:City>Radford, VA,</b:City>
    <b:Year>2013</b:Year>
    <b:RefOrder>86</b:RefOrder>
  </b:Source>
  <b:Source>
    <b:Tag>SKF12</b:Tag>
    <b:SourceType>Report</b:SourceType>
    <b:Guid>{0D0418A0-7844-E440-841A-2C598A121B0A}</b:Guid>
    <b:Author>
      <b:Author>
        <b:NameList>
          <b:Person>
            <b:Last>SKF Group</b:Last>
          </b:Person>
        </b:NameList>
      </b:Author>
    </b:Author>
    <b:Title>Roller bearings, Catalog</b:Title>
    <b:City>Houston</b:City>
    <b:Year>2012</b:Year>
    <b:RefOrder>87</b:RefOrder>
  </b:Source>
  <b:Source>
    <b:Tag>Are</b:Tag>
    <b:SourceType>Report</b:SourceType>
    <b:Guid>{C03A9649-6743-F340-847B-01C0AB9C0E8A}</b:Guid>
    <b:Author>
      <b:Author>
        <b:NameList>
          <b:Person>
            <b:Last>Arema</b:Last>
          </b:Person>
        </b:NameList>
      </b:Author>
    </b:Author>
    <b:Title>Manual for railway Engineering, Volume 1 Track,</b:Title>
    <b:City>Lanham, MD,</b:City>
    <b:Pages>4-1-6 </b:Pages>
    <b:RefOrder>88</b:RefOrder>
  </b:Source>
  <b:Source>
    <b:Tag>Fen13</b:Tag>
    <b:SourceType>Report</b:SourceType>
    <b:Guid>{00E50025-43CB-7244-AF89-AC29B36E1CF4}</b:Guid>
    <b:Author>
      <b:Author>
        <b:NameList>
          <b:Person>
            <b:Last>Fenner-Drives</b:Last>
          </b:Person>
        </b:NameList>
      </b:Author>
    </b:Author>
    <b:Title>Keyless Locking Devices</b:Title>
    <b:City>Manheim, PA,</b:City>
    <b:Year>2013</b:Year>
    <b:RefOrder>89</b:RefOrder>
  </b:Source>
  <b:Source>
    <b:Tag>AAR11</b:Tag>
    <b:SourceType>Report</b:SourceType>
    <b:Guid>{FE9B262C-9577-9848-9F83-837E576BA5C2}</b:Guid>
    <b:Author>
      <b:Author>
        <b:NameList>
          <b:Person>
            <b:Last>AAR</b:Last>
          </b:Person>
        </b:NameList>
      </b:Author>
    </b:Author>
    <b:Title>Manuals of Standards and Recommended Practices and section G (Wheels and Axles) (M-107 Wheels, Carbon Steel)</b:Title>
    <b:Year>2011</b:Year>
    <b:Pages>G [M-107/M-208] 53 </b:Pages>
    <b:RefOrder>90</b:RefOrder>
  </b:Source>
  <b:Source>
    <b:Tag>Kol09</b:Tag>
    <b:SourceType>Report</b:SourceType>
    <b:Guid>{ACA630BD-1006-3742-A0AC-33BE4A45C692}</b:Guid>
    <b:Author>
      <b:Author>
        <b:NameList>
          <b:Person>
            <b:Last>Kollmorgen Corporation</b:Last>
          </b:Person>
        </b:NameList>
      </b:Author>
    </b:Author>
    <b:Title>Kollmorgen Linear Positioners Catalog,</b:Title>
    <b:City>Radford, VA,</b:City>
    <b:Year>2009</b:Year>
    <b:RefOrder>91</b:RefOrder>
  </b:Source>
  <b:Source>
    <b:Tag>4Ki</b:Tag>
    <b:SourceType>Report</b:SourceType>
    <b:Guid>{3A01BC30-C2FE-8742-A479-5C2012ECAA47}</b:Guid>
    <b:Author>
      <b:Author>
        <b:NameList>
          <b:Person>
            <b:Last>group</b:Last>
            <b:First>Kistler</b:First>
          </b:Person>
        </b:NameList>
      </b:Author>
    </b:Author>
    <b:Title>Technical Data Sheet: KiTorq Rotor-Torque Evaluation Unit (Stator) for a Torque Measuring Flange Type 4540A,</b:Title>
    <b:City>Winterthur Switzerland</b:City>
    <b:RefOrder>104</b:RefOrder>
  </b:Source>
  <b:Source>
    <b:Tag>5Ki</b:Tag>
    <b:SourceType>Report</b:SourceType>
    <b:Guid>{5B34749E-7C1B-F647-BDEA-28D063A2F8A0}</b:Guid>
    <b:Author>
      <b:Author>
        <b:NameList>
          <b:Person>
            <b:Last>group</b:Last>
            <b:First>Kistler</b:First>
          </b:Person>
        </b:NameList>
      </b:Author>
    </b:Author>
    <b:Title>Technical Data Sheet: Torsion Proof Multi-Disk Coupling Type 2305A for Torque Measurement Flange KiTorq Rotor Type 4550,</b:Title>
    <b:City>Winterthur Switzerland</b:City>
    <b:RefOrder>105</b:RefOrder>
  </b:Source>
  <b:Source>
    <b:Tag>Placeholder1</b:Tag>
    <b:SourceType>Report</b:SourceType>
    <b:Guid>{BDFB0368-21B4-7148-8AEE-8B096DA8E15C}</b:Guid>
    <b:Author>
      <b:Author>
        <b:Corporate>Kistler Group</b:Corporate>
      </b:Author>
    </b:Author>
    <b:Title>Technical Data Sheet: 3-component Quartz force sensor Type 9027C, 9028C, Type 9027C, 9028C, 9026C4</b:Title>
    <b:City>Winterthur Switzerland</b:City>
    <b:RefOrder>102</b:RefOrder>
  </b:Source>
  <b:Source>
    <b:Tag>2Ki</b:Tag>
    <b:SourceType>Report</b:SourceType>
    <b:Guid>{858E17D2-83BB-E343-A2F2-BEE83D916168}</b:Guid>
    <b:Author>
      <b:Author>
        <b:NameList>
          <b:Person>
            <b:Last>group</b:Last>
            <b:First>Kistler</b:First>
          </b:Person>
        </b:NameList>
      </b:Author>
    </b:Author>
    <b:Title>Instruction Manual: 3-component Quartz force sensor Type 9027C, 9028C, Type 9027C, 9028C, 9026C4,</b:Title>
    <b:City>Winterthur Switzerland</b:City>
    <b:RefOrder>103</b:RefOrder>
  </b:Source>
  <b:Source>
    <b:Tag>cor07</b:Tag>
    <b:SourceType>Report</b:SourceType>
    <b:Guid>{8CA53F57-FEDD-394B-A464-3340391BA738}</b:Guid>
    <b:Author>
      <b:Author>
        <b:NameList>
          <b:Person>
            <b:Last>corporation</b:Last>
            <b:First>Kollmorgen</b:First>
          </b:Person>
        </b:NameList>
      </b:Author>
    </b:Author>
    <b:Title>SynqNet Technology Overview Brochure</b:Title>
    <b:City>Sata Barbara, CA</b:City>
    <b:Year>2007</b:Year>
    <b:RefOrder>111</b:RefOrder>
  </b:Source>
</b:Sources>
</file>

<file path=customXml/itemProps1.xml><?xml version="1.0" encoding="utf-8"?>
<ds:datastoreItem xmlns:ds="http://schemas.openxmlformats.org/officeDocument/2006/customXml" ds:itemID="{D4031753-72E6-43F7-A207-AF030992A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13425</TotalTime>
  <Pages>196</Pages>
  <Words>66114</Words>
  <Characters>376853</Characters>
  <Application>Microsoft Office Word</Application>
  <DocSecurity>0</DocSecurity>
  <Lines>3140</Lines>
  <Paragraphs>884</Paragraphs>
  <ScaleCrop>false</ScaleCrop>
  <HeadingPairs>
    <vt:vector size="2" baseType="variant">
      <vt:variant>
        <vt:lpstr>Title</vt:lpstr>
      </vt:variant>
      <vt:variant>
        <vt:i4>1</vt:i4>
      </vt:variant>
    </vt:vector>
  </HeadingPairs>
  <TitlesOfParts>
    <vt:vector size="1" baseType="lpstr">
      <vt:lpstr>VT Roller Rig </vt:lpstr>
    </vt:vector>
  </TitlesOfParts>
  <Company/>
  <LinksUpToDate>false</LinksUpToDate>
  <CharactersWithSpaces>442083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 Roller Rig </dc:title>
  <dc:subject/>
  <dc:creator>| </dc:creator>
  <cp:keywords/>
  <dc:description/>
  <cp:lastModifiedBy>MHP</cp:lastModifiedBy>
  <cp:revision>439</cp:revision>
  <cp:lastPrinted>2016-06-09T21:13:00Z</cp:lastPrinted>
  <dcterms:created xsi:type="dcterms:W3CDTF">2016-05-16T21:50:00Z</dcterms:created>
  <dcterms:modified xsi:type="dcterms:W3CDTF">2016-06-30T22:40:00Z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milad.hosseinipour@gmail.com@www.mendeley.com</vt:lpwstr>
  </property>
  <property fmtid="{D5CDD505-2E9C-101B-9397-08002B2CF9AE}" pid="4" name="Mendeley Citation Style_1">
    <vt:lpwstr>http://www.zotero.org/styles/mechatronics</vt:lpwstr>
  </property>
  <property fmtid="{D5CDD505-2E9C-101B-9397-08002B2CF9AE}" pid="5" name="Mendeley Recent Style Id 0_1">
    <vt:lpwstr>http://www.zotero.org/styles/asaio-journal</vt:lpwstr>
  </property>
  <property fmtid="{D5CDD505-2E9C-101B-9397-08002B2CF9AE}" pid="6" name="Mendeley Recent Style Name 0_1">
    <vt:lpwstr>ASAIO Journal (American Society for Artificial Internal Organs)</vt:lpwstr>
  </property>
  <property fmtid="{D5CDD505-2E9C-101B-9397-08002B2CF9AE}" pid="7" name="Mendeley Recent Style Id 1_1">
    <vt:lpwstr>http://www.zotero.org/styles/american-society-of-mechanical-engineers</vt:lpwstr>
  </property>
  <property fmtid="{D5CDD505-2E9C-101B-9397-08002B2CF9AE}" pid="8" name="Mendeley Recent Style Name 1_1">
    <vt:lpwstr>American Society of Mechanical Engineers</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http://www.zotero.org/styles/institute-of-physics-harvard</vt:lpwstr>
  </property>
  <property fmtid="{D5CDD505-2E9C-101B-9397-08002B2CF9AE}" pid="14" name="Mendeley Recent Style Name 4_1">
    <vt:lpwstr>Institute of Physics (Harvard)</vt:lpwstr>
  </property>
  <property fmtid="{D5CDD505-2E9C-101B-9397-08002B2CF9AE}" pid="15" name="Mendeley Recent Style Id 5_1">
    <vt:lpwstr>http://www.zotero.org/styles/mechatronics</vt:lpwstr>
  </property>
  <property fmtid="{D5CDD505-2E9C-101B-9397-08002B2CF9AE}" pid="16" name="Mendeley Recent Style Name 5_1">
    <vt:lpwstr>Mechatronics</vt:lpwstr>
  </property>
  <property fmtid="{D5CDD505-2E9C-101B-9397-08002B2CF9AE}" pid="17" name="Mendeley Recent Style Id 6_1">
    <vt:lpwstr>http://www.zotero.org/styles/medical-engineering-and-physics</vt:lpwstr>
  </property>
  <property fmtid="{D5CDD505-2E9C-101B-9397-08002B2CF9AE}" pid="18" name="Mendeley Recent Style Name 6_1">
    <vt:lpwstr>Medical Engineering and Physics</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